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64E36" w14:textId="63483205" w:rsidR="00A042C5" w:rsidRPr="003C2B93" w:rsidRDefault="00364B01" w:rsidP="00A042C5">
      <w:pPr>
        <w:spacing w:after="0"/>
        <w:jc w:val="center"/>
        <w:rPr>
          <w:rStyle w:val="markedcontent"/>
          <w:rFonts w:ascii="Times New Roman" w:hAnsi="Times New Roman" w:cs="Times New Roman"/>
          <w:b/>
          <w:sz w:val="28"/>
          <w:szCs w:val="28"/>
        </w:rPr>
      </w:pPr>
      <w:bookmarkStart w:id="0" w:name="_Hlk96002302"/>
      <w:bookmarkStart w:id="1"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23BF025A" wp14:editId="2B04343A">
            <wp:simplePos x="0" y="0"/>
            <wp:positionH relativeFrom="column">
              <wp:posOffset>-1080135</wp:posOffset>
            </wp:positionH>
            <wp:positionV relativeFrom="paragraph">
              <wp:posOffset>-720090</wp:posOffset>
            </wp:positionV>
            <wp:extent cx="7534275" cy="10748010"/>
            <wp:effectExtent l="0" t="0" r="9525" b="0"/>
            <wp:wrapTight wrapText="bothSides">
              <wp:wrapPolygon edited="0">
                <wp:start x="0" y="0"/>
                <wp:lineTo x="0" y="21554"/>
                <wp:lineTo x="21573" y="21554"/>
                <wp:lineTo x="21573" y="0"/>
                <wp:lineTo x="0" y="0"/>
              </wp:wrapPolygon>
            </wp:wrapTight>
            <wp:docPr id="1" name="Рисунок 1" descr="D:\Мои документы\ФГОС_общая\РабПр_2023\2023_РП_на подпись_титул\ООП_ТИК_Сканы_2023\ОбщОбрДисц_ТИК_2023\ОД.12_Ф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бщОбрДисц_ТИК_2023\ОД.12_ФК.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4275" cy="107480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A042C5" w:rsidRPr="003C2B93">
        <w:rPr>
          <w:rStyle w:val="markedcontent"/>
          <w:rFonts w:ascii="Times New Roman" w:hAnsi="Times New Roman" w:cs="Times New Roman"/>
          <w:sz w:val="28"/>
          <w:szCs w:val="28"/>
        </w:rPr>
        <w:br w:type="page"/>
      </w:r>
    </w:p>
    <w:p w14:paraId="5B835E3C" w14:textId="77777777" w:rsidR="00A042C5" w:rsidRDefault="00A042C5" w:rsidP="00A042C5">
      <w:pPr>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lastRenderedPageBreak/>
        <w:t xml:space="preserve">Рабочая программа учебной дисциплины разработана </w:t>
      </w:r>
      <w:r>
        <w:rPr>
          <w:rFonts w:ascii="Times New Roman" w:hAnsi="Times New Roman" w:cs="Times New Roman"/>
          <w:sz w:val="28"/>
          <w:szCs w:val="28"/>
        </w:rPr>
        <w:t>в соответствии с требованиями</w:t>
      </w:r>
      <w:r w:rsidRPr="003C2B93">
        <w:rPr>
          <w:rFonts w:ascii="Times New Roman" w:hAnsi="Times New Roman" w:cs="Times New Roman"/>
          <w:sz w:val="28"/>
          <w:szCs w:val="28"/>
        </w:rPr>
        <w:t xml:space="preserve"> </w:t>
      </w:r>
      <w:r>
        <w:rPr>
          <w:rFonts w:ascii="Times New Roman" w:hAnsi="Times New Roman" w:cs="Times New Roman"/>
          <w:sz w:val="28"/>
          <w:szCs w:val="28"/>
        </w:rPr>
        <w:t>ф</w:t>
      </w:r>
      <w:r w:rsidRPr="003C2B93">
        <w:rPr>
          <w:rFonts w:ascii="Times New Roman" w:hAnsi="Times New Roman" w:cs="Times New Roman"/>
          <w:sz w:val="28"/>
          <w:szCs w:val="28"/>
        </w:rPr>
        <w:t xml:space="preserve">едерального государственного образовательного стандарта среднего профессионального образования по специальности 43.02.17 Технологии индустрии красоты, </w:t>
      </w:r>
      <w:r>
        <w:rPr>
          <w:rFonts w:ascii="Times New Roman" w:hAnsi="Times New Roman" w:cs="Times New Roman"/>
          <w:sz w:val="28"/>
          <w:szCs w:val="28"/>
        </w:rPr>
        <w:t xml:space="preserve">УГПС </w:t>
      </w:r>
      <w:r w:rsidRPr="003C2B93">
        <w:rPr>
          <w:rFonts w:ascii="Times New Roman" w:hAnsi="Times New Roman" w:cs="Times New Roman"/>
          <w:sz w:val="28"/>
          <w:szCs w:val="28"/>
        </w:rPr>
        <w:t>43.00.00 Сервис и туризм</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Минпросвещения РФ от </w:t>
      </w:r>
      <w:bookmarkStart w:id="2" w:name="_Hlk118365482"/>
      <w:r w:rsidRPr="00351CDC">
        <w:rPr>
          <w:rFonts w:ascii="Times New Roman" w:hAnsi="Times New Roman" w:cs="Times New Roman"/>
          <w:sz w:val="28"/>
          <w:szCs w:val="28"/>
        </w:rPr>
        <w:t>26.08.2022г. № 775</w:t>
      </w:r>
      <w:bookmarkEnd w:id="2"/>
      <w:r w:rsidRPr="00351CDC">
        <w:rPr>
          <w:rFonts w:ascii="Times New Roman" w:hAnsi="Times New Roman" w:cs="Times New Roman"/>
          <w:sz w:val="28"/>
          <w:szCs w:val="28"/>
        </w:rPr>
        <w:t>)</w:t>
      </w:r>
      <w:r>
        <w:rPr>
          <w:rFonts w:ascii="Times New Roman" w:hAnsi="Times New Roman" w:cs="Times New Roman"/>
          <w:sz w:val="28"/>
          <w:szCs w:val="28"/>
        </w:rPr>
        <w:t xml:space="preserve">, </w:t>
      </w:r>
      <w:r w:rsidRPr="00341D73">
        <w:rPr>
          <w:rFonts w:ascii="Times New Roman" w:hAnsi="Times New Roman" w:cs="Times New Roman"/>
          <w:sz w:val="28"/>
          <w:szCs w:val="28"/>
        </w:rPr>
        <w:t>федерального государственного образовательного стандарта среднего общего образования</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w:t>
      </w:r>
      <w:proofErr w:type="spellStart"/>
      <w:r w:rsidRPr="00351CDC">
        <w:rPr>
          <w:rFonts w:ascii="Times New Roman" w:hAnsi="Times New Roman" w:cs="Times New Roman"/>
          <w:sz w:val="28"/>
          <w:szCs w:val="28"/>
        </w:rPr>
        <w:t>Минобрнауки</w:t>
      </w:r>
      <w:proofErr w:type="spellEnd"/>
      <w:r w:rsidRPr="00351CDC">
        <w:rPr>
          <w:rFonts w:ascii="Times New Roman" w:hAnsi="Times New Roman" w:cs="Times New Roman"/>
          <w:sz w:val="28"/>
          <w:szCs w:val="28"/>
        </w:rPr>
        <w:t xml:space="preserve"> РФ от </w:t>
      </w:r>
      <w:smartTag w:uri="urn:schemas-microsoft-com:office:smarttags" w:element="date">
        <w:smartTagPr>
          <w:attr w:name="Year" w:val="2012"/>
          <w:attr w:name="Day" w:val="17"/>
          <w:attr w:name="Month" w:val="05"/>
          <w:attr w:name="ls" w:val="trans"/>
        </w:smartTagPr>
        <w:r w:rsidRPr="00351CDC">
          <w:rPr>
            <w:rFonts w:ascii="Times New Roman" w:hAnsi="Times New Roman" w:cs="Times New Roman"/>
            <w:sz w:val="28"/>
            <w:szCs w:val="28"/>
          </w:rPr>
          <w:t>17.05.2012</w:t>
        </w:r>
      </w:smartTag>
      <w:r w:rsidRPr="00351CDC">
        <w:rPr>
          <w:rFonts w:ascii="Times New Roman" w:hAnsi="Times New Roman" w:cs="Times New Roman"/>
          <w:sz w:val="28"/>
          <w:szCs w:val="28"/>
        </w:rPr>
        <w:t xml:space="preserve"> № 413)</w:t>
      </w:r>
      <w:r>
        <w:rPr>
          <w:rFonts w:ascii="Times New Roman" w:hAnsi="Times New Roman" w:cs="Times New Roman"/>
          <w:sz w:val="28"/>
          <w:szCs w:val="28"/>
        </w:rPr>
        <w:t xml:space="preserve">. </w:t>
      </w:r>
    </w:p>
    <w:p w14:paraId="59C2FDEF" w14:textId="140D5773" w:rsidR="00A042C5" w:rsidRPr="00341D73" w:rsidRDefault="00A042C5" w:rsidP="00A042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с учетом требований </w:t>
      </w:r>
      <w:r w:rsidRPr="00341D73">
        <w:rPr>
          <w:rFonts w:ascii="Times New Roman" w:hAnsi="Times New Roman" w:cs="Times New Roman"/>
          <w:sz w:val="28"/>
          <w:szCs w:val="28"/>
        </w:rPr>
        <w:t>федеральной образовательной программы среднего общего образования</w:t>
      </w:r>
      <w:r>
        <w:rPr>
          <w:rFonts w:ascii="Times New Roman" w:hAnsi="Times New Roman" w:cs="Times New Roman"/>
          <w:sz w:val="28"/>
          <w:szCs w:val="28"/>
        </w:rPr>
        <w:t xml:space="preserve"> (</w:t>
      </w:r>
      <w:r w:rsidRPr="00407C7F">
        <w:rPr>
          <w:rFonts w:ascii="Times New Roman" w:hAnsi="Times New Roman" w:cs="Times New Roman"/>
          <w:sz w:val="28"/>
          <w:szCs w:val="28"/>
        </w:rPr>
        <w:t xml:space="preserve">Приказ Минпросвещения РФ от 23.11.2022 № 1014) </w:t>
      </w:r>
      <w:r>
        <w:rPr>
          <w:rFonts w:ascii="Times New Roman" w:hAnsi="Times New Roman" w:cs="Times New Roman"/>
          <w:sz w:val="28"/>
          <w:szCs w:val="28"/>
        </w:rPr>
        <w:t>на основе  примерной программы общеобразовательной дисциплины «Физическая культура» для ПОО (</w:t>
      </w:r>
      <w:r w:rsidRPr="00407C7F">
        <w:rPr>
          <w:rFonts w:ascii="Times New Roman" w:hAnsi="Times New Roman" w:cs="Times New Roman"/>
          <w:sz w:val="28"/>
          <w:szCs w:val="28"/>
        </w:rPr>
        <w:t>разработана  ФГБОУ ДПО «ИРПО», утв. Советом по оценке содержания и качества примерных рабочих программ 30.11.2022, Протокол №14</w:t>
      </w:r>
      <w:r>
        <w:rPr>
          <w:rFonts w:ascii="Times New Roman" w:hAnsi="Times New Roman" w:cs="Times New Roman"/>
          <w:sz w:val="28"/>
          <w:szCs w:val="28"/>
        </w:rPr>
        <w:t>)</w:t>
      </w:r>
      <w:r w:rsidRPr="003C2B93">
        <w:rPr>
          <w:rFonts w:ascii="Times New Roman" w:hAnsi="Times New Roman" w:cs="Times New Roman"/>
          <w:sz w:val="28"/>
          <w:szCs w:val="28"/>
        </w:rPr>
        <w:t xml:space="preserve">. </w:t>
      </w:r>
    </w:p>
    <w:p w14:paraId="2894A75F" w14:textId="77777777" w:rsidR="00A042C5" w:rsidRPr="003C2B93" w:rsidRDefault="00A042C5" w:rsidP="00A04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b/>
          <w:sz w:val="28"/>
          <w:szCs w:val="28"/>
        </w:rPr>
      </w:pPr>
      <w:r w:rsidRPr="003C2B93">
        <w:rPr>
          <w:rFonts w:ascii="Times New Roman" w:hAnsi="Times New Roman" w:cs="Times New Roman"/>
          <w:sz w:val="28"/>
          <w:szCs w:val="28"/>
        </w:rPr>
        <w:t xml:space="preserve">Срок получения СПО по ППССЗ в очной форме обучения - </w:t>
      </w:r>
      <w:r>
        <w:rPr>
          <w:rFonts w:ascii="Times New Roman" w:hAnsi="Times New Roman" w:cs="Times New Roman"/>
          <w:sz w:val="28"/>
          <w:szCs w:val="28"/>
        </w:rPr>
        <w:t>2</w:t>
      </w:r>
      <w:r w:rsidRPr="003C2B93">
        <w:rPr>
          <w:rFonts w:ascii="Times New Roman" w:hAnsi="Times New Roman" w:cs="Times New Roman"/>
          <w:sz w:val="28"/>
          <w:szCs w:val="28"/>
        </w:rPr>
        <w:t xml:space="preserve"> год</w:t>
      </w:r>
      <w:r>
        <w:rPr>
          <w:rFonts w:ascii="Times New Roman" w:hAnsi="Times New Roman" w:cs="Times New Roman"/>
          <w:sz w:val="28"/>
          <w:szCs w:val="28"/>
        </w:rPr>
        <w:t>а</w:t>
      </w:r>
      <w:r w:rsidRPr="003C2B93">
        <w:rPr>
          <w:rFonts w:ascii="Times New Roman" w:hAnsi="Times New Roman" w:cs="Times New Roman"/>
          <w:sz w:val="28"/>
          <w:szCs w:val="28"/>
        </w:rPr>
        <w:t xml:space="preserve"> 10 месяцев.</w:t>
      </w:r>
    </w:p>
    <w:p w14:paraId="69E5B06A" w14:textId="77777777" w:rsidR="00A042C5" w:rsidRPr="003C2B93" w:rsidRDefault="00A042C5" w:rsidP="00A042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rFonts w:ascii="Times New Roman" w:hAnsi="Times New Roman" w:cs="Times New Roman"/>
          <w:b/>
          <w:i/>
          <w:sz w:val="28"/>
          <w:szCs w:val="28"/>
          <w:vertAlign w:val="superscript"/>
        </w:rPr>
      </w:pPr>
    </w:p>
    <w:p w14:paraId="2BADC899" w14:textId="77777777" w:rsidR="00A042C5" w:rsidRPr="003C2B93" w:rsidRDefault="00A042C5" w:rsidP="00A042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Организация-разработчик: </w:t>
      </w:r>
    </w:p>
    <w:p w14:paraId="44F5533F" w14:textId="77777777" w:rsidR="00A042C5" w:rsidRPr="003C2B93" w:rsidRDefault="00A042C5" w:rsidP="00A042C5">
      <w:pPr>
        <w:widowControl w:val="0"/>
        <w:suppressAutoHyphens/>
        <w:autoSpaceDE w:val="0"/>
        <w:autoSpaceDN w:val="0"/>
        <w:adjustRightInd w:val="0"/>
        <w:spacing w:after="0"/>
        <w:ind w:left="426"/>
        <w:rPr>
          <w:rFonts w:ascii="Times New Roman" w:hAnsi="Times New Roman" w:cs="Times New Roman"/>
          <w:b/>
          <w:sz w:val="28"/>
          <w:szCs w:val="28"/>
        </w:rPr>
      </w:pPr>
      <w:r w:rsidRPr="003C2B93">
        <w:rPr>
          <w:rFonts w:ascii="Times New Roman" w:hAnsi="Times New Roman" w:cs="Times New Roman"/>
          <w:sz w:val="28"/>
          <w:szCs w:val="28"/>
        </w:rPr>
        <w:t xml:space="preserve">ГАПОУ НСО «Новосибирский колледж парикмахерского искусства» </w:t>
      </w:r>
    </w:p>
    <w:p w14:paraId="12878489" w14:textId="77777777" w:rsidR="00A042C5" w:rsidRPr="003C2B93" w:rsidRDefault="00A042C5" w:rsidP="00A042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73F43DC7" w14:textId="77777777" w:rsidR="00A042C5" w:rsidRPr="003C2B93" w:rsidRDefault="00A042C5" w:rsidP="00A042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Разработчики:</w:t>
      </w:r>
    </w:p>
    <w:p w14:paraId="7BF2FC77" w14:textId="77777777" w:rsidR="00A042C5" w:rsidRPr="003048E4" w:rsidRDefault="00A042C5" w:rsidP="00A042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Квачева М.А., зам директора по </w:t>
      </w:r>
      <w:proofErr w:type="gramStart"/>
      <w:r w:rsidRPr="003C2B93">
        <w:rPr>
          <w:rFonts w:ascii="Times New Roman" w:hAnsi="Times New Roman" w:cs="Times New Roman"/>
          <w:sz w:val="28"/>
          <w:szCs w:val="28"/>
        </w:rPr>
        <w:t>УПР</w:t>
      </w:r>
      <w:proofErr w:type="gramEnd"/>
      <w:r w:rsidRPr="003C2B93">
        <w:rPr>
          <w:rFonts w:ascii="Times New Roman" w:hAnsi="Times New Roman" w:cs="Times New Roman"/>
          <w:sz w:val="28"/>
          <w:szCs w:val="28"/>
        </w:rPr>
        <w:t xml:space="preserve"> </w:t>
      </w:r>
    </w:p>
    <w:p w14:paraId="33CC6721" w14:textId="671DE9D3" w:rsidR="00A042C5" w:rsidRPr="003048E4" w:rsidRDefault="00A042C5" w:rsidP="00A042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Pr>
          <w:rFonts w:ascii="Times New Roman" w:hAnsi="Times New Roman" w:cs="Times New Roman"/>
          <w:sz w:val="28"/>
          <w:szCs w:val="28"/>
        </w:rPr>
        <w:t>Попов В.И., руководитель</w:t>
      </w:r>
      <w:r w:rsidRPr="003C2B93">
        <w:rPr>
          <w:rFonts w:ascii="Times New Roman" w:hAnsi="Times New Roman" w:cs="Times New Roman"/>
          <w:sz w:val="28"/>
          <w:szCs w:val="28"/>
        </w:rPr>
        <w:t xml:space="preserve"> </w:t>
      </w:r>
      <w:r>
        <w:rPr>
          <w:rFonts w:ascii="Times New Roman" w:hAnsi="Times New Roman" w:cs="Times New Roman"/>
          <w:sz w:val="28"/>
          <w:szCs w:val="28"/>
        </w:rPr>
        <w:t xml:space="preserve">физического воспитания </w:t>
      </w:r>
      <w:r w:rsidRPr="003C2B93">
        <w:rPr>
          <w:rFonts w:ascii="Times New Roman" w:hAnsi="Times New Roman" w:cs="Times New Roman"/>
          <w:sz w:val="28"/>
          <w:szCs w:val="28"/>
        </w:rPr>
        <w:t>ВКК</w:t>
      </w:r>
    </w:p>
    <w:p w14:paraId="439D273E" w14:textId="77777777" w:rsidR="00A042C5" w:rsidRPr="003048E4" w:rsidRDefault="00A042C5" w:rsidP="00A042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Черницкая Н.В., </w:t>
      </w:r>
      <w:r w:rsidRPr="003048E4">
        <w:rPr>
          <w:rFonts w:ascii="Times New Roman" w:hAnsi="Times New Roman" w:cs="Times New Roman"/>
          <w:sz w:val="28"/>
          <w:szCs w:val="28"/>
        </w:rPr>
        <w:t>методист ВК</w:t>
      </w:r>
    </w:p>
    <w:p w14:paraId="7EF74F95" w14:textId="77777777" w:rsidR="00A042C5" w:rsidRDefault="00A042C5" w:rsidP="00A042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70B51411" w14:textId="77777777" w:rsidR="00A042C5" w:rsidRDefault="00A042C5" w:rsidP="00A042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6DCFC3A3" w14:textId="77777777" w:rsidR="00A042C5" w:rsidRPr="003C2B93" w:rsidRDefault="00A042C5" w:rsidP="00A042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 </w:t>
      </w:r>
    </w:p>
    <w:p w14:paraId="569140F8" w14:textId="77777777" w:rsidR="00A042C5" w:rsidRPr="003C2B93" w:rsidRDefault="00A042C5" w:rsidP="00A042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8"/>
          <w:szCs w:val="28"/>
        </w:rPr>
      </w:pPr>
    </w:p>
    <w:p w14:paraId="1D765492" w14:textId="77777777" w:rsidR="00A042C5" w:rsidRPr="003C2B93" w:rsidRDefault="00A042C5" w:rsidP="00A042C5">
      <w:pPr>
        <w:widowControl w:val="0"/>
        <w:tabs>
          <w:tab w:val="left" w:pos="6420"/>
        </w:tabs>
        <w:suppressAutoHyphens/>
        <w:spacing w:after="0"/>
        <w:rPr>
          <w:rFonts w:ascii="Times New Roman" w:hAnsi="Times New Roman" w:cs="Times New Roman"/>
          <w:b/>
          <w:sz w:val="28"/>
          <w:szCs w:val="28"/>
        </w:rPr>
      </w:pPr>
    </w:p>
    <w:p w14:paraId="5F971CC9" w14:textId="77777777" w:rsidR="00A042C5" w:rsidRPr="003C2B93" w:rsidRDefault="00A042C5" w:rsidP="00A04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43382A41" w14:textId="77777777" w:rsidR="00A042C5" w:rsidRPr="003C2B93" w:rsidRDefault="00A042C5" w:rsidP="00A04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5CB9D448" w14:textId="77777777" w:rsidR="00A042C5" w:rsidRPr="003C2B93" w:rsidRDefault="00A042C5" w:rsidP="00A04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6011B1BC" w14:textId="77777777" w:rsidR="00A042C5" w:rsidRPr="003C2B93" w:rsidRDefault="00A042C5" w:rsidP="00A04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r>
    </w:p>
    <w:p w14:paraId="21DC6280" w14:textId="77777777" w:rsidR="00A042C5" w:rsidRPr="003C2B93" w:rsidRDefault="00A042C5" w:rsidP="00A04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t xml:space="preserve">                  </w:t>
      </w:r>
    </w:p>
    <w:p w14:paraId="1EBB7CE1" w14:textId="77777777" w:rsidR="00A042C5" w:rsidRPr="003C2B93" w:rsidRDefault="00A042C5" w:rsidP="00A04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19B275F1" w14:textId="77777777" w:rsidR="00A042C5" w:rsidRPr="003C2B93" w:rsidRDefault="00A042C5" w:rsidP="00A04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6E636CD9" w14:textId="77777777" w:rsidR="00A042C5" w:rsidRPr="003C2B93" w:rsidRDefault="00A042C5" w:rsidP="00A04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6210343A" w14:textId="77777777" w:rsidR="00A042C5" w:rsidRPr="003C2B93" w:rsidRDefault="00A042C5" w:rsidP="00A04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22B07667" w14:textId="77777777" w:rsidR="00A042C5" w:rsidRPr="003C2B93" w:rsidRDefault="00A042C5" w:rsidP="00A04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66BB2562" w14:textId="77777777" w:rsidR="00A042C5" w:rsidRPr="003C2B93" w:rsidRDefault="00A042C5" w:rsidP="00A042C5">
      <w:pPr>
        <w:widowControl w:val="0"/>
        <w:tabs>
          <w:tab w:val="left" w:pos="0"/>
        </w:tabs>
        <w:suppressAutoHyphens/>
        <w:spacing w:line="360" w:lineRule="auto"/>
        <w:rPr>
          <w:rFonts w:ascii="Times New Roman" w:hAnsi="Times New Roman" w:cs="Times New Roman"/>
          <w:b/>
          <w:sz w:val="28"/>
          <w:szCs w:val="28"/>
        </w:rPr>
      </w:pPr>
      <w:r w:rsidRPr="003C2B93">
        <w:rPr>
          <w:rFonts w:ascii="Times New Roman" w:hAnsi="Times New Roman" w:cs="Times New Roman"/>
          <w:sz w:val="28"/>
          <w:szCs w:val="28"/>
        </w:rPr>
        <w:t>© ГАПОУ НСО «Новосибирский колледж парикмахерского искусства», 2023</w:t>
      </w:r>
    </w:p>
    <w:p w14:paraId="349603E2" w14:textId="77777777" w:rsidR="00A042C5" w:rsidRDefault="00A042C5" w:rsidP="00A042C5">
      <w:pPr>
        <w:spacing w:after="200" w:line="276" w:lineRule="auto"/>
        <w:jc w:val="center"/>
        <w:rPr>
          <w:rFonts w:ascii="Times New Roman" w:eastAsia="Times New Roman" w:hAnsi="Times New Roman" w:cs="Times New Roman"/>
          <w:b/>
          <w:iCs/>
          <w:sz w:val="28"/>
          <w:szCs w:val="28"/>
          <w:lang w:eastAsia="ru-RU"/>
        </w:rPr>
      </w:pPr>
      <w:r w:rsidRPr="00EE45B1">
        <w:rPr>
          <w:rFonts w:ascii="Times New Roman" w:eastAsia="Times New Roman" w:hAnsi="Times New Roman" w:cs="Times New Roman"/>
          <w:b/>
          <w:iCs/>
          <w:sz w:val="28"/>
          <w:szCs w:val="28"/>
          <w:lang w:eastAsia="ru-RU"/>
        </w:rPr>
        <w:lastRenderedPageBreak/>
        <w:t>СОДЕРЖАНИЕ</w:t>
      </w:r>
    </w:p>
    <w:p w14:paraId="7A1FC26D" w14:textId="77777777" w:rsidR="00A042C5" w:rsidRDefault="00A042C5" w:rsidP="00A042C5">
      <w:pPr>
        <w:spacing w:after="200" w:line="276" w:lineRule="auto"/>
        <w:jc w:val="center"/>
        <w:rPr>
          <w:rFonts w:ascii="Times New Roman" w:eastAsia="Times New Roman" w:hAnsi="Times New Roman" w:cs="Times New Roman"/>
          <w:b/>
          <w:iCs/>
          <w:sz w:val="28"/>
          <w:szCs w:val="28"/>
          <w:lang w:eastAsia="ru-RU"/>
        </w:rPr>
      </w:pPr>
    </w:p>
    <w:tbl>
      <w:tblPr>
        <w:tblStyle w:val="aa"/>
        <w:tblW w:w="985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526"/>
        <w:gridCol w:w="813"/>
      </w:tblGrid>
      <w:tr w:rsidR="00A042C5" w:rsidRPr="00DA5496" w14:paraId="2A8923B9" w14:textId="77777777" w:rsidTr="00A042C5">
        <w:trPr>
          <w:trHeight w:val="280"/>
        </w:trPr>
        <w:tc>
          <w:tcPr>
            <w:tcW w:w="513" w:type="dxa"/>
          </w:tcPr>
          <w:p w14:paraId="2F72BAD2" w14:textId="77777777" w:rsidR="00A042C5" w:rsidRPr="00DA5496" w:rsidRDefault="00A042C5" w:rsidP="00601716">
            <w:pPr>
              <w:spacing w:after="120"/>
              <w:ind w:right="567"/>
              <w:jc w:val="center"/>
              <w:rPr>
                <w:rStyle w:val="markedcontent"/>
                <w:rFonts w:ascii="Times New Roman" w:hAnsi="Times New Roman" w:cs="Times New Roman"/>
                <w:b/>
                <w:sz w:val="28"/>
                <w:szCs w:val="28"/>
              </w:rPr>
            </w:pPr>
          </w:p>
        </w:tc>
        <w:tc>
          <w:tcPr>
            <w:tcW w:w="8526" w:type="dxa"/>
          </w:tcPr>
          <w:p w14:paraId="5F75E16E" w14:textId="77777777" w:rsidR="00A042C5" w:rsidRPr="00DA5496" w:rsidRDefault="00A042C5" w:rsidP="00601716">
            <w:pPr>
              <w:spacing w:after="120"/>
              <w:ind w:right="567"/>
              <w:jc w:val="center"/>
              <w:rPr>
                <w:rStyle w:val="markedcontent"/>
                <w:rFonts w:ascii="Times New Roman" w:hAnsi="Times New Roman" w:cs="Times New Roman"/>
                <w:b/>
                <w:sz w:val="28"/>
                <w:szCs w:val="28"/>
              </w:rPr>
            </w:pPr>
          </w:p>
        </w:tc>
        <w:tc>
          <w:tcPr>
            <w:tcW w:w="813" w:type="dxa"/>
          </w:tcPr>
          <w:p w14:paraId="48561C51" w14:textId="77777777" w:rsidR="00A042C5" w:rsidRPr="00DA5496" w:rsidRDefault="00A042C5" w:rsidP="00601716">
            <w:pPr>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Стр.</w:t>
            </w:r>
          </w:p>
        </w:tc>
      </w:tr>
      <w:tr w:rsidR="00A042C5" w:rsidRPr="00DA5496" w14:paraId="49EB19E8" w14:textId="77777777" w:rsidTr="00A042C5">
        <w:tc>
          <w:tcPr>
            <w:tcW w:w="513" w:type="dxa"/>
          </w:tcPr>
          <w:p w14:paraId="6A2C30F1" w14:textId="77777777" w:rsidR="00A042C5" w:rsidRPr="00DA5496" w:rsidRDefault="00A042C5" w:rsidP="00A042C5">
            <w:pPr>
              <w:pStyle w:val="a8"/>
              <w:numPr>
                <w:ilvl w:val="0"/>
                <w:numId w:val="30"/>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3C5E8B5B" w14:textId="77777777" w:rsidR="00A042C5" w:rsidRPr="00DA5496" w:rsidRDefault="00A042C5" w:rsidP="00601716">
            <w:pPr>
              <w:spacing w:after="120" w:line="276" w:lineRule="auto"/>
              <w:ind w:right="567"/>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ОБЩАЯ ХАРАКТЕРИСТИКА РАБОЧЕЙ ПРОГРАММЫ </w:t>
            </w:r>
            <w:r>
              <w:rPr>
                <w:rStyle w:val="markedcontent"/>
                <w:rFonts w:ascii="Times New Roman" w:hAnsi="Times New Roman" w:cs="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1214FAED" w14:textId="77777777" w:rsidR="00A042C5" w:rsidRPr="00DA5496" w:rsidRDefault="00A042C5" w:rsidP="00601716">
            <w:pPr>
              <w:spacing w:after="120"/>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4</w:t>
            </w:r>
          </w:p>
        </w:tc>
      </w:tr>
      <w:tr w:rsidR="00A042C5" w:rsidRPr="00DA5496" w14:paraId="72E8AB26" w14:textId="77777777" w:rsidTr="00A042C5">
        <w:tc>
          <w:tcPr>
            <w:tcW w:w="513" w:type="dxa"/>
          </w:tcPr>
          <w:p w14:paraId="5B4DC1E1" w14:textId="77777777" w:rsidR="00A042C5" w:rsidRPr="00DA5496" w:rsidRDefault="00A042C5" w:rsidP="00A042C5">
            <w:pPr>
              <w:pStyle w:val="a8"/>
              <w:numPr>
                <w:ilvl w:val="0"/>
                <w:numId w:val="30"/>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5113C475" w14:textId="77777777" w:rsidR="00A042C5" w:rsidRPr="00DA5496" w:rsidRDefault="00A042C5"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СТРУКТУРА И СОДЕРЖАНИЕ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7E648FAC" w14:textId="1E30220B" w:rsidR="00A042C5" w:rsidRPr="00DA5496" w:rsidRDefault="00B25AF6"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11</w:t>
            </w:r>
          </w:p>
        </w:tc>
      </w:tr>
      <w:tr w:rsidR="00A042C5" w:rsidRPr="00DA5496" w14:paraId="0CB93BE6" w14:textId="77777777" w:rsidTr="00A042C5">
        <w:tc>
          <w:tcPr>
            <w:tcW w:w="513" w:type="dxa"/>
          </w:tcPr>
          <w:p w14:paraId="62FABFC6" w14:textId="77777777" w:rsidR="00A042C5" w:rsidRPr="00DA5496" w:rsidRDefault="00A042C5" w:rsidP="00A042C5">
            <w:pPr>
              <w:pStyle w:val="a8"/>
              <w:numPr>
                <w:ilvl w:val="0"/>
                <w:numId w:val="30"/>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489BE938" w14:textId="77777777" w:rsidR="00A042C5" w:rsidRPr="00DA5496" w:rsidRDefault="00A042C5"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УСЛОВИЯ РЕАЛИЗАЦИИ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204EDE77" w14:textId="5202D539" w:rsidR="00A042C5" w:rsidRPr="00DA5496" w:rsidRDefault="00B25AF6"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23</w:t>
            </w:r>
          </w:p>
        </w:tc>
      </w:tr>
      <w:tr w:rsidR="00A042C5" w:rsidRPr="00DA5496" w14:paraId="3D025469" w14:textId="77777777" w:rsidTr="00A042C5">
        <w:tc>
          <w:tcPr>
            <w:tcW w:w="513" w:type="dxa"/>
          </w:tcPr>
          <w:p w14:paraId="393B90AA" w14:textId="77777777" w:rsidR="00A042C5" w:rsidRPr="00DA5496" w:rsidRDefault="00A042C5" w:rsidP="00A042C5">
            <w:pPr>
              <w:pStyle w:val="a8"/>
              <w:numPr>
                <w:ilvl w:val="0"/>
                <w:numId w:val="30"/>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3D29A6BF" w14:textId="77777777" w:rsidR="00A042C5" w:rsidRPr="00DA5496" w:rsidRDefault="00A042C5" w:rsidP="00601716">
            <w:pPr>
              <w:spacing w:after="120" w:line="276" w:lineRule="auto"/>
              <w:ind w:right="567"/>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КОНТРОЛЬ И ОЦЕНКА РЕЗУЛЬТАТОВ ОСВОЕНИЯ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01EEB0D4" w14:textId="228483D3" w:rsidR="00A042C5" w:rsidRPr="00DA5496" w:rsidRDefault="00B25AF6"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24</w:t>
            </w:r>
          </w:p>
        </w:tc>
      </w:tr>
    </w:tbl>
    <w:p w14:paraId="72DF97B3" w14:textId="77777777" w:rsidR="0016733E" w:rsidRDefault="0016733E" w:rsidP="00102653">
      <w:pPr>
        <w:spacing w:after="200" w:line="276" w:lineRule="auto"/>
        <w:jc w:val="center"/>
        <w:rPr>
          <w:rFonts w:ascii="Times New Roman" w:eastAsia="Times New Roman" w:hAnsi="Times New Roman" w:cs="Times New Roman"/>
          <w:b/>
          <w:iCs/>
          <w:sz w:val="28"/>
          <w:szCs w:val="28"/>
          <w:lang w:eastAsia="ru-RU"/>
        </w:rPr>
      </w:pPr>
    </w:p>
    <w:bookmarkEnd w:id="0"/>
    <w:p w14:paraId="76430D41"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6184389E"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D4A2DC4"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4909350"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2628B53"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A673C4F"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381437F2"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3481B9B"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AF461F"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18D82919"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F69A19C"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BBBE73"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1C2EB72"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25F034A"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ECC9B91"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ED9215D"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775E148"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6E80556"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65E3ED3D" w14:textId="74112EF9" w:rsidR="00271267" w:rsidRDefault="00271267" w:rsidP="00EE45B1">
      <w:pPr>
        <w:suppressAutoHyphens/>
        <w:spacing w:after="0" w:line="240" w:lineRule="auto"/>
        <w:rPr>
          <w:rFonts w:ascii="Times New Roman" w:eastAsia="Times New Roman" w:hAnsi="Times New Roman" w:cs="Times New Roman"/>
          <w:b/>
          <w:sz w:val="24"/>
          <w:szCs w:val="24"/>
          <w:lang w:eastAsia="ru-RU"/>
        </w:rPr>
      </w:pPr>
    </w:p>
    <w:p w14:paraId="52440349" w14:textId="163EF90A" w:rsidR="00271267" w:rsidRDefault="00271267"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8B2EE0C" w14:textId="77777777" w:rsidR="00673A58" w:rsidRDefault="00673A58" w:rsidP="00271267">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3241C68" w14:textId="14CE0599"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1. ОБЩАЯ ХАРАКТЕРИСТИКА РАБОЧЕЙ ПРОГРАММЫ </w:t>
      </w:r>
      <w:r w:rsidR="00673A58">
        <w:rPr>
          <w:rStyle w:val="markedcontent"/>
          <w:rFonts w:ascii="Times New Roman" w:hAnsi="Times New Roman" w:cs="Times New Roman"/>
          <w:b/>
          <w:sz w:val="28"/>
          <w:szCs w:val="28"/>
        </w:rPr>
        <w:t>ОБЩЕОБРАЗОВАТЕЛЬНОЙ</w:t>
      </w:r>
      <w:r w:rsidR="00673A58" w:rsidRPr="00EE45B1">
        <w:rPr>
          <w:rFonts w:ascii="Times New Roman" w:eastAsia="Times New Roman" w:hAnsi="Times New Roman" w:cs="Times New Roman"/>
          <w:b/>
          <w:sz w:val="28"/>
          <w:szCs w:val="28"/>
          <w:lang w:eastAsia="ru-RU"/>
        </w:rPr>
        <w:t xml:space="preserve"> </w:t>
      </w:r>
      <w:r w:rsidRPr="00EE45B1">
        <w:rPr>
          <w:rFonts w:ascii="Times New Roman" w:eastAsia="Times New Roman" w:hAnsi="Times New Roman" w:cs="Times New Roman"/>
          <w:b/>
          <w:sz w:val="28"/>
          <w:szCs w:val="28"/>
          <w:lang w:eastAsia="ru-RU"/>
        </w:rPr>
        <w:t xml:space="preserve">ДИСЦИПЛИНЫ </w:t>
      </w:r>
    </w:p>
    <w:p w14:paraId="20F8650C" w14:textId="77777777" w:rsidR="00271267" w:rsidRPr="00EE45B1" w:rsidRDefault="00271267" w:rsidP="009B4494">
      <w:pPr>
        <w:suppressAutoHyphens/>
        <w:spacing w:after="0" w:line="240" w:lineRule="auto"/>
        <w:ind w:firstLine="709"/>
        <w:jc w:val="both"/>
        <w:rPr>
          <w:rFonts w:ascii="Times New Roman" w:eastAsia="Times New Roman" w:hAnsi="Times New Roman" w:cs="Times New Roman"/>
          <w:b/>
          <w:sz w:val="28"/>
          <w:szCs w:val="28"/>
          <w:lang w:eastAsia="ru-RU"/>
        </w:rPr>
      </w:pPr>
    </w:p>
    <w:p w14:paraId="56D220CB" w14:textId="77777777" w:rsidR="007A39F2" w:rsidRPr="00EE45B1" w:rsidRDefault="007A39F2" w:rsidP="009B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EE45B1">
        <w:rPr>
          <w:rFonts w:ascii="Times New Roman" w:eastAsia="Times New Roman" w:hAnsi="Times New Roman" w:cs="Times New Roman"/>
          <w:sz w:val="28"/>
          <w:szCs w:val="28"/>
          <w:lang w:eastAsia="ru-RU"/>
        </w:rPr>
        <w:tab/>
      </w:r>
    </w:p>
    <w:p w14:paraId="5640E715" w14:textId="76363AC9" w:rsidR="007A39F2" w:rsidRPr="00EE45B1"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34ADD">
        <w:rPr>
          <w:rFonts w:ascii="Times New Roman" w:hAnsi="Times New Roman" w:cs="Times New Roman"/>
          <w:sz w:val="28"/>
          <w:szCs w:val="28"/>
        </w:rPr>
        <w:t>Общеобразовательная</w:t>
      </w:r>
      <w:r w:rsidR="007A39F2" w:rsidRPr="00EE45B1">
        <w:rPr>
          <w:rFonts w:ascii="Times New Roman" w:eastAsia="Times New Roman" w:hAnsi="Times New Roman" w:cs="Times New Roman"/>
          <w:sz w:val="28"/>
          <w:szCs w:val="28"/>
          <w:lang w:eastAsia="ru-RU"/>
        </w:rPr>
        <w:t xml:space="preserve"> дисциплина </w:t>
      </w:r>
      <w:r w:rsidR="007A39F2" w:rsidRPr="00534ADD">
        <w:rPr>
          <w:rFonts w:ascii="Times New Roman" w:eastAsia="Times New Roman" w:hAnsi="Times New Roman" w:cs="Times New Roman"/>
          <w:sz w:val="28"/>
          <w:szCs w:val="28"/>
          <w:lang w:eastAsia="ru-RU"/>
        </w:rPr>
        <w:t>«</w:t>
      </w:r>
      <w:r w:rsidR="008E2587">
        <w:rPr>
          <w:rFonts w:ascii="Times New Roman" w:eastAsia="Times New Roman" w:hAnsi="Times New Roman" w:cs="Times New Roman"/>
          <w:sz w:val="28"/>
          <w:szCs w:val="28"/>
          <w:lang w:eastAsia="ru-RU"/>
        </w:rPr>
        <w:t>Физическая культура</w:t>
      </w:r>
      <w:r w:rsidR="007F3AD1" w:rsidRPr="00534ADD">
        <w:rPr>
          <w:rFonts w:ascii="Times New Roman" w:eastAsia="Times New Roman" w:hAnsi="Times New Roman" w:cs="Times New Roman"/>
          <w:sz w:val="28"/>
          <w:szCs w:val="28"/>
          <w:lang w:eastAsia="ru-RU"/>
        </w:rPr>
        <w:t>»</w:t>
      </w:r>
      <w:r w:rsidR="007A39F2" w:rsidRPr="00EE45B1">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программы </w:t>
      </w:r>
      <w:r>
        <w:rPr>
          <w:rFonts w:ascii="Times New Roman" w:eastAsia="Times New Roman" w:hAnsi="Times New Roman" w:cs="Times New Roman"/>
          <w:sz w:val="28"/>
          <w:szCs w:val="28"/>
          <w:lang w:eastAsia="ru-RU"/>
        </w:rPr>
        <w:t xml:space="preserve">СПО </w:t>
      </w:r>
      <w:r w:rsidR="007A39F2" w:rsidRPr="00EE45B1">
        <w:rPr>
          <w:rFonts w:ascii="Times New Roman" w:eastAsia="Times New Roman" w:hAnsi="Times New Roman" w:cs="Times New Roman"/>
          <w:sz w:val="28"/>
          <w:szCs w:val="28"/>
          <w:lang w:eastAsia="ru-RU"/>
        </w:rPr>
        <w:t xml:space="preserve">в соответствии с ФГОС по </w:t>
      </w:r>
      <w:r w:rsidRPr="00534ADD">
        <w:rPr>
          <w:rFonts w:ascii="Times New Roman" w:eastAsia="Times New Roman" w:hAnsi="Times New Roman" w:cs="Times New Roman"/>
          <w:sz w:val="28"/>
          <w:szCs w:val="28"/>
          <w:lang w:eastAsia="ru-RU"/>
        </w:rPr>
        <w:t>специальности 43.02.17. Технологии индустрии красоты.</w:t>
      </w:r>
    </w:p>
    <w:p w14:paraId="12EDFA95" w14:textId="087572D3" w:rsidR="007A39F2" w:rsidRDefault="007A39F2" w:rsidP="00534ADD">
      <w:pPr>
        <w:spacing w:before="120" w:after="0" w:line="240" w:lineRule="auto"/>
        <w:ind w:firstLine="709"/>
        <w:jc w:val="both"/>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 xml:space="preserve">1.2. </w:t>
      </w:r>
      <w:r w:rsidR="00534ADD">
        <w:rPr>
          <w:rFonts w:ascii="Times New Roman" w:eastAsia="Times New Roman" w:hAnsi="Times New Roman" w:cs="Times New Roman"/>
          <w:b/>
          <w:sz w:val="28"/>
          <w:szCs w:val="28"/>
          <w:lang w:eastAsia="ru-RU"/>
        </w:rPr>
        <w:t>Цели и п</w:t>
      </w:r>
      <w:r w:rsidRPr="00EE45B1">
        <w:rPr>
          <w:rFonts w:ascii="Times New Roman" w:eastAsia="Times New Roman" w:hAnsi="Times New Roman" w:cs="Times New Roman"/>
          <w:b/>
          <w:sz w:val="28"/>
          <w:szCs w:val="28"/>
          <w:lang w:eastAsia="ru-RU"/>
        </w:rPr>
        <w:t>ланируемые результаты освоения дисциплины:</w:t>
      </w:r>
    </w:p>
    <w:p w14:paraId="025A7FAD" w14:textId="77777777" w:rsidR="00534ADD" w:rsidRDefault="00534ADD" w:rsidP="00534ADD">
      <w:pPr>
        <w:spacing w:before="120" w:after="0" w:line="240" w:lineRule="auto"/>
        <w:ind w:firstLine="709"/>
        <w:jc w:val="both"/>
        <w:rPr>
          <w:sz w:val="28"/>
          <w:szCs w:val="28"/>
        </w:rPr>
      </w:pPr>
      <w:r>
        <w:rPr>
          <w:rFonts w:ascii="Times New Roman" w:eastAsia="Times New Roman" w:hAnsi="Times New Roman" w:cs="Times New Roman"/>
          <w:b/>
          <w:sz w:val="28"/>
          <w:szCs w:val="28"/>
          <w:lang w:eastAsia="ru-RU"/>
        </w:rPr>
        <w:t xml:space="preserve">1.2.1. </w:t>
      </w:r>
      <w:r w:rsidRPr="00534ADD">
        <w:rPr>
          <w:rFonts w:ascii="Times New Roman" w:eastAsia="Times New Roman" w:hAnsi="Times New Roman" w:cs="Times New Roman"/>
          <w:b/>
          <w:sz w:val="28"/>
          <w:szCs w:val="28"/>
          <w:lang w:eastAsia="ru-RU"/>
        </w:rPr>
        <w:t>Цель общеобразовательной дисциплины</w:t>
      </w:r>
      <w:r>
        <w:rPr>
          <w:sz w:val="28"/>
          <w:szCs w:val="28"/>
        </w:rPr>
        <w:t xml:space="preserve"> </w:t>
      </w:r>
    </w:p>
    <w:p w14:paraId="279F6F39" w14:textId="11BDEF88" w:rsidR="00CB0044" w:rsidRPr="00CB0044" w:rsidRDefault="00CB0044" w:rsidP="00CB00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CB0044">
        <w:rPr>
          <w:rFonts w:ascii="Times New Roman" w:eastAsia="Times New Roman" w:hAnsi="Times New Roman" w:cs="Times New Roman"/>
          <w:sz w:val="28"/>
          <w:szCs w:val="28"/>
          <w:lang w:eastAsia="ru-RU"/>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национально-культурных ценностей и традиций, формирование мотивации и потребности к занятиям физической культурой у будущего квалифицированного специалиста.</w:t>
      </w:r>
      <w:proofErr w:type="gramEnd"/>
    </w:p>
    <w:p w14:paraId="77F415EC" w14:textId="69F89634" w:rsidR="00534ADD" w:rsidRPr="00534ADD" w:rsidRDefault="00534ADD" w:rsidP="00534A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b/>
          <w:sz w:val="28"/>
          <w:szCs w:val="28"/>
          <w:lang w:eastAsia="ru-RU"/>
        </w:rPr>
      </w:pPr>
      <w:r w:rsidRPr="00534ADD">
        <w:rPr>
          <w:rFonts w:ascii="Times New Roman" w:hAnsi="Times New Roman" w:cs="Times New Roman"/>
          <w:b/>
          <w:sz w:val="28"/>
          <w:szCs w:val="28"/>
        </w:rPr>
        <w:t>1.2.2. Планируемые результаты освоения общеобразовательной дисциплины в соответствии с ФГОС СПО и на основе ФГОС СОО</w:t>
      </w:r>
    </w:p>
    <w:p w14:paraId="69F9F006" w14:textId="77777777" w:rsidR="00534ADD"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D2C7571" w14:textId="2C61CD8A" w:rsidR="00534ADD" w:rsidRDefault="007A39F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sz w:val="28"/>
          <w:szCs w:val="28"/>
          <w:lang w:eastAsia="ru-RU"/>
        </w:rPr>
        <w:t>Особое значение дисциплина имеет при формирован</w:t>
      </w:r>
      <w:r w:rsidR="00534ADD">
        <w:rPr>
          <w:rFonts w:ascii="Times New Roman" w:eastAsia="Times New Roman" w:hAnsi="Times New Roman" w:cs="Times New Roman"/>
          <w:sz w:val="28"/>
          <w:szCs w:val="28"/>
          <w:lang w:eastAsia="ru-RU"/>
        </w:rPr>
        <w:t>ии и развитии общих компетенций</w:t>
      </w:r>
      <w:r w:rsidR="00AA00DB">
        <w:rPr>
          <w:rFonts w:ascii="Times New Roman" w:eastAsia="Times New Roman" w:hAnsi="Times New Roman" w:cs="Times New Roman"/>
          <w:sz w:val="28"/>
          <w:szCs w:val="28"/>
          <w:lang w:eastAsia="ru-RU"/>
        </w:rPr>
        <w:t xml:space="preserve"> и профессиональных компетенций.</w:t>
      </w:r>
    </w:p>
    <w:p w14:paraId="46DA890E" w14:textId="77777777" w:rsidR="00AA00DB" w:rsidRDefault="00AA00DB"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sectPr w:rsidR="00AA00DB" w:rsidSect="009F3B42">
          <w:footerReference w:type="default" r:id="rId13"/>
          <w:type w:val="continuous"/>
          <w:pgSz w:w="11906" w:h="16838"/>
          <w:pgMar w:top="1134" w:right="850" w:bottom="113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CB0044" w:rsidRPr="00CB0044" w14:paraId="17ADDF62" w14:textId="77777777" w:rsidTr="008E0F9B">
        <w:trPr>
          <w:cantSplit/>
          <w:trHeight w:val="987"/>
        </w:trPr>
        <w:tc>
          <w:tcPr>
            <w:tcW w:w="3964" w:type="dxa"/>
            <w:vMerge w:val="restart"/>
            <w:vAlign w:val="center"/>
          </w:tcPr>
          <w:p w14:paraId="1618E761" w14:textId="77777777" w:rsidR="00CB0044" w:rsidRPr="00CB0044" w:rsidRDefault="00CB0044" w:rsidP="008E0F9B">
            <w:pPr>
              <w:suppressAutoHyphens/>
              <w:spacing w:after="0" w:line="276" w:lineRule="auto"/>
              <w:jc w:val="center"/>
              <w:rPr>
                <w:rFonts w:ascii="Times New Roman" w:hAnsi="Times New Roman" w:cs="Times New Roman"/>
                <w:b/>
                <w:iCs/>
                <w:sz w:val="28"/>
                <w:szCs w:val="28"/>
              </w:rPr>
            </w:pPr>
            <w:bookmarkStart w:id="3" w:name="_Hlk120342449"/>
            <w:r w:rsidRPr="00CB0044">
              <w:rPr>
                <w:rFonts w:ascii="Times New Roman" w:eastAsia="Calibri" w:hAnsi="Times New Roman" w:cs="Times New Roman"/>
                <w:b/>
                <w:iCs/>
                <w:sz w:val="28"/>
                <w:szCs w:val="28"/>
              </w:rPr>
              <w:lastRenderedPageBreak/>
              <w:t>Код и наименование формируемых компетенций</w:t>
            </w:r>
          </w:p>
        </w:tc>
        <w:tc>
          <w:tcPr>
            <w:tcW w:w="10632" w:type="dxa"/>
            <w:gridSpan w:val="2"/>
            <w:vAlign w:val="center"/>
          </w:tcPr>
          <w:p w14:paraId="54713FEA" w14:textId="77777777" w:rsidR="00CB0044" w:rsidRPr="00CB0044" w:rsidRDefault="00CB0044" w:rsidP="008E0F9B">
            <w:pPr>
              <w:suppressAutoHyphens/>
              <w:spacing w:after="0" w:line="276" w:lineRule="auto"/>
              <w:jc w:val="center"/>
              <w:rPr>
                <w:rFonts w:ascii="Times New Roman" w:hAnsi="Times New Roman" w:cs="Times New Roman"/>
                <w:b/>
                <w:iCs/>
                <w:sz w:val="28"/>
                <w:szCs w:val="28"/>
              </w:rPr>
            </w:pPr>
            <w:r w:rsidRPr="00CB0044">
              <w:rPr>
                <w:rFonts w:ascii="Times New Roman" w:eastAsia="Calibri" w:hAnsi="Times New Roman" w:cs="Times New Roman"/>
                <w:b/>
                <w:iCs/>
                <w:sz w:val="28"/>
                <w:szCs w:val="28"/>
              </w:rPr>
              <w:t>Планируемые результаты освоения дисциплины</w:t>
            </w:r>
          </w:p>
        </w:tc>
      </w:tr>
      <w:tr w:rsidR="00CB0044" w:rsidRPr="00CB0044" w14:paraId="71B08833" w14:textId="77777777" w:rsidTr="008E0F9B">
        <w:trPr>
          <w:cantSplit/>
          <w:trHeight w:val="987"/>
        </w:trPr>
        <w:tc>
          <w:tcPr>
            <w:tcW w:w="3964" w:type="dxa"/>
            <w:vMerge/>
            <w:vAlign w:val="center"/>
          </w:tcPr>
          <w:p w14:paraId="045F713F" w14:textId="77777777" w:rsidR="00CB0044" w:rsidRPr="00CB0044" w:rsidRDefault="00CB0044" w:rsidP="008E0F9B">
            <w:pPr>
              <w:suppressAutoHyphens/>
              <w:spacing w:after="0" w:line="276" w:lineRule="auto"/>
              <w:jc w:val="center"/>
              <w:rPr>
                <w:rFonts w:ascii="Times New Roman" w:hAnsi="Times New Roman" w:cs="Times New Roman"/>
                <w:iCs/>
                <w:sz w:val="28"/>
                <w:szCs w:val="28"/>
              </w:rPr>
            </w:pPr>
          </w:p>
        </w:tc>
        <w:tc>
          <w:tcPr>
            <w:tcW w:w="5387" w:type="dxa"/>
            <w:vAlign w:val="center"/>
          </w:tcPr>
          <w:p w14:paraId="5C882BAB" w14:textId="25B65A8F" w:rsidR="00CB0044" w:rsidRPr="00CB0044" w:rsidRDefault="00CB0044" w:rsidP="00CB0044">
            <w:pPr>
              <w:suppressAutoHyphens/>
              <w:spacing w:after="0" w:line="276" w:lineRule="auto"/>
              <w:jc w:val="center"/>
              <w:rPr>
                <w:rFonts w:ascii="Times New Roman" w:hAnsi="Times New Roman" w:cs="Times New Roman"/>
                <w:b/>
                <w:iCs/>
                <w:sz w:val="28"/>
                <w:szCs w:val="28"/>
              </w:rPr>
            </w:pPr>
            <w:r w:rsidRPr="00CB0044">
              <w:rPr>
                <w:rFonts w:ascii="Times New Roman" w:hAnsi="Times New Roman" w:cs="Times New Roman"/>
                <w:b/>
                <w:iCs/>
                <w:sz w:val="28"/>
                <w:szCs w:val="28"/>
              </w:rPr>
              <w:t>Общие</w:t>
            </w:r>
          </w:p>
        </w:tc>
        <w:tc>
          <w:tcPr>
            <w:tcW w:w="5245" w:type="dxa"/>
            <w:vAlign w:val="center"/>
          </w:tcPr>
          <w:p w14:paraId="6F001849" w14:textId="5FBCD958" w:rsidR="00CB0044" w:rsidRPr="00CB0044" w:rsidRDefault="00CB0044" w:rsidP="00CB0044">
            <w:pPr>
              <w:suppressAutoHyphens/>
              <w:spacing w:after="0" w:line="276" w:lineRule="auto"/>
              <w:jc w:val="center"/>
              <w:rPr>
                <w:rFonts w:ascii="Times New Roman" w:hAnsi="Times New Roman" w:cs="Times New Roman"/>
                <w:b/>
                <w:iCs/>
                <w:sz w:val="28"/>
                <w:szCs w:val="28"/>
              </w:rPr>
            </w:pPr>
            <w:r w:rsidRPr="00CB0044">
              <w:rPr>
                <w:rFonts w:ascii="Times New Roman" w:hAnsi="Times New Roman" w:cs="Times New Roman"/>
                <w:b/>
                <w:iCs/>
                <w:sz w:val="28"/>
                <w:szCs w:val="28"/>
              </w:rPr>
              <w:t>Дисциплинарные</w:t>
            </w:r>
          </w:p>
        </w:tc>
      </w:tr>
      <w:tr w:rsidR="00CB0044" w:rsidRPr="00CB0044" w14:paraId="34BD46A5" w14:textId="77777777" w:rsidTr="008E0F9B">
        <w:trPr>
          <w:trHeight w:val="1124"/>
        </w:trPr>
        <w:tc>
          <w:tcPr>
            <w:tcW w:w="3964" w:type="dxa"/>
            <w:tcBorders>
              <w:bottom w:val="single" w:sz="4" w:space="0" w:color="auto"/>
            </w:tcBorders>
          </w:tcPr>
          <w:p w14:paraId="63146286" w14:textId="77777777" w:rsidR="00CB0044" w:rsidRDefault="00CB0044" w:rsidP="008E0F9B">
            <w:pPr>
              <w:suppressAutoHyphens/>
              <w:spacing w:after="0" w:line="276" w:lineRule="auto"/>
              <w:rPr>
                <w:rFonts w:ascii="Times New Roman" w:hAnsi="Times New Roman" w:cs="Times New Roman"/>
                <w:iCs/>
                <w:sz w:val="28"/>
                <w:szCs w:val="28"/>
              </w:rPr>
            </w:pPr>
            <w:proofErr w:type="gramStart"/>
            <w:r w:rsidRPr="00CB0044">
              <w:rPr>
                <w:rFonts w:ascii="Times New Roman" w:hAnsi="Times New Roman" w:cs="Times New Roman"/>
                <w:iCs/>
                <w:sz w:val="28"/>
                <w:szCs w:val="28"/>
              </w:rPr>
              <w:t>ОК</w:t>
            </w:r>
            <w:proofErr w:type="gramEnd"/>
            <w:r w:rsidRPr="00CB0044">
              <w:rPr>
                <w:rFonts w:ascii="Times New Roman" w:hAnsi="Times New Roman" w:cs="Times New Roman"/>
                <w:iCs/>
                <w:sz w:val="28"/>
                <w:szCs w:val="28"/>
              </w:rPr>
              <w:t xml:space="preserve"> 01. Выбирать способы решения задач профессиональной деятельности применительно к различным контекстам</w:t>
            </w:r>
          </w:p>
          <w:p w14:paraId="127F6F33" w14:textId="77777777" w:rsidR="00CB0044" w:rsidRDefault="00CB0044" w:rsidP="008E0F9B">
            <w:pPr>
              <w:suppressAutoHyphens/>
              <w:spacing w:after="0" w:line="276" w:lineRule="auto"/>
              <w:rPr>
                <w:rFonts w:ascii="Times New Roman" w:hAnsi="Times New Roman" w:cs="Times New Roman"/>
                <w:iCs/>
                <w:sz w:val="28"/>
                <w:szCs w:val="28"/>
              </w:rPr>
            </w:pPr>
          </w:p>
          <w:p w14:paraId="3DD9C05C" w14:textId="77777777" w:rsidR="00CB0044" w:rsidRDefault="00CB0044" w:rsidP="008E0F9B">
            <w:pPr>
              <w:suppressAutoHyphens/>
              <w:spacing w:after="0" w:line="276" w:lineRule="auto"/>
              <w:rPr>
                <w:rFonts w:ascii="Times New Roman" w:hAnsi="Times New Roman" w:cs="Times New Roman"/>
                <w:iCs/>
                <w:sz w:val="28"/>
                <w:szCs w:val="28"/>
              </w:rPr>
            </w:pPr>
          </w:p>
          <w:p w14:paraId="65B5522D" w14:textId="77777777" w:rsidR="00CB0044" w:rsidRDefault="00CB0044" w:rsidP="008E0F9B">
            <w:pPr>
              <w:suppressAutoHyphens/>
              <w:spacing w:after="0" w:line="276" w:lineRule="auto"/>
              <w:rPr>
                <w:rFonts w:ascii="Times New Roman" w:hAnsi="Times New Roman" w:cs="Times New Roman"/>
                <w:iCs/>
                <w:sz w:val="28"/>
                <w:szCs w:val="28"/>
              </w:rPr>
            </w:pPr>
          </w:p>
          <w:p w14:paraId="20148A18" w14:textId="0B13D883" w:rsidR="00CB0044" w:rsidRDefault="00CB0044" w:rsidP="00CB004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w:t>
            </w:r>
            <w:r w:rsidR="006F737C">
              <w:rPr>
                <w:rFonts w:ascii="Times New Roman" w:eastAsia="Times New Roman" w:hAnsi="Times New Roman" w:cs="Times New Roman"/>
                <w:color w:val="000000"/>
                <w:sz w:val="28"/>
                <w:szCs w:val="28"/>
                <w:lang w:eastAsia="ru-RU"/>
              </w:rPr>
              <w:t>4</w:t>
            </w:r>
          </w:p>
          <w:p w14:paraId="4F028546" w14:textId="77777777" w:rsidR="00CB0044" w:rsidRDefault="00CB0044" w:rsidP="00CB004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2.4, ПК 2.6</w:t>
            </w:r>
          </w:p>
          <w:p w14:paraId="2EBF9E01" w14:textId="77777777" w:rsidR="00CB0044" w:rsidRDefault="00CB0044" w:rsidP="00CB004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3.3</w:t>
            </w:r>
          </w:p>
          <w:p w14:paraId="081D6276" w14:textId="77777777" w:rsidR="00CB0044" w:rsidRDefault="00CB0044" w:rsidP="00CB0044">
            <w:pPr>
              <w:spacing w:after="0"/>
              <w:jc w:val="both"/>
              <w:rPr>
                <w:szCs w:val="28"/>
              </w:rPr>
            </w:pPr>
            <w:r>
              <w:rPr>
                <w:rFonts w:ascii="Times New Roman" w:eastAsia="Times New Roman" w:hAnsi="Times New Roman" w:cs="Times New Roman"/>
                <w:color w:val="000000"/>
                <w:sz w:val="28"/>
                <w:szCs w:val="28"/>
                <w:lang w:eastAsia="ru-RU"/>
              </w:rPr>
              <w:t>ПК 4.1 – ПК 4.5</w:t>
            </w:r>
          </w:p>
          <w:p w14:paraId="1C660B15" w14:textId="77777777" w:rsidR="00CB0044" w:rsidRPr="00CB0044" w:rsidRDefault="00CB0044" w:rsidP="008E0F9B">
            <w:pPr>
              <w:suppressAutoHyphens/>
              <w:spacing w:after="0" w:line="276" w:lineRule="auto"/>
              <w:rPr>
                <w:rFonts w:ascii="Times New Roman" w:hAnsi="Times New Roman" w:cs="Times New Roman"/>
                <w:sz w:val="28"/>
                <w:szCs w:val="28"/>
              </w:rPr>
            </w:pPr>
          </w:p>
        </w:tc>
        <w:tc>
          <w:tcPr>
            <w:tcW w:w="5387" w:type="dxa"/>
            <w:tcBorders>
              <w:bottom w:val="single" w:sz="4" w:space="0" w:color="auto"/>
            </w:tcBorders>
          </w:tcPr>
          <w:p w14:paraId="11C3F687" w14:textId="77777777" w:rsidR="00CB0044" w:rsidRPr="00CB0044" w:rsidRDefault="00CB0044" w:rsidP="008E0F9B">
            <w:pPr>
              <w:spacing w:after="0" w:line="276" w:lineRule="auto"/>
              <w:jc w:val="both"/>
              <w:rPr>
                <w:rFonts w:ascii="Times New Roman" w:hAnsi="Times New Roman" w:cs="Times New Roman"/>
                <w:b/>
                <w:bCs/>
                <w:sz w:val="28"/>
                <w:szCs w:val="28"/>
                <w:shd w:val="clear" w:color="auto" w:fill="FFFFFF"/>
              </w:rPr>
            </w:pPr>
            <w:r w:rsidRPr="00CB0044">
              <w:rPr>
                <w:rFonts w:ascii="Times New Roman" w:hAnsi="Times New Roman" w:cs="Times New Roman"/>
                <w:b/>
                <w:bCs/>
                <w:sz w:val="28"/>
                <w:szCs w:val="28"/>
                <w:shd w:val="clear" w:color="auto" w:fill="FFFFFF"/>
              </w:rPr>
              <w:t>В части трудового воспитания:</w:t>
            </w:r>
          </w:p>
          <w:p w14:paraId="25D560FA" w14:textId="77777777" w:rsidR="00CB0044" w:rsidRPr="00CB0044" w:rsidRDefault="00CB0044" w:rsidP="008E0F9B">
            <w:pPr>
              <w:spacing w:after="0" w:line="276" w:lineRule="auto"/>
              <w:jc w:val="both"/>
              <w:rPr>
                <w:rFonts w:ascii="Times New Roman" w:hAnsi="Times New Roman" w:cs="Times New Roman"/>
                <w:b/>
                <w:bCs/>
                <w:sz w:val="28"/>
                <w:szCs w:val="28"/>
              </w:rPr>
            </w:pPr>
            <w:r w:rsidRPr="00CB0044">
              <w:rPr>
                <w:rFonts w:ascii="Times New Roman" w:hAnsi="Times New Roman" w:cs="Times New Roman"/>
                <w:sz w:val="28"/>
                <w:szCs w:val="28"/>
                <w:shd w:val="clear" w:color="auto" w:fill="FFFFFF"/>
              </w:rPr>
              <w:t>- готовность к труду, осознание ценности мастерства, трудолюбие;</w:t>
            </w:r>
            <w:r w:rsidRPr="00CB0044">
              <w:rPr>
                <w:rFonts w:ascii="Times New Roman" w:hAnsi="Times New Roman" w:cs="Times New Roman"/>
                <w:b/>
                <w:bCs/>
                <w:iCs/>
                <w:sz w:val="28"/>
                <w:szCs w:val="28"/>
              </w:rPr>
              <w:t xml:space="preserve"> </w:t>
            </w:r>
          </w:p>
          <w:p w14:paraId="05F618B0" w14:textId="77777777" w:rsidR="00CB0044" w:rsidRPr="00CB0044" w:rsidRDefault="00CB0044" w:rsidP="008E0F9B">
            <w:pPr>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CB0044">
              <w:rPr>
                <w:rFonts w:ascii="Times New Roman" w:hAnsi="Times New Roman" w:cs="Times New Roman"/>
                <w:b/>
                <w:bCs/>
                <w:iCs/>
                <w:sz w:val="28"/>
                <w:szCs w:val="28"/>
              </w:rPr>
              <w:t xml:space="preserve"> </w:t>
            </w:r>
          </w:p>
          <w:p w14:paraId="4D1DBE73" w14:textId="77777777" w:rsidR="00CB0044" w:rsidRPr="00CB0044" w:rsidRDefault="00CB0044" w:rsidP="008E0F9B">
            <w:pPr>
              <w:spacing w:after="0" w:line="276" w:lineRule="auto"/>
              <w:jc w:val="both"/>
              <w:rPr>
                <w:rFonts w:ascii="Times New Roman" w:hAnsi="Times New Roman" w:cs="Times New Roman"/>
                <w:strike/>
                <w:sz w:val="28"/>
                <w:szCs w:val="28"/>
                <w:shd w:val="clear" w:color="auto" w:fill="FFFFFF"/>
              </w:rPr>
            </w:pPr>
            <w:r w:rsidRPr="00CB0044">
              <w:rPr>
                <w:rFonts w:ascii="Times New Roman" w:hAnsi="Times New Roman" w:cs="Times New Roman"/>
                <w:sz w:val="28"/>
                <w:szCs w:val="28"/>
                <w:shd w:val="clear" w:color="auto" w:fill="FFFFFF"/>
              </w:rPr>
              <w:t>- интерес к различным сферам профессиональной деятельности</w:t>
            </w:r>
            <w:r w:rsidRPr="00CB0044">
              <w:rPr>
                <w:rFonts w:ascii="Times New Roman" w:hAnsi="Times New Roman" w:cs="Times New Roman"/>
                <w:b/>
                <w:bCs/>
                <w:sz w:val="28"/>
                <w:szCs w:val="28"/>
                <w:shd w:val="clear" w:color="auto" w:fill="FFFFFF"/>
              </w:rPr>
              <w:t>,</w:t>
            </w:r>
          </w:p>
          <w:p w14:paraId="0920298F" w14:textId="77777777" w:rsidR="00CB0044" w:rsidRPr="00CB0044" w:rsidRDefault="00CB0044" w:rsidP="008E0F9B">
            <w:pPr>
              <w:spacing w:after="0" w:line="276" w:lineRule="auto"/>
              <w:jc w:val="both"/>
              <w:rPr>
                <w:rStyle w:val="dt-m"/>
                <w:rFonts w:ascii="Times New Roman" w:hAnsi="Times New Roman" w:cs="Times New Roman"/>
                <w:b/>
                <w:bCs/>
                <w:sz w:val="28"/>
                <w:szCs w:val="28"/>
                <w:shd w:val="clear" w:color="auto" w:fill="FFFFFF"/>
              </w:rPr>
            </w:pPr>
            <w:r w:rsidRPr="00CB0044">
              <w:rPr>
                <w:rFonts w:ascii="Times New Roman" w:hAnsi="Times New Roman" w:cs="Times New Roman"/>
                <w:b/>
                <w:bCs/>
                <w:sz w:val="28"/>
                <w:szCs w:val="28"/>
                <w:shd w:val="clear" w:color="auto" w:fill="FFFFFF"/>
              </w:rPr>
              <w:t>Овладение универсальными учебными познавательными действиями:</w:t>
            </w:r>
          </w:p>
          <w:p w14:paraId="31E6F604" w14:textId="77777777" w:rsidR="00CB0044" w:rsidRPr="00CB0044" w:rsidRDefault="00CB0044" w:rsidP="008E0F9B">
            <w:pPr>
              <w:spacing w:after="0" w:line="276" w:lineRule="auto"/>
              <w:jc w:val="both"/>
              <w:rPr>
                <w:rFonts w:ascii="Times New Roman" w:hAnsi="Times New Roman" w:cs="Times New Roman"/>
                <w:sz w:val="28"/>
                <w:szCs w:val="28"/>
                <w:shd w:val="clear" w:color="auto" w:fill="FFFFFF"/>
              </w:rPr>
            </w:pPr>
            <w:r w:rsidRPr="00CB0044">
              <w:rPr>
                <w:rStyle w:val="dt-m"/>
                <w:rFonts w:ascii="Times New Roman" w:hAnsi="Times New Roman" w:cs="Times New Roman"/>
                <w:b/>
                <w:bCs/>
                <w:sz w:val="28"/>
                <w:szCs w:val="28"/>
                <w:shd w:val="clear" w:color="auto" w:fill="FFFFFF"/>
              </w:rPr>
              <w:t xml:space="preserve">а) </w:t>
            </w:r>
            <w:r w:rsidRPr="00CB0044">
              <w:rPr>
                <w:rFonts w:ascii="Times New Roman" w:hAnsi="Times New Roman" w:cs="Times New Roman"/>
                <w:b/>
                <w:bCs/>
                <w:sz w:val="28"/>
                <w:szCs w:val="28"/>
                <w:shd w:val="clear" w:color="auto" w:fill="FFFFFF"/>
              </w:rPr>
              <w:t>базовые логические действия</w:t>
            </w:r>
            <w:r w:rsidRPr="00CB0044">
              <w:rPr>
                <w:rFonts w:ascii="Times New Roman" w:hAnsi="Times New Roman" w:cs="Times New Roman"/>
                <w:sz w:val="28"/>
                <w:szCs w:val="28"/>
                <w:shd w:val="clear" w:color="auto" w:fill="FFFFFF"/>
              </w:rPr>
              <w:t>:</w:t>
            </w:r>
          </w:p>
          <w:p w14:paraId="0478D199" w14:textId="77777777" w:rsidR="00CB0044" w:rsidRPr="00CB0044" w:rsidRDefault="00CB0044" w:rsidP="008E0F9B">
            <w:pPr>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shd w:val="clear" w:color="auto" w:fill="FFFFFF"/>
              </w:rPr>
              <w:t>- самостоятельно формулировать и актуализировать проблему, рассматривать ее всесторонне</w:t>
            </w:r>
            <w:r w:rsidRPr="00CB0044">
              <w:rPr>
                <w:rFonts w:ascii="Times New Roman" w:hAnsi="Times New Roman" w:cs="Times New Roman"/>
                <w:b/>
                <w:bCs/>
                <w:sz w:val="28"/>
                <w:szCs w:val="28"/>
                <w:shd w:val="clear" w:color="auto" w:fill="FFFFFF"/>
              </w:rPr>
              <w:t xml:space="preserve">; </w:t>
            </w:r>
          </w:p>
          <w:p w14:paraId="2A0D7B67" w14:textId="77777777" w:rsidR="00CB0044" w:rsidRPr="00CB0044" w:rsidRDefault="00CB0044" w:rsidP="008E0F9B">
            <w:pPr>
              <w:pStyle w:val="dt-p"/>
              <w:shd w:val="clear" w:color="auto" w:fill="FFFFFF"/>
              <w:spacing w:before="0" w:beforeAutospacing="0" w:after="0" w:afterAutospacing="0" w:line="276" w:lineRule="auto"/>
              <w:jc w:val="both"/>
              <w:textAlignment w:val="baseline"/>
              <w:rPr>
                <w:sz w:val="28"/>
                <w:szCs w:val="28"/>
              </w:rPr>
            </w:pPr>
            <w:r w:rsidRPr="00CB0044">
              <w:rPr>
                <w:sz w:val="28"/>
                <w:szCs w:val="28"/>
              </w:rPr>
              <w:t xml:space="preserve">- устанавливать существенный признак или основания для сравнения, </w:t>
            </w:r>
            <w:r w:rsidRPr="00CB0044">
              <w:rPr>
                <w:sz w:val="28"/>
                <w:szCs w:val="28"/>
              </w:rPr>
              <w:lastRenderedPageBreak/>
              <w:t xml:space="preserve">классификации и обобщения; </w:t>
            </w:r>
          </w:p>
          <w:p w14:paraId="6243E752" w14:textId="77777777" w:rsidR="00CB0044" w:rsidRPr="00CB0044" w:rsidRDefault="00CB0044" w:rsidP="008E0F9B">
            <w:pPr>
              <w:pStyle w:val="dt-p"/>
              <w:shd w:val="clear" w:color="auto" w:fill="FFFFFF"/>
              <w:spacing w:before="0" w:beforeAutospacing="0" w:after="0" w:afterAutospacing="0" w:line="276" w:lineRule="auto"/>
              <w:jc w:val="both"/>
              <w:textAlignment w:val="baseline"/>
              <w:rPr>
                <w:sz w:val="28"/>
                <w:szCs w:val="28"/>
              </w:rPr>
            </w:pPr>
            <w:r w:rsidRPr="00CB0044">
              <w:rPr>
                <w:sz w:val="28"/>
                <w:szCs w:val="28"/>
              </w:rPr>
              <w:t>- определять цели деятельности, задавать параметры и критерии их достижения;</w:t>
            </w:r>
          </w:p>
          <w:p w14:paraId="620E2AE0" w14:textId="77777777" w:rsidR="00CB0044" w:rsidRPr="00CB0044" w:rsidRDefault="00CB0044" w:rsidP="008E0F9B">
            <w:pPr>
              <w:pStyle w:val="dt-p"/>
              <w:shd w:val="clear" w:color="auto" w:fill="FFFFFF"/>
              <w:spacing w:before="0" w:beforeAutospacing="0" w:after="0" w:afterAutospacing="0" w:line="276" w:lineRule="auto"/>
              <w:jc w:val="both"/>
              <w:textAlignment w:val="baseline"/>
              <w:rPr>
                <w:sz w:val="28"/>
                <w:szCs w:val="28"/>
              </w:rPr>
            </w:pPr>
            <w:r w:rsidRPr="00CB0044">
              <w:rPr>
                <w:sz w:val="28"/>
                <w:szCs w:val="28"/>
              </w:rPr>
              <w:t xml:space="preserve">- выявлять закономерности и противоречия в рассматриваемых явлениях; </w:t>
            </w:r>
          </w:p>
          <w:p w14:paraId="548FB767" w14:textId="77777777" w:rsidR="00CB0044" w:rsidRPr="00CB0044" w:rsidRDefault="00CB0044" w:rsidP="008E0F9B">
            <w:pPr>
              <w:pStyle w:val="dt-p"/>
              <w:shd w:val="clear" w:color="auto" w:fill="FFFFFF"/>
              <w:spacing w:before="0" w:beforeAutospacing="0" w:after="0" w:afterAutospacing="0" w:line="276" w:lineRule="auto"/>
              <w:jc w:val="both"/>
              <w:textAlignment w:val="baseline"/>
              <w:rPr>
                <w:sz w:val="28"/>
                <w:szCs w:val="28"/>
              </w:rPr>
            </w:pPr>
            <w:r w:rsidRPr="00CB0044">
              <w:rPr>
                <w:sz w:val="28"/>
                <w:szCs w:val="28"/>
              </w:rPr>
              <w:t>- вносить коррективы в деятельность, оценивать соответствие результатов целям, оценивать риски последствий деятельности;</w:t>
            </w:r>
            <w:r w:rsidRPr="00CB0044">
              <w:rPr>
                <w:b/>
                <w:bCs/>
                <w:iCs/>
                <w:sz w:val="28"/>
                <w:szCs w:val="28"/>
              </w:rPr>
              <w:t xml:space="preserve"> </w:t>
            </w:r>
          </w:p>
          <w:p w14:paraId="287BD711" w14:textId="77777777" w:rsidR="00CB0044" w:rsidRPr="00CB0044" w:rsidRDefault="00CB0044" w:rsidP="008E0F9B">
            <w:pPr>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rPr>
              <w:t xml:space="preserve">- </w:t>
            </w:r>
            <w:r w:rsidRPr="00CB0044">
              <w:rPr>
                <w:rFonts w:ascii="Times New Roman" w:eastAsia="Times New Roman" w:hAnsi="Times New Roman" w:cs="Times New Roman"/>
                <w:sz w:val="28"/>
                <w:szCs w:val="28"/>
                <w:lang w:eastAsia="ru-RU"/>
              </w:rPr>
              <w:t>развивать креативное мышление при решении жизненных проблем</w:t>
            </w:r>
            <w:r w:rsidRPr="00CB0044">
              <w:rPr>
                <w:rFonts w:ascii="Times New Roman" w:hAnsi="Times New Roman" w:cs="Times New Roman"/>
                <w:b/>
                <w:bCs/>
                <w:iCs/>
                <w:sz w:val="28"/>
                <w:szCs w:val="28"/>
              </w:rPr>
              <w:t xml:space="preserve"> </w:t>
            </w:r>
          </w:p>
          <w:p w14:paraId="31F66930" w14:textId="77777777" w:rsidR="00CB0044" w:rsidRPr="00CB0044" w:rsidRDefault="00CB0044" w:rsidP="008E0F9B">
            <w:pPr>
              <w:spacing w:after="0" w:line="276" w:lineRule="auto"/>
              <w:jc w:val="both"/>
              <w:rPr>
                <w:rFonts w:ascii="Times New Roman" w:hAnsi="Times New Roman" w:cs="Times New Roman"/>
                <w:b/>
                <w:bCs/>
                <w:sz w:val="28"/>
                <w:szCs w:val="28"/>
                <w:shd w:val="clear" w:color="auto" w:fill="FFFFFF"/>
              </w:rPr>
            </w:pPr>
            <w:r w:rsidRPr="00CB0044">
              <w:rPr>
                <w:rStyle w:val="dt-m"/>
                <w:rFonts w:ascii="Times New Roman" w:hAnsi="Times New Roman" w:cs="Times New Roman"/>
                <w:b/>
                <w:bCs/>
                <w:sz w:val="28"/>
                <w:szCs w:val="28"/>
                <w:shd w:val="clear" w:color="auto" w:fill="FFFFFF"/>
              </w:rPr>
              <w:t>б)</w:t>
            </w:r>
            <w:r w:rsidRPr="00CB0044">
              <w:rPr>
                <w:rFonts w:ascii="Times New Roman" w:hAnsi="Times New Roman" w:cs="Times New Roman"/>
                <w:b/>
                <w:bCs/>
                <w:sz w:val="28"/>
                <w:szCs w:val="28"/>
                <w:shd w:val="clear" w:color="auto" w:fill="FFFFFF"/>
              </w:rPr>
              <w:t> базовые исследовательские действия:</w:t>
            </w:r>
          </w:p>
          <w:p w14:paraId="552E3140"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t>- владеть навыками учебно-исследовательской и проектной деятельности, навыками разрешения проблем;</w:t>
            </w:r>
            <w:r w:rsidRPr="00CB0044">
              <w:rPr>
                <w:rFonts w:ascii="Times New Roman" w:hAnsi="Times New Roman" w:cs="Times New Roman"/>
                <w:b/>
                <w:bCs/>
                <w:iCs/>
                <w:sz w:val="28"/>
                <w:szCs w:val="28"/>
              </w:rPr>
              <w:t xml:space="preserve"> </w:t>
            </w:r>
          </w:p>
          <w:p w14:paraId="682443C8"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CB0044">
              <w:rPr>
                <w:rFonts w:ascii="Times New Roman" w:hAnsi="Times New Roman" w:cs="Times New Roman"/>
                <w:b/>
                <w:bCs/>
                <w:iCs/>
                <w:sz w:val="28"/>
                <w:szCs w:val="28"/>
              </w:rPr>
              <w:t xml:space="preserve"> </w:t>
            </w:r>
          </w:p>
          <w:p w14:paraId="52494033" w14:textId="77777777" w:rsidR="00CB0044" w:rsidRPr="00CB0044" w:rsidRDefault="00CB0044" w:rsidP="008E0F9B">
            <w:pPr>
              <w:shd w:val="clear" w:color="auto" w:fill="FFFFFF"/>
              <w:spacing w:after="0" w:line="276" w:lineRule="auto"/>
              <w:jc w:val="both"/>
              <w:textAlignment w:val="baseline"/>
              <w:rPr>
                <w:rFonts w:ascii="Times New Roman" w:hAnsi="Times New Roman" w:cs="Times New Roman"/>
                <w:b/>
                <w:bCs/>
                <w:iCs/>
                <w:sz w:val="28"/>
                <w:szCs w:val="28"/>
              </w:rPr>
            </w:pPr>
            <w:r w:rsidRPr="00CB0044">
              <w:rPr>
                <w:rFonts w:ascii="Times New Roman" w:eastAsia="Times New Roman" w:hAnsi="Times New Roman" w:cs="Times New Roman"/>
                <w:sz w:val="28"/>
                <w:szCs w:val="28"/>
                <w:lang w:eastAsia="ru-RU"/>
              </w:rPr>
              <w:t xml:space="preserve">- анализировать полученные в ходе решения задачи результаты, критически </w:t>
            </w:r>
            <w:r w:rsidRPr="00CB0044">
              <w:rPr>
                <w:rFonts w:ascii="Times New Roman" w:eastAsia="Times New Roman" w:hAnsi="Times New Roman" w:cs="Times New Roman"/>
                <w:sz w:val="28"/>
                <w:szCs w:val="28"/>
                <w:lang w:eastAsia="ru-RU"/>
              </w:rPr>
              <w:lastRenderedPageBreak/>
              <w:t>оценивать их достоверность, прогнозировать изменение в новых условиях;</w:t>
            </w:r>
            <w:r w:rsidRPr="00CB0044">
              <w:rPr>
                <w:rFonts w:ascii="Times New Roman" w:hAnsi="Times New Roman" w:cs="Times New Roman"/>
                <w:b/>
                <w:bCs/>
                <w:iCs/>
                <w:sz w:val="28"/>
                <w:szCs w:val="28"/>
              </w:rPr>
              <w:t xml:space="preserve"> </w:t>
            </w:r>
          </w:p>
          <w:p w14:paraId="5F30B79F"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t>- уметь переносить знания в познавательную и практическую области жизнедеятельности;</w:t>
            </w:r>
          </w:p>
          <w:p w14:paraId="6B013975"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t>- уметь интегрировать знания из разных предметных областей;</w:t>
            </w:r>
            <w:r w:rsidRPr="00CB0044">
              <w:rPr>
                <w:rFonts w:ascii="Times New Roman" w:hAnsi="Times New Roman" w:cs="Times New Roman"/>
                <w:b/>
                <w:bCs/>
                <w:iCs/>
                <w:sz w:val="28"/>
                <w:szCs w:val="28"/>
              </w:rPr>
              <w:t xml:space="preserve"> </w:t>
            </w:r>
          </w:p>
          <w:p w14:paraId="29063085"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t>- выдвигать новые идеи, предлагать оригинальные подходы и решения;</w:t>
            </w:r>
            <w:r w:rsidRPr="00CB0044">
              <w:rPr>
                <w:rFonts w:ascii="Times New Roman" w:hAnsi="Times New Roman" w:cs="Times New Roman"/>
                <w:b/>
                <w:bCs/>
                <w:iCs/>
                <w:sz w:val="28"/>
                <w:szCs w:val="28"/>
              </w:rPr>
              <w:t xml:space="preserve"> </w:t>
            </w:r>
          </w:p>
          <w:p w14:paraId="6D803142" w14:textId="77777777" w:rsidR="00CB0044" w:rsidRPr="00CB0044" w:rsidRDefault="00CB0044" w:rsidP="008E0F9B">
            <w:pPr>
              <w:pStyle w:val="ConsPlusNormal"/>
              <w:spacing w:line="276" w:lineRule="auto"/>
              <w:rPr>
                <w:rFonts w:ascii="Times New Roman" w:hAnsi="Times New Roman" w:cs="Times New Roman"/>
                <w:sz w:val="28"/>
                <w:szCs w:val="28"/>
              </w:rPr>
            </w:pPr>
            <w:r w:rsidRPr="00CB0044">
              <w:rPr>
                <w:rFonts w:ascii="Times New Roman" w:hAnsi="Times New Roman" w:cs="Times New Roman"/>
                <w:sz w:val="28"/>
                <w:szCs w:val="28"/>
              </w:rPr>
              <w:t xml:space="preserve">- способность их использования в познавательной и социальной практике </w:t>
            </w:r>
          </w:p>
        </w:tc>
        <w:tc>
          <w:tcPr>
            <w:tcW w:w="5245" w:type="dxa"/>
          </w:tcPr>
          <w:p w14:paraId="69EEB419" w14:textId="77777777" w:rsidR="00CB0044" w:rsidRPr="00CB0044" w:rsidRDefault="00CB0044" w:rsidP="008E0F9B">
            <w:pPr>
              <w:widowControl w:val="0"/>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05801E58" w14:textId="77777777" w:rsidR="00CB0044" w:rsidRPr="00CB0044" w:rsidRDefault="00CB0044" w:rsidP="008E0F9B">
            <w:pPr>
              <w:widowControl w:val="0"/>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1F18C1BB" w14:textId="77777777" w:rsidR="00CB0044" w:rsidRPr="00CB0044" w:rsidRDefault="00CB0044" w:rsidP="008E0F9B">
            <w:pPr>
              <w:widowControl w:val="0"/>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rPr>
              <w:t xml:space="preserve">-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w:t>
            </w:r>
            <w:r w:rsidRPr="00CB0044">
              <w:rPr>
                <w:rFonts w:ascii="Times New Roman" w:hAnsi="Times New Roman" w:cs="Times New Roman"/>
                <w:sz w:val="28"/>
                <w:szCs w:val="28"/>
              </w:rPr>
              <w:lastRenderedPageBreak/>
              <w:t>физических качеств;</w:t>
            </w:r>
          </w:p>
          <w:p w14:paraId="13CCD969" w14:textId="77777777" w:rsidR="00CB0044" w:rsidRPr="00CB0044" w:rsidRDefault="00CB0044" w:rsidP="008E0F9B">
            <w:pPr>
              <w:widowControl w:val="0"/>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CB0044" w:rsidRPr="00CB0044" w14:paraId="3B3EBA8B" w14:textId="77777777" w:rsidTr="008E0F9B">
        <w:trPr>
          <w:trHeight w:val="696"/>
        </w:trPr>
        <w:tc>
          <w:tcPr>
            <w:tcW w:w="3964" w:type="dxa"/>
          </w:tcPr>
          <w:p w14:paraId="6A56F107" w14:textId="77777777" w:rsidR="00CB0044" w:rsidRDefault="00CB0044" w:rsidP="008E0F9B">
            <w:pPr>
              <w:suppressAutoHyphens/>
              <w:spacing w:after="0" w:line="276" w:lineRule="auto"/>
              <w:rPr>
                <w:rFonts w:ascii="Times New Roman" w:hAnsi="Times New Roman" w:cs="Times New Roman"/>
                <w:sz w:val="28"/>
                <w:szCs w:val="28"/>
              </w:rPr>
            </w:pPr>
            <w:proofErr w:type="gramStart"/>
            <w:r w:rsidRPr="00CB0044">
              <w:rPr>
                <w:rFonts w:ascii="Times New Roman" w:hAnsi="Times New Roman" w:cs="Times New Roman"/>
                <w:iCs/>
                <w:sz w:val="28"/>
                <w:szCs w:val="28"/>
              </w:rPr>
              <w:lastRenderedPageBreak/>
              <w:t>ОК</w:t>
            </w:r>
            <w:proofErr w:type="gramEnd"/>
            <w:r w:rsidRPr="00CB0044">
              <w:rPr>
                <w:rFonts w:ascii="Times New Roman" w:hAnsi="Times New Roman" w:cs="Times New Roman"/>
                <w:iCs/>
                <w:sz w:val="28"/>
                <w:szCs w:val="28"/>
              </w:rPr>
              <w:t xml:space="preserve"> 04. </w:t>
            </w:r>
            <w:r w:rsidRPr="00CB0044">
              <w:rPr>
                <w:rFonts w:ascii="Times New Roman" w:hAnsi="Times New Roman" w:cs="Times New Roman"/>
                <w:sz w:val="28"/>
                <w:szCs w:val="28"/>
              </w:rPr>
              <w:t>Эффективно взаимодействовать и работать в коллективе и команде</w:t>
            </w:r>
          </w:p>
          <w:p w14:paraId="2469812C" w14:textId="77777777" w:rsidR="00CB0044" w:rsidRDefault="00CB0044" w:rsidP="008E0F9B">
            <w:pPr>
              <w:suppressAutoHyphens/>
              <w:spacing w:after="0" w:line="276" w:lineRule="auto"/>
              <w:rPr>
                <w:rFonts w:ascii="Times New Roman" w:hAnsi="Times New Roman" w:cs="Times New Roman"/>
                <w:sz w:val="28"/>
                <w:szCs w:val="28"/>
              </w:rPr>
            </w:pPr>
          </w:p>
          <w:p w14:paraId="7E8D3079" w14:textId="7FC18C01" w:rsidR="00CB0044" w:rsidRDefault="00CB0044" w:rsidP="00CB004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w:t>
            </w:r>
            <w:r w:rsidR="006F737C">
              <w:rPr>
                <w:rFonts w:ascii="Times New Roman" w:eastAsia="Times New Roman" w:hAnsi="Times New Roman" w:cs="Times New Roman"/>
                <w:color w:val="000000"/>
                <w:sz w:val="28"/>
                <w:szCs w:val="28"/>
                <w:lang w:eastAsia="ru-RU"/>
              </w:rPr>
              <w:t>4</w:t>
            </w:r>
          </w:p>
          <w:p w14:paraId="09899AB4" w14:textId="77777777" w:rsidR="00CB0044" w:rsidRDefault="00CB0044" w:rsidP="00CB004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2.4, ПК 2.6</w:t>
            </w:r>
          </w:p>
          <w:p w14:paraId="7F00B1E5" w14:textId="77777777" w:rsidR="00CB0044" w:rsidRDefault="00CB0044" w:rsidP="00CB004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3.3</w:t>
            </w:r>
          </w:p>
          <w:p w14:paraId="58B59B78" w14:textId="77777777" w:rsidR="00CB0044" w:rsidRDefault="00CB0044" w:rsidP="00CB0044">
            <w:pPr>
              <w:spacing w:after="0"/>
              <w:jc w:val="both"/>
              <w:rPr>
                <w:szCs w:val="28"/>
              </w:rPr>
            </w:pPr>
            <w:r>
              <w:rPr>
                <w:rFonts w:ascii="Times New Roman" w:eastAsia="Times New Roman" w:hAnsi="Times New Roman" w:cs="Times New Roman"/>
                <w:color w:val="000000"/>
                <w:sz w:val="28"/>
                <w:szCs w:val="28"/>
                <w:lang w:eastAsia="ru-RU"/>
              </w:rPr>
              <w:t>ПК 4.1 – ПК 4.5</w:t>
            </w:r>
          </w:p>
          <w:p w14:paraId="5C4BF5F1" w14:textId="77777777" w:rsidR="00CB0044" w:rsidRPr="00CB0044" w:rsidRDefault="00CB0044" w:rsidP="008E0F9B">
            <w:pPr>
              <w:suppressAutoHyphens/>
              <w:spacing w:after="0" w:line="276" w:lineRule="auto"/>
              <w:rPr>
                <w:rFonts w:ascii="Times New Roman" w:hAnsi="Times New Roman" w:cs="Times New Roman"/>
                <w:sz w:val="28"/>
                <w:szCs w:val="28"/>
              </w:rPr>
            </w:pPr>
          </w:p>
        </w:tc>
        <w:tc>
          <w:tcPr>
            <w:tcW w:w="5387" w:type="dxa"/>
          </w:tcPr>
          <w:p w14:paraId="6926FBC2" w14:textId="77777777" w:rsidR="00CB0044" w:rsidRPr="00CB0044" w:rsidRDefault="00CB0044" w:rsidP="008E0F9B">
            <w:pPr>
              <w:spacing w:after="0" w:line="276" w:lineRule="auto"/>
              <w:jc w:val="both"/>
              <w:rPr>
                <w:rFonts w:ascii="Times New Roman" w:hAnsi="Times New Roman" w:cs="Times New Roman"/>
                <w:sz w:val="28"/>
                <w:szCs w:val="28"/>
                <w:shd w:val="clear" w:color="auto" w:fill="FFFFFF"/>
              </w:rPr>
            </w:pPr>
            <w:r w:rsidRPr="00CB0044">
              <w:rPr>
                <w:rFonts w:ascii="Times New Roman" w:hAnsi="Times New Roman" w:cs="Times New Roman"/>
                <w:sz w:val="28"/>
                <w:szCs w:val="28"/>
                <w:shd w:val="clear" w:color="auto" w:fill="FFFFFF"/>
              </w:rPr>
              <w:t>- готовность к саморазвитию, самостоятельности и самоопределению;</w:t>
            </w:r>
          </w:p>
          <w:p w14:paraId="1795402F" w14:textId="77777777" w:rsidR="00CB0044" w:rsidRPr="00CB0044" w:rsidRDefault="00CB0044" w:rsidP="008E0F9B">
            <w:pPr>
              <w:pStyle w:val="dt-p"/>
              <w:shd w:val="clear" w:color="auto" w:fill="FFFFFF"/>
              <w:spacing w:before="0" w:beforeAutospacing="0" w:after="0" w:afterAutospacing="0" w:line="276" w:lineRule="auto"/>
              <w:jc w:val="both"/>
              <w:textAlignment w:val="baseline"/>
              <w:rPr>
                <w:sz w:val="28"/>
                <w:szCs w:val="28"/>
              </w:rPr>
            </w:pPr>
            <w:r w:rsidRPr="00CB0044">
              <w:rPr>
                <w:sz w:val="28"/>
                <w:szCs w:val="28"/>
              </w:rPr>
              <w:t>-овладение навыками учебно-исследовательской, проектной и социальной деятельности;</w:t>
            </w:r>
          </w:p>
          <w:p w14:paraId="53CC0478"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b/>
                <w:bCs/>
                <w:sz w:val="28"/>
                <w:szCs w:val="28"/>
                <w:lang w:eastAsia="ru-RU"/>
              </w:rPr>
            </w:pPr>
            <w:r w:rsidRPr="00CB0044">
              <w:rPr>
                <w:rFonts w:ascii="Times New Roman" w:eastAsia="Times New Roman" w:hAnsi="Times New Roman" w:cs="Times New Roman"/>
                <w:b/>
                <w:bCs/>
                <w:sz w:val="28"/>
                <w:szCs w:val="28"/>
                <w:lang w:eastAsia="ru-RU"/>
              </w:rPr>
              <w:t>Овладение универсальными коммуникативными действиями:</w:t>
            </w:r>
          </w:p>
          <w:p w14:paraId="54D44EAD"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t>б) </w:t>
            </w:r>
            <w:r w:rsidRPr="00CB0044">
              <w:rPr>
                <w:rFonts w:ascii="Times New Roman" w:eastAsia="Times New Roman" w:hAnsi="Times New Roman" w:cs="Times New Roman"/>
                <w:b/>
                <w:bCs/>
                <w:sz w:val="28"/>
                <w:szCs w:val="28"/>
                <w:lang w:eastAsia="ru-RU"/>
              </w:rPr>
              <w:t>совместная деятельность</w:t>
            </w:r>
            <w:r w:rsidRPr="00CB0044">
              <w:rPr>
                <w:rFonts w:ascii="Times New Roman" w:eastAsia="Times New Roman" w:hAnsi="Times New Roman" w:cs="Times New Roman"/>
                <w:sz w:val="28"/>
                <w:szCs w:val="28"/>
                <w:lang w:eastAsia="ru-RU"/>
              </w:rPr>
              <w:t>:</w:t>
            </w:r>
          </w:p>
          <w:p w14:paraId="6FDB2FF1"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t>- понимать и использовать преимущества командной и индивидуальной работы;</w:t>
            </w:r>
          </w:p>
          <w:p w14:paraId="46CB1C5F"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t xml:space="preserve">- принимать цели совместной деятельности, организовывать и </w:t>
            </w:r>
            <w:r w:rsidRPr="00CB0044">
              <w:rPr>
                <w:rFonts w:ascii="Times New Roman" w:eastAsia="Times New Roman" w:hAnsi="Times New Roman" w:cs="Times New Roman"/>
                <w:sz w:val="28"/>
                <w:szCs w:val="28"/>
                <w:lang w:eastAsia="ru-RU"/>
              </w:rPr>
              <w:lastRenderedPageBreak/>
              <w:t>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90C5109"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t>- координировать и выполнять работу в условиях реального, виртуального и комбинированного взаимодействия;</w:t>
            </w:r>
          </w:p>
          <w:p w14:paraId="688DAF04" w14:textId="77777777" w:rsidR="00CB0044" w:rsidRPr="00CB0044" w:rsidRDefault="00CB0044" w:rsidP="008E0F9B">
            <w:pPr>
              <w:spacing w:after="0" w:line="276" w:lineRule="auto"/>
              <w:jc w:val="both"/>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1E802A1C"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b/>
                <w:bCs/>
                <w:sz w:val="28"/>
                <w:szCs w:val="28"/>
                <w:lang w:eastAsia="ru-RU"/>
              </w:rPr>
            </w:pPr>
            <w:r w:rsidRPr="00CB0044">
              <w:rPr>
                <w:rFonts w:ascii="Times New Roman" w:eastAsia="Times New Roman" w:hAnsi="Times New Roman" w:cs="Times New Roman"/>
                <w:b/>
                <w:bCs/>
                <w:sz w:val="28"/>
                <w:szCs w:val="28"/>
                <w:lang w:eastAsia="ru-RU"/>
              </w:rPr>
              <w:t>Овладение универсальными регулятивными действиями:</w:t>
            </w:r>
          </w:p>
          <w:p w14:paraId="35DC3F1A"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b/>
                <w:bCs/>
                <w:sz w:val="28"/>
                <w:szCs w:val="28"/>
                <w:lang w:eastAsia="ru-RU"/>
              </w:rPr>
            </w:pPr>
            <w:r w:rsidRPr="00CB0044">
              <w:rPr>
                <w:rFonts w:ascii="Times New Roman" w:eastAsia="Times New Roman" w:hAnsi="Times New Roman" w:cs="Times New Roman"/>
                <w:sz w:val="28"/>
                <w:szCs w:val="28"/>
                <w:lang w:eastAsia="ru-RU"/>
              </w:rPr>
              <w:t>г</w:t>
            </w:r>
            <w:r w:rsidRPr="00CB0044">
              <w:rPr>
                <w:rFonts w:ascii="Times New Roman" w:eastAsia="Times New Roman" w:hAnsi="Times New Roman" w:cs="Times New Roman"/>
                <w:b/>
                <w:bCs/>
                <w:sz w:val="28"/>
                <w:szCs w:val="28"/>
                <w:lang w:eastAsia="ru-RU"/>
              </w:rPr>
              <w:t>) принятие себя и других людей:</w:t>
            </w:r>
          </w:p>
          <w:p w14:paraId="5D6D947F"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t>- принимать мотивы и аргументы других людей при анализе результатов деятельности;</w:t>
            </w:r>
          </w:p>
          <w:p w14:paraId="4FE6B3FD"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t>- признавать свое право и право других людей на ошибки;</w:t>
            </w:r>
          </w:p>
          <w:p w14:paraId="6093C14E" w14:textId="77777777" w:rsidR="00CB0044" w:rsidRPr="00CB0044" w:rsidRDefault="00CB0044" w:rsidP="008E0F9B">
            <w:pPr>
              <w:suppressAutoHyphens/>
              <w:spacing w:after="0" w:line="276" w:lineRule="auto"/>
              <w:rPr>
                <w:rFonts w:ascii="Times New Roman" w:hAnsi="Times New Roman" w:cs="Times New Roman"/>
                <w:b/>
                <w:bCs/>
                <w:iCs/>
                <w:sz w:val="28"/>
                <w:szCs w:val="28"/>
              </w:rPr>
            </w:pPr>
            <w:r w:rsidRPr="00CB0044">
              <w:rPr>
                <w:rFonts w:ascii="Times New Roman" w:eastAsia="Times New Roman" w:hAnsi="Times New Roman" w:cs="Times New Roman"/>
                <w:sz w:val="28"/>
                <w:szCs w:val="28"/>
                <w:lang w:eastAsia="ru-RU"/>
              </w:rPr>
              <w:t>- развивать способность понимать мир с позиции другого человека</w:t>
            </w:r>
          </w:p>
        </w:tc>
        <w:tc>
          <w:tcPr>
            <w:tcW w:w="5245" w:type="dxa"/>
          </w:tcPr>
          <w:p w14:paraId="1F6BC9B8" w14:textId="77777777" w:rsidR="00CB0044" w:rsidRPr="00CB0044" w:rsidRDefault="00CB0044" w:rsidP="008E0F9B">
            <w:pPr>
              <w:widowControl w:val="0"/>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05265F67" w14:textId="77777777" w:rsidR="00CB0044" w:rsidRPr="00CB0044" w:rsidRDefault="00CB0044" w:rsidP="008E0F9B">
            <w:pPr>
              <w:widowControl w:val="0"/>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rPr>
              <w:t xml:space="preserve">- владеть современными технологиями укрепления и сохранения здоровья, поддержания работоспособности, профилактики заболеваний, связанных с </w:t>
            </w:r>
            <w:r w:rsidRPr="00CB0044">
              <w:rPr>
                <w:rFonts w:ascii="Times New Roman" w:hAnsi="Times New Roman" w:cs="Times New Roman"/>
                <w:sz w:val="28"/>
                <w:szCs w:val="28"/>
              </w:rPr>
              <w:lastRenderedPageBreak/>
              <w:t>учебной и производственной деятельностью;</w:t>
            </w:r>
          </w:p>
          <w:p w14:paraId="2C26B7CE" w14:textId="77777777" w:rsidR="00CB0044" w:rsidRPr="00CB0044" w:rsidRDefault="00CB0044" w:rsidP="008E0F9B">
            <w:pPr>
              <w:widowControl w:val="0"/>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646614F4" w14:textId="77777777" w:rsidR="00CB0044" w:rsidRPr="00CB0044" w:rsidRDefault="00CB0044" w:rsidP="008E0F9B">
            <w:pPr>
              <w:widowControl w:val="0"/>
              <w:spacing w:after="0" w:line="276" w:lineRule="auto"/>
              <w:jc w:val="both"/>
              <w:rPr>
                <w:rFonts w:ascii="Times New Roman" w:hAnsi="Times New Roman" w:cs="Times New Roman"/>
                <w:iCs/>
                <w:spacing w:val="-4"/>
                <w:sz w:val="28"/>
                <w:szCs w:val="28"/>
              </w:rPr>
            </w:pPr>
            <w:r w:rsidRPr="00CB0044">
              <w:rPr>
                <w:rFonts w:ascii="Times New Roman" w:hAnsi="Times New Roman" w:cs="Times New Roman"/>
                <w:sz w:val="28"/>
                <w:szCs w:val="28"/>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CB0044" w:rsidRPr="00CB0044" w14:paraId="7AF36A53" w14:textId="77777777" w:rsidTr="008E0F9B">
        <w:trPr>
          <w:trHeight w:val="838"/>
        </w:trPr>
        <w:tc>
          <w:tcPr>
            <w:tcW w:w="3964" w:type="dxa"/>
          </w:tcPr>
          <w:p w14:paraId="4A1A3F68" w14:textId="77777777" w:rsidR="00CB0044" w:rsidRDefault="00CB0044" w:rsidP="008E0F9B">
            <w:pPr>
              <w:spacing w:after="0" w:line="276" w:lineRule="auto"/>
              <w:rPr>
                <w:rFonts w:ascii="Times New Roman" w:hAnsi="Times New Roman" w:cs="Times New Roman"/>
                <w:sz w:val="28"/>
                <w:szCs w:val="28"/>
              </w:rPr>
            </w:pPr>
            <w:r w:rsidRPr="00CB0044">
              <w:rPr>
                <w:rFonts w:ascii="Times New Roman" w:hAnsi="Times New Roman" w:cs="Times New Roman"/>
                <w:iCs/>
                <w:sz w:val="28"/>
                <w:szCs w:val="28"/>
              </w:rPr>
              <w:lastRenderedPageBreak/>
              <w:t>ОК 08</w:t>
            </w:r>
            <w:proofErr w:type="gramStart"/>
            <w:r w:rsidRPr="00CB0044">
              <w:rPr>
                <w:rFonts w:ascii="Times New Roman" w:hAnsi="Times New Roman" w:cs="Times New Roman"/>
                <w:iCs/>
                <w:sz w:val="28"/>
                <w:szCs w:val="28"/>
              </w:rPr>
              <w:t xml:space="preserve"> </w:t>
            </w:r>
            <w:r w:rsidRPr="00CB0044">
              <w:rPr>
                <w:rFonts w:ascii="Times New Roman" w:hAnsi="Times New Roman" w:cs="Times New Roman"/>
                <w:sz w:val="28"/>
                <w:szCs w:val="28"/>
              </w:rPr>
              <w:t>И</w:t>
            </w:r>
            <w:proofErr w:type="gramEnd"/>
            <w:r w:rsidRPr="00CB0044">
              <w:rPr>
                <w:rFonts w:ascii="Times New Roman" w:hAnsi="Times New Roman" w:cs="Times New Roman"/>
                <w:sz w:val="28"/>
                <w:szCs w:val="28"/>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6BFF5970" w14:textId="77777777" w:rsidR="00CB0044" w:rsidRDefault="00CB0044" w:rsidP="008E0F9B">
            <w:pPr>
              <w:spacing w:after="0" w:line="276" w:lineRule="auto"/>
              <w:rPr>
                <w:rFonts w:ascii="Times New Roman" w:hAnsi="Times New Roman" w:cs="Times New Roman"/>
                <w:sz w:val="28"/>
                <w:szCs w:val="28"/>
              </w:rPr>
            </w:pPr>
          </w:p>
          <w:p w14:paraId="3E1703AA" w14:textId="77777777" w:rsidR="00CB0044" w:rsidRDefault="00CB0044" w:rsidP="008E0F9B">
            <w:pPr>
              <w:spacing w:after="0" w:line="276" w:lineRule="auto"/>
              <w:rPr>
                <w:rFonts w:ascii="Times New Roman" w:hAnsi="Times New Roman" w:cs="Times New Roman"/>
                <w:sz w:val="28"/>
                <w:szCs w:val="28"/>
              </w:rPr>
            </w:pPr>
          </w:p>
          <w:p w14:paraId="13F472D8" w14:textId="198EB614" w:rsidR="00CB0044" w:rsidRDefault="00CB0044" w:rsidP="00CB004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w:t>
            </w:r>
            <w:r w:rsidR="006F737C">
              <w:rPr>
                <w:rFonts w:ascii="Times New Roman" w:eastAsia="Times New Roman" w:hAnsi="Times New Roman" w:cs="Times New Roman"/>
                <w:color w:val="000000"/>
                <w:sz w:val="28"/>
                <w:szCs w:val="28"/>
                <w:lang w:eastAsia="ru-RU"/>
              </w:rPr>
              <w:t>4</w:t>
            </w:r>
          </w:p>
          <w:p w14:paraId="23E67308" w14:textId="77777777" w:rsidR="00CB0044" w:rsidRDefault="00CB0044" w:rsidP="00CB004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2.4, ПК 2.6</w:t>
            </w:r>
          </w:p>
          <w:p w14:paraId="5AD7B3F9" w14:textId="77777777" w:rsidR="00CB0044" w:rsidRDefault="00CB0044" w:rsidP="00CB004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3.3</w:t>
            </w:r>
          </w:p>
          <w:p w14:paraId="20204EE5" w14:textId="77777777" w:rsidR="00CB0044" w:rsidRDefault="00CB0044" w:rsidP="00CB0044">
            <w:pPr>
              <w:spacing w:after="0"/>
              <w:jc w:val="both"/>
              <w:rPr>
                <w:szCs w:val="28"/>
              </w:rPr>
            </w:pPr>
            <w:r>
              <w:rPr>
                <w:rFonts w:ascii="Times New Roman" w:eastAsia="Times New Roman" w:hAnsi="Times New Roman" w:cs="Times New Roman"/>
                <w:color w:val="000000"/>
                <w:sz w:val="28"/>
                <w:szCs w:val="28"/>
                <w:lang w:eastAsia="ru-RU"/>
              </w:rPr>
              <w:t>ПК 4.1 – ПК 4.5</w:t>
            </w:r>
          </w:p>
          <w:p w14:paraId="70874188" w14:textId="77777777" w:rsidR="00CB0044" w:rsidRPr="00CB0044" w:rsidRDefault="00CB0044" w:rsidP="008E0F9B">
            <w:pPr>
              <w:spacing w:after="0" w:line="276" w:lineRule="auto"/>
              <w:rPr>
                <w:rFonts w:ascii="Times New Roman" w:hAnsi="Times New Roman" w:cs="Times New Roman"/>
                <w:sz w:val="28"/>
                <w:szCs w:val="28"/>
              </w:rPr>
            </w:pPr>
          </w:p>
        </w:tc>
        <w:tc>
          <w:tcPr>
            <w:tcW w:w="5387" w:type="dxa"/>
          </w:tcPr>
          <w:p w14:paraId="0FE9F2D9" w14:textId="77777777" w:rsidR="00CB0044" w:rsidRPr="00CB0044" w:rsidRDefault="00CB0044" w:rsidP="008E0F9B">
            <w:pPr>
              <w:spacing w:after="0" w:line="276" w:lineRule="auto"/>
              <w:jc w:val="both"/>
              <w:rPr>
                <w:rFonts w:ascii="Times New Roman" w:hAnsi="Times New Roman" w:cs="Times New Roman"/>
                <w:sz w:val="28"/>
                <w:szCs w:val="28"/>
                <w:shd w:val="clear" w:color="auto" w:fill="FFFFFF"/>
              </w:rPr>
            </w:pPr>
            <w:r w:rsidRPr="00CB0044">
              <w:rPr>
                <w:rFonts w:ascii="Times New Roman" w:hAnsi="Times New Roman" w:cs="Times New Roman"/>
                <w:sz w:val="28"/>
                <w:szCs w:val="28"/>
                <w:shd w:val="clear" w:color="auto" w:fill="FFFFFF"/>
              </w:rPr>
              <w:t>- готовность к саморазвитию, самостоятельности и самоопределению;</w:t>
            </w:r>
            <w:r w:rsidRPr="00CB0044">
              <w:rPr>
                <w:rFonts w:ascii="Times New Roman" w:hAnsi="Times New Roman" w:cs="Times New Roman"/>
                <w:b/>
                <w:bCs/>
                <w:iCs/>
                <w:sz w:val="28"/>
                <w:szCs w:val="28"/>
              </w:rPr>
              <w:t xml:space="preserve"> </w:t>
            </w:r>
          </w:p>
          <w:p w14:paraId="1D162CA6" w14:textId="77777777" w:rsidR="00CB0044" w:rsidRPr="00CB0044" w:rsidRDefault="00CB0044" w:rsidP="008E0F9B">
            <w:pPr>
              <w:spacing w:after="0" w:line="276" w:lineRule="auto"/>
              <w:jc w:val="both"/>
              <w:rPr>
                <w:rFonts w:ascii="Times New Roman" w:hAnsi="Times New Roman" w:cs="Times New Roman"/>
                <w:sz w:val="28"/>
                <w:szCs w:val="28"/>
                <w:shd w:val="clear" w:color="auto" w:fill="FFFFFF"/>
              </w:rPr>
            </w:pPr>
            <w:r w:rsidRPr="00CB0044">
              <w:rPr>
                <w:rFonts w:ascii="Times New Roman" w:hAnsi="Times New Roman" w:cs="Times New Roman"/>
                <w:sz w:val="28"/>
                <w:szCs w:val="28"/>
                <w:shd w:val="clear" w:color="auto" w:fill="FFFFFF"/>
              </w:rPr>
              <w:t>- наличие мотивации к обучению и личностному развитию;</w:t>
            </w:r>
            <w:r w:rsidRPr="00CB0044">
              <w:rPr>
                <w:rFonts w:ascii="Times New Roman" w:hAnsi="Times New Roman" w:cs="Times New Roman"/>
                <w:b/>
                <w:bCs/>
                <w:iCs/>
                <w:sz w:val="28"/>
                <w:szCs w:val="28"/>
              </w:rPr>
              <w:t xml:space="preserve"> </w:t>
            </w:r>
          </w:p>
          <w:p w14:paraId="76BBB085" w14:textId="77777777" w:rsidR="00CB0044" w:rsidRPr="00CB0044" w:rsidRDefault="00CB0044" w:rsidP="008E0F9B">
            <w:pPr>
              <w:spacing w:after="0" w:line="276" w:lineRule="auto"/>
              <w:jc w:val="both"/>
              <w:rPr>
                <w:rFonts w:ascii="Times New Roman" w:hAnsi="Times New Roman" w:cs="Times New Roman"/>
                <w:b/>
                <w:bCs/>
                <w:sz w:val="28"/>
                <w:szCs w:val="28"/>
                <w:shd w:val="clear" w:color="auto" w:fill="FFFFFF"/>
              </w:rPr>
            </w:pPr>
            <w:r w:rsidRPr="00CB0044">
              <w:rPr>
                <w:rFonts w:ascii="Times New Roman" w:hAnsi="Times New Roman" w:cs="Times New Roman"/>
                <w:b/>
                <w:bCs/>
                <w:sz w:val="28"/>
                <w:szCs w:val="28"/>
                <w:shd w:val="clear" w:color="auto" w:fill="FFFFFF"/>
              </w:rPr>
              <w:t>В части</w:t>
            </w:r>
            <w:r w:rsidRPr="00CB0044">
              <w:rPr>
                <w:rFonts w:ascii="Times New Roman" w:hAnsi="Times New Roman" w:cs="Times New Roman"/>
                <w:sz w:val="28"/>
                <w:szCs w:val="28"/>
                <w:shd w:val="clear" w:color="auto" w:fill="FFFFFF"/>
              </w:rPr>
              <w:t xml:space="preserve"> </w:t>
            </w:r>
            <w:r w:rsidRPr="00CB0044">
              <w:rPr>
                <w:rFonts w:ascii="Times New Roman" w:hAnsi="Times New Roman" w:cs="Times New Roman"/>
                <w:b/>
                <w:bCs/>
                <w:sz w:val="28"/>
                <w:szCs w:val="28"/>
                <w:shd w:val="clear" w:color="auto" w:fill="FFFFFF"/>
              </w:rPr>
              <w:t xml:space="preserve">физического воспитания: </w:t>
            </w:r>
          </w:p>
          <w:p w14:paraId="196FE4D1" w14:textId="77777777" w:rsidR="00CB0044" w:rsidRPr="00CB0044" w:rsidRDefault="00CB0044" w:rsidP="008E0F9B">
            <w:pPr>
              <w:spacing w:after="0" w:line="276" w:lineRule="auto"/>
              <w:jc w:val="both"/>
              <w:rPr>
                <w:rFonts w:ascii="Times New Roman" w:hAnsi="Times New Roman" w:cs="Times New Roman"/>
                <w:b/>
                <w:bCs/>
                <w:sz w:val="28"/>
                <w:szCs w:val="28"/>
              </w:rPr>
            </w:pPr>
            <w:r w:rsidRPr="00CB0044">
              <w:rPr>
                <w:rFonts w:ascii="Times New Roman" w:hAnsi="Times New Roman" w:cs="Times New Roman"/>
                <w:sz w:val="28"/>
                <w:szCs w:val="28"/>
                <w:shd w:val="clear" w:color="auto" w:fill="FFFFFF"/>
              </w:rPr>
              <w:t>- сформированность здорового и безопасного образа жизни, ответственного отношения к своему здоровью;</w:t>
            </w:r>
            <w:r w:rsidRPr="00CB0044">
              <w:rPr>
                <w:rFonts w:ascii="Times New Roman" w:hAnsi="Times New Roman" w:cs="Times New Roman"/>
                <w:b/>
                <w:bCs/>
                <w:iCs/>
                <w:sz w:val="28"/>
                <w:szCs w:val="28"/>
              </w:rPr>
              <w:t xml:space="preserve"> </w:t>
            </w:r>
          </w:p>
          <w:p w14:paraId="74A9DB32" w14:textId="77777777" w:rsidR="00CB0044" w:rsidRPr="00CB0044" w:rsidRDefault="00CB0044" w:rsidP="008E0F9B">
            <w:pPr>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shd w:val="clear" w:color="auto" w:fill="FFFFFF"/>
              </w:rPr>
              <w:t>- потребность в физическом совершенствовании, занятиях спортивно-оздоровительной деятельностью;</w:t>
            </w:r>
          </w:p>
          <w:p w14:paraId="334B12FD" w14:textId="77777777" w:rsidR="00CB0044" w:rsidRPr="00CB0044" w:rsidRDefault="00CB0044" w:rsidP="008E0F9B">
            <w:pPr>
              <w:spacing w:after="0" w:line="276" w:lineRule="auto"/>
              <w:jc w:val="both"/>
              <w:rPr>
                <w:rFonts w:ascii="Times New Roman" w:hAnsi="Times New Roman" w:cs="Times New Roman"/>
                <w:sz w:val="28"/>
                <w:szCs w:val="28"/>
                <w:shd w:val="clear" w:color="auto" w:fill="FFFFFF"/>
              </w:rPr>
            </w:pPr>
            <w:r w:rsidRPr="00CB0044">
              <w:rPr>
                <w:rFonts w:ascii="Times New Roman" w:hAnsi="Times New Roman" w:cs="Times New Roman"/>
                <w:sz w:val="28"/>
                <w:szCs w:val="28"/>
                <w:shd w:val="clear" w:color="auto" w:fill="FFFFFF"/>
              </w:rPr>
              <w:t>- активное неприятие вредных привычек и иных форм причинения вреда физическому и психическому здоровью;</w:t>
            </w:r>
            <w:r w:rsidRPr="00CB0044">
              <w:rPr>
                <w:rFonts w:ascii="Times New Roman" w:hAnsi="Times New Roman" w:cs="Times New Roman"/>
                <w:b/>
                <w:bCs/>
                <w:iCs/>
                <w:sz w:val="28"/>
                <w:szCs w:val="28"/>
              </w:rPr>
              <w:t xml:space="preserve"> </w:t>
            </w:r>
          </w:p>
          <w:p w14:paraId="6224371E"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b/>
                <w:bCs/>
                <w:sz w:val="28"/>
                <w:szCs w:val="28"/>
                <w:lang w:eastAsia="ru-RU"/>
              </w:rPr>
            </w:pPr>
            <w:r w:rsidRPr="00CB0044">
              <w:rPr>
                <w:rFonts w:ascii="Times New Roman" w:eastAsia="Times New Roman" w:hAnsi="Times New Roman" w:cs="Times New Roman"/>
                <w:b/>
                <w:bCs/>
                <w:sz w:val="28"/>
                <w:szCs w:val="28"/>
                <w:lang w:eastAsia="ru-RU"/>
              </w:rPr>
              <w:t>Овладение универсальными регулятивными действиями:</w:t>
            </w:r>
          </w:p>
          <w:p w14:paraId="2263777B"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b/>
                <w:bCs/>
                <w:sz w:val="28"/>
                <w:szCs w:val="28"/>
                <w:lang w:eastAsia="ru-RU"/>
              </w:rPr>
            </w:pPr>
            <w:r w:rsidRPr="00CB0044">
              <w:rPr>
                <w:rFonts w:ascii="Times New Roman" w:eastAsia="Times New Roman" w:hAnsi="Times New Roman" w:cs="Times New Roman"/>
                <w:b/>
                <w:bCs/>
                <w:sz w:val="28"/>
                <w:szCs w:val="28"/>
                <w:lang w:eastAsia="ru-RU"/>
              </w:rPr>
              <w:t>а) самоорганизация:</w:t>
            </w:r>
          </w:p>
          <w:p w14:paraId="5CEB6DA4"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t>-- самостоятельно составлять план решения проблемы с учетом имеющихся ресурсов, собственных возможностей и предпочтений;</w:t>
            </w:r>
            <w:r w:rsidRPr="00CB0044">
              <w:rPr>
                <w:rFonts w:ascii="Times New Roman" w:hAnsi="Times New Roman" w:cs="Times New Roman"/>
                <w:b/>
                <w:bCs/>
                <w:iCs/>
                <w:sz w:val="28"/>
                <w:szCs w:val="28"/>
              </w:rPr>
              <w:t xml:space="preserve"> </w:t>
            </w:r>
          </w:p>
          <w:p w14:paraId="4EDA231D"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t>- давать оценку новым ситуациям;</w:t>
            </w:r>
            <w:r w:rsidRPr="00CB0044">
              <w:rPr>
                <w:rFonts w:ascii="Times New Roman" w:hAnsi="Times New Roman" w:cs="Times New Roman"/>
                <w:b/>
                <w:bCs/>
                <w:iCs/>
                <w:sz w:val="28"/>
                <w:szCs w:val="28"/>
              </w:rPr>
              <w:t xml:space="preserve"> </w:t>
            </w:r>
          </w:p>
          <w:p w14:paraId="2181F703"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t>- расширять рамки учебного предмета на основе личных предпочтений;</w:t>
            </w:r>
            <w:r w:rsidRPr="00CB0044">
              <w:rPr>
                <w:rFonts w:ascii="Times New Roman" w:hAnsi="Times New Roman" w:cs="Times New Roman"/>
                <w:b/>
                <w:bCs/>
                <w:iCs/>
                <w:sz w:val="28"/>
                <w:szCs w:val="28"/>
              </w:rPr>
              <w:t xml:space="preserve"> </w:t>
            </w:r>
          </w:p>
          <w:p w14:paraId="11EE0203"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lastRenderedPageBreak/>
              <w:t>- делать осознанный выбор, аргументировать его, брать ответственность за решение;</w:t>
            </w:r>
            <w:r w:rsidRPr="00CB0044">
              <w:rPr>
                <w:rFonts w:ascii="Times New Roman" w:hAnsi="Times New Roman" w:cs="Times New Roman"/>
                <w:b/>
                <w:bCs/>
                <w:iCs/>
                <w:sz w:val="28"/>
                <w:szCs w:val="28"/>
              </w:rPr>
              <w:t xml:space="preserve"> </w:t>
            </w:r>
          </w:p>
          <w:p w14:paraId="72CFF159" w14:textId="77777777" w:rsidR="00CB0044" w:rsidRPr="00CB0044" w:rsidRDefault="00CB0044" w:rsidP="008E0F9B">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CB0044">
              <w:rPr>
                <w:rFonts w:ascii="Times New Roman" w:eastAsia="Times New Roman" w:hAnsi="Times New Roman" w:cs="Times New Roman"/>
                <w:sz w:val="28"/>
                <w:szCs w:val="28"/>
                <w:lang w:eastAsia="ru-RU"/>
              </w:rPr>
              <w:t>- оценивать приобретенный опыт;</w:t>
            </w:r>
            <w:r w:rsidRPr="00CB0044">
              <w:rPr>
                <w:rFonts w:ascii="Times New Roman" w:hAnsi="Times New Roman" w:cs="Times New Roman"/>
                <w:b/>
                <w:bCs/>
                <w:iCs/>
                <w:sz w:val="28"/>
                <w:szCs w:val="28"/>
              </w:rPr>
              <w:t xml:space="preserve"> </w:t>
            </w:r>
          </w:p>
          <w:p w14:paraId="2E6ACF61" w14:textId="77777777" w:rsidR="00CB0044" w:rsidRPr="00CB0044" w:rsidRDefault="00CB0044" w:rsidP="008E0F9B">
            <w:pPr>
              <w:suppressAutoHyphens/>
              <w:spacing w:after="0" w:line="276" w:lineRule="auto"/>
              <w:rPr>
                <w:rFonts w:ascii="Times New Roman" w:hAnsi="Times New Roman" w:cs="Times New Roman"/>
                <w:sz w:val="28"/>
                <w:szCs w:val="28"/>
              </w:rPr>
            </w:pPr>
            <w:r w:rsidRPr="00CB0044">
              <w:rPr>
                <w:rFonts w:ascii="Times New Roman" w:eastAsia="Times New Roman" w:hAnsi="Times New Roman" w:cs="Times New Roman"/>
                <w:sz w:val="28"/>
                <w:szCs w:val="28"/>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14:paraId="52A2933B" w14:textId="77777777" w:rsidR="00CB0044" w:rsidRPr="00CB0044" w:rsidRDefault="00CB0044" w:rsidP="008E0F9B">
            <w:pPr>
              <w:widowControl w:val="0"/>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1F713DA" w14:textId="77777777" w:rsidR="00CB0044" w:rsidRPr="00CB0044" w:rsidRDefault="00CB0044" w:rsidP="008E0F9B">
            <w:pPr>
              <w:widowControl w:val="0"/>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3EC16EBB" w14:textId="77777777" w:rsidR="00CB0044" w:rsidRPr="00CB0044" w:rsidRDefault="00CB0044" w:rsidP="008E0F9B">
            <w:pPr>
              <w:widowControl w:val="0"/>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1DC1E24A" w14:textId="77777777" w:rsidR="00CB0044" w:rsidRPr="00CB0044" w:rsidRDefault="00CB0044" w:rsidP="008E0F9B">
            <w:pPr>
              <w:widowControl w:val="0"/>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rPr>
              <w:t xml:space="preserve">- владеть физическими упражнениями разной функциональной направленности, использование их в режиме учебной и производственной деятельности с целью </w:t>
            </w:r>
            <w:r w:rsidRPr="00CB0044">
              <w:rPr>
                <w:rFonts w:ascii="Times New Roman" w:hAnsi="Times New Roman" w:cs="Times New Roman"/>
                <w:sz w:val="28"/>
                <w:szCs w:val="28"/>
              </w:rPr>
              <w:lastRenderedPageBreak/>
              <w:t>профилактики переутомления и сохранения высокой работоспособности;</w:t>
            </w:r>
          </w:p>
          <w:p w14:paraId="3212E901" w14:textId="77777777" w:rsidR="00CB0044" w:rsidRPr="00CB0044" w:rsidRDefault="00CB0044" w:rsidP="008E0F9B">
            <w:pPr>
              <w:widowControl w:val="0"/>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1A81A714" w14:textId="77777777" w:rsidR="00CB0044" w:rsidRPr="00CB0044" w:rsidRDefault="00CB0044" w:rsidP="008E0F9B">
            <w:pPr>
              <w:widowControl w:val="0"/>
              <w:spacing w:after="0" w:line="276" w:lineRule="auto"/>
              <w:jc w:val="both"/>
              <w:rPr>
                <w:rFonts w:ascii="Times New Roman" w:hAnsi="Times New Roman" w:cs="Times New Roman"/>
                <w:sz w:val="28"/>
                <w:szCs w:val="28"/>
              </w:rPr>
            </w:pPr>
            <w:r w:rsidRPr="00CB0044">
              <w:rPr>
                <w:rFonts w:ascii="Times New Roman" w:hAnsi="Times New Roman" w:cs="Times New Roman"/>
                <w:sz w:val="28"/>
                <w:szCs w:val="28"/>
              </w:rPr>
              <w:t>- иметь положительную динамику в развитии основных физических качеств (силы, быстроты, выносливости, гибкости и ловкости)</w:t>
            </w:r>
          </w:p>
        </w:tc>
      </w:tr>
      <w:bookmarkEnd w:id="3"/>
    </w:tbl>
    <w:p w14:paraId="3F16E9AB"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6D0F2A59"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5924DB2C"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sectPr w:rsidR="00AA00DB" w:rsidSect="00AA00DB">
          <w:type w:val="continuous"/>
          <w:pgSz w:w="16838" w:h="11906" w:orient="landscape"/>
          <w:pgMar w:top="1701" w:right="1134" w:bottom="851" w:left="1134" w:header="709" w:footer="709" w:gutter="0"/>
          <w:cols w:space="720"/>
          <w:titlePg/>
          <w:docGrid w:linePitch="299"/>
        </w:sectPr>
      </w:pPr>
    </w:p>
    <w:p w14:paraId="5343FA44" w14:textId="00B22899"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 СТРУКТУРА И СОДЕРЖАНИЕ </w:t>
      </w:r>
      <w:r w:rsidR="00A2019A">
        <w:rPr>
          <w:rFonts w:ascii="Times New Roman" w:eastAsia="Times New Roman" w:hAnsi="Times New Roman" w:cs="Times New Roman"/>
          <w:b/>
          <w:sz w:val="28"/>
          <w:szCs w:val="28"/>
          <w:lang w:eastAsia="ru-RU"/>
        </w:rPr>
        <w:t xml:space="preserve">ОБЩЕОБРАЗОВАТЕЛЬНОЙ </w:t>
      </w:r>
      <w:r w:rsidRPr="00EE45B1">
        <w:rPr>
          <w:rFonts w:ascii="Times New Roman" w:eastAsia="Times New Roman" w:hAnsi="Times New Roman" w:cs="Times New Roman"/>
          <w:b/>
          <w:sz w:val="28"/>
          <w:szCs w:val="28"/>
          <w:lang w:eastAsia="ru-RU"/>
        </w:rPr>
        <w:t xml:space="preserve"> ДИСЦИПЛИНЫ</w:t>
      </w:r>
    </w:p>
    <w:p w14:paraId="11510C90" w14:textId="77777777" w:rsidR="008904CF" w:rsidRPr="00EE45B1"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5BE4F44A" w:rsidR="00F241E3" w:rsidRPr="00EE45B1" w:rsidRDefault="00A2019A" w:rsidP="00721B3F">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Объем</w:t>
      </w:r>
      <w:r w:rsidR="00F241E3" w:rsidRPr="00EE45B1">
        <w:rPr>
          <w:rFonts w:ascii="Times New Roman" w:eastAsia="Times New Roman" w:hAnsi="Times New Roman" w:cs="Times New Roman"/>
          <w:b/>
          <w:sz w:val="28"/>
          <w:szCs w:val="28"/>
          <w:lang w:eastAsia="ru-RU"/>
        </w:rPr>
        <w:t xml:space="preserve"> дисциплины и виды учебной работы</w:t>
      </w:r>
    </w:p>
    <w:p w14:paraId="7205D2C4" w14:textId="77777777" w:rsidR="008904CF" w:rsidRPr="00E55D37"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241E3" w:rsidRPr="00E55D37" w14:paraId="27F48A9D" w14:textId="77777777" w:rsidTr="0067498E">
        <w:trPr>
          <w:trHeight w:val="490"/>
        </w:trPr>
        <w:tc>
          <w:tcPr>
            <w:tcW w:w="3685" w:type="pct"/>
            <w:vAlign w:val="center"/>
          </w:tcPr>
          <w:p w14:paraId="72A0212B" w14:textId="77777777" w:rsidR="00F241E3" w:rsidRPr="00E55D37" w:rsidRDefault="00F241E3" w:rsidP="00A2019A">
            <w:pPr>
              <w:suppressAutoHyphens/>
              <w:spacing w:after="0" w:line="240" w:lineRule="auto"/>
              <w:jc w:val="center"/>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315" w:type="pct"/>
            <w:vAlign w:val="center"/>
          </w:tcPr>
          <w:p w14:paraId="042559D9" w14:textId="77777777" w:rsidR="00F241E3" w:rsidRPr="00E55D37"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F241E3" w:rsidRPr="00E55D37" w14:paraId="61BB6EEB" w14:textId="77777777" w:rsidTr="00271267">
        <w:trPr>
          <w:trHeight w:val="490"/>
        </w:trPr>
        <w:tc>
          <w:tcPr>
            <w:tcW w:w="3685" w:type="pct"/>
            <w:vAlign w:val="center"/>
          </w:tcPr>
          <w:p w14:paraId="6B766606" w14:textId="3BDDEDE7" w:rsidR="00F241E3" w:rsidRPr="00E55D37" w:rsidRDefault="00F241E3" w:rsidP="00A2019A">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дисциплины</w:t>
            </w:r>
          </w:p>
        </w:tc>
        <w:tc>
          <w:tcPr>
            <w:tcW w:w="1315" w:type="pct"/>
            <w:vAlign w:val="center"/>
          </w:tcPr>
          <w:p w14:paraId="3834EED7" w14:textId="505D58BD" w:rsidR="00F241E3" w:rsidRPr="005B04CD" w:rsidRDefault="006D10B3" w:rsidP="00A2019A">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r w:rsidR="008C1B89">
              <w:rPr>
                <w:rFonts w:ascii="Times New Roman" w:eastAsia="Times New Roman" w:hAnsi="Times New Roman" w:cs="Times New Roman"/>
                <w:b/>
                <w:iCs/>
                <w:sz w:val="24"/>
                <w:szCs w:val="24"/>
                <w:lang w:eastAsia="ru-RU"/>
              </w:rPr>
              <w:t>2</w:t>
            </w:r>
          </w:p>
        </w:tc>
      </w:tr>
      <w:tr w:rsidR="00595F39" w:rsidRPr="00E55D37" w14:paraId="57F14FAD" w14:textId="77777777" w:rsidTr="008C1B89">
        <w:trPr>
          <w:trHeight w:val="490"/>
        </w:trPr>
        <w:tc>
          <w:tcPr>
            <w:tcW w:w="3685" w:type="pct"/>
            <w:shd w:val="clear" w:color="auto" w:fill="auto"/>
            <w:vAlign w:val="center"/>
          </w:tcPr>
          <w:p w14:paraId="6E9B0BC7" w14:textId="2558BC37" w:rsidR="00595F39" w:rsidRPr="009865C5" w:rsidRDefault="00595F39" w:rsidP="00271267">
            <w:pPr>
              <w:suppressAutoHyphens/>
              <w:spacing w:after="0" w:line="240" w:lineRule="auto"/>
              <w:rPr>
                <w:rFonts w:ascii="Times New Roman" w:eastAsia="Times New Roman" w:hAnsi="Times New Roman" w:cs="Times New Roman"/>
                <w:b/>
                <w:bCs/>
                <w:iCs/>
                <w:sz w:val="24"/>
                <w:szCs w:val="24"/>
                <w:lang w:eastAsia="ru-RU"/>
              </w:rPr>
            </w:pPr>
            <w:r w:rsidRPr="00D27243">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4D1FCC66" w14:textId="77F8AD2C" w:rsidR="00595F39" w:rsidRPr="005B04CD" w:rsidRDefault="00712D20" w:rsidP="00CB0044">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r w:rsidR="00CB0044">
              <w:rPr>
                <w:rFonts w:ascii="Times New Roman" w:eastAsia="Times New Roman" w:hAnsi="Times New Roman" w:cs="Times New Roman"/>
                <w:b/>
                <w:iCs/>
                <w:sz w:val="24"/>
                <w:szCs w:val="24"/>
                <w:lang w:eastAsia="ru-RU"/>
              </w:rPr>
              <w:t>0</w:t>
            </w:r>
          </w:p>
        </w:tc>
      </w:tr>
      <w:tr w:rsidR="00595F39" w:rsidRPr="00E55D37" w14:paraId="6125A72E" w14:textId="77777777" w:rsidTr="00271267">
        <w:trPr>
          <w:trHeight w:val="516"/>
        </w:trPr>
        <w:tc>
          <w:tcPr>
            <w:tcW w:w="5000" w:type="pct"/>
            <w:gridSpan w:val="2"/>
            <w:vAlign w:val="center"/>
          </w:tcPr>
          <w:p w14:paraId="5F8A8BE5" w14:textId="77777777" w:rsidR="00595F39" w:rsidRPr="00E55D37" w:rsidRDefault="00595F39" w:rsidP="00271267">
            <w:pPr>
              <w:suppressAutoHyphens/>
              <w:spacing w:after="0" w:line="240" w:lineRule="auto"/>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r>
      <w:tr w:rsidR="00595F39" w:rsidRPr="00E55D37" w14:paraId="3003E621" w14:textId="77777777" w:rsidTr="00271267">
        <w:trPr>
          <w:trHeight w:val="490"/>
        </w:trPr>
        <w:tc>
          <w:tcPr>
            <w:tcW w:w="3685" w:type="pct"/>
            <w:vAlign w:val="center"/>
          </w:tcPr>
          <w:p w14:paraId="7C8B8B7D" w14:textId="77777777"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315" w:type="pct"/>
            <w:vAlign w:val="center"/>
          </w:tcPr>
          <w:p w14:paraId="10733D50" w14:textId="0EFD5D24" w:rsidR="00595F39" w:rsidRPr="00E55D37" w:rsidRDefault="00CB0044" w:rsidP="008C1B8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r>
      <w:tr w:rsidR="00595F39" w:rsidRPr="00E55D37" w14:paraId="3F4380AC" w14:textId="77777777" w:rsidTr="00271267">
        <w:trPr>
          <w:trHeight w:val="490"/>
        </w:trPr>
        <w:tc>
          <w:tcPr>
            <w:tcW w:w="3685" w:type="pct"/>
            <w:vAlign w:val="center"/>
          </w:tcPr>
          <w:p w14:paraId="1FCCC45B" w14:textId="06CE058E"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315" w:type="pct"/>
            <w:vAlign w:val="center"/>
          </w:tcPr>
          <w:p w14:paraId="0D959A0C" w14:textId="33AA536B" w:rsidR="00595F39" w:rsidRPr="00E55D37" w:rsidRDefault="00712D20" w:rsidP="006F2DC6">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r w:rsidR="00CB0044">
              <w:rPr>
                <w:rFonts w:ascii="Times New Roman" w:eastAsia="Times New Roman" w:hAnsi="Times New Roman" w:cs="Times New Roman"/>
                <w:iCs/>
                <w:sz w:val="24"/>
                <w:szCs w:val="24"/>
                <w:lang w:eastAsia="ru-RU"/>
              </w:rPr>
              <w:t>2</w:t>
            </w:r>
          </w:p>
        </w:tc>
      </w:tr>
      <w:tr w:rsidR="00595F39" w:rsidRPr="00E55D37" w14:paraId="57A9262A" w14:textId="77777777" w:rsidTr="00271267">
        <w:trPr>
          <w:trHeight w:val="490"/>
        </w:trPr>
        <w:tc>
          <w:tcPr>
            <w:tcW w:w="3685" w:type="pct"/>
            <w:vAlign w:val="center"/>
          </w:tcPr>
          <w:p w14:paraId="4F257AB9" w14:textId="697ECDE0" w:rsidR="00595F39" w:rsidRPr="009865C5" w:rsidRDefault="00595F39" w:rsidP="00271267">
            <w:pPr>
              <w:suppressAutoHyphens/>
              <w:spacing w:after="0" w:line="240" w:lineRule="auto"/>
              <w:rPr>
                <w:rFonts w:ascii="Times New Roman" w:eastAsia="Times New Roman" w:hAnsi="Times New Roman" w:cs="Times New Roman"/>
                <w:b/>
                <w:bCs/>
                <w:sz w:val="24"/>
                <w:szCs w:val="24"/>
                <w:lang w:eastAsia="ru-RU"/>
              </w:rPr>
            </w:pPr>
            <w:r w:rsidRPr="009865C5">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6BE1FCB9" w14:textId="775E01D6" w:rsidR="00595F39" w:rsidRPr="005B04CD" w:rsidRDefault="00CB0044" w:rsidP="00376D58">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p>
        </w:tc>
      </w:tr>
      <w:tr w:rsidR="00595F39" w:rsidRPr="00E55D37" w14:paraId="2FF04A4C" w14:textId="77777777" w:rsidTr="00271267">
        <w:trPr>
          <w:trHeight w:val="486"/>
        </w:trPr>
        <w:tc>
          <w:tcPr>
            <w:tcW w:w="5000" w:type="pct"/>
            <w:gridSpan w:val="2"/>
            <w:vAlign w:val="center"/>
          </w:tcPr>
          <w:p w14:paraId="215E0B9D" w14:textId="224FFB2C" w:rsidR="00595F39" w:rsidRDefault="00595F39" w:rsidP="00271267">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w:t>
            </w:r>
            <w:r w:rsidR="002712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p>
        </w:tc>
      </w:tr>
      <w:tr w:rsidR="00595F39" w:rsidRPr="00E55D37" w14:paraId="4E3F1282" w14:textId="77777777" w:rsidTr="00271267">
        <w:trPr>
          <w:trHeight w:val="490"/>
        </w:trPr>
        <w:tc>
          <w:tcPr>
            <w:tcW w:w="3685" w:type="pct"/>
            <w:vAlign w:val="center"/>
          </w:tcPr>
          <w:p w14:paraId="7546240A" w14:textId="6FD1EC05" w:rsidR="00595F39" w:rsidRDefault="00595F39"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vAlign w:val="center"/>
          </w:tcPr>
          <w:p w14:paraId="1EE18F31" w14:textId="0990CC71" w:rsidR="00595F39" w:rsidRDefault="00CB0044"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r>
      <w:tr w:rsidR="00595F39" w:rsidRPr="00E55D37" w14:paraId="4786118D" w14:textId="77777777" w:rsidTr="00271267">
        <w:trPr>
          <w:trHeight w:val="490"/>
        </w:trPr>
        <w:tc>
          <w:tcPr>
            <w:tcW w:w="3685" w:type="pct"/>
            <w:vAlign w:val="center"/>
          </w:tcPr>
          <w:p w14:paraId="771141BB" w14:textId="4867DC9F" w:rsidR="00595F39" w:rsidRDefault="009D0832"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595F39">
              <w:rPr>
                <w:rFonts w:ascii="Times New Roman" w:eastAsia="Times New Roman" w:hAnsi="Times New Roman" w:cs="Times New Roman"/>
                <w:sz w:val="24"/>
                <w:szCs w:val="24"/>
                <w:lang w:eastAsia="ru-RU"/>
              </w:rPr>
              <w:t>актические занятия</w:t>
            </w:r>
          </w:p>
        </w:tc>
        <w:tc>
          <w:tcPr>
            <w:tcW w:w="1315" w:type="pct"/>
            <w:vAlign w:val="center"/>
          </w:tcPr>
          <w:p w14:paraId="6C139D4A" w14:textId="5C28EE25" w:rsidR="00595F39" w:rsidRDefault="00CB0044" w:rsidP="004D167A">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w:t>
            </w:r>
          </w:p>
        </w:tc>
      </w:tr>
      <w:tr w:rsidR="00595F39" w:rsidRPr="00E55D37" w14:paraId="7D87610D" w14:textId="77777777" w:rsidTr="006F2DC6">
        <w:trPr>
          <w:trHeight w:val="496"/>
        </w:trPr>
        <w:tc>
          <w:tcPr>
            <w:tcW w:w="3685" w:type="pct"/>
            <w:vAlign w:val="center"/>
          </w:tcPr>
          <w:p w14:paraId="3721F4D4" w14:textId="36E71918" w:rsidR="00595F39" w:rsidRPr="00E55D37" w:rsidRDefault="00595F39" w:rsidP="008C1B89">
            <w:pPr>
              <w:suppressAutoHyphens/>
              <w:spacing w:after="0" w:line="240" w:lineRule="auto"/>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sidR="005B04CD">
              <w:rPr>
                <w:rFonts w:ascii="Times New Roman" w:eastAsia="Times New Roman" w:hAnsi="Times New Roman" w:cs="Times New Roman"/>
                <w:b/>
                <w:iCs/>
                <w:sz w:val="24"/>
                <w:szCs w:val="24"/>
                <w:lang w:eastAsia="ru-RU"/>
              </w:rPr>
              <w:t xml:space="preserve"> (</w:t>
            </w:r>
            <w:r w:rsidR="008C1B89">
              <w:rPr>
                <w:rFonts w:ascii="Times New Roman" w:eastAsia="Times New Roman" w:hAnsi="Times New Roman" w:cs="Times New Roman"/>
                <w:b/>
                <w:iCs/>
                <w:sz w:val="24"/>
                <w:szCs w:val="24"/>
                <w:lang w:eastAsia="ru-RU"/>
              </w:rPr>
              <w:t>дифференцированный зачет</w:t>
            </w:r>
            <w:r w:rsidR="005B04CD">
              <w:rPr>
                <w:rFonts w:ascii="Times New Roman" w:eastAsia="Times New Roman" w:hAnsi="Times New Roman" w:cs="Times New Roman"/>
                <w:b/>
                <w:iCs/>
                <w:sz w:val="24"/>
                <w:szCs w:val="24"/>
                <w:lang w:eastAsia="ru-RU"/>
              </w:rPr>
              <w:t>)</w:t>
            </w:r>
          </w:p>
        </w:tc>
        <w:tc>
          <w:tcPr>
            <w:tcW w:w="1315" w:type="pct"/>
            <w:vAlign w:val="center"/>
          </w:tcPr>
          <w:p w14:paraId="2CBA2E1A" w14:textId="3EB3445B" w:rsidR="00595F39" w:rsidRPr="005B04CD" w:rsidRDefault="008C1B89" w:rsidP="00271267">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r>
    </w:tbl>
    <w:p w14:paraId="06F9D9B7" w14:textId="679156C8"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AA00DB">
          <w:pgSz w:w="11906" w:h="16838"/>
          <w:pgMar w:top="1134" w:right="850" w:bottom="1134" w:left="1701" w:header="708" w:footer="708" w:gutter="0"/>
          <w:cols w:space="720"/>
          <w:titlePg/>
          <w:docGrid w:linePitch="299"/>
        </w:sectPr>
      </w:pPr>
    </w:p>
    <w:p w14:paraId="3A21F748" w14:textId="085F96E5" w:rsidR="00F241E3" w:rsidRDefault="00F241E3" w:rsidP="00721B3F">
      <w:pPr>
        <w:spacing w:after="0" w:line="240" w:lineRule="auto"/>
        <w:ind w:firstLine="709"/>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2.2. Тематический план и содержание </w:t>
      </w:r>
      <w:r w:rsidR="005A0117">
        <w:rPr>
          <w:rFonts w:ascii="Times New Roman" w:eastAsia="Times New Roman" w:hAnsi="Times New Roman" w:cs="Times New Roman"/>
          <w:b/>
          <w:sz w:val="28"/>
          <w:szCs w:val="28"/>
          <w:lang w:eastAsia="ru-RU"/>
        </w:rPr>
        <w:t>общеобразовательно</w:t>
      </w:r>
      <w:r w:rsidRPr="00EE45B1">
        <w:rPr>
          <w:rFonts w:ascii="Times New Roman" w:eastAsia="Times New Roman" w:hAnsi="Times New Roman" w:cs="Times New Roman"/>
          <w:b/>
          <w:sz w:val="28"/>
          <w:szCs w:val="28"/>
          <w:lang w:eastAsia="ru-RU"/>
        </w:rPr>
        <w:t xml:space="preserve">й дисциплины </w:t>
      </w:r>
    </w:p>
    <w:p w14:paraId="37C16B36" w14:textId="77777777" w:rsidR="006F737C" w:rsidRDefault="006F737C" w:rsidP="00721B3F">
      <w:pPr>
        <w:spacing w:after="0" w:line="240" w:lineRule="auto"/>
        <w:ind w:firstLine="709"/>
        <w:rPr>
          <w:rFonts w:ascii="Times New Roman" w:eastAsia="Times New Roman" w:hAnsi="Times New Roman" w:cs="Times New Roman"/>
          <w:b/>
          <w:sz w:val="28"/>
          <w:szCs w:val="28"/>
          <w:lang w:eastAsia="ru-RU"/>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627"/>
        <w:gridCol w:w="3998"/>
        <w:gridCol w:w="4011"/>
        <w:gridCol w:w="2343"/>
        <w:gridCol w:w="2155"/>
      </w:tblGrid>
      <w:tr w:rsidR="006F737C" w:rsidRPr="006D10B3" w14:paraId="73B026E1" w14:textId="77777777" w:rsidTr="00C2569C">
        <w:trPr>
          <w:trHeight w:val="20"/>
        </w:trPr>
        <w:tc>
          <w:tcPr>
            <w:tcW w:w="868" w:type="pct"/>
            <w:shd w:val="clear" w:color="auto" w:fill="FFFFFF" w:themeFill="background1"/>
            <w:vAlign w:val="center"/>
          </w:tcPr>
          <w:p w14:paraId="6F355E5F" w14:textId="77777777" w:rsidR="006F737C" w:rsidRPr="006D10B3" w:rsidRDefault="006F737C" w:rsidP="008E0F9B">
            <w:pPr>
              <w:suppressAutoHyphens/>
              <w:spacing w:after="0" w:line="276" w:lineRule="auto"/>
              <w:jc w:val="center"/>
              <w:rPr>
                <w:rFonts w:ascii="Times New Roman" w:eastAsia="Times New Roman" w:hAnsi="Times New Roman" w:cs="Times New Roman"/>
                <w:b/>
                <w:bCs/>
                <w:sz w:val="28"/>
                <w:szCs w:val="28"/>
                <w:lang w:eastAsia="ru-RU"/>
              </w:rPr>
            </w:pPr>
            <w:r w:rsidRPr="006D10B3">
              <w:rPr>
                <w:rFonts w:ascii="Times New Roman" w:hAnsi="Times New Roman" w:cs="Times New Roman"/>
                <w:b/>
                <w:bCs/>
                <w:sz w:val="28"/>
                <w:szCs w:val="28"/>
              </w:rPr>
              <w:t>Наименование разделов и тем</w:t>
            </w:r>
          </w:p>
        </w:tc>
        <w:tc>
          <w:tcPr>
            <w:tcW w:w="2645" w:type="pct"/>
            <w:gridSpan w:val="2"/>
            <w:shd w:val="clear" w:color="auto" w:fill="FFFFFF" w:themeFill="background1"/>
            <w:vAlign w:val="center"/>
          </w:tcPr>
          <w:p w14:paraId="6D726137" w14:textId="77777777" w:rsidR="006F737C" w:rsidRPr="006D10B3" w:rsidRDefault="006F737C" w:rsidP="008E0F9B">
            <w:pPr>
              <w:suppressAutoHyphens/>
              <w:spacing w:after="0" w:line="276" w:lineRule="auto"/>
              <w:jc w:val="center"/>
              <w:rPr>
                <w:rFonts w:ascii="Times New Roman" w:eastAsia="Times New Roman" w:hAnsi="Times New Roman" w:cs="Times New Roman"/>
                <w:b/>
                <w:bCs/>
                <w:sz w:val="28"/>
                <w:szCs w:val="28"/>
                <w:lang w:eastAsia="ru-RU"/>
              </w:rPr>
            </w:pPr>
            <w:r w:rsidRPr="006D10B3">
              <w:rPr>
                <w:rFonts w:ascii="Times New Roman" w:hAnsi="Times New Roman" w:cs="Times New Roman"/>
                <w:b/>
                <w:bCs/>
                <w:sz w:val="28"/>
                <w:szCs w:val="28"/>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774" w:type="pct"/>
            <w:shd w:val="clear" w:color="auto" w:fill="FFFFFF" w:themeFill="background1"/>
            <w:vAlign w:val="center"/>
          </w:tcPr>
          <w:p w14:paraId="58085AD0" w14:textId="77777777" w:rsidR="006F737C" w:rsidRPr="006D10B3" w:rsidRDefault="006F737C" w:rsidP="008E0F9B">
            <w:pPr>
              <w:suppressAutoHyphens/>
              <w:spacing w:after="0" w:line="276" w:lineRule="auto"/>
              <w:jc w:val="center"/>
              <w:rPr>
                <w:rFonts w:ascii="Times New Roman" w:eastAsia="Times New Roman" w:hAnsi="Times New Roman" w:cs="Times New Roman"/>
                <w:b/>
                <w:bCs/>
                <w:sz w:val="28"/>
                <w:szCs w:val="28"/>
                <w:lang w:eastAsia="ru-RU"/>
              </w:rPr>
            </w:pPr>
            <w:r w:rsidRPr="006D10B3">
              <w:rPr>
                <w:rFonts w:ascii="Times New Roman" w:hAnsi="Times New Roman" w:cs="Times New Roman"/>
                <w:b/>
                <w:bCs/>
                <w:sz w:val="28"/>
                <w:szCs w:val="28"/>
              </w:rPr>
              <w:t>Объем часов</w:t>
            </w:r>
          </w:p>
        </w:tc>
        <w:tc>
          <w:tcPr>
            <w:tcW w:w="714" w:type="pct"/>
            <w:shd w:val="clear" w:color="auto" w:fill="FFFFFF" w:themeFill="background1"/>
            <w:vAlign w:val="center"/>
          </w:tcPr>
          <w:p w14:paraId="5390C3B0" w14:textId="77777777" w:rsidR="006F737C" w:rsidRPr="006D10B3" w:rsidRDefault="006F737C" w:rsidP="008E0F9B">
            <w:pPr>
              <w:suppressAutoHyphens/>
              <w:spacing w:after="0" w:line="276" w:lineRule="auto"/>
              <w:jc w:val="center"/>
              <w:rPr>
                <w:rFonts w:ascii="Times New Roman" w:eastAsia="Times New Roman" w:hAnsi="Times New Roman" w:cs="Times New Roman"/>
                <w:b/>
                <w:bCs/>
                <w:sz w:val="28"/>
                <w:szCs w:val="28"/>
                <w:lang w:eastAsia="ru-RU"/>
              </w:rPr>
            </w:pPr>
            <w:r w:rsidRPr="006D10B3">
              <w:rPr>
                <w:rFonts w:ascii="Times New Roman" w:hAnsi="Times New Roman" w:cs="Times New Roman"/>
                <w:b/>
                <w:bCs/>
                <w:sz w:val="28"/>
                <w:szCs w:val="28"/>
              </w:rPr>
              <w:t>Формируемые компетенции</w:t>
            </w:r>
          </w:p>
        </w:tc>
      </w:tr>
      <w:tr w:rsidR="006F737C" w:rsidRPr="006D10B3" w14:paraId="23130AD7" w14:textId="77777777" w:rsidTr="00C2569C">
        <w:trPr>
          <w:trHeight w:val="20"/>
        </w:trPr>
        <w:tc>
          <w:tcPr>
            <w:tcW w:w="868" w:type="pct"/>
            <w:shd w:val="clear" w:color="auto" w:fill="FFFFFF" w:themeFill="background1"/>
          </w:tcPr>
          <w:p w14:paraId="47D06DD0"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1</w:t>
            </w:r>
          </w:p>
        </w:tc>
        <w:tc>
          <w:tcPr>
            <w:tcW w:w="2645" w:type="pct"/>
            <w:gridSpan w:val="2"/>
            <w:shd w:val="clear" w:color="auto" w:fill="FFFFFF" w:themeFill="background1"/>
          </w:tcPr>
          <w:p w14:paraId="2211A9F1"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2</w:t>
            </w:r>
          </w:p>
        </w:tc>
        <w:tc>
          <w:tcPr>
            <w:tcW w:w="774" w:type="pct"/>
            <w:shd w:val="clear" w:color="auto" w:fill="FFFFFF" w:themeFill="background1"/>
          </w:tcPr>
          <w:p w14:paraId="1AB1532D"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3</w:t>
            </w:r>
          </w:p>
        </w:tc>
        <w:tc>
          <w:tcPr>
            <w:tcW w:w="714" w:type="pct"/>
            <w:shd w:val="clear" w:color="auto" w:fill="FFFFFF" w:themeFill="background1"/>
          </w:tcPr>
          <w:p w14:paraId="1FD0A9E9"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4</w:t>
            </w:r>
          </w:p>
        </w:tc>
      </w:tr>
      <w:tr w:rsidR="006F737C" w:rsidRPr="006D10B3" w14:paraId="63ABD641" w14:textId="77777777" w:rsidTr="00C2569C">
        <w:trPr>
          <w:trHeight w:val="20"/>
        </w:trPr>
        <w:tc>
          <w:tcPr>
            <w:tcW w:w="868" w:type="pct"/>
            <w:shd w:val="clear" w:color="auto" w:fill="FFFFFF" w:themeFill="background1"/>
          </w:tcPr>
          <w:p w14:paraId="2C93A09D" w14:textId="77777777" w:rsidR="006F737C" w:rsidRPr="006D10B3" w:rsidRDefault="006F737C" w:rsidP="008E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Раздел 1</w:t>
            </w:r>
          </w:p>
        </w:tc>
        <w:tc>
          <w:tcPr>
            <w:tcW w:w="2645" w:type="pct"/>
            <w:gridSpan w:val="2"/>
            <w:shd w:val="clear" w:color="auto" w:fill="FFFFFF" w:themeFill="background1"/>
          </w:tcPr>
          <w:p w14:paraId="36857DF4"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Физическая культура, как часть культуры общества и человека</w:t>
            </w:r>
          </w:p>
        </w:tc>
        <w:tc>
          <w:tcPr>
            <w:tcW w:w="774" w:type="pct"/>
            <w:shd w:val="clear" w:color="auto" w:fill="FFFFFF" w:themeFill="background1"/>
          </w:tcPr>
          <w:p w14:paraId="3A3DC817"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12</w:t>
            </w:r>
          </w:p>
        </w:tc>
        <w:tc>
          <w:tcPr>
            <w:tcW w:w="714" w:type="pct"/>
            <w:shd w:val="clear" w:color="auto" w:fill="FFFFFF" w:themeFill="background1"/>
          </w:tcPr>
          <w:p w14:paraId="6F31FB03"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01, ОК 04,</w:t>
            </w:r>
          </w:p>
          <w:p w14:paraId="6B778811" w14:textId="77777777" w:rsidR="006F737C" w:rsidRPr="006D10B3" w:rsidRDefault="006F737C" w:rsidP="008E0F9B">
            <w:pPr>
              <w:spacing w:after="0" w:line="276" w:lineRule="auto"/>
              <w:jc w:val="center"/>
              <w:rPr>
                <w:rFonts w:ascii="Times New Roman" w:eastAsia="Times New Roman" w:hAnsi="Times New Roman" w:cs="Times New Roman"/>
                <w:b/>
                <w:bCs/>
                <w:i/>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08</w:t>
            </w:r>
          </w:p>
        </w:tc>
      </w:tr>
      <w:tr w:rsidR="006F737C" w:rsidRPr="006D10B3" w14:paraId="1E63F6C2" w14:textId="77777777" w:rsidTr="00C2569C">
        <w:trPr>
          <w:trHeight w:val="20"/>
        </w:trPr>
        <w:tc>
          <w:tcPr>
            <w:tcW w:w="3513" w:type="pct"/>
            <w:gridSpan w:val="3"/>
            <w:shd w:val="clear" w:color="auto" w:fill="FFFFFF" w:themeFill="background1"/>
          </w:tcPr>
          <w:p w14:paraId="524772F9"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Основное содержание</w:t>
            </w:r>
          </w:p>
        </w:tc>
        <w:tc>
          <w:tcPr>
            <w:tcW w:w="774" w:type="pct"/>
            <w:shd w:val="clear" w:color="auto" w:fill="FFFFFF" w:themeFill="background1"/>
          </w:tcPr>
          <w:p w14:paraId="1A12A1DC"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8</w:t>
            </w:r>
          </w:p>
        </w:tc>
        <w:tc>
          <w:tcPr>
            <w:tcW w:w="714" w:type="pct"/>
            <w:tcBorders>
              <w:bottom w:val="single" w:sz="4" w:space="0" w:color="auto"/>
            </w:tcBorders>
            <w:shd w:val="clear" w:color="auto" w:fill="FFFFFF" w:themeFill="background1"/>
          </w:tcPr>
          <w:p w14:paraId="57D841DF" w14:textId="77777777" w:rsidR="006F737C" w:rsidRPr="006D10B3" w:rsidRDefault="006F737C" w:rsidP="008E0F9B">
            <w:pPr>
              <w:spacing w:after="0" w:line="276" w:lineRule="auto"/>
              <w:rPr>
                <w:rFonts w:ascii="Times New Roman" w:eastAsia="Times New Roman" w:hAnsi="Times New Roman" w:cs="Times New Roman"/>
                <w:b/>
                <w:bCs/>
                <w:i/>
                <w:sz w:val="28"/>
                <w:szCs w:val="28"/>
                <w:lang w:eastAsia="ru-RU"/>
              </w:rPr>
            </w:pPr>
          </w:p>
        </w:tc>
      </w:tr>
      <w:tr w:rsidR="006F737C" w:rsidRPr="006D10B3" w14:paraId="1D4F0EB9" w14:textId="77777777" w:rsidTr="00C2569C">
        <w:trPr>
          <w:trHeight w:val="20"/>
        </w:trPr>
        <w:tc>
          <w:tcPr>
            <w:tcW w:w="868" w:type="pct"/>
            <w:vMerge w:val="restart"/>
            <w:shd w:val="clear" w:color="auto" w:fill="FFFFFF" w:themeFill="background1"/>
          </w:tcPr>
          <w:p w14:paraId="7BFE35C8" w14:textId="77777777" w:rsidR="006F737C" w:rsidRPr="006D10B3" w:rsidRDefault="006F737C" w:rsidP="008E0F9B">
            <w:pPr>
              <w:spacing w:after="0" w:line="276" w:lineRule="auto"/>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
                <w:bCs/>
                <w:sz w:val="28"/>
                <w:szCs w:val="28"/>
                <w:lang w:eastAsia="ru-RU"/>
              </w:rPr>
              <w:t>Тема 1.1</w:t>
            </w:r>
            <w:r w:rsidRPr="006D10B3">
              <w:rPr>
                <w:rFonts w:ascii="Times New Roman" w:eastAsia="Times New Roman" w:hAnsi="Times New Roman" w:cs="Times New Roman"/>
                <w:i/>
                <w:sz w:val="28"/>
                <w:szCs w:val="28"/>
                <w:lang w:eastAsia="ru-RU"/>
              </w:rPr>
              <w:t xml:space="preserve"> </w:t>
            </w:r>
            <w:r w:rsidRPr="006D10B3">
              <w:rPr>
                <w:rFonts w:ascii="Times New Roman" w:eastAsia="Times New Roman" w:hAnsi="Times New Roman" w:cs="Times New Roman"/>
                <w:bCs/>
                <w:sz w:val="28"/>
                <w:szCs w:val="28"/>
                <w:lang w:eastAsia="ru-RU"/>
              </w:rPr>
              <w:t>Современное состояние физической культуры и спорта</w:t>
            </w:r>
          </w:p>
        </w:tc>
        <w:tc>
          <w:tcPr>
            <w:tcW w:w="2645" w:type="pct"/>
            <w:gridSpan w:val="2"/>
            <w:shd w:val="clear" w:color="auto" w:fill="FFFFFF" w:themeFill="background1"/>
          </w:tcPr>
          <w:p w14:paraId="62623A88" w14:textId="77777777" w:rsidR="006F737C" w:rsidRPr="006D10B3" w:rsidRDefault="006F737C" w:rsidP="008E0F9B">
            <w:pPr>
              <w:spacing w:after="0" w:line="276" w:lineRule="auto"/>
              <w:rPr>
                <w:rFonts w:ascii="Times New Roman" w:eastAsia="Times New Roman" w:hAnsi="Times New Roman" w:cs="Times New Roman"/>
                <w:b/>
                <w:bCs/>
                <w:i/>
                <w:sz w:val="28"/>
                <w:szCs w:val="28"/>
                <w:lang w:eastAsia="ru-RU"/>
              </w:rPr>
            </w:pPr>
            <w:r w:rsidRPr="006D10B3">
              <w:rPr>
                <w:rFonts w:ascii="Times New Roman" w:eastAsia="Times New Roman" w:hAnsi="Times New Roman" w:cs="Times New Roman"/>
                <w:b/>
                <w:bCs/>
                <w:sz w:val="28"/>
                <w:szCs w:val="28"/>
                <w:lang w:eastAsia="ru-RU"/>
              </w:rPr>
              <w:t>Содержание учебного материала</w:t>
            </w:r>
          </w:p>
        </w:tc>
        <w:tc>
          <w:tcPr>
            <w:tcW w:w="774" w:type="pct"/>
            <w:shd w:val="clear" w:color="auto" w:fill="FFFFFF" w:themeFill="background1"/>
            <w:vAlign w:val="center"/>
          </w:tcPr>
          <w:p w14:paraId="6D6C5D6D" w14:textId="77777777" w:rsidR="006F737C" w:rsidRPr="006D10B3" w:rsidRDefault="006F737C" w:rsidP="008E0F9B">
            <w:pPr>
              <w:suppressAutoHyphens/>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2</w:t>
            </w:r>
          </w:p>
        </w:tc>
        <w:tc>
          <w:tcPr>
            <w:tcW w:w="714" w:type="pct"/>
            <w:shd w:val="clear" w:color="auto" w:fill="FFFFFF" w:themeFill="background1"/>
          </w:tcPr>
          <w:p w14:paraId="71491F9F" w14:textId="77777777" w:rsidR="006F737C" w:rsidRPr="006D10B3" w:rsidRDefault="006F737C" w:rsidP="008E0F9B">
            <w:pPr>
              <w:suppressAutoHyphens/>
              <w:spacing w:after="0" w:line="276" w:lineRule="auto"/>
              <w:rPr>
                <w:rFonts w:ascii="Times New Roman" w:eastAsia="Times New Roman" w:hAnsi="Times New Roman" w:cs="Times New Roman"/>
                <w:sz w:val="28"/>
                <w:szCs w:val="28"/>
                <w:lang w:eastAsia="ru-RU"/>
              </w:rPr>
            </w:pPr>
          </w:p>
        </w:tc>
      </w:tr>
      <w:tr w:rsidR="006F737C" w:rsidRPr="006D10B3" w14:paraId="7303A848" w14:textId="77777777" w:rsidTr="00C2569C">
        <w:trPr>
          <w:trHeight w:val="483"/>
        </w:trPr>
        <w:tc>
          <w:tcPr>
            <w:tcW w:w="868" w:type="pct"/>
            <w:vMerge/>
            <w:shd w:val="clear" w:color="auto" w:fill="FFFFFF" w:themeFill="background1"/>
          </w:tcPr>
          <w:p w14:paraId="7CF4A1B3" w14:textId="77777777" w:rsidR="006F737C" w:rsidRPr="006D10B3" w:rsidRDefault="006F737C" w:rsidP="008E0F9B">
            <w:pPr>
              <w:spacing w:after="0" w:line="276" w:lineRule="auto"/>
              <w:rPr>
                <w:rFonts w:ascii="Times New Roman" w:eastAsia="Times New Roman" w:hAnsi="Times New Roman" w:cs="Times New Roman"/>
                <w:b/>
                <w:bCs/>
                <w:i/>
                <w:sz w:val="28"/>
                <w:szCs w:val="28"/>
                <w:lang w:eastAsia="ru-RU"/>
              </w:rPr>
            </w:pPr>
          </w:p>
        </w:tc>
        <w:tc>
          <w:tcPr>
            <w:tcW w:w="2645" w:type="pct"/>
            <w:gridSpan w:val="2"/>
            <w:shd w:val="clear" w:color="auto" w:fill="FFFFFF" w:themeFill="background1"/>
          </w:tcPr>
          <w:p w14:paraId="4FEC4FB4"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sz w:val="28"/>
                <w:szCs w:val="28"/>
                <w:lang w:eastAsia="ru-RU"/>
              </w:rPr>
              <w:t>1</w:t>
            </w:r>
            <w:r w:rsidRPr="006D10B3">
              <w:rPr>
                <w:rFonts w:ascii="Times New Roman" w:eastAsia="Times New Roman" w:hAnsi="Times New Roman" w:cs="Times New Roman"/>
                <w:b/>
                <w:bCs/>
                <w:sz w:val="28"/>
                <w:szCs w:val="28"/>
                <w:lang w:eastAsia="ru-RU"/>
              </w:rPr>
              <w:t xml:space="preserve">. </w:t>
            </w:r>
            <w:r w:rsidRPr="006D10B3">
              <w:rPr>
                <w:rFonts w:ascii="Times New Roman" w:eastAsia="Times New Roman" w:hAnsi="Times New Roman" w:cs="Times New Roman"/>
                <w:bCs/>
                <w:sz w:val="28"/>
                <w:szCs w:val="28"/>
                <w:lang w:eastAsia="ru-RU"/>
              </w:rPr>
              <w:t>Физическая культура как часть культуры общества и человека. Роль физической культуры в общекультурном, профессиональном и социальном развитии человека. Современное представление о физической культуре: основные понятия; основные направления развития физической культуры в обществе и их формы организации</w:t>
            </w:r>
          </w:p>
        </w:tc>
        <w:tc>
          <w:tcPr>
            <w:tcW w:w="774" w:type="pct"/>
            <w:vMerge w:val="restart"/>
            <w:shd w:val="clear" w:color="auto" w:fill="FFFFFF" w:themeFill="background1"/>
            <w:vAlign w:val="center"/>
          </w:tcPr>
          <w:p w14:paraId="37BA9A03" w14:textId="77777777" w:rsidR="006F737C" w:rsidRPr="006D10B3" w:rsidRDefault="006F737C" w:rsidP="008E0F9B">
            <w:pPr>
              <w:suppressAutoHyphens/>
              <w:spacing w:after="0" w:line="276" w:lineRule="auto"/>
              <w:jc w:val="center"/>
              <w:rPr>
                <w:rFonts w:ascii="Times New Roman" w:eastAsia="Times New Roman" w:hAnsi="Times New Roman" w:cs="Times New Roman"/>
                <w:bCs/>
                <w:sz w:val="28"/>
                <w:szCs w:val="28"/>
                <w:lang w:eastAsia="ru-RU"/>
              </w:rPr>
            </w:pPr>
          </w:p>
        </w:tc>
        <w:tc>
          <w:tcPr>
            <w:tcW w:w="714" w:type="pct"/>
            <w:vMerge w:val="restart"/>
            <w:shd w:val="clear" w:color="auto" w:fill="FFFFFF" w:themeFill="background1"/>
          </w:tcPr>
          <w:p w14:paraId="0CB334F8"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01, ОК 04,</w:t>
            </w:r>
          </w:p>
          <w:p w14:paraId="5203B355"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08</w:t>
            </w:r>
          </w:p>
        </w:tc>
      </w:tr>
      <w:tr w:rsidR="006F737C" w:rsidRPr="006D10B3" w14:paraId="3C7DAC40" w14:textId="77777777" w:rsidTr="00C2569C">
        <w:trPr>
          <w:trHeight w:val="547"/>
        </w:trPr>
        <w:tc>
          <w:tcPr>
            <w:tcW w:w="868" w:type="pct"/>
            <w:vMerge/>
            <w:shd w:val="clear" w:color="auto" w:fill="FFFFFF" w:themeFill="background1"/>
          </w:tcPr>
          <w:p w14:paraId="6E5BBB47" w14:textId="77777777" w:rsidR="006F737C" w:rsidRPr="006D10B3" w:rsidRDefault="006F737C" w:rsidP="008E0F9B">
            <w:pPr>
              <w:spacing w:after="0" w:line="276" w:lineRule="auto"/>
              <w:rPr>
                <w:rFonts w:ascii="Times New Roman" w:eastAsia="Times New Roman" w:hAnsi="Times New Roman" w:cs="Times New Roman"/>
                <w:b/>
                <w:bCs/>
                <w:i/>
                <w:sz w:val="28"/>
                <w:szCs w:val="28"/>
                <w:lang w:eastAsia="ru-RU"/>
              </w:rPr>
            </w:pPr>
          </w:p>
        </w:tc>
        <w:tc>
          <w:tcPr>
            <w:tcW w:w="2645" w:type="pct"/>
            <w:gridSpan w:val="2"/>
            <w:shd w:val="clear" w:color="auto" w:fill="FFFFFF" w:themeFill="background1"/>
          </w:tcPr>
          <w:p w14:paraId="502C8D00" w14:textId="77777777" w:rsidR="006F737C" w:rsidRPr="006D10B3" w:rsidRDefault="006F737C" w:rsidP="008E0F9B">
            <w:pPr>
              <w:spacing w:after="0" w:line="276" w:lineRule="auto"/>
              <w:jc w:val="both"/>
              <w:rPr>
                <w:rFonts w:ascii="Times New Roman" w:eastAsia="Times New Roman" w:hAnsi="Times New Roman" w:cs="Times New Roman"/>
                <w:b/>
                <w:bCs/>
                <w:i/>
                <w:sz w:val="28"/>
                <w:szCs w:val="28"/>
                <w:lang w:eastAsia="ru-RU"/>
              </w:rPr>
            </w:pPr>
            <w:r w:rsidRPr="006D10B3">
              <w:rPr>
                <w:rFonts w:ascii="Times New Roman" w:eastAsia="Times New Roman" w:hAnsi="Times New Roman" w:cs="Times New Roman"/>
                <w:sz w:val="28"/>
                <w:szCs w:val="28"/>
                <w:lang w:eastAsia="ru-RU"/>
              </w:rPr>
              <w:t>2.</w:t>
            </w:r>
            <w:r w:rsidRPr="006D10B3">
              <w:rPr>
                <w:rFonts w:ascii="Times New Roman" w:eastAsia="Times New Roman" w:hAnsi="Times New Roman" w:cs="Times New Roman"/>
                <w:bCs/>
                <w:i/>
                <w:sz w:val="28"/>
                <w:szCs w:val="28"/>
                <w:lang w:eastAsia="ru-RU"/>
              </w:rPr>
              <w:t xml:space="preserve"> </w:t>
            </w:r>
            <w:r w:rsidRPr="006D10B3">
              <w:rPr>
                <w:rFonts w:ascii="Times New Roman" w:hAnsi="Times New Roman" w:cs="Times New Roman"/>
                <w:bCs/>
                <w:sz w:val="28"/>
                <w:szCs w:val="28"/>
              </w:rPr>
              <w:t xml:space="preserve">Всероссийский физкультурно-спортивный комплекс «Готов к труду и обороне» (ГТО) — программная и нормативная основа системы физического воспитания населения. Характеристика нормативных требований </w:t>
            </w:r>
            <w:proofErr w:type="gramStart"/>
            <w:r w:rsidRPr="006D10B3">
              <w:rPr>
                <w:rFonts w:ascii="Times New Roman" w:hAnsi="Times New Roman" w:cs="Times New Roman"/>
                <w:bCs/>
                <w:sz w:val="28"/>
                <w:szCs w:val="28"/>
              </w:rPr>
              <w:t>для</w:t>
            </w:r>
            <w:proofErr w:type="gramEnd"/>
            <w:r w:rsidRPr="006D10B3">
              <w:rPr>
                <w:rFonts w:ascii="Times New Roman" w:hAnsi="Times New Roman" w:cs="Times New Roman"/>
                <w:bCs/>
                <w:sz w:val="28"/>
                <w:szCs w:val="28"/>
              </w:rPr>
              <w:t xml:space="preserve"> обучающихся СПО</w:t>
            </w:r>
          </w:p>
        </w:tc>
        <w:tc>
          <w:tcPr>
            <w:tcW w:w="774" w:type="pct"/>
            <w:vMerge/>
            <w:shd w:val="clear" w:color="auto" w:fill="FFFFFF" w:themeFill="background1"/>
            <w:vAlign w:val="center"/>
          </w:tcPr>
          <w:p w14:paraId="582A1CBA" w14:textId="77777777" w:rsidR="006F737C" w:rsidRPr="006D10B3" w:rsidRDefault="006F737C" w:rsidP="008E0F9B">
            <w:pPr>
              <w:suppressAutoHyphens/>
              <w:spacing w:after="0" w:line="276" w:lineRule="auto"/>
              <w:jc w:val="center"/>
              <w:rPr>
                <w:rFonts w:ascii="Times New Roman" w:eastAsia="Times New Roman" w:hAnsi="Times New Roman" w:cs="Times New Roman"/>
                <w:bCs/>
                <w:iCs/>
                <w:sz w:val="28"/>
                <w:szCs w:val="28"/>
                <w:lang w:eastAsia="ru-RU"/>
              </w:rPr>
            </w:pPr>
          </w:p>
        </w:tc>
        <w:tc>
          <w:tcPr>
            <w:tcW w:w="714" w:type="pct"/>
            <w:vMerge/>
            <w:shd w:val="clear" w:color="auto" w:fill="FFFFFF" w:themeFill="background1"/>
          </w:tcPr>
          <w:p w14:paraId="629D02B4" w14:textId="77777777" w:rsidR="006F737C" w:rsidRPr="006D10B3" w:rsidRDefault="006F737C" w:rsidP="008E0F9B">
            <w:pPr>
              <w:suppressAutoHyphens/>
              <w:spacing w:after="0" w:line="276" w:lineRule="auto"/>
              <w:jc w:val="center"/>
              <w:rPr>
                <w:rFonts w:ascii="Times New Roman" w:eastAsia="Times New Roman" w:hAnsi="Times New Roman" w:cs="Times New Roman"/>
                <w:bCs/>
                <w:i/>
                <w:sz w:val="28"/>
                <w:szCs w:val="28"/>
                <w:lang w:eastAsia="ru-RU"/>
              </w:rPr>
            </w:pPr>
          </w:p>
        </w:tc>
      </w:tr>
      <w:tr w:rsidR="006F737C" w:rsidRPr="006D10B3" w14:paraId="060B82F5" w14:textId="77777777" w:rsidTr="00C2569C">
        <w:trPr>
          <w:trHeight w:val="236"/>
        </w:trPr>
        <w:tc>
          <w:tcPr>
            <w:tcW w:w="868" w:type="pct"/>
            <w:vMerge w:val="restart"/>
            <w:shd w:val="clear" w:color="auto" w:fill="FFFFFF" w:themeFill="background1"/>
          </w:tcPr>
          <w:p w14:paraId="3C45EC91" w14:textId="77777777" w:rsidR="006F737C" w:rsidRPr="006D10B3" w:rsidRDefault="006F737C" w:rsidP="008E0F9B">
            <w:pPr>
              <w:spacing w:after="0" w:line="276" w:lineRule="auto"/>
              <w:rPr>
                <w:rFonts w:ascii="Times New Roman" w:eastAsia="Times New Roman" w:hAnsi="Times New Roman" w:cs="Times New Roman"/>
                <w:b/>
                <w:bCs/>
                <w:i/>
                <w:sz w:val="28"/>
                <w:szCs w:val="28"/>
                <w:lang w:eastAsia="ru-RU"/>
              </w:rPr>
            </w:pPr>
            <w:r w:rsidRPr="006D10B3">
              <w:rPr>
                <w:rFonts w:ascii="Times New Roman" w:eastAsia="Times New Roman" w:hAnsi="Times New Roman" w:cs="Times New Roman"/>
                <w:b/>
                <w:bCs/>
                <w:sz w:val="28"/>
                <w:szCs w:val="28"/>
                <w:lang w:eastAsia="ru-RU"/>
              </w:rPr>
              <w:t>Тема 1.2</w:t>
            </w:r>
            <w:r w:rsidRPr="006D10B3">
              <w:rPr>
                <w:rFonts w:ascii="Times New Roman" w:eastAsia="Times New Roman" w:hAnsi="Times New Roman" w:cs="Times New Roman"/>
                <w:bCs/>
                <w:sz w:val="28"/>
                <w:szCs w:val="28"/>
                <w:lang w:eastAsia="ru-RU"/>
              </w:rPr>
              <w:t xml:space="preserve"> Здоровье и здоровый образ жизни</w:t>
            </w:r>
          </w:p>
        </w:tc>
        <w:tc>
          <w:tcPr>
            <w:tcW w:w="2645" w:type="pct"/>
            <w:gridSpan w:val="2"/>
            <w:shd w:val="clear" w:color="auto" w:fill="FFFFFF" w:themeFill="background1"/>
            <w:vAlign w:val="bottom"/>
          </w:tcPr>
          <w:p w14:paraId="61913DEE" w14:textId="77777777" w:rsidR="006F737C" w:rsidRPr="006D10B3" w:rsidRDefault="006F737C" w:rsidP="008E0F9B">
            <w:pPr>
              <w:spacing w:after="0" w:line="276" w:lineRule="auto"/>
              <w:rPr>
                <w:rFonts w:ascii="Times New Roman" w:eastAsia="Times New Roman" w:hAnsi="Times New Roman" w:cs="Times New Roman"/>
                <w:b/>
                <w:i/>
                <w:sz w:val="28"/>
                <w:szCs w:val="28"/>
                <w:lang w:eastAsia="ru-RU"/>
              </w:rPr>
            </w:pPr>
            <w:r w:rsidRPr="006D10B3">
              <w:rPr>
                <w:rFonts w:ascii="Times New Roman" w:eastAsia="Times New Roman" w:hAnsi="Times New Roman" w:cs="Times New Roman"/>
                <w:b/>
                <w:bCs/>
                <w:sz w:val="28"/>
                <w:szCs w:val="28"/>
                <w:lang w:eastAsia="ru-RU"/>
              </w:rPr>
              <w:t>Содержание учебного материала</w:t>
            </w:r>
          </w:p>
        </w:tc>
        <w:tc>
          <w:tcPr>
            <w:tcW w:w="774" w:type="pct"/>
            <w:shd w:val="clear" w:color="auto" w:fill="FFFFFF" w:themeFill="background1"/>
            <w:vAlign w:val="center"/>
          </w:tcPr>
          <w:p w14:paraId="1C01C9B3" w14:textId="77777777" w:rsidR="006F737C" w:rsidRPr="006D10B3" w:rsidRDefault="006F737C" w:rsidP="008E0F9B">
            <w:pPr>
              <w:suppressAutoHyphens/>
              <w:spacing w:after="0" w:line="276" w:lineRule="auto"/>
              <w:jc w:val="center"/>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2</w:t>
            </w:r>
          </w:p>
        </w:tc>
        <w:tc>
          <w:tcPr>
            <w:tcW w:w="714" w:type="pct"/>
            <w:vMerge w:val="restart"/>
            <w:shd w:val="clear" w:color="auto" w:fill="FFFFFF" w:themeFill="background1"/>
          </w:tcPr>
          <w:p w14:paraId="0BA3A3A2"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01, ОК 04,</w:t>
            </w:r>
          </w:p>
          <w:p w14:paraId="1FC93BE5"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vertAlign w:val="superscript"/>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08</w:t>
            </w:r>
          </w:p>
        </w:tc>
      </w:tr>
      <w:tr w:rsidR="006F737C" w:rsidRPr="006D10B3" w14:paraId="1D110B84" w14:textId="77777777" w:rsidTr="00C2569C">
        <w:trPr>
          <w:trHeight w:val="255"/>
        </w:trPr>
        <w:tc>
          <w:tcPr>
            <w:tcW w:w="868" w:type="pct"/>
            <w:vMerge/>
            <w:shd w:val="clear" w:color="auto" w:fill="FFFFFF" w:themeFill="background1"/>
          </w:tcPr>
          <w:p w14:paraId="02AB9E6A"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p>
        </w:tc>
        <w:tc>
          <w:tcPr>
            <w:tcW w:w="2645" w:type="pct"/>
            <w:gridSpan w:val="2"/>
            <w:shd w:val="clear" w:color="auto" w:fill="FFFFFF" w:themeFill="background1"/>
          </w:tcPr>
          <w:p w14:paraId="0CE8FED6" w14:textId="77777777" w:rsidR="006F737C" w:rsidRPr="006D10B3" w:rsidRDefault="006F737C" w:rsidP="008E0F9B">
            <w:pPr>
              <w:spacing w:after="0" w:line="276" w:lineRule="auto"/>
              <w:rPr>
                <w:rFonts w:ascii="Times New Roman" w:eastAsia="Times New Roman" w:hAnsi="Times New Roman" w:cs="Times New Roman"/>
                <w:b/>
                <w:i/>
                <w:sz w:val="28"/>
                <w:szCs w:val="28"/>
                <w:lang w:eastAsia="ru-RU"/>
              </w:rPr>
            </w:pPr>
            <w:r w:rsidRPr="006D10B3">
              <w:rPr>
                <w:rFonts w:ascii="Times New Roman" w:hAnsi="Times New Roman" w:cs="Times New Roman"/>
                <w:bCs/>
                <w:sz w:val="28"/>
                <w:szCs w:val="28"/>
              </w:rPr>
              <w:t>1. Понятие «здоровье» (</w:t>
            </w:r>
            <w:r w:rsidRPr="006D10B3">
              <w:rPr>
                <w:rFonts w:ascii="Times New Roman" w:hAnsi="Times New Roman" w:cs="Times New Roman"/>
                <w:sz w:val="28"/>
                <w:szCs w:val="28"/>
              </w:rPr>
              <w:t>физическое, психическое, социальное). Факторы, определяющие здоровье. Психосоматические заболевания</w:t>
            </w:r>
          </w:p>
        </w:tc>
        <w:tc>
          <w:tcPr>
            <w:tcW w:w="774" w:type="pct"/>
            <w:vMerge w:val="restart"/>
            <w:shd w:val="clear" w:color="auto" w:fill="FFFFFF" w:themeFill="background1"/>
            <w:vAlign w:val="center"/>
          </w:tcPr>
          <w:p w14:paraId="6184FF4E"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c>
          <w:tcPr>
            <w:tcW w:w="714" w:type="pct"/>
            <w:vMerge/>
            <w:shd w:val="clear" w:color="auto" w:fill="FFFFFF" w:themeFill="background1"/>
          </w:tcPr>
          <w:p w14:paraId="46434092"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r>
      <w:tr w:rsidR="006F737C" w:rsidRPr="006D10B3" w14:paraId="2CED7889" w14:textId="77777777" w:rsidTr="00C2569C">
        <w:trPr>
          <w:trHeight w:val="255"/>
        </w:trPr>
        <w:tc>
          <w:tcPr>
            <w:tcW w:w="868" w:type="pct"/>
            <w:vMerge/>
            <w:shd w:val="clear" w:color="auto" w:fill="FFFFFF" w:themeFill="background1"/>
          </w:tcPr>
          <w:p w14:paraId="31F37EB3"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p>
        </w:tc>
        <w:tc>
          <w:tcPr>
            <w:tcW w:w="2645" w:type="pct"/>
            <w:gridSpan w:val="2"/>
            <w:shd w:val="clear" w:color="auto" w:fill="FFFFFF" w:themeFill="background1"/>
          </w:tcPr>
          <w:p w14:paraId="65507842" w14:textId="77777777" w:rsidR="006F737C" w:rsidRPr="006D10B3" w:rsidRDefault="006F737C" w:rsidP="008E0F9B">
            <w:pPr>
              <w:spacing w:after="0" w:line="276" w:lineRule="auto"/>
              <w:jc w:val="both"/>
              <w:rPr>
                <w:rFonts w:ascii="Times New Roman" w:eastAsia="Times New Roman" w:hAnsi="Times New Roman" w:cs="Times New Roman"/>
                <w:b/>
                <w:i/>
                <w:sz w:val="28"/>
                <w:szCs w:val="28"/>
                <w:lang w:eastAsia="ru-RU"/>
              </w:rPr>
            </w:pPr>
            <w:r w:rsidRPr="006D10B3">
              <w:rPr>
                <w:rFonts w:ascii="Times New Roman" w:eastAsia="Times New Roman" w:hAnsi="Times New Roman" w:cs="Times New Roman"/>
                <w:sz w:val="28"/>
                <w:szCs w:val="28"/>
                <w:lang w:eastAsia="ru-RU"/>
              </w:rPr>
              <w:t xml:space="preserve">2. </w:t>
            </w:r>
            <w:r w:rsidRPr="006D10B3">
              <w:rPr>
                <w:rFonts w:ascii="Times New Roman" w:eastAsia="Times New Roman" w:hAnsi="Times New Roman" w:cs="Times New Roman"/>
                <w:bCs/>
                <w:sz w:val="28"/>
                <w:szCs w:val="28"/>
                <w:lang w:eastAsia="ru-RU"/>
              </w:rPr>
              <w:t>Понятие «</w:t>
            </w:r>
            <w:r w:rsidRPr="006D10B3">
              <w:rPr>
                <w:rFonts w:ascii="Times New Roman" w:hAnsi="Times New Roman" w:cs="Times New Roman"/>
                <w:bCs/>
                <w:sz w:val="28"/>
                <w:szCs w:val="28"/>
              </w:rPr>
              <w:t xml:space="preserve">здоровый образ жизни» и его составляющие: режим </w:t>
            </w:r>
            <w:r w:rsidRPr="006D10B3">
              <w:rPr>
                <w:rFonts w:ascii="Times New Roman" w:hAnsi="Times New Roman" w:cs="Times New Roman"/>
                <w:bCs/>
                <w:sz w:val="28"/>
                <w:szCs w:val="28"/>
              </w:rPr>
              <w:lastRenderedPageBreak/>
              <w:t>труда и отдыха, профилактика и устранение вредных привычек, оптимальный двигательный режим, личная гигиена, закаливание, рациональное питание</w:t>
            </w:r>
          </w:p>
        </w:tc>
        <w:tc>
          <w:tcPr>
            <w:tcW w:w="774" w:type="pct"/>
            <w:vMerge/>
            <w:shd w:val="clear" w:color="auto" w:fill="FFFFFF" w:themeFill="background1"/>
            <w:vAlign w:val="center"/>
          </w:tcPr>
          <w:p w14:paraId="5B227702"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c>
          <w:tcPr>
            <w:tcW w:w="714" w:type="pct"/>
            <w:vMerge/>
            <w:shd w:val="clear" w:color="auto" w:fill="FFFFFF" w:themeFill="background1"/>
          </w:tcPr>
          <w:p w14:paraId="543C6B4E"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r>
      <w:tr w:rsidR="006F737C" w:rsidRPr="006D10B3" w14:paraId="0475BD4F" w14:textId="77777777" w:rsidTr="00C2569C">
        <w:trPr>
          <w:trHeight w:val="255"/>
        </w:trPr>
        <w:tc>
          <w:tcPr>
            <w:tcW w:w="868" w:type="pct"/>
            <w:vMerge/>
            <w:shd w:val="clear" w:color="auto" w:fill="FFFFFF" w:themeFill="background1"/>
          </w:tcPr>
          <w:p w14:paraId="2D35FA82"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p>
        </w:tc>
        <w:tc>
          <w:tcPr>
            <w:tcW w:w="2645" w:type="pct"/>
            <w:gridSpan w:val="2"/>
            <w:shd w:val="clear" w:color="auto" w:fill="FFFFFF" w:themeFill="background1"/>
          </w:tcPr>
          <w:p w14:paraId="0AD825CC" w14:textId="77777777" w:rsidR="006F737C" w:rsidRPr="006D10B3" w:rsidRDefault="006F737C" w:rsidP="008E0F9B">
            <w:pPr>
              <w:spacing w:after="0" w:line="276" w:lineRule="auto"/>
              <w:contextualSpacing/>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 xml:space="preserve">3. Влияние двигательной активности на здоровье. Оздоровительное воздействие физических упражнений на организм занимающихся. </w:t>
            </w:r>
          </w:p>
          <w:p w14:paraId="212EAB0C"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Двигательная рекреация и ее роль в организации здорового образа жизни современного человека</w:t>
            </w:r>
          </w:p>
        </w:tc>
        <w:tc>
          <w:tcPr>
            <w:tcW w:w="774" w:type="pct"/>
            <w:vMerge/>
            <w:shd w:val="clear" w:color="auto" w:fill="FFFFFF" w:themeFill="background1"/>
            <w:vAlign w:val="center"/>
          </w:tcPr>
          <w:p w14:paraId="1664BE15"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c>
          <w:tcPr>
            <w:tcW w:w="714" w:type="pct"/>
            <w:vMerge/>
            <w:tcBorders>
              <w:bottom w:val="single" w:sz="4" w:space="0" w:color="auto"/>
            </w:tcBorders>
            <w:shd w:val="clear" w:color="auto" w:fill="FFFFFF" w:themeFill="background1"/>
          </w:tcPr>
          <w:p w14:paraId="31DCF37D"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r>
      <w:tr w:rsidR="006F737C" w:rsidRPr="006D10B3" w14:paraId="3B0F8AB5" w14:textId="77777777" w:rsidTr="00C2569C">
        <w:trPr>
          <w:trHeight w:val="189"/>
        </w:trPr>
        <w:tc>
          <w:tcPr>
            <w:tcW w:w="868" w:type="pct"/>
            <w:vMerge w:val="restart"/>
            <w:shd w:val="clear" w:color="auto" w:fill="FFFFFF" w:themeFill="background1"/>
          </w:tcPr>
          <w:p w14:paraId="33EC2A56"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Тема 1.3</w:t>
            </w:r>
            <w:r w:rsidRPr="006D10B3">
              <w:rPr>
                <w:rFonts w:ascii="Times New Roman" w:eastAsia="Times New Roman" w:hAnsi="Times New Roman" w:cs="Times New Roman"/>
                <w:bCs/>
                <w:i/>
                <w:sz w:val="28"/>
                <w:szCs w:val="28"/>
                <w:lang w:eastAsia="ru-RU"/>
              </w:rPr>
              <w:t xml:space="preserve"> </w:t>
            </w:r>
            <w:r w:rsidRPr="006D10B3">
              <w:rPr>
                <w:rFonts w:ascii="Times New Roman" w:hAnsi="Times New Roman" w:cs="Times New Roman"/>
                <w:bCs/>
                <w:sz w:val="28"/>
                <w:szCs w:val="28"/>
              </w:rPr>
              <w:t>Современные системы и технологии укрепления и сохранения здоровья</w:t>
            </w:r>
          </w:p>
        </w:tc>
        <w:tc>
          <w:tcPr>
            <w:tcW w:w="2645" w:type="pct"/>
            <w:gridSpan w:val="2"/>
            <w:shd w:val="clear" w:color="auto" w:fill="FFFFFF" w:themeFill="background1"/>
            <w:vAlign w:val="bottom"/>
          </w:tcPr>
          <w:p w14:paraId="0620E649" w14:textId="77777777" w:rsidR="006F737C" w:rsidRPr="006D10B3" w:rsidRDefault="006F737C" w:rsidP="008E0F9B">
            <w:pPr>
              <w:spacing w:after="0" w:line="276" w:lineRule="auto"/>
              <w:rPr>
                <w:rFonts w:ascii="Times New Roman" w:eastAsia="Times New Roman" w:hAnsi="Times New Roman" w:cs="Times New Roman"/>
                <w:sz w:val="28"/>
                <w:szCs w:val="28"/>
                <w:lang w:eastAsia="ru-RU"/>
              </w:rPr>
            </w:pPr>
            <w:r w:rsidRPr="006D10B3">
              <w:rPr>
                <w:rFonts w:ascii="Times New Roman" w:eastAsia="Times New Roman" w:hAnsi="Times New Roman" w:cs="Times New Roman"/>
                <w:b/>
                <w:bCs/>
                <w:sz w:val="28"/>
                <w:szCs w:val="28"/>
                <w:lang w:eastAsia="ru-RU"/>
              </w:rPr>
              <w:t>Содержание учебного материала</w:t>
            </w:r>
          </w:p>
        </w:tc>
        <w:tc>
          <w:tcPr>
            <w:tcW w:w="774" w:type="pct"/>
            <w:shd w:val="clear" w:color="auto" w:fill="FFFFFF" w:themeFill="background1"/>
            <w:vAlign w:val="center"/>
          </w:tcPr>
          <w:p w14:paraId="372F251C" w14:textId="77777777" w:rsidR="006F737C" w:rsidRPr="006D10B3" w:rsidRDefault="006F737C" w:rsidP="008E0F9B">
            <w:pPr>
              <w:suppressAutoHyphens/>
              <w:spacing w:after="0" w:line="276" w:lineRule="auto"/>
              <w:jc w:val="center"/>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2</w:t>
            </w:r>
          </w:p>
        </w:tc>
        <w:tc>
          <w:tcPr>
            <w:tcW w:w="714" w:type="pct"/>
            <w:vMerge w:val="restart"/>
            <w:shd w:val="clear" w:color="auto" w:fill="FFFFFF" w:themeFill="background1"/>
          </w:tcPr>
          <w:p w14:paraId="26AF6B8E"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01, ОК 04,</w:t>
            </w:r>
          </w:p>
          <w:p w14:paraId="32BDEBE5"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08</w:t>
            </w:r>
          </w:p>
        </w:tc>
      </w:tr>
      <w:tr w:rsidR="006F737C" w:rsidRPr="006D10B3" w14:paraId="7A60C46A" w14:textId="77777777" w:rsidTr="00C2569C">
        <w:trPr>
          <w:trHeight w:val="255"/>
        </w:trPr>
        <w:tc>
          <w:tcPr>
            <w:tcW w:w="868" w:type="pct"/>
            <w:vMerge/>
            <w:shd w:val="clear" w:color="auto" w:fill="FFFFFF" w:themeFill="background1"/>
          </w:tcPr>
          <w:p w14:paraId="5E49056A"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p>
        </w:tc>
        <w:tc>
          <w:tcPr>
            <w:tcW w:w="2645" w:type="pct"/>
            <w:gridSpan w:val="2"/>
            <w:shd w:val="clear" w:color="auto" w:fill="FFFFFF" w:themeFill="background1"/>
            <w:vAlign w:val="bottom"/>
          </w:tcPr>
          <w:p w14:paraId="32618E2C" w14:textId="77777777" w:rsidR="006F737C" w:rsidRPr="006D10B3" w:rsidRDefault="006F737C" w:rsidP="006F737C">
            <w:pPr>
              <w:numPr>
                <w:ilvl w:val="0"/>
                <w:numId w:val="27"/>
              </w:numPr>
              <w:tabs>
                <w:tab w:val="left" w:pos="42"/>
                <w:tab w:val="left" w:pos="423"/>
              </w:tabs>
              <w:spacing w:after="0" w:line="276" w:lineRule="auto"/>
              <w:ind w:left="42" w:firstLine="0"/>
              <w:contextualSpacing/>
              <w:jc w:val="both"/>
              <w:rPr>
                <w:rFonts w:ascii="Times New Roman" w:eastAsia="Times New Roman" w:hAnsi="Times New Roman" w:cs="Times New Roman"/>
                <w:bCs/>
                <w:i/>
                <w:iCs/>
                <w:sz w:val="28"/>
                <w:szCs w:val="28"/>
                <w:lang w:eastAsia="ru-RU"/>
              </w:rPr>
            </w:pPr>
            <w:r w:rsidRPr="006D10B3">
              <w:rPr>
                <w:rFonts w:ascii="Times New Roman" w:eastAsia="Times New Roman" w:hAnsi="Times New Roman" w:cs="Times New Roman"/>
                <w:bCs/>
                <w:iCs/>
                <w:sz w:val="28"/>
                <w:szCs w:val="28"/>
                <w:lang w:eastAsia="ru-RU"/>
              </w:rPr>
              <w:t xml:space="preserve">Современное представление о современных системах и технологиях укрепления и сохранения здоровья </w:t>
            </w:r>
          </w:p>
          <w:p w14:paraId="6397FF94"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bCs/>
                <w:i/>
                <w:iCs/>
                <w:sz w:val="28"/>
                <w:szCs w:val="28"/>
                <w:lang w:eastAsia="ru-RU"/>
              </w:rPr>
              <w:t xml:space="preserve">(дыхательная гимнастика, антистрессовая пластическая гимнастика, йога, глазодвигательная гимнастика, </w:t>
            </w:r>
            <w:proofErr w:type="spellStart"/>
            <w:r w:rsidRPr="006D10B3">
              <w:rPr>
                <w:rFonts w:ascii="Times New Roman" w:eastAsia="Times New Roman" w:hAnsi="Times New Roman" w:cs="Times New Roman"/>
                <w:bCs/>
                <w:i/>
                <w:iCs/>
                <w:sz w:val="28"/>
                <w:szCs w:val="28"/>
                <w:lang w:eastAsia="ru-RU"/>
              </w:rPr>
              <w:t>стрейтчинг</w:t>
            </w:r>
            <w:proofErr w:type="spellEnd"/>
            <w:r w:rsidRPr="006D10B3">
              <w:rPr>
                <w:rFonts w:ascii="Times New Roman" w:eastAsia="Times New Roman" w:hAnsi="Times New Roman" w:cs="Times New Roman"/>
                <w:bCs/>
                <w:i/>
                <w:iCs/>
                <w:sz w:val="28"/>
                <w:szCs w:val="28"/>
                <w:lang w:eastAsia="ru-RU"/>
              </w:rPr>
              <w:t>, суставная гимнастика; лыжные прогулки по пересеченной местности, оздоровительная ходьба, северная или скандинавская ходьба и оздоровительный бег и др.)</w:t>
            </w:r>
          </w:p>
        </w:tc>
        <w:tc>
          <w:tcPr>
            <w:tcW w:w="774" w:type="pct"/>
            <w:vMerge w:val="restart"/>
            <w:shd w:val="clear" w:color="auto" w:fill="FFFFFF" w:themeFill="background1"/>
            <w:vAlign w:val="center"/>
          </w:tcPr>
          <w:p w14:paraId="5934C98C"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c>
          <w:tcPr>
            <w:tcW w:w="714" w:type="pct"/>
            <w:vMerge/>
            <w:shd w:val="clear" w:color="auto" w:fill="FFFFFF" w:themeFill="background1"/>
          </w:tcPr>
          <w:p w14:paraId="5924F891"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r>
      <w:tr w:rsidR="006F737C" w:rsidRPr="006D10B3" w14:paraId="16479454" w14:textId="77777777" w:rsidTr="00C2569C">
        <w:trPr>
          <w:trHeight w:val="249"/>
        </w:trPr>
        <w:tc>
          <w:tcPr>
            <w:tcW w:w="868" w:type="pct"/>
            <w:vMerge/>
            <w:shd w:val="clear" w:color="auto" w:fill="FFFFFF" w:themeFill="background1"/>
          </w:tcPr>
          <w:p w14:paraId="6D5C0C5E"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p>
        </w:tc>
        <w:tc>
          <w:tcPr>
            <w:tcW w:w="2645" w:type="pct"/>
            <w:gridSpan w:val="2"/>
            <w:shd w:val="clear" w:color="auto" w:fill="FFFFFF" w:themeFill="background1"/>
          </w:tcPr>
          <w:p w14:paraId="7F5367B5"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2.</w:t>
            </w:r>
            <w:r w:rsidRPr="006D10B3">
              <w:rPr>
                <w:rFonts w:ascii="Times New Roman" w:eastAsia="Times New Roman" w:hAnsi="Times New Roman" w:cs="Times New Roman"/>
                <w:bCs/>
                <w:sz w:val="28"/>
                <w:szCs w:val="28"/>
                <w:lang w:eastAsia="ru-RU"/>
              </w:rPr>
              <w:t xml:space="preserve"> Особенности организации и проведения занятий в разных системах оздоровительной физической культуры и их функциональная направленность</w:t>
            </w:r>
          </w:p>
        </w:tc>
        <w:tc>
          <w:tcPr>
            <w:tcW w:w="774" w:type="pct"/>
            <w:vMerge/>
            <w:shd w:val="clear" w:color="auto" w:fill="FFFFFF" w:themeFill="background1"/>
            <w:vAlign w:val="center"/>
          </w:tcPr>
          <w:p w14:paraId="3DBE8ACF" w14:textId="77777777" w:rsidR="006F737C" w:rsidRPr="006D10B3" w:rsidRDefault="006F737C" w:rsidP="008E0F9B">
            <w:pPr>
              <w:suppressAutoHyphens/>
              <w:spacing w:after="0" w:line="276" w:lineRule="auto"/>
              <w:rPr>
                <w:rFonts w:ascii="Times New Roman" w:eastAsia="Times New Roman" w:hAnsi="Times New Roman" w:cs="Times New Roman"/>
                <w:sz w:val="28"/>
                <w:szCs w:val="28"/>
                <w:lang w:eastAsia="ru-RU"/>
              </w:rPr>
            </w:pPr>
          </w:p>
        </w:tc>
        <w:tc>
          <w:tcPr>
            <w:tcW w:w="714" w:type="pct"/>
            <w:vMerge/>
            <w:shd w:val="clear" w:color="auto" w:fill="FFFFFF" w:themeFill="background1"/>
          </w:tcPr>
          <w:p w14:paraId="51DFEB02"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r>
      <w:tr w:rsidR="006F737C" w:rsidRPr="006D10B3" w14:paraId="0AE82BBA" w14:textId="77777777" w:rsidTr="00C2569C">
        <w:trPr>
          <w:trHeight w:val="255"/>
        </w:trPr>
        <w:tc>
          <w:tcPr>
            <w:tcW w:w="868" w:type="pct"/>
            <w:vMerge w:val="restart"/>
            <w:shd w:val="clear" w:color="auto" w:fill="FFFFFF" w:themeFill="background1"/>
          </w:tcPr>
          <w:p w14:paraId="531223DF"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Тема 1.4</w:t>
            </w:r>
            <w:r w:rsidRPr="006D10B3">
              <w:rPr>
                <w:rFonts w:ascii="Times New Roman" w:hAnsi="Times New Roman" w:cs="Times New Roman"/>
                <w:bCs/>
                <w:i/>
                <w:sz w:val="28"/>
                <w:szCs w:val="28"/>
              </w:rPr>
              <w:t xml:space="preserve"> </w:t>
            </w:r>
            <w:r w:rsidRPr="006D10B3">
              <w:rPr>
                <w:rFonts w:ascii="Times New Roman" w:hAnsi="Times New Roman" w:cs="Times New Roman"/>
                <w:bCs/>
                <w:sz w:val="28"/>
                <w:szCs w:val="28"/>
              </w:rPr>
              <w:t xml:space="preserve">Основы методики самостоятельных занятий оздоровительной физической </w:t>
            </w:r>
            <w:r w:rsidRPr="006D10B3">
              <w:rPr>
                <w:rFonts w:ascii="Times New Roman" w:hAnsi="Times New Roman" w:cs="Times New Roman"/>
                <w:bCs/>
                <w:sz w:val="28"/>
                <w:szCs w:val="28"/>
              </w:rPr>
              <w:lastRenderedPageBreak/>
              <w:t xml:space="preserve">культурой и самоконтроль </w:t>
            </w:r>
            <w:r w:rsidRPr="006D10B3">
              <w:rPr>
                <w:rFonts w:ascii="Times New Roman" w:eastAsia="Times New Roman" w:hAnsi="Times New Roman" w:cs="Times New Roman"/>
                <w:bCs/>
                <w:sz w:val="28"/>
                <w:szCs w:val="28"/>
                <w:lang w:eastAsia="ru-RU"/>
              </w:rPr>
              <w:t>за индивидуальными показателями здоровья</w:t>
            </w:r>
          </w:p>
        </w:tc>
        <w:tc>
          <w:tcPr>
            <w:tcW w:w="2645" w:type="pct"/>
            <w:gridSpan w:val="2"/>
            <w:shd w:val="clear" w:color="auto" w:fill="FFFFFF" w:themeFill="background1"/>
            <w:vAlign w:val="bottom"/>
          </w:tcPr>
          <w:p w14:paraId="79F6F52E" w14:textId="77777777" w:rsidR="006F737C" w:rsidRPr="006D10B3" w:rsidRDefault="006F737C" w:rsidP="008E0F9B">
            <w:pPr>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bCs/>
                <w:sz w:val="28"/>
                <w:szCs w:val="28"/>
                <w:lang w:eastAsia="ru-RU"/>
              </w:rPr>
              <w:lastRenderedPageBreak/>
              <w:t>Содержание учебного материала</w:t>
            </w:r>
          </w:p>
        </w:tc>
        <w:tc>
          <w:tcPr>
            <w:tcW w:w="774" w:type="pct"/>
            <w:shd w:val="clear" w:color="auto" w:fill="FFFFFF" w:themeFill="background1"/>
            <w:vAlign w:val="center"/>
          </w:tcPr>
          <w:p w14:paraId="1228D761" w14:textId="77777777" w:rsidR="006F737C" w:rsidRPr="006D10B3" w:rsidRDefault="006F737C" w:rsidP="008E0F9B">
            <w:pPr>
              <w:suppressAutoHyphens/>
              <w:spacing w:after="0" w:line="276" w:lineRule="auto"/>
              <w:jc w:val="center"/>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2</w:t>
            </w:r>
          </w:p>
        </w:tc>
        <w:tc>
          <w:tcPr>
            <w:tcW w:w="714" w:type="pct"/>
            <w:vMerge w:val="restart"/>
            <w:shd w:val="clear" w:color="auto" w:fill="FFFFFF" w:themeFill="background1"/>
          </w:tcPr>
          <w:p w14:paraId="43DB6CD8"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01, ОК 04,</w:t>
            </w:r>
          </w:p>
          <w:p w14:paraId="53EB74AE"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08</w:t>
            </w:r>
          </w:p>
        </w:tc>
      </w:tr>
      <w:tr w:rsidR="006F737C" w:rsidRPr="006D10B3" w14:paraId="74C454BB" w14:textId="77777777" w:rsidTr="00C2569C">
        <w:trPr>
          <w:trHeight w:val="597"/>
        </w:trPr>
        <w:tc>
          <w:tcPr>
            <w:tcW w:w="868" w:type="pct"/>
            <w:vMerge/>
            <w:shd w:val="clear" w:color="auto" w:fill="FFFFFF" w:themeFill="background1"/>
          </w:tcPr>
          <w:p w14:paraId="07E2435C"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p>
        </w:tc>
        <w:tc>
          <w:tcPr>
            <w:tcW w:w="2645" w:type="pct"/>
            <w:gridSpan w:val="2"/>
            <w:tcBorders>
              <w:bottom w:val="single" w:sz="4" w:space="0" w:color="auto"/>
            </w:tcBorders>
            <w:shd w:val="clear" w:color="auto" w:fill="FFFFFF" w:themeFill="background1"/>
          </w:tcPr>
          <w:p w14:paraId="0E3ECA29" w14:textId="77777777" w:rsidR="006F737C" w:rsidRPr="006D10B3" w:rsidRDefault="006F737C" w:rsidP="008E0F9B">
            <w:pPr>
              <w:suppressAutoHyphens/>
              <w:spacing w:after="0" w:line="276" w:lineRule="auto"/>
              <w:contextualSpacing/>
              <w:jc w:val="both"/>
              <w:rPr>
                <w:rFonts w:ascii="Times New Roman" w:hAnsi="Times New Roman" w:cs="Times New Roman"/>
                <w:sz w:val="28"/>
                <w:szCs w:val="28"/>
              </w:rPr>
            </w:pPr>
            <w:r w:rsidRPr="006D10B3">
              <w:rPr>
                <w:rFonts w:ascii="Times New Roman" w:hAnsi="Times New Roman" w:cs="Times New Roman"/>
                <w:sz w:val="28"/>
                <w:szCs w:val="28"/>
              </w:rPr>
              <w:t>1.Формы организации самостоятельных занятий оздоровительной физической культурой и их особенности;</w:t>
            </w:r>
            <w:r w:rsidRPr="006D10B3">
              <w:rPr>
                <w:rFonts w:ascii="Times New Roman" w:hAnsi="Times New Roman" w:cs="Times New Roman"/>
                <w:iCs/>
                <w:sz w:val="28"/>
                <w:szCs w:val="28"/>
              </w:rPr>
              <w:t xml:space="preserve"> соблюдение требований безопасности и гигиенических норм и правил во время занятий физической культурой</w:t>
            </w:r>
          </w:p>
        </w:tc>
        <w:tc>
          <w:tcPr>
            <w:tcW w:w="774" w:type="pct"/>
            <w:vMerge w:val="restart"/>
            <w:shd w:val="clear" w:color="auto" w:fill="FFFFFF" w:themeFill="background1"/>
            <w:vAlign w:val="center"/>
          </w:tcPr>
          <w:p w14:paraId="19DE410B"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c>
          <w:tcPr>
            <w:tcW w:w="714" w:type="pct"/>
            <w:vMerge/>
            <w:shd w:val="clear" w:color="auto" w:fill="FFFFFF" w:themeFill="background1"/>
          </w:tcPr>
          <w:p w14:paraId="7E71F4AC"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r>
      <w:tr w:rsidR="006F737C" w:rsidRPr="006D10B3" w14:paraId="0F6DB6A3" w14:textId="77777777" w:rsidTr="00C2569C">
        <w:trPr>
          <w:trHeight w:val="134"/>
        </w:trPr>
        <w:tc>
          <w:tcPr>
            <w:tcW w:w="868" w:type="pct"/>
            <w:vMerge/>
            <w:shd w:val="clear" w:color="auto" w:fill="FFFFFF" w:themeFill="background1"/>
          </w:tcPr>
          <w:p w14:paraId="2AF37981"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p>
        </w:tc>
        <w:tc>
          <w:tcPr>
            <w:tcW w:w="2645" w:type="pct"/>
            <w:gridSpan w:val="2"/>
            <w:tcBorders>
              <w:bottom w:val="nil"/>
            </w:tcBorders>
            <w:shd w:val="clear" w:color="auto" w:fill="FFFFFF" w:themeFill="background1"/>
          </w:tcPr>
          <w:p w14:paraId="59890F2C" w14:textId="77777777" w:rsidR="006F737C" w:rsidRPr="006D10B3" w:rsidRDefault="006F737C" w:rsidP="008E0F9B">
            <w:pPr>
              <w:spacing w:after="0" w:line="276" w:lineRule="auto"/>
              <w:jc w:val="both"/>
              <w:rPr>
                <w:rFonts w:ascii="Times New Roman" w:hAnsi="Times New Roman" w:cs="Times New Roman"/>
                <w:iCs/>
                <w:sz w:val="28"/>
                <w:szCs w:val="28"/>
              </w:rPr>
            </w:pPr>
            <w:r w:rsidRPr="006D10B3">
              <w:rPr>
                <w:rFonts w:ascii="Times New Roman" w:hAnsi="Times New Roman" w:cs="Times New Roman"/>
                <w:sz w:val="28"/>
                <w:szCs w:val="28"/>
              </w:rPr>
              <w:t xml:space="preserve">2. Организация занятий физическими упражнениями различной </w:t>
            </w:r>
            <w:r w:rsidRPr="006D10B3">
              <w:rPr>
                <w:rFonts w:ascii="Times New Roman" w:hAnsi="Times New Roman" w:cs="Times New Roman"/>
                <w:sz w:val="28"/>
                <w:szCs w:val="28"/>
              </w:rPr>
              <w:lastRenderedPageBreak/>
              <w:t xml:space="preserve">направленности: </w:t>
            </w:r>
            <w:r w:rsidRPr="006D10B3">
              <w:rPr>
                <w:rFonts w:ascii="Times New Roman" w:hAnsi="Times New Roman" w:cs="Times New Roman"/>
                <w:iCs/>
                <w:sz w:val="28"/>
                <w:szCs w:val="28"/>
              </w:rPr>
              <w:t>подготовка к занятиям физической культурой (выбор мест занятий, инвентаря и одежды, планирование занятий с разной функциональной направленностью).</w:t>
            </w:r>
            <w:r w:rsidRPr="006D10B3">
              <w:rPr>
                <w:rFonts w:ascii="Times New Roman" w:hAnsi="Times New Roman" w:cs="Times New Roman"/>
                <w:sz w:val="28"/>
                <w:szCs w:val="28"/>
              </w:rPr>
              <w:t xml:space="preserve"> Нагрузка и факторы регуляции нагрузки при проведении самостоятельных занятий физическими упражнениями</w:t>
            </w:r>
          </w:p>
        </w:tc>
        <w:tc>
          <w:tcPr>
            <w:tcW w:w="774" w:type="pct"/>
            <w:vMerge/>
            <w:shd w:val="clear" w:color="auto" w:fill="FFFFFF" w:themeFill="background1"/>
            <w:vAlign w:val="center"/>
          </w:tcPr>
          <w:p w14:paraId="7A17E57F" w14:textId="77777777" w:rsidR="006F737C" w:rsidRPr="006D10B3" w:rsidRDefault="006F737C" w:rsidP="008E0F9B">
            <w:pPr>
              <w:suppressAutoHyphens/>
              <w:spacing w:after="0" w:line="276" w:lineRule="auto"/>
              <w:rPr>
                <w:rFonts w:ascii="Times New Roman" w:eastAsia="Times New Roman" w:hAnsi="Times New Roman" w:cs="Times New Roman"/>
                <w:sz w:val="28"/>
                <w:szCs w:val="28"/>
                <w:lang w:eastAsia="ru-RU"/>
              </w:rPr>
            </w:pPr>
          </w:p>
        </w:tc>
        <w:tc>
          <w:tcPr>
            <w:tcW w:w="714" w:type="pct"/>
            <w:vMerge/>
            <w:shd w:val="clear" w:color="auto" w:fill="FFFFFF" w:themeFill="background1"/>
          </w:tcPr>
          <w:p w14:paraId="01CC232A"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r>
      <w:tr w:rsidR="006F737C" w:rsidRPr="006D10B3" w14:paraId="527A952D" w14:textId="77777777" w:rsidTr="00C2569C">
        <w:trPr>
          <w:trHeight w:hRule="exact" w:val="23"/>
        </w:trPr>
        <w:tc>
          <w:tcPr>
            <w:tcW w:w="868" w:type="pct"/>
            <w:vMerge/>
            <w:shd w:val="clear" w:color="auto" w:fill="FFFFFF" w:themeFill="background1"/>
          </w:tcPr>
          <w:p w14:paraId="7F043D6A"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p>
        </w:tc>
        <w:tc>
          <w:tcPr>
            <w:tcW w:w="2645" w:type="pct"/>
            <w:gridSpan w:val="2"/>
            <w:tcBorders>
              <w:top w:val="nil"/>
            </w:tcBorders>
            <w:shd w:val="clear" w:color="auto" w:fill="FFFFFF" w:themeFill="background1"/>
          </w:tcPr>
          <w:p w14:paraId="60B5172C" w14:textId="77777777" w:rsidR="006F737C" w:rsidRPr="006D10B3" w:rsidRDefault="006F737C" w:rsidP="008E0F9B">
            <w:pPr>
              <w:spacing w:after="0" w:line="276" w:lineRule="auto"/>
              <w:ind w:right="864"/>
              <w:rPr>
                <w:rFonts w:ascii="Times New Roman" w:hAnsi="Times New Roman" w:cs="Times New Roman"/>
                <w:sz w:val="28"/>
                <w:szCs w:val="28"/>
              </w:rPr>
            </w:pPr>
            <w:r w:rsidRPr="006D10B3">
              <w:rPr>
                <w:rFonts w:ascii="Times New Roman" w:hAnsi="Times New Roman" w:cs="Times New Roman"/>
                <w:sz w:val="28"/>
                <w:szCs w:val="28"/>
              </w:rPr>
              <w:t xml:space="preserve">3. Основные принципы построения самостоятельных занятий. </w:t>
            </w:r>
          </w:p>
        </w:tc>
        <w:tc>
          <w:tcPr>
            <w:tcW w:w="774" w:type="pct"/>
            <w:vMerge/>
            <w:shd w:val="clear" w:color="auto" w:fill="FFFFFF" w:themeFill="background1"/>
            <w:vAlign w:val="center"/>
          </w:tcPr>
          <w:p w14:paraId="1E46E301" w14:textId="77777777" w:rsidR="006F737C" w:rsidRPr="006D10B3" w:rsidRDefault="006F737C" w:rsidP="008E0F9B">
            <w:pPr>
              <w:suppressAutoHyphens/>
              <w:spacing w:after="0" w:line="276" w:lineRule="auto"/>
              <w:rPr>
                <w:rFonts w:ascii="Times New Roman" w:eastAsia="Times New Roman" w:hAnsi="Times New Roman" w:cs="Times New Roman"/>
                <w:sz w:val="28"/>
                <w:szCs w:val="28"/>
                <w:lang w:eastAsia="ru-RU"/>
              </w:rPr>
            </w:pPr>
          </w:p>
        </w:tc>
        <w:tc>
          <w:tcPr>
            <w:tcW w:w="714" w:type="pct"/>
            <w:vMerge/>
            <w:shd w:val="clear" w:color="auto" w:fill="FFFFFF" w:themeFill="background1"/>
          </w:tcPr>
          <w:p w14:paraId="207F660C"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r>
      <w:tr w:rsidR="006F737C" w:rsidRPr="006D10B3" w14:paraId="2D9408F4" w14:textId="77777777" w:rsidTr="00C2569C">
        <w:trPr>
          <w:trHeight w:val="207"/>
        </w:trPr>
        <w:tc>
          <w:tcPr>
            <w:tcW w:w="868" w:type="pct"/>
            <w:vMerge/>
            <w:shd w:val="clear" w:color="auto" w:fill="FFFFFF" w:themeFill="background1"/>
          </w:tcPr>
          <w:p w14:paraId="43B9CFBD"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p>
        </w:tc>
        <w:tc>
          <w:tcPr>
            <w:tcW w:w="2645" w:type="pct"/>
            <w:gridSpan w:val="2"/>
            <w:shd w:val="clear" w:color="auto" w:fill="FFFFFF" w:themeFill="background1"/>
          </w:tcPr>
          <w:p w14:paraId="4A63712F"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hAnsi="Times New Roman" w:cs="Times New Roman"/>
                <w:sz w:val="28"/>
                <w:szCs w:val="28"/>
              </w:rPr>
              <w:t xml:space="preserve">3. Самоконтроль </w:t>
            </w:r>
            <w:r w:rsidRPr="006D10B3">
              <w:rPr>
                <w:rFonts w:ascii="Times New Roman" w:hAnsi="Times New Roman" w:cs="Times New Roman"/>
                <w:bCs/>
                <w:sz w:val="28"/>
                <w:szCs w:val="28"/>
              </w:rPr>
              <w:t xml:space="preserve">за индивидуальными показателями </w:t>
            </w:r>
            <w:r w:rsidRPr="006D10B3">
              <w:rPr>
                <w:rFonts w:ascii="Times New Roman" w:hAnsi="Times New Roman" w:cs="Times New Roman"/>
                <w:sz w:val="28"/>
                <w:szCs w:val="28"/>
              </w:rPr>
              <w:t xml:space="preserve">физического развития, умственной и физической работоспособностью, </w:t>
            </w:r>
            <w:r w:rsidRPr="006D10B3">
              <w:rPr>
                <w:rFonts w:ascii="Times New Roman" w:hAnsi="Times New Roman" w:cs="Times New Roman"/>
                <w:bCs/>
                <w:sz w:val="28"/>
                <w:szCs w:val="28"/>
              </w:rPr>
              <w:t>индивидуальными показателями</w:t>
            </w:r>
            <w:r w:rsidRPr="006D10B3">
              <w:rPr>
                <w:rFonts w:ascii="Times New Roman" w:hAnsi="Times New Roman" w:cs="Times New Roman"/>
                <w:sz w:val="28"/>
                <w:szCs w:val="28"/>
              </w:rPr>
              <w:t xml:space="preserve"> физической подготовленности. Дневник самоконтроля</w:t>
            </w:r>
          </w:p>
        </w:tc>
        <w:tc>
          <w:tcPr>
            <w:tcW w:w="774" w:type="pct"/>
            <w:vMerge/>
            <w:shd w:val="clear" w:color="auto" w:fill="FFFFFF" w:themeFill="background1"/>
            <w:vAlign w:val="center"/>
          </w:tcPr>
          <w:p w14:paraId="63F9E4A6" w14:textId="77777777" w:rsidR="006F737C" w:rsidRPr="006D10B3" w:rsidRDefault="006F737C" w:rsidP="008E0F9B">
            <w:pPr>
              <w:suppressAutoHyphens/>
              <w:spacing w:after="0" w:line="276" w:lineRule="auto"/>
              <w:rPr>
                <w:rFonts w:ascii="Times New Roman" w:eastAsia="Times New Roman" w:hAnsi="Times New Roman" w:cs="Times New Roman"/>
                <w:sz w:val="28"/>
                <w:szCs w:val="28"/>
                <w:lang w:eastAsia="ru-RU"/>
              </w:rPr>
            </w:pPr>
          </w:p>
        </w:tc>
        <w:tc>
          <w:tcPr>
            <w:tcW w:w="714" w:type="pct"/>
            <w:vMerge/>
            <w:shd w:val="clear" w:color="auto" w:fill="FFFFFF" w:themeFill="background1"/>
          </w:tcPr>
          <w:p w14:paraId="04C5A693"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r>
      <w:tr w:rsidR="006F737C" w:rsidRPr="006D10B3" w14:paraId="3841AC36" w14:textId="77777777" w:rsidTr="00C2569C">
        <w:trPr>
          <w:trHeight w:val="303"/>
        </w:trPr>
        <w:tc>
          <w:tcPr>
            <w:tcW w:w="868" w:type="pct"/>
            <w:vMerge/>
            <w:shd w:val="clear" w:color="auto" w:fill="FFFFFF" w:themeFill="background1"/>
          </w:tcPr>
          <w:p w14:paraId="23285148"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p>
        </w:tc>
        <w:tc>
          <w:tcPr>
            <w:tcW w:w="2645" w:type="pct"/>
            <w:gridSpan w:val="2"/>
            <w:shd w:val="clear" w:color="auto" w:fill="FFFFFF" w:themeFill="background1"/>
          </w:tcPr>
          <w:p w14:paraId="5CC30C6C"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hAnsi="Times New Roman" w:cs="Times New Roman"/>
                <w:sz w:val="28"/>
                <w:szCs w:val="28"/>
              </w:rPr>
              <w:t>4. Физические качества, средства их совершенствования</w:t>
            </w:r>
          </w:p>
        </w:tc>
        <w:tc>
          <w:tcPr>
            <w:tcW w:w="774" w:type="pct"/>
            <w:vMerge/>
            <w:shd w:val="clear" w:color="auto" w:fill="FFFFFF" w:themeFill="background1"/>
            <w:vAlign w:val="center"/>
          </w:tcPr>
          <w:p w14:paraId="41C08033" w14:textId="77777777" w:rsidR="006F737C" w:rsidRPr="006D10B3" w:rsidRDefault="006F737C" w:rsidP="008E0F9B">
            <w:pPr>
              <w:suppressAutoHyphens/>
              <w:spacing w:after="0" w:line="276" w:lineRule="auto"/>
              <w:rPr>
                <w:rFonts w:ascii="Times New Roman" w:eastAsia="Times New Roman" w:hAnsi="Times New Roman" w:cs="Times New Roman"/>
                <w:sz w:val="28"/>
                <w:szCs w:val="28"/>
                <w:lang w:eastAsia="ru-RU"/>
              </w:rPr>
            </w:pPr>
          </w:p>
        </w:tc>
        <w:tc>
          <w:tcPr>
            <w:tcW w:w="714" w:type="pct"/>
            <w:vMerge/>
            <w:shd w:val="clear" w:color="auto" w:fill="FFFFFF" w:themeFill="background1"/>
          </w:tcPr>
          <w:p w14:paraId="1102ECC3"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r>
      <w:tr w:rsidR="006F737C" w:rsidRPr="006D10B3" w14:paraId="1BF30F04" w14:textId="77777777" w:rsidTr="00C2569C">
        <w:trPr>
          <w:trHeight w:val="268"/>
        </w:trPr>
        <w:tc>
          <w:tcPr>
            <w:tcW w:w="3513" w:type="pct"/>
            <w:gridSpan w:val="3"/>
            <w:shd w:val="clear" w:color="auto" w:fill="FFFFFF" w:themeFill="background1"/>
          </w:tcPr>
          <w:p w14:paraId="4A78765F" w14:textId="77777777" w:rsidR="006F737C" w:rsidRPr="006D10B3" w:rsidRDefault="006F737C" w:rsidP="008E0F9B">
            <w:pPr>
              <w:spacing w:after="0" w:line="276" w:lineRule="auto"/>
              <w:rPr>
                <w:rFonts w:ascii="Times New Roman" w:hAnsi="Times New Roman" w:cs="Times New Roman"/>
                <w:b/>
                <w:sz w:val="28"/>
                <w:szCs w:val="28"/>
              </w:rPr>
            </w:pPr>
            <w:r w:rsidRPr="006D10B3">
              <w:rPr>
                <w:rFonts w:ascii="Times New Roman" w:hAnsi="Times New Roman" w:cs="Times New Roman"/>
                <w:b/>
                <w:sz w:val="28"/>
                <w:szCs w:val="28"/>
              </w:rPr>
              <w:t>*Профессионально ориентированное содержание</w:t>
            </w:r>
          </w:p>
        </w:tc>
        <w:tc>
          <w:tcPr>
            <w:tcW w:w="774" w:type="pct"/>
            <w:shd w:val="clear" w:color="auto" w:fill="FFFFFF" w:themeFill="background1"/>
            <w:vAlign w:val="center"/>
          </w:tcPr>
          <w:p w14:paraId="0A6203CA" w14:textId="77777777" w:rsidR="006F737C" w:rsidRPr="006D10B3" w:rsidRDefault="006F737C" w:rsidP="008E0F9B">
            <w:pPr>
              <w:suppressAutoHyphens/>
              <w:spacing w:after="0" w:line="276" w:lineRule="auto"/>
              <w:jc w:val="center"/>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4</w:t>
            </w:r>
          </w:p>
        </w:tc>
        <w:tc>
          <w:tcPr>
            <w:tcW w:w="714" w:type="pct"/>
            <w:shd w:val="clear" w:color="auto" w:fill="FFFFFF" w:themeFill="background1"/>
          </w:tcPr>
          <w:p w14:paraId="6D3817B9" w14:textId="77777777" w:rsidR="006F737C" w:rsidRPr="006D10B3" w:rsidRDefault="006F737C" w:rsidP="008E0F9B">
            <w:pPr>
              <w:suppressAutoHyphens/>
              <w:spacing w:after="0" w:line="276" w:lineRule="auto"/>
              <w:jc w:val="center"/>
              <w:rPr>
                <w:rFonts w:ascii="Times New Roman" w:eastAsia="Times New Roman" w:hAnsi="Times New Roman" w:cs="Times New Roman"/>
                <w:b/>
                <w:i/>
                <w:sz w:val="28"/>
                <w:szCs w:val="28"/>
                <w:lang w:eastAsia="ru-RU"/>
              </w:rPr>
            </w:pPr>
          </w:p>
        </w:tc>
      </w:tr>
      <w:tr w:rsidR="006F737C" w:rsidRPr="006D10B3" w14:paraId="2B906D11" w14:textId="77777777" w:rsidTr="00C2569C">
        <w:trPr>
          <w:trHeight w:val="189"/>
        </w:trPr>
        <w:tc>
          <w:tcPr>
            <w:tcW w:w="868" w:type="pct"/>
            <w:vMerge w:val="restart"/>
            <w:shd w:val="clear" w:color="auto" w:fill="FFFFFF" w:themeFill="background1"/>
          </w:tcPr>
          <w:p w14:paraId="5693DB34"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r w:rsidRPr="006D10B3">
              <w:rPr>
                <w:rFonts w:ascii="Times New Roman" w:hAnsi="Times New Roman" w:cs="Times New Roman"/>
                <w:b/>
                <w:bCs/>
                <w:iCs/>
                <w:sz w:val="28"/>
                <w:szCs w:val="28"/>
              </w:rPr>
              <w:t>Тема 1.5</w:t>
            </w:r>
            <w:r w:rsidRPr="006D10B3">
              <w:rPr>
                <w:rFonts w:ascii="Times New Roman" w:hAnsi="Times New Roman" w:cs="Times New Roman"/>
                <w:bCs/>
                <w:iCs/>
                <w:sz w:val="28"/>
                <w:szCs w:val="28"/>
              </w:rPr>
              <w:t xml:space="preserve"> Физическая культура в режиме трудового дня</w:t>
            </w:r>
          </w:p>
        </w:tc>
        <w:tc>
          <w:tcPr>
            <w:tcW w:w="2645" w:type="pct"/>
            <w:gridSpan w:val="2"/>
            <w:shd w:val="clear" w:color="auto" w:fill="FFFFFF" w:themeFill="background1"/>
            <w:vAlign w:val="bottom"/>
          </w:tcPr>
          <w:p w14:paraId="014D3010" w14:textId="77777777" w:rsidR="006F737C" w:rsidRPr="006D10B3" w:rsidRDefault="006F737C" w:rsidP="008E0F9B">
            <w:pPr>
              <w:spacing w:after="0" w:line="276" w:lineRule="auto"/>
              <w:rPr>
                <w:rFonts w:ascii="Times New Roman" w:eastAsia="Times New Roman" w:hAnsi="Times New Roman" w:cs="Times New Roman"/>
                <w:b/>
                <w:i/>
                <w:sz w:val="28"/>
                <w:szCs w:val="28"/>
                <w:lang w:eastAsia="ru-RU"/>
              </w:rPr>
            </w:pPr>
            <w:r w:rsidRPr="006D10B3">
              <w:rPr>
                <w:rFonts w:ascii="Times New Roman" w:eastAsia="Times New Roman" w:hAnsi="Times New Roman" w:cs="Times New Roman"/>
                <w:b/>
                <w:bCs/>
                <w:sz w:val="28"/>
                <w:szCs w:val="28"/>
                <w:lang w:eastAsia="ru-RU"/>
              </w:rPr>
              <w:t>Содержание учебного материала</w:t>
            </w:r>
          </w:p>
        </w:tc>
        <w:tc>
          <w:tcPr>
            <w:tcW w:w="774" w:type="pct"/>
            <w:shd w:val="clear" w:color="auto" w:fill="FFFFFF" w:themeFill="background1"/>
            <w:vAlign w:val="center"/>
          </w:tcPr>
          <w:p w14:paraId="093984F2" w14:textId="77777777" w:rsidR="006F737C" w:rsidRPr="006D10B3" w:rsidRDefault="006F737C" w:rsidP="008E0F9B">
            <w:pPr>
              <w:suppressAutoHyphens/>
              <w:spacing w:after="0" w:line="276" w:lineRule="auto"/>
              <w:jc w:val="center"/>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2</w:t>
            </w:r>
          </w:p>
        </w:tc>
        <w:tc>
          <w:tcPr>
            <w:tcW w:w="714" w:type="pct"/>
            <w:vMerge w:val="restart"/>
            <w:shd w:val="clear" w:color="auto" w:fill="FFFFFF" w:themeFill="background1"/>
          </w:tcPr>
          <w:p w14:paraId="7EADF50E"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01, ОК 04,</w:t>
            </w:r>
          </w:p>
          <w:p w14:paraId="729F07D1"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08,</w:t>
            </w:r>
          </w:p>
          <w:p w14:paraId="0B81825A" w14:textId="7AA5AE7D" w:rsidR="006F737C" w:rsidRPr="006D10B3" w:rsidRDefault="006F737C" w:rsidP="006F737C">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1.1 – ПК 1.4</w:t>
            </w:r>
          </w:p>
          <w:p w14:paraId="178CBD76" w14:textId="77777777" w:rsidR="008E0F9B" w:rsidRPr="006D10B3" w:rsidRDefault="006F737C" w:rsidP="006F737C">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2.1 – ПК 2.4,</w:t>
            </w:r>
          </w:p>
          <w:p w14:paraId="02725C3E" w14:textId="6070F85D" w:rsidR="006F737C" w:rsidRPr="006D10B3" w:rsidRDefault="006F737C" w:rsidP="006F737C">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2.6</w:t>
            </w:r>
          </w:p>
          <w:p w14:paraId="78495AB4" w14:textId="77777777" w:rsidR="006F737C" w:rsidRPr="006D10B3" w:rsidRDefault="006F737C" w:rsidP="006F737C">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3.1 – ПК 3.3</w:t>
            </w:r>
          </w:p>
          <w:p w14:paraId="31299213" w14:textId="77777777" w:rsidR="006F737C" w:rsidRPr="006D10B3" w:rsidRDefault="006F737C" w:rsidP="006F737C">
            <w:pPr>
              <w:spacing w:after="0"/>
              <w:jc w:val="both"/>
              <w:rPr>
                <w:szCs w:val="28"/>
              </w:rPr>
            </w:pPr>
            <w:r w:rsidRPr="006D10B3">
              <w:rPr>
                <w:rFonts w:ascii="Times New Roman" w:eastAsia="Times New Roman" w:hAnsi="Times New Roman" w:cs="Times New Roman"/>
                <w:color w:val="000000"/>
                <w:sz w:val="28"/>
                <w:szCs w:val="28"/>
                <w:lang w:eastAsia="ru-RU"/>
              </w:rPr>
              <w:t>ПК 4.1 – ПК 4.5</w:t>
            </w:r>
          </w:p>
          <w:p w14:paraId="59FBCA65" w14:textId="01C2068A" w:rsidR="006F737C" w:rsidRPr="006D10B3" w:rsidRDefault="006F737C" w:rsidP="008E0F9B">
            <w:pPr>
              <w:suppressAutoHyphens/>
              <w:spacing w:after="0" w:line="276" w:lineRule="auto"/>
              <w:jc w:val="center"/>
              <w:rPr>
                <w:rFonts w:ascii="Times New Roman" w:eastAsia="Times New Roman" w:hAnsi="Times New Roman" w:cs="Times New Roman"/>
                <w:b/>
                <w:i/>
                <w:iCs/>
                <w:sz w:val="28"/>
                <w:szCs w:val="28"/>
                <w:lang w:eastAsia="ru-RU"/>
              </w:rPr>
            </w:pPr>
          </w:p>
        </w:tc>
      </w:tr>
      <w:tr w:rsidR="006F737C" w:rsidRPr="006D10B3" w14:paraId="5D5E0CC2" w14:textId="77777777" w:rsidTr="00C2569C">
        <w:trPr>
          <w:trHeight w:val="180"/>
        </w:trPr>
        <w:tc>
          <w:tcPr>
            <w:tcW w:w="868" w:type="pct"/>
            <w:vMerge/>
            <w:shd w:val="clear" w:color="auto" w:fill="FFFFFF" w:themeFill="background1"/>
          </w:tcPr>
          <w:p w14:paraId="5EB4FFFD" w14:textId="77777777" w:rsidR="006F737C" w:rsidRPr="006D10B3" w:rsidRDefault="006F737C" w:rsidP="008E0F9B">
            <w:pPr>
              <w:spacing w:after="0" w:line="276" w:lineRule="auto"/>
              <w:rPr>
                <w:rFonts w:ascii="Times New Roman" w:hAnsi="Times New Roman" w:cs="Times New Roman"/>
                <w:b/>
                <w:bCs/>
                <w:iCs/>
                <w:sz w:val="28"/>
                <w:szCs w:val="28"/>
              </w:rPr>
            </w:pPr>
          </w:p>
        </w:tc>
        <w:tc>
          <w:tcPr>
            <w:tcW w:w="2645" w:type="pct"/>
            <w:gridSpan w:val="2"/>
            <w:tcBorders>
              <w:bottom w:val="single" w:sz="4" w:space="0" w:color="auto"/>
            </w:tcBorders>
            <w:shd w:val="clear" w:color="auto" w:fill="FFFFFF" w:themeFill="background1"/>
          </w:tcPr>
          <w:p w14:paraId="60CD6C71"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bCs/>
                <w:iCs/>
                <w:sz w:val="28"/>
                <w:szCs w:val="28"/>
                <w:lang w:eastAsia="ru-RU"/>
              </w:rPr>
              <w:t>1. Зоны риска физического здоровья</w:t>
            </w:r>
            <w:r w:rsidRPr="006D10B3">
              <w:rPr>
                <w:rFonts w:ascii="Times New Roman" w:eastAsia="Times New Roman" w:hAnsi="Times New Roman" w:cs="Times New Roman"/>
                <w:bCs/>
                <w:sz w:val="28"/>
                <w:szCs w:val="28"/>
                <w:lang w:eastAsia="ru-RU"/>
              </w:rPr>
              <w:t xml:space="preserve"> в профессиональной деятельности.</w:t>
            </w:r>
            <w:r w:rsidRPr="006D10B3">
              <w:rPr>
                <w:rFonts w:ascii="Times New Roman" w:eastAsia="Times New Roman" w:hAnsi="Times New Roman" w:cs="Times New Roman"/>
                <w:bCs/>
                <w:iCs/>
                <w:sz w:val="28"/>
                <w:szCs w:val="28"/>
                <w:lang w:eastAsia="ru-RU"/>
              </w:rPr>
              <w:t xml:space="preserve"> Рациональная организация труда, факторы сохранения и укрепления здоровья, профилактика переутомления. </w:t>
            </w:r>
            <w:r w:rsidRPr="006D10B3">
              <w:rPr>
                <w:rFonts w:ascii="Times New Roman" w:eastAsia="Calibri" w:hAnsi="Times New Roman" w:cs="Times New Roman"/>
                <w:spacing w:val="-9"/>
                <w:sz w:val="28"/>
                <w:szCs w:val="28"/>
              </w:rPr>
              <w:t xml:space="preserve">Составление </w:t>
            </w:r>
            <w:proofErr w:type="spellStart"/>
            <w:r w:rsidRPr="006D10B3">
              <w:rPr>
                <w:rFonts w:ascii="Times New Roman" w:eastAsia="Calibri" w:hAnsi="Times New Roman" w:cs="Times New Roman"/>
                <w:spacing w:val="-9"/>
                <w:sz w:val="28"/>
                <w:szCs w:val="28"/>
              </w:rPr>
              <w:t>профессиограммы</w:t>
            </w:r>
            <w:proofErr w:type="spellEnd"/>
            <w:r w:rsidRPr="006D10B3">
              <w:rPr>
                <w:rFonts w:ascii="Times New Roman" w:eastAsia="Calibri" w:hAnsi="Times New Roman" w:cs="Times New Roman"/>
                <w:spacing w:val="-9"/>
                <w:sz w:val="28"/>
                <w:szCs w:val="28"/>
              </w:rPr>
              <w:t>. Определение принадлежности выбранной профессии/специальности к группе труда</w:t>
            </w:r>
            <w:r w:rsidRPr="006D10B3">
              <w:rPr>
                <w:rFonts w:ascii="Times New Roman" w:eastAsia="Times New Roman" w:hAnsi="Times New Roman" w:cs="Times New Roman"/>
                <w:iCs/>
                <w:sz w:val="28"/>
                <w:szCs w:val="28"/>
                <w:lang w:eastAsia="ru-RU"/>
              </w:rPr>
              <w:t>. Подбор физических упражнений для проведения производственной гимнастики</w:t>
            </w:r>
          </w:p>
        </w:tc>
        <w:tc>
          <w:tcPr>
            <w:tcW w:w="774" w:type="pct"/>
            <w:shd w:val="clear" w:color="auto" w:fill="FFFFFF" w:themeFill="background1"/>
            <w:vAlign w:val="center"/>
          </w:tcPr>
          <w:p w14:paraId="43C61B98"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c>
          <w:tcPr>
            <w:tcW w:w="714" w:type="pct"/>
            <w:vMerge/>
            <w:shd w:val="clear" w:color="auto" w:fill="FFFFFF" w:themeFill="background1"/>
          </w:tcPr>
          <w:p w14:paraId="221D6951"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r>
      <w:tr w:rsidR="006F737C" w:rsidRPr="006D10B3" w14:paraId="6EA91C0D" w14:textId="77777777" w:rsidTr="00C2569C">
        <w:trPr>
          <w:trHeight w:val="202"/>
        </w:trPr>
        <w:tc>
          <w:tcPr>
            <w:tcW w:w="868" w:type="pct"/>
            <w:vMerge w:val="restart"/>
            <w:shd w:val="clear" w:color="auto" w:fill="FFFFFF" w:themeFill="background1"/>
          </w:tcPr>
          <w:p w14:paraId="7C1C617D" w14:textId="77777777" w:rsidR="006F737C" w:rsidRPr="006D10B3" w:rsidRDefault="006F737C" w:rsidP="008E0F9B">
            <w:pPr>
              <w:spacing w:after="0" w:line="276" w:lineRule="auto"/>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
                <w:bCs/>
                <w:iCs/>
                <w:sz w:val="28"/>
                <w:szCs w:val="28"/>
                <w:lang w:eastAsia="ru-RU"/>
              </w:rPr>
              <w:t xml:space="preserve">Тема 1.6 </w:t>
            </w:r>
            <w:r w:rsidRPr="006D10B3">
              <w:rPr>
                <w:rFonts w:ascii="Times New Roman" w:eastAsia="Times New Roman" w:hAnsi="Times New Roman" w:cs="Times New Roman"/>
                <w:bCs/>
                <w:iCs/>
                <w:sz w:val="28"/>
                <w:szCs w:val="28"/>
                <w:lang w:eastAsia="ru-RU"/>
              </w:rPr>
              <w:t>Профессионально-прикладная физическая подготовка</w:t>
            </w:r>
          </w:p>
        </w:tc>
        <w:tc>
          <w:tcPr>
            <w:tcW w:w="2645" w:type="pct"/>
            <w:gridSpan w:val="2"/>
            <w:tcBorders>
              <w:bottom w:val="single" w:sz="4" w:space="0" w:color="auto"/>
            </w:tcBorders>
            <w:shd w:val="clear" w:color="auto" w:fill="FFFFFF" w:themeFill="background1"/>
            <w:vAlign w:val="bottom"/>
          </w:tcPr>
          <w:p w14:paraId="67D4F1A4" w14:textId="77777777" w:rsidR="006F737C" w:rsidRPr="006D10B3" w:rsidRDefault="006F737C" w:rsidP="008E0F9B">
            <w:pPr>
              <w:spacing w:after="0" w:line="276" w:lineRule="auto"/>
              <w:rPr>
                <w:rFonts w:ascii="Times New Roman" w:eastAsia="Times New Roman" w:hAnsi="Times New Roman" w:cs="Times New Roman"/>
                <w:b/>
                <w:i/>
                <w:sz w:val="28"/>
                <w:szCs w:val="28"/>
                <w:lang w:eastAsia="ru-RU"/>
              </w:rPr>
            </w:pPr>
            <w:r w:rsidRPr="006D10B3">
              <w:rPr>
                <w:rFonts w:ascii="Times New Roman" w:eastAsia="Times New Roman" w:hAnsi="Times New Roman" w:cs="Times New Roman"/>
                <w:b/>
                <w:bCs/>
                <w:sz w:val="28"/>
                <w:szCs w:val="28"/>
                <w:lang w:eastAsia="ru-RU"/>
              </w:rPr>
              <w:t>Содержание учебного материала</w:t>
            </w:r>
          </w:p>
        </w:tc>
        <w:tc>
          <w:tcPr>
            <w:tcW w:w="774" w:type="pct"/>
            <w:shd w:val="clear" w:color="auto" w:fill="FFFFFF" w:themeFill="background1"/>
            <w:vAlign w:val="center"/>
          </w:tcPr>
          <w:p w14:paraId="6F471CBB" w14:textId="77777777" w:rsidR="006F737C" w:rsidRPr="006D10B3" w:rsidRDefault="006F737C" w:rsidP="008E0F9B">
            <w:pPr>
              <w:suppressAutoHyphens/>
              <w:spacing w:after="0" w:line="276" w:lineRule="auto"/>
              <w:jc w:val="center"/>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2</w:t>
            </w:r>
          </w:p>
        </w:tc>
        <w:tc>
          <w:tcPr>
            <w:tcW w:w="714" w:type="pct"/>
            <w:vMerge w:val="restart"/>
            <w:shd w:val="clear" w:color="auto" w:fill="FFFFFF" w:themeFill="background1"/>
          </w:tcPr>
          <w:p w14:paraId="16263151"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01, ОК 04,</w:t>
            </w:r>
          </w:p>
          <w:p w14:paraId="523E9BCF"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08,</w:t>
            </w:r>
          </w:p>
          <w:p w14:paraId="3E57E791" w14:textId="579C3075"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1.1 – ПК 1.4</w:t>
            </w:r>
          </w:p>
          <w:p w14:paraId="1DFBE65A"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2.1 – ПК 2.4,</w:t>
            </w:r>
          </w:p>
          <w:p w14:paraId="4D5B85CF" w14:textId="75F01CC6"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lastRenderedPageBreak/>
              <w:t>ПК 2.6</w:t>
            </w:r>
          </w:p>
          <w:p w14:paraId="4B2931C3"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3.1 – ПК 3.3</w:t>
            </w:r>
          </w:p>
          <w:p w14:paraId="0666DE56" w14:textId="77777777" w:rsidR="008E0F9B" w:rsidRPr="006D10B3" w:rsidRDefault="008E0F9B" w:rsidP="008E0F9B">
            <w:pPr>
              <w:spacing w:after="0"/>
              <w:jc w:val="both"/>
              <w:rPr>
                <w:szCs w:val="28"/>
              </w:rPr>
            </w:pPr>
            <w:r w:rsidRPr="006D10B3">
              <w:rPr>
                <w:rFonts w:ascii="Times New Roman" w:eastAsia="Times New Roman" w:hAnsi="Times New Roman" w:cs="Times New Roman"/>
                <w:color w:val="000000"/>
                <w:sz w:val="28"/>
                <w:szCs w:val="28"/>
                <w:lang w:eastAsia="ru-RU"/>
              </w:rPr>
              <w:t>ПК 4.1 – ПК 4.5</w:t>
            </w:r>
          </w:p>
          <w:p w14:paraId="46EC348F" w14:textId="72C6592C" w:rsidR="006F737C" w:rsidRPr="006D10B3" w:rsidRDefault="006F737C" w:rsidP="008E0F9B">
            <w:pPr>
              <w:suppressAutoHyphens/>
              <w:spacing w:after="0" w:line="276" w:lineRule="auto"/>
              <w:jc w:val="center"/>
              <w:rPr>
                <w:rFonts w:ascii="Times New Roman" w:eastAsia="Times New Roman" w:hAnsi="Times New Roman" w:cs="Times New Roman"/>
                <w:b/>
                <w:i/>
                <w:iCs/>
                <w:sz w:val="28"/>
                <w:szCs w:val="28"/>
                <w:lang w:eastAsia="ru-RU"/>
              </w:rPr>
            </w:pPr>
          </w:p>
        </w:tc>
      </w:tr>
      <w:tr w:rsidR="006F737C" w:rsidRPr="006D10B3" w14:paraId="358AF4A9" w14:textId="77777777" w:rsidTr="00C2569C">
        <w:trPr>
          <w:trHeight w:val="180"/>
        </w:trPr>
        <w:tc>
          <w:tcPr>
            <w:tcW w:w="868" w:type="pct"/>
            <w:vMerge/>
            <w:shd w:val="clear" w:color="auto" w:fill="FFFFFF" w:themeFill="background1"/>
          </w:tcPr>
          <w:p w14:paraId="68A61136" w14:textId="77777777" w:rsidR="006F737C" w:rsidRPr="006D10B3" w:rsidRDefault="006F737C" w:rsidP="008E0F9B">
            <w:pPr>
              <w:spacing w:after="0" w:line="276" w:lineRule="auto"/>
              <w:rPr>
                <w:rFonts w:ascii="Times New Roman" w:eastAsia="Times New Roman" w:hAnsi="Times New Roman" w:cs="Times New Roman"/>
                <w:b/>
                <w:bCs/>
                <w:iCs/>
                <w:sz w:val="28"/>
                <w:szCs w:val="28"/>
                <w:lang w:eastAsia="ru-RU"/>
              </w:rPr>
            </w:pPr>
          </w:p>
        </w:tc>
        <w:tc>
          <w:tcPr>
            <w:tcW w:w="2645" w:type="pct"/>
            <w:gridSpan w:val="2"/>
            <w:tcBorders>
              <w:top w:val="single" w:sz="4" w:space="0" w:color="auto"/>
              <w:bottom w:val="single" w:sz="4" w:space="0" w:color="auto"/>
            </w:tcBorders>
            <w:shd w:val="clear" w:color="auto" w:fill="FFFFFF" w:themeFill="background1"/>
            <w:vAlign w:val="bottom"/>
          </w:tcPr>
          <w:p w14:paraId="45EF3370" w14:textId="77777777" w:rsidR="006F737C" w:rsidRPr="006D10B3" w:rsidRDefault="006F737C" w:rsidP="008E0F9B">
            <w:pPr>
              <w:spacing w:after="0" w:line="276" w:lineRule="auto"/>
              <w:jc w:val="both"/>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Cs/>
                <w:sz w:val="28"/>
                <w:szCs w:val="28"/>
                <w:lang w:eastAsia="ru-RU"/>
              </w:rPr>
              <w:t>1.Понятие «профессионально-прикладная физическая подготовка», задачи профессионально-прикладной физической подготовки, средства профессионально-прикладной физической подготовки</w:t>
            </w:r>
          </w:p>
        </w:tc>
        <w:tc>
          <w:tcPr>
            <w:tcW w:w="774" w:type="pct"/>
            <w:shd w:val="clear" w:color="auto" w:fill="FFFFFF" w:themeFill="background1"/>
            <w:vAlign w:val="center"/>
          </w:tcPr>
          <w:p w14:paraId="04951BF8"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c>
          <w:tcPr>
            <w:tcW w:w="714" w:type="pct"/>
            <w:vMerge/>
            <w:shd w:val="clear" w:color="auto" w:fill="FFFFFF" w:themeFill="background1"/>
          </w:tcPr>
          <w:p w14:paraId="675EA91F"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r>
      <w:tr w:rsidR="006F737C" w:rsidRPr="006D10B3" w14:paraId="1267FB67" w14:textId="77777777" w:rsidTr="00C2569C">
        <w:trPr>
          <w:trHeight w:val="241"/>
        </w:trPr>
        <w:tc>
          <w:tcPr>
            <w:tcW w:w="868" w:type="pct"/>
            <w:vMerge/>
            <w:shd w:val="clear" w:color="auto" w:fill="FFFFFF" w:themeFill="background1"/>
          </w:tcPr>
          <w:p w14:paraId="2ED8CE8A" w14:textId="77777777" w:rsidR="006F737C" w:rsidRPr="006D10B3" w:rsidRDefault="006F737C" w:rsidP="008E0F9B">
            <w:pPr>
              <w:spacing w:after="0" w:line="276" w:lineRule="auto"/>
              <w:rPr>
                <w:rFonts w:ascii="Times New Roman" w:eastAsia="Times New Roman" w:hAnsi="Times New Roman" w:cs="Times New Roman"/>
                <w:b/>
                <w:bCs/>
                <w:iCs/>
                <w:sz w:val="28"/>
                <w:szCs w:val="28"/>
                <w:lang w:eastAsia="ru-RU"/>
              </w:rPr>
            </w:pPr>
          </w:p>
        </w:tc>
        <w:tc>
          <w:tcPr>
            <w:tcW w:w="2645" w:type="pct"/>
            <w:gridSpan w:val="2"/>
            <w:tcBorders>
              <w:top w:val="single" w:sz="4" w:space="0" w:color="auto"/>
            </w:tcBorders>
            <w:shd w:val="clear" w:color="auto" w:fill="FFFFFF" w:themeFill="background1"/>
          </w:tcPr>
          <w:p w14:paraId="4E784120" w14:textId="77777777" w:rsidR="006F737C" w:rsidRPr="006D10B3" w:rsidRDefault="006F737C" w:rsidP="008E0F9B">
            <w:pPr>
              <w:spacing w:after="0" w:line="276" w:lineRule="auto"/>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Cs/>
                <w:iCs/>
                <w:sz w:val="28"/>
                <w:szCs w:val="28"/>
                <w:lang w:eastAsia="ru-RU"/>
              </w:rPr>
              <w:t>2. Определение значимых физических и личностных качеств с учётом специфики получаемой профессии/специальности; о</w:t>
            </w:r>
            <w:r w:rsidRPr="006D10B3">
              <w:rPr>
                <w:rFonts w:ascii="Times New Roman" w:eastAsia="Times New Roman" w:hAnsi="Times New Roman" w:cs="Times New Roman"/>
                <w:iCs/>
                <w:sz w:val="28"/>
                <w:szCs w:val="28"/>
                <w:lang w:eastAsia="ru-RU"/>
              </w:rPr>
              <w:t>пределение видов физкультурно-спортивной деятельности для развития профессионально-значимых физических и психических качеств</w:t>
            </w:r>
          </w:p>
        </w:tc>
        <w:tc>
          <w:tcPr>
            <w:tcW w:w="774" w:type="pct"/>
            <w:shd w:val="clear" w:color="auto" w:fill="FFFFFF" w:themeFill="background1"/>
            <w:vAlign w:val="center"/>
          </w:tcPr>
          <w:p w14:paraId="76673CEB" w14:textId="77777777" w:rsidR="006F737C" w:rsidRPr="006D10B3" w:rsidRDefault="006F737C" w:rsidP="008E0F9B">
            <w:pPr>
              <w:suppressAutoHyphens/>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7198EA78"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
        </w:tc>
      </w:tr>
      <w:tr w:rsidR="006F737C" w:rsidRPr="006D10B3" w14:paraId="1EEBF5A1" w14:textId="77777777" w:rsidTr="00C2569C">
        <w:trPr>
          <w:trHeight w:val="20"/>
        </w:trPr>
        <w:tc>
          <w:tcPr>
            <w:tcW w:w="868" w:type="pct"/>
            <w:shd w:val="clear" w:color="auto" w:fill="FFFFFF" w:themeFill="background1"/>
          </w:tcPr>
          <w:p w14:paraId="3A2450FF" w14:textId="77777777" w:rsidR="006F737C" w:rsidRPr="006D10B3" w:rsidRDefault="006F737C" w:rsidP="008E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iCs/>
                <w:sz w:val="28"/>
                <w:szCs w:val="28"/>
                <w:lang w:eastAsia="ru-RU"/>
              </w:rPr>
            </w:pPr>
            <w:r w:rsidRPr="006D10B3">
              <w:rPr>
                <w:rFonts w:ascii="Times New Roman" w:eastAsia="Times New Roman" w:hAnsi="Times New Roman" w:cs="Times New Roman"/>
                <w:b/>
                <w:bCs/>
                <w:sz w:val="28"/>
                <w:szCs w:val="28"/>
                <w:lang w:eastAsia="ru-RU"/>
              </w:rPr>
              <w:lastRenderedPageBreak/>
              <w:t>Раздел № 2</w:t>
            </w:r>
          </w:p>
        </w:tc>
        <w:tc>
          <w:tcPr>
            <w:tcW w:w="2645" w:type="pct"/>
            <w:gridSpan w:val="2"/>
            <w:shd w:val="clear" w:color="auto" w:fill="FFFFFF" w:themeFill="background1"/>
          </w:tcPr>
          <w:p w14:paraId="1E44116B" w14:textId="77777777" w:rsidR="006F737C" w:rsidRPr="006D10B3" w:rsidRDefault="006F737C" w:rsidP="008E0F9B">
            <w:pPr>
              <w:spacing w:after="0" w:line="276" w:lineRule="auto"/>
              <w:jc w:val="both"/>
              <w:rPr>
                <w:rFonts w:ascii="Times New Roman" w:eastAsia="Times New Roman" w:hAnsi="Times New Roman" w:cs="Times New Roman"/>
                <w:b/>
                <w:i/>
                <w:sz w:val="28"/>
                <w:szCs w:val="28"/>
                <w:lang w:eastAsia="ru-RU"/>
              </w:rPr>
            </w:pPr>
            <w:r w:rsidRPr="006D10B3">
              <w:rPr>
                <w:rFonts w:ascii="Times New Roman" w:hAnsi="Times New Roman" w:cs="Times New Roman"/>
                <w:b/>
                <w:bCs/>
                <w:sz w:val="28"/>
                <w:szCs w:val="28"/>
              </w:rPr>
              <w:t>Методические основы обучения различным видам физкультурно-спортивной деятельности</w:t>
            </w:r>
          </w:p>
        </w:tc>
        <w:tc>
          <w:tcPr>
            <w:tcW w:w="774" w:type="pct"/>
            <w:shd w:val="clear" w:color="auto" w:fill="FFFFFF" w:themeFill="background1"/>
          </w:tcPr>
          <w:p w14:paraId="345CF3FD" w14:textId="00C5C560" w:rsidR="006F737C" w:rsidRPr="006D10B3" w:rsidRDefault="00E82591" w:rsidP="008E0F9B">
            <w:pPr>
              <w:suppressAutoHyphens/>
              <w:spacing w:after="0" w:line="276" w:lineRule="auto"/>
              <w:jc w:val="center"/>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6</w:t>
            </w:r>
            <w:r w:rsidR="006F737C" w:rsidRPr="006D10B3">
              <w:rPr>
                <w:rFonts w:ascii="Times New Roman" w:eastAsia="Times New Roman" w:hAnsi="Times New Roman" w:cs="Times New Roman"/>
                <w:b/>
                <w:sz w:val="28"/>
                <w:szCs w:val="28"/>
                <w:lang w:eastAsia="ru-RU"/>
              </w:rPr>
              <w:t>8</w:t>
            </w:r>
          </w:p>
        </w:tc>
        <w:tc>
          <w:tcPr>
            <w:tcW w:w="714" w:type="pct"/>
            <w:shd w:val="clear" w:color="auto" w:fill="FFFFFF" w:themeFill="background1"/>
          </w:tcPr>
          <w:p w14:paraId="0C84353B" w14:textId="3FDE4FA7" w:rsidR="006F737C" w:rsidRPr="006D10B3" w:rsidRDefault="006F737C" w:rsidP="006D10B3">
            <w:pPr>
              <w:suppressAutoHyphens/>
              <w:spacing w:after="0" w:line="276" w:lineRule="auto"/>
              <w:ind w:left="-73"/>
              <w:jc w:val="center"/>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ОК01,</w:t>
            </w:r>
            <w:r w:rsidR="006D10B3" w:rsidRPr="006D10B3">
              <w:rPr>
                <w:rFonts w:ascii="Times New Roman" w:eastAsia="Times New Roman" w:hAnsi="Times New Roman" w:cs="Times New Roman"/>
                <w:sz w:val="28"/>
                <w:szCs w:val="28"/>
                <w:lang w:eastAsia="ru-RU"/>
              </w:rPr>
              <w:t xml:space="preserve"> </w:t>
            </w:r>
            <w:r w:rsidRPr="006D10B3">
              <w:rPr>
                <w:rFonts w:ascii="Times New Roman" w:eastAsia="Times New Roman" w:hAnsi="Times New Roman" w:cs="Times New Roman"/>
                <w:sz w:val="28"/>
                <w:szCs w:val="28"/>
                <w:lang w:eastAsia="ru-RU"/>
              </w:rPr>
              <w:t>ОК04,</w:t>
            </w:r>
            <w:r w:rsidR="006D10B3" w:rsidRPr="006D10B3">
              <w:rPr>
                <w:rFonts w:ascii="Times New Roman" w:eastAsia="Times New Roman" w:hAnsi="Times New Roman" w:cs="Times New Roman"/>
                <w:sz w:val="28"/>
                <w:szCs w:val="28"/>
                <w:lang w:eastAsia="ru-RU"/>
              </w:rPr>
              <w:t xml:space="preserve"> </w:t>
            </w:r>
            <w:r w:rsidRPr="006D10B3">
              <w:rPr>
                <w:rFonts w:ascii="Times New Roman" w:eastAsia="Times New Roman" w:hAnsi="Times New Roman" w:cs="Times New Roman"/>
                <w:sz w:val="28"/>
                <w:szCs w:val="28"/>
                <w:lang w:eastAsia="ru-RU"/>
              </w:rPr>
              <w:t>ОК08,</w:t>
            </w:r>
          </w:p>
          <w:p w14:paraId="1627414C"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1.1 – ПК 1.5</w:t>
            </w:r>
          </w:p>
          <w:p w14:paraId="3FAD7EB4"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2.1 – ПК 2.4,</w:t>
            </w:r>
          </w:p>
          <w:p w14:paraId="7B00D127" w14:textId="79343D11"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2.6</w:t>
            </w:r>
          </w:p>
          <w:p w14:paraId="6964CF7C"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3.1 – ПК 3.3</w:t>
            </w:r>
          </w:p>
          <w:p w14:paraId="46FACF35" w14:textId="0186CEF5" w:rsidR="006F737C" w:rsidRPr="006D10B3" w:rsidRDefault="008E0F9B" w:rsidP="006D10B3">
            <w:pPr>
              <w:spacing w:after="0"/>
              <w:jc w:val="both"/>
              <w:rPr>
                <w:szCs w:val="28"/>
              </w:rPr>
            </w:pPr>
            <w:r w:rsidRPr="006D10B3">
              <w:rPr>
                <w:rFonts w:ascii="Times New Roman" w:eastAsia="Times New Roman" w:hAnsi="Times New Roman" w:cs="Times New Roman"/>
                <w:color w:val="000000"/>
                <w:sz w:val="28"/>
                <w:szCs w:val="28"/>
                <w:lang w:eastAsia="ru-RU"/>
              </w:rPr>
              <w:t>ПК 4.1 – ПК 4.5</w:t>
            </w:r>
          </w:p>
        </w:tc>
      </w:tr>
      <w:tr w:rsidR="006F737C" w:rsidRPr="006D10B3" w14:paraId="743B5798" w14:textId="77777777" w:rsidTr="00C2569C">
        <w:trPr>
          <w:trHeight w:val="20"/>
        </w:trPr>
        <w:tc>
          <w:tcPr>
            <w:tcW w:w="3513" w:type="pct"/>
            <w:gridSpan w:val="3"/>
            <w:shd w:val="clear" w:color="auto" w:fill="FFFFFF" w:themeFill="background1"/>
          </w:tcPr>
          <w:p w14:paraId="5D3ADF01"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r w:rsidRPr="006D10B3">
              <w:rPr>
                <w:rFonts w:ascii="Times New Roman" w:eastAsia="Times New Roman" w:hAnsi="Times New Roman" w:cs="Times New Roman"/>
                <w:b/>
                <w:bCs/>
                <w:iCs/>
                <w:sz w:val="28"/>
                <w:szCs w:val="28"/>
                <w:lang w:eastAsia="ru-RU"/>
              </w:rPr>
              <w:t>Методико-практические занятия</w:t>
            </w:r>
          </w:p>
        </w:tc>
        <w:tc>
          <w:tcPr>
            <w:tcW w:w="774" w:type="pct"/>
            <w:shd w:val="clear" w:color="auto" w:fill="FFFFFF" w:themeFill="background1"/>
          </w:tcPr>
          <w:p w14:paraId="368A0813" w14:textId="77777777" w:rsidR="006F737C" w:rsidRPr="006D10B3" w:rsidRDefault="006F737C" w:rsidP="008E0F9B">
            <w:pPr>
              <w:suppressAutoHyphens/>
              <w:spacing w:after="0" w:line="276" w:lineRule="auto"/>
              <w:jc w:val="center"/>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16</w:t>
            </w:r>
          </w:p>
        </w:tc>
        <w:tc>
          <w:tcPr>
            <w:tcW w:w="714" w:type="pct"/>
            <w:shd w:val="clear" w:color="auto" w:fill="FFFFFF" w:themeFill="background1"/>
          </w:tcPr>
          <w:p w14:paraId="68648B27" w14:textId="77777777" w:rsidR="006F737C" w:rsidRPr="006D10B3" w:rsidRDefault="006F737C" w:rsidP="008E0F9B">
            <w:pPr>
              <w:suppressAutoHyphens/>
              <w:spacing w:after="0" w:line="276" w:lineRule="auto"/>
              <w:jc w:val="center"/>
              <w:rPr>
                <w:rFonts w:ascii="Times New Roman" w:eastAsia="Times New Roman" w:hAnsi="Times New Roman" w:cs="Times New Roman"/>
                <w:b/>
                <w:bCs/>
                <w:i/>
                <w:sz w:val="28"/>
                <w:szCs w:val="28"/>
                <w:lang w:eastAsia="ru-RU"/>
              </w:rPr>
            </w:pPr>
          </w:p>
        </w:tc>
      </w:tr>
      <w:tr w:rsidR="006F737C" w:rsidRPr="006D10B3" w14:paraId="6A76CC40" w14:textId="77777777" w:rsidTr="00C2569C">
        <w:trPr>
          <w:trHeight w:val="20"/>
        </w:trPr>
        <w:tc>
          <w:tcPr>
            <w:tcW w:w="3513" w:type="pct"/>
            <w:gridSpan w:val="3"/>
            <w:shd w:val="clear" w:color="auto" w:fill="FFFFFF" w:themeFill="background1"/>
          </w:tcPr>
          <w:p w14:paraId="239C48CC" w14:textId="77777777" w:rsidR="006F737C" w:rsidRPr="006D10B3" w:rsidRDefault="006F737C" w:rsidP="008E0F9B">
            <w:pPr>
              <w:spacing w:after="0" w:line="276" w:lineRule="auto"/>
              <w:rPr>
                <w:rFonts w:ascii="Times New Roman" w:eastAsia="Times New Roman" w:hAnsi="Times New Roman" w:cs="Times New Roman"/>
                <w:b/>
                <w:bCs/>
                <w:iCs/>
                <w:sz w:val="28"/>
                <w:szCs w:val="28"/>
                <w:lang w:eastAsia="ru-RU"/>
              </w:rPr>
            </w:pPr>
            <w:r w:rsidRPr="006D10B3">
              <w:rPr>
                <w:rFonts w:ascii="Times New Roman" w:eastAsia="Times New Roman" w:hAnsi="Times New Roman" w:cs="Times New Roman"/>
                <w:b/>
                <w:sz w:val="28"/>
                <w:szCs w:val="28"/>
                <w:lang w:eastAsia="ru-RU"/>
              </w:rPr>
              <w:t>*Профессионально ориентированное содержание</w:t>
            </w:r>
          </w:p>
        </w:tc>
        <w:tc>
          <w:tcPr>
            <w:tcW w:w="774" w:type="pct"/>
            <w:shd w:val="clear" w:color="auto" w:fill="FFFFFF" w:themeFill="background1"/>
          </w:tcPr>
          <w:p w14:paraId="3DA18736" w14:textId="77777777" w:rsidR="006F737C" w:rsidRPr="006D10B3" w:rsidRDefault="006F737C" w:rsidP="008E0F9B">
            <w:pPr>
              <w:suppressAutoHyphens/>
              <w:spacing w:after="0" w:line="276" w:lineRule="auto"/>
              <w:jc w:val="center"/>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16</w:t>
            </w:r>
          </w:p>
        </w:tc>
        <w:tc>
          <w:tcPr>
            <w:tcW w:w="714" w:type="pct"/>
            <w:shd w:val="clear" w:color="auto" w:fill="FFFFFF" w:themeFill="background1"/>
          </w:tcPr>
          <w:p w14:paraId="78CCF8EE" w14:textId="77777777" w:rsidR="006F737C" w:rsidRPr="006D10B3" w:rsidRDefault="006F737C" w:rsidP="008E0F9B">
            <w:pPr>
              <w:suppressAutoHyphens/>
              <w:spacing w:after="0" w:line="276" w:lineRule="auto"/>
              <w:jc w:val="center"/>
              <w:rPr>
                <w:rFonts w:ascii="Times New Roman" w:eastAsia="Times New Roman" w:hAnsi="Times New Roman" w:cs="Times New Roman"/>
                <w:b/>
                <w:bCs/>
                <w:i/>
                <w:sz w:val="28"/>
                <w:szCs w:val="28"/>
                <w:lang w:eastAsia="ru-RU"/>
              </w:rPr>
            </w:pPr>
          </w:p>
        </w:tc>
      </w:tr>
      <w:tr w:rsidR="006F737C" w:rsidRPr="006D10B3" w14:paraId="4DABD1AA" w14:textId="77777777" w:rsidTr="00C2569C">
        <w:trPr>
          <w:trHeight w:val="288"/>
        </w:trPr>
        <w:tc>
          <w:tcPr>
            <w:tcW w:w="868" w:type="pct"/>
            <w:vMerge w:val="restart"/>
            <w:shd w:val="clear" w:color="auto" w:fill="FFFFFF" w:themeFill="background1"/>
          </w:tcPr>
          <w:p w14:paraId="6A86B4F3"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 xml:space="preserve">Тема 2.1 </w:t>
            </w:r>
            <w:r w:rsidRPr="006D10B3">
              <w:rPr>
                <w:rFonts w:ascii="Times New Roman" w:eastAsia="Times New Roman" w:hAnsi="Times New Roman" w:cs="Times New Roman"/>
                <w:iCs/>
                <w:sz w:val="28"/>
                <w:szCs w:val="28"/>
                <w:lang w:eastAsia="ru-RU"/>
              </w:rPr>
              <w:t xml:space="preserve">Подбор упражнений, составление и проведение комплексов упражнений для различных форм организации занятий физической </w:t>
            </w:r>
            <w:r w:rsidRPr="006D10B3">
              <w:rPr>
                <w:rFonts w:ascii="Times New Roman" w:eastAsia="Times New Roman" w:hAnsi="Times New Roman" w:cs="Times New Roman"/>
                <w:iCs/>
                <w:sz w:val="28"/>
                <w:szCs w:val="28"/>
                <w:lang w:eastAsia="ru-RU"/>
              </w:rPr>
              <w:lastRenderedPageBreak/>
              <w:t>культурой</w:t>
            </w:r>
          </w:p>
        </w:tc>
        <w:tc>
          <w:tcPr>
            <w:tcW w:w="2645" w:type="pct"/>
            <w:gridSpan w:val="2"/>
            <w:shd w:val="clear" w:color="auto" w:fill="FFFFFF" w:themeFill="background1"/>
            <w:vAlign w:val="bottom"/>
          </w:tcPr>
          <w:p w14:paraId="4CD8B83A" w14:textId="77777777" w:rsidR="006F737C" w:rsidRPr="006D10B3" w:rsidRDefault="006F737C" w:rsidP="008E0F9B">
            <w:pPr>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bCs/>
                <w:sz w:val="28"/>
                <w:szCs w:val="28"/>
                <w:lang w:eastAsia="ru-RU"/>
              </w:rPr>
              <w:lastRenderedPageBreak/>
              <w:t>Содержание учебного материала</w:t>
            </w:r>
          </w:p>
        </w:tc>
        <w:tc>
          <w:tcPr>
            <w:tcW w:w="774" w:type="pct"/>
            <w:shd w:val="clear" w:color="auto" w:fill="FFFFFF" w:themeFill="background1"/>
            <w:vAlign w:val="center"/>
          </w:tcPr>
          <w:p w14:paraId="31205CC4"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2</w:t>
            </w:r>
          </w:p>
        </w:tc>
        <w:tc>
          <w:tcPr>
            <w:tcW w:w="714" w:type="pct"/>
            <w:vMerge w:val="restart"/>
            <w:shd w:val="clear" w:color="auto" w:fill="FFFFFF" w:themeFill="background1"/>
          </w:tcPr>
          <w:p w14:paraId="4193A0EC"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01, ОК 04,</w:t>
            </w:r>
          </w:p>
          <w:p w14:paraId="57914FC8"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08,</w:t>
            </w:r>
          </w:p>
          <w:p w14:paraId="7D53D372"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1.1 – ПК 1.5</w:t>
            </w:r>
          </w:p>
          <w:p w14:paraId="0A6E3301"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2.1 – ПК 2.4,</w:t>
            </w:r>
          </w:p>
          <w:p w14:paraId="13E3BFB1" w14:textId="6F7A5271"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2.6</w:t>
            </w:r>
          </w:p>
          <w:p w14:paraId="233DA5C5"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3.1 – ПК 3.3</w:t>
            </w:r>
          </w:p>
          <w:p w14:paraId="0F0D4073" w14:textId="77777777" w:rsidR="008E0F9B" w:rsidRPr="006D10B3" w:rsidRDefault="008E0F9B" w:rsidP="008E0F9B">
            <w:pPr>
              <w:spacing w:after="0"/>
              <w:jc w:val="both"/>
              <w:rPr>
                <w:szCs w:val="28"/>
              </w:rPr>
            </w:pPr>
            <w:r w:rsidRPr="006D10B3">
              <w:rPr>
                <w:rFonts w:ascii="Times New Roman" w:eastAsia="Times New Roman" w:hAnsi="Times New Roman" w:cs="Times New Roman"/>
                <w:color w:val="000000"/>
                <w:sz w:val="28"/>
                <w:szCs w:val="28"/>
                <w:lang w:eastAsia="ru-RU"/>
              </w:rPr>
              <w:t>ПК 4.1 – ПК 4.5</w:t>
            </w:r>
          </w:p>
          <w:p w14:paraId="7CAE8185" w14:textId="6417BA52" w:rsidR="006F737C" w:rsidRPr="006D10B3" w:rsidRDefault="006F737C" w:rsidP="008E0F9B">
            <w:pPr>
              <w:spacing w:after="0" w:line="276" w:lineRule="auto"/>
              <w:jc w:val="center"/>
              <w:rPr>
                <w:rFonts w:ascii="Times New Roman" w:eastAsia="Times New Roman" w:hAnsi="Times New Roman" w:cs="Times New Roman"/>
                <w:b/>
                <w:bCs/>
                <w:i/>
                <w:sz w:val="28"/>
                <w:szCs w:val="28"/>
                <w:lang w:eastAsia="ru-RU"/>
              </w:rPr>
            </w:pPr>
          </w:p>
        </w:tc>
      </w:tr>
      <w:tr w:rsidR="006F737C" w:rsidRPr="006D10B3" w14:paraId="3FA830B4" w14:textId="77777777" w:rsidTr="00C2569C">
        <w:trPr>
          <w:trHeight w:val="126"/>
        </w:trPr>
        <w:tc>
          <w:tcPr>
            <w:tcW w:w="868" w:type="pct"/>
            <w:vMerge/>
            <w:shd w:val="clear" w:color="auto" w:fill="FFFFFF" w:themeFill="background1"/>
          </w:tcPr>
          <w:p w14:paraId="53973475"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p>
        </w:tc>
        <w:tc>
          <w:tcPr>
            <w:tcW w:w="2645" w:type="pct"/>
            <w:gridSpan w:val="2"/>
            <w:shd w:val="clear" w:color="auto" w:fill="FFFFFF" w:themeFill="background1"/>
            <w:vAlign w:val="bottom"/>
          </w:tcPr>
          <w:p w14:paraId="6AC45434" w14:textId="77777777" w:rsidR="006F737C" w:rsidRPr="006D10B3" w:rsidRDefault="006F737C" w:rsidP="008E0F9B">
            <w:pPr>
              <w:spacing w:after="0" w:line="276" w:lineRule="auto"/>
              <w:jc w:val="both"/>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
                <w:bCs/>
                <w:sz w:val="28"/>
                <w:szCs w:val="28"/>
                <w:lang w:eastAsia="ru-RU"/>
              </w:rPr>
              <w:t>Практические занятия</w:t>
            </w:r>
          </w:p>
        </w:tc>
        <w:tc>
          <w:tcPr>
            <w:tcW w:w="774" w:type="pct"/>
            <w:shd w:val="clear" w:color="auto" w:fill="FFFFFF" w:themeFill="background1"/>
            <w:vAlign w:val="center"/>
          </w:tcPr>
          <w:p w14:paraId="08DF37B8" w14:textId="77777777" w:rsidR="006F737C" w:rsidRPr="006D10B3" w:rsidRDefault="006F737C" w:rsidP="008E0F9B">
            <w:pPr>
              <w:spacing w:after="0" w:line="276" w:lineRule="auto"/>
              <w:jc w:val="center"/>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2</w:t>
            </w:r>
          </w:p>
        </w:tc>
        <w:tc>
          <w:tcPr>
            <w:tcW w:w="714" w:type="pct"/>
            <w:vMerge/>
            <w:shd w:val="clear" w:color="auto" w:fill="FFFFFF" w:themeFill="background1"/>
          </w:tcPr>
          <w:p w14:paraId="766945D0"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61A41285" w14:textId="77777777" w:rsidTr="00C2569C">
        <w:trPr>
          <w:trHeight w:val="829"/>
        </w:trPr>
        <w:tc>
          <w:tcPr>
            <w:tcW w:w="868" w:type="pct"/>
            <w:vMerge/>
            <w:shd w:val="clear" w:color="auto" w:fill="FFFFFF" w:themeFill="background1"/>
          </w:tcPr>
          <w:p w14:paraId="326131B3"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p>
        </w:tc>
        <w:tc>
          <w:tcPr>
            <w:tcW w:w="2645" w:type="pct"/>
            <w:gridSpan w:val="2"/>
            <w:shd w:val="clear" w:color="auto" w:fill="FFFFFF" w:themeFill="background1"/>
            <w:vAlign w:val="bottom"/>
          </w:tcPr>
          <w:p w14:paraId="55BC5E5E" w14:textId="77777777" w:rsidR="006F737C" w:rsidRPr="006D10B3" w:rsidRDefault="006F737C" w:rsidP="008E0F9B">
            <w:pPr>
              <w:spacing w:after="0" w:line="276" w:lineRule="auto"/>
              <w:jc w:val="both"/>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Cs/>
                <w:sz w:val="28"/>
                <w:szCs w:val="28"/>
                <w:lang w:eastAsia="ru-RU"/>
              </w:rPr>
              <w:t>1.</w:t>
            </w:r>
            <w:r w:rsidRPr="006D10B3">
              <w:rPr>
                <w:rFonts w:ascii="Times New Roman" w:hAnsi="Times New Roman" w:cs="Times New Roman"/>
                <w:sz w:val="28"/>
                <w:szCs w:val="28"/>
              </w:rPr>
              <w:t xml:space="preserve"> </w:t>
            </w:r>
            <w:r w:rsidRPr="006D10B3">
              <w:rPr>
                <w:rFonts w:ascii="Times New Roman" w:eastAsia="Times New Roman" w:hAnsi="Times New Roman" w:cs="Times New Roman"/>
                <w:bCs/>
                <w:sz w:val="28"/>
                <w:szCs w:val="28"/>
                <w:lang w:eastAsia="ru-RU"/>
              </w:rPr>
              <w:t>Освоение методики</w:t>
            </w:r>
            <w:r w:rsidRPr="006D10B3">
              <w:rPr>
                <w:rFonts w:ascii="Times New Roman" w:hAnsi="Times New Roman" w:cs="Times New Roman"/>
                <w:sz w:val="28"/>
                <w:szCs w:val="28"/>
              </w:rPr>
              <w:t xml:space="preserve"> </w:t>
            </w:r>
            <w:r w:rsidRPr="006D10B3">
              <w:rPr>
                <w:rFonts w:ascii="Times New Roman" w:eastAsia="Times New Roman" w:hAnsi="Times New Roman" w:cs="Times New Roman"/>
                <w:bCs/>
                <w:sz w:val="28"/>
                <w:szCs w:val="28"/>
                <w:lang w:eastAsia="ru-RU"/>
              </w:rPr>
              <w:t xml:space="preserve">составления и проведения комплексов упражнений утренней зарядки, физкультминуток, </w:t>
            </w:r>
            <w:proofErr w:type="spellStart"/>
            <w:r w:rsidRPr="006D10B3">
              <w:rPr>
                <w:rFonts w:ascii="Times New Roman" w:eastAsia="Times New Roman" w:hAnsi="Times New Roman" w:cs="Times New Roman"/>
                <w:bCs/>
                <w:sz w:val="28"/>
                <w:szCs w:val="28"/>
                <w:lang w:eastAsia="ru-RU"/>
              </w:rPr>
              <w:t>физкультпауз</w:t>
            </w:r>
            <w:proofErr w:type="spellEnd"/>
            <w:r w:rsidRPr="006D10B3">
              <w:rPr>
                <w:rFonts w:ascii="Times New Roman" w:eastAsia="Times New Roman" w:hAnsi="Times New Roman" w:cs="Times New Roman"/>
                <w:bCs/>
                <w:sz w:val="28"/>
                <w:szCs w:val="28"/>
                <w:lang w:eastAsia="ru-RU"/>
              </w:rPr>
              <w:t>, комплексов упражнений для коррекции осанки и телосложения</w:t>
            </w:r>
          </w:p>
        </w:tc>
        <w:tc>
          <w:tcPr>
            <w:tcW w:w="774" w:type="pct"/>
            <w:vMerge w:val="restart"/>
            <w:shd w:val="clear" w:color="auto" w:fill="FFFFFF" w:themeFill="background1"/>
            <w:vAlign w:val="center"/>
          </w:tcPr>
          <w:p w14:paraId="367D1AC9"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7879544D"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3A08209C" w14:textId="77777777" w:rsidTr="00C2569C">
        <w:trPr>
          <w:trHeight w:val="435"/>
        </w:trPr>
        <w:tc>
          <w:tcPr>
            <w:tcW w:w="868" w:type="pct"/>
            <w:vMerge/>
            <w:shd w:val="clear" w:color="auto" w:fill="FFFFFF" w:themeFill="background1"/>
          </w:tcPr>
          <w:p w14:paraId="6E675E97"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p>
        </w:tc>
        <w:tc>
          <w:tcPr>
            <w:tcW w:w="2645" w:type="pct"/>
            <w:gridSpan w:val="2"/>
            <w:shd w:val="clear" w:color="auto" w:fill="FFFFFF" w:themeFill="background1"/>
          </w:tcPr>
          <w:p w14:paraId="0EA4C4BD" w14:textId="77777777" w:rsidR="006F737C" w:rsidRPr="006D10B3" w:rsidRDefault="006F737C" w:rsidP="008E0F9B">
            <w:pPr>
              <w:spacing w:after="0" w:line="276" w:lineRule="auto"/>
              <w:rPr>
                <w:rFonts w:ascii="Times New Roman" w:eastAsia="Times New Roman" w:hAnsi="Times New Roman" w:cs="Times New Roman"/>
                <w:bCs/>
                <w:sz w:val="28"/>
                <w:szCs w:val="28"/>
                <w:lang w:eastAsia="ru-RU"/>
              </w:rPr>
            </w:pPr>
            <w:r w:rsidRPr="006D10B3">
              <w:rPr>
                <w:rFonts w:ascii="Times New Roman" w:hAnsi="Times New Roman" w:cs="Times New Roman"/>
                <w:sz w:val="28"/>
                <w:szCs w:val="28"/>
              </w:rPr>
              <w:t xml:space="preserve">2. </w:t>
            </w:r>
            <w:r w:rsidRPr="006D10B3">
              <w:rPr>
                <w:rFonts w:ascii="Times New Roman" w:eastAsia="Times New Roman" w:hAnsi="Times New Roman" w:cs="Times New Roman"/>
                <w:bCs/>
                <w:sz w:val="28"/>
                <w:szCs w:val="28"/>
                <w:lang w:eastAsia="ru-RU"/>
              </w:rPr>
              <w:t>Освоение методики</w:t>
            </w:r>
            <w:r w:rsidRPr="006D10B3">
              <w:rPr>
                <w:rFonts w:ascii="Times New Roman" w:hAnsi="Times New Roman" w:cs="Times New Roman"/>
                <w:sz w:val="28"/>
                <w:szCs w:val="28"/>
              </w:rPr>
              <w:t xml:space="preserve"> </w:t>
            </w:r>
            <w:r w:rsidRPr="006D10B3">
              <w:rPr>
                <w:rFonts w:ascii="Times New Roman" w:eastAsia="Times New Roman" w:hAnsi="Times New Roman" w:cs="Times New Roman"/>
                <w:bCs/>
                <w:sz w:val="28"/>
                <w:szCs w:val="28"/>
                <w:lang w:eastAsia="ru-RU"/>
              </w:rPr>
              <w:t>составления и проведения комплексов упражнений различной функциональной направленности</w:t>
            </w:r>
          </w:p>
        </w:tc>
        <w:tc>
          <w:tcPr>
            <w:tcW w:w="774" w:type="pct"/>
            <w:vMerge/>
            <w:shd w:val="clear" w:color="auto" w:fill="FFFFFF" w:themeFill="background1"/>
            <w:vAlign w:val="center"/>
          </w:tcPr>
          <w:p w14:paraId="621C4021"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70D5180A"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6CF125F3" w14:textId="77777777" w:rsidTr="00C2569C">
        <w:trPr>
          <w:trHeight w:val="161"/>
        </w:trPr>
        <w:tc>
          <w:tcPr>
            <w:tcW w:w="868" w:type="pct"/>
            <w:vMerge w:val="restart"/>
            <w:shd w:val="clear" w:color="auto" w:fill="FFFFFF" w:themeFill="background1"/>
          </w:tcPr>
          <w:p w14:paraId="64D7C694"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lastRenderedPageBreak/>
              <w:t xml:space="preserve">Тема 2.2 </w:t>
            </w:r>
            <w:r w:rsidRPr="006D10B3">
              <w:rPr>
                <w:rFonts w:ascii="Times New Roman" w:eastAsia="Times New Roman" w:hAnsi="Times New Roman" w:cs="Times New Roman"/>
                <w:bCs/>
                <w:iCs/>
                <w:sz w:val="28"/>
                <w:szCs w:val="28"/>
                <w:lang w:eastAsia="ru-RU"/>
              </w:rPr>
              <w:t>Составление и проведение самостоятельных занятий по подготовке к сдаче норм и требований ВФСК «ГТО»</w:t>
            </w:r>
          </w:p>
        </w:tc>
        <w:tc>
          <w:tcPr>
            <w:tcW w:w="2645" w:type="pct"/>
            <w:gridSpan w:val="2"/>
            <w:shd w:val="clear" w:color="auto" w:fill="FFFFFF" w:themeFill="background1"/>
            <w:vAlign w:val="bottom"/>
          </w:tcPr>
          <w:p w14:paraId="44EA07AA" w14:textId="77777777" w:rsidR="006F737C" w:rsidRPr="006D10B3" w:rsidRDefault="006F737C" w:rsidP="008E0F9B">
            <w:pPr>
              <w:spacing w:after="0" w:line="276" w:lineRule="auto"/>
              <w:jc w:val="both"/>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
                <w:bCs/>
                <w:sz w:val="28"/>
                <w:szCs w:val="28"/>
                <w:lang w:eastAsia="ru-RU"/>
              </w:rPr>
              <w:t>Содержание учебного материала</w:t>
            </w:r>
          </w:p>
        </w:tc>
        <w:tc>
          <w:tcPr>
            <w:tcW w:w="774" w:type="pct"/>
            <w:shd w:val="clear" w:color="auto" w:fill="FFFFFF" w:themeFill="background1"/>
            <w:vAlign w:val="center"/>
          </w:tcPr>
          <w:p w14:paraId="6134CDD0"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2</w:t>
            </w:r>
          </w:p>
        </w:tc>
        <w:tc>
          <w:tcPr>
            <w:tcW w:w="714" w:type="pct"/>
            <w:vMerge w:val="restart"/>
            <w:shd w:val="clear" w:color="auto" w:fill="FFFFFF" w:themeFill="background1"/>
          </w:tcPr>
          <w:p w14:paraId="41C88239" w14:textId="77777777" w:rsidR="006F737C" w:rsidRPr="006D10B3" w:rsidRDefault="006F737C" w:rsidP="008E0F9B">
            <w:pPr>
              <w:spacing w:after="0" w:line="276" w:lineRule="auto"/>
              <w:jc w:val="center"/>
              <w:rPr>
                <w:rFonts w:ascii="Times New Roman" w:eastAsia="Times New Roman" w:hAnsi="Times New Roman" w:cs="Times New Roman"/>
                <w:iCs/>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01, </w:t>
            </w:r>
            <w:r w:rsidRPr="006D10B3">
              <w:rPr>
                <w:rFonts w:ascii="Times New Roman" w:eastAsia="Times New Roman" w:hAnsi="Times New Roman" w:cs="Times New Roman"/>
                <w:iCs/>
                <w:sz w:val="28"/>
                <w:szCs w:val="28"/>
                <w:lang w:eastAsia="ru-RU"/>
              </w:rPr>
              <w:t xml:space="preserve">ОК 04, </w:t>
            </w:r>
          </w:p>
          <w:p w14:paraId="4438A07F" w14:textId="77777777" w:rsidR="006F737C" w:rsidRPr="006D10B3" w:rsidRDefault="006F737C" w:rsidP="008E0F9B">
            <w:pPr>
              <w:spacing w:after="0" w:line="276" w:lineRule="auto"/>
              <w:jc w:val="center"/>
              <w:rPr>
                <w:rFonts w:ascii="Times New Roman" w:eastAsia="Times New Roman" w:hAnsi="Times New Roman" w:cs="Times New Roman"/>
                <w:iCs/>
                <w:sz w:val="28"/>
                <w:szCs w:val="28"/>
                <w:lang w:eastAsia="ru-RU"/>
              </w:rPr>
            </w:pPr>
            <w:proofErr w:type="gramStart"/>
            <w:r w:rsidRPr="006D10B3">
              <w:rPr>
                <w:rFonts w:ascii="Times New Roman" w:eastAsia="Times New Roman" w:hAnsi="Times New Roman" w:cs="Times New Roman"/>
                <w:iCs/>
                <w:sz w:val="28"/>
                <w:szCs w:val="28"/>
                <w:lang w:eastAsia="ru-RU"/>
              </w:rPr>
              <w:t>ОК</w:t>
            </w:r>
            <w:proofErr w:type="gramEnd"/>
            <w:r w:rsidRPr="006D10B3">
              <w:rPr>
                <w:rFonts w:ascii="Times New Roman" w:eastAsia="Times New Roman" w:hAnsi="Times New Roman" w:cs="Times New Roman"/>
                <w:iCs/>
                <w:sz w:val="28"/>
                <w:szCs w:val="28"/>
                <w:lang w:eastAsia="ru-RU"/>
              </w:rPr>
              <w:t xml:space="preserve"> 08,</w:t>
            </w:r>
          </w:p>
          <w:p w14:paraId="209CFDF0"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1.1 – ПК 1.5</w:t>
            </w:r>
          </w:p>
          <w:p w14:paraId="41C6A772"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2.1 – ПК 2.4,</w:t>
            </w:r>
          </w:p>
          <w:p w14:paraId="7D129049"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2.6</w:t>
            </w:r>
          </w:p>
          <w:p w14:paraId="4C36327C"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3.1 – ПК 3.3</w:t>
            </w:r>
          </w:p>
          <w:p w14:paraId="563BA386" w14:textId="77777777" w:rsidR="008E0F9B" w:rsidRPr="006D10B3" w:rsidRDefault="008E0F9B" w:rsidP="008E0F9B">
            <w:pPr>
              <w:spacing w:after="0"/>
              <w:jc w:val="both"/>
              <w:rPr>
                <w:szCs w:val="28"/>
              </w:rPr>
            </w:pPr>
            <w:r w:rsidRPr="006D10B3">
              <w:rPr>
                <w:rFonts w:ascii="Times New Roman" w:eastAsia="Times New Roman" w:hAnsi="Times New Roman" w:cs="Times New Roman"/>
                <w:color w:val="000000"/>
                <w:sz w:val="28"/>
                <w:szCs w:val="28"/>
                <w:lang w:eastAsia="ru-RU"/>
              </w:rPr>
              <w:t>ПК 4.1 – ПК 4.5</w:t>
            </w:r>
          </w:p>
          <w:p w14:paraId="4B71EF2B" w14:textId="42B99A02"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r>
      <w:tr w:rsidR="006F737C" w:rsidRPr="006D10B3" w14:paraId="2B633CA7" w14:textId="77777777" w:rsidTr="00C2569C">
        <w:trPr>
          <w:trHeight w:val="240"/>
        </w:trPr>
        <w:tc>
          <w:tcPr>
            <w:tcW w:w="868" w:type="pct"/>
            <w:vMerge/>
            <w:shd w:val="clear" w:color="auto" w:fill="FFFFFF" w:themeFill="background1"/>
          </w:tcPr>
          <w:p w14:paraId="7A49D99A"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p>
        </w:tc>
        <w:tc>
          <w:tcPr>
            <w:tcW w:w="2645" w:type="pct"/>
            <w:gridSpan w:val="2"/>
            <w:shd w:val="clear" w:color="auto" w:fill="FFFFFF" w:themeFill="background1"/>
            <w:vAlign w:val="bottom"/>
          </w:tcPr>
          <w:p w14:paraId="7E2DF296" w14:textId="77777777" w:rsidR="006F737C" w:rsidRPr="006D10B3" w:rsidRDefault="006F737C" w:rsidP="008E0F9B">
            <w:pPr>
              <w:spacing w:after="0" w:line="276" w:lineRule="auto"/>
              <w:jc w:val="both"/>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
                <w:bCs/>
                <w:sz w:val="28"/>
                <w:szCs w:val="28"/>
                <w:lang w:eastAsia="ru-RU"/>
              </w:rPr>
              <w:t>Практические занятия</w:t>
            </w:r>
          </w:p>
        </w:tc>
        <w:tc>
          <w:tcPr>
            <w:tcW w:w="774" w:type="pct"/>
            <w:shd w:val="clear" w:color="auto" w:fill="FFFFFF" w:themeFill="background1"/>
            <w:vAlign w:val="center"/>
          </w:tcPr>
          <w:p w14:paraId="43C05842" w14:textId="77777777" w:rsidR="006F737C" w:rsidRPr="006D10B3" w:rsidRDefault="006F737C" w:rsidP="008E0F9B">
            <w:pPr>
              <w:spacing w:after="0" w:line="276" w:lineRule="auto"/>
              <w:jc w:val="center"/>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2</w:t>
            </w:r>
          </w:p>
        </w:tc>
        <w:tc>
          <w:tcPr>
            <w:tcW w:w="714" w:type="pct"/>
            <w:vMerge/>
            <w:shd w:val="clear" w:color="auto" w:fill="FFFFFF" w:themeFill="background1"/>
          </w:tcPr>
          <w:p w14:paraId="4506A7E1"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6DB4F2DA" w14:textId="77777777" w:rsidTr="00C2569C">
        <w:trPr>
          <w:trHeight w:val="195"/>
        </w:trPr>
        <w:tc>
          <w:tcPr>
            <w:tcW w:w="868" w:type="pct"/>
            <w:vMerge/>
            <w:shd w:val="clear" w:color="auto" w:fill="FFFFFF" w:themeFill="background1"/>
          </w:tcPr>
          <w:p w14:paraId="191AAB50"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p>
        </w:tc>
        <w:tc>
          <w:tcPr>
            <w:tcW w:w="2645" w:type="pct"/>
            <w:gridSpan w:val="2"/>
            <w:shd w:val="clear" w:color="auto" w:fill="FFFFFF" w:themeFill="background1"/>
            <w:vAlign w:val="bottom"/>
          </w:tcPr>
          <w:p w14:paraId="2F2ACAF8" w14:textId="77777777" w:rsidR="006F737C" w:rsidRPr="006D10B3" w:rsidRDefault="006F737C" w:rsidP="008E0F9B">
            <w:pPr>
              <w:spacing w:after="0" w:line="276" w:lineRule="auto"/>
              <w:jc w:val="both"/>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Cs/>
                <w:sz w:val="28"/>
                <w:szCs w:val="28"/>
                <w:lang w:eastAsia="ru-RU"/>
              </w:rPr>
              <w:t>3. Освоение методики составления и проведения комплексов упражнений для подготовки к выполнению тестовых упражнений</w:t>
            </w:r>
          </w:p>
          <w:p w14:paraId="17B95AB2" w14:textId="77777777" w:rsidR="006F737C" w:rsidRPr="006D10B3" w:rsidRDefault="006F737C" w:rsidP="008E0F9B">
            <w:pPr>
              <w:spacing w:after="0" w:line="276" w:lineRule="auto"/>
              <w:jc w:val="both"/>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Cs/>
                <w:iCs/>
                <w:sz w:val="28"/>
                <w:szCs w:val="28"/>
                <w:lang w:eastAsia="ru-RU"/>
              </w:rPr>
              <w:t>Освоение методики составления планов-конспектов и выполнения самостоятельных заданий по подготовке к сдаче норм и требований ВФСК «ГТО»</w:t>
            </w:r>
          </w:p>
        </w:tc>
        <w:tc>
          <w:tcPr>
            <w:tcW w:w="774" w:type="pct"/>
            <w:shd w:val="clear" w:color="auto" w:fill="FFFFFF" w:themeFill="background1"/>
            <w:vAlign w:val="center"/>
          </w:tcPr>
          <w:p w14:paraId="3CD926E5"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71B5FCED"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6789EA4D" w14:textId="77777777" w:rsidTr="00C2569C">
        <w:trPr>
          <w:trHeight w:val="195"/>
        </w:trPr>
        <w:tc>
          <w:tcPr>
            <w:tcW w:w="868" w:type="pct"/>
            <w:vMerge w:val="restart"/>
            <w:shd w:val="clear" w:color="auto" w:fill="FFFFFF" w:themeFill="background1"/>
          </w:tcPr>
          <w:p w14:paraId="51D57E78"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 xml:space="preserve">Тема 2.3 </w:t>
            </w:r>
            <w:r w:rsidRPr="006D10B3">
              <w:rPr>
                <w:rFonts w:ascii="Times New Roman" w:eastAsia="Times New Roman" w:hAnsi="Times New Roman" w:cs="Times New Roman"/>
                <w:sz w:val="28"/>
                <w:szCs w:val="28"/>
                <w:lang w:eastAsia="ru-RU"/>
              </w:rPr>
              <w:t>М</w:t>
            </w:r>
            <w:r w:rsidRPr="006D10B3">
              <w:rPr>
                <w:rFonts w:ascii="Times New Roman" w:hAnsi="Times New Roman" w:cs="Times New Roman"/>
                <w:sz w:val="28"/>
                <w:szCs w:val="28"/>
              </w:rPr>
              <w:t>етоды самоконтроля и оценка умственной и физической работоспособности</w:t>
            </w:r>
          </w:p>
        </w:tc>
        <w:tc>
          <w:tcPr>
            <w:tcW w:w="2645" w:type="pct"/>
            <w:gridSpan w:val="2"/>
            <w:shd w:val="clear" w:color="auto" w:fill="FFFFFF" w:themeFill="background1"/>
            <w:vAlign w:val="bottom"/>
          </w:tcPr>
          <w:p w14:paraId="0661A361" w14:textId="77777777" w:rsidR="006F737C" w:rsidRPr="006D10B3" w:rsidRDefault="006F737C" w:rsidP="008E0F9B">
            <w:pPr>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bCs/>
                <w:sz w:val="28"/>
                <w:szCs w:val="28"/>
                <w:lang w:eastAsia="ru-RU"/>
              </w:rPr>
              <w:t>Содержание учебного материала</w:t>
            </w:r>
          </w:p>
        </w:tc>
        <w:tc>
          <w:tcPr>
            <w:tcW w:w="774" w:type="pct"/>
            <w:shd w:val="clear" w:color="auto" w:fill="FFFFFF" w:themeFill="background1"/>
          </w:tcPr>
          <w:p w14:paraId="6AC57549"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2</w:t>
            </w:r>
          </w:p>
        </w:tc>
        <w:tc>
          <w:tcPr>
            <w:tcW w:w="714" w:type="pct"/>
            <w:vMerge w:val="restart"/>
            <w:shd w:val="clear" w:color="auto" w:fill="FFFFFF" w:themeFill="background1"/>
          </w:tcPr>
          <w:p w14:paraId="34316270" w14:textId="77777777" w:rsidR="006F737C" w:rsidRPr="006D10B3" w:rsidRDefault="006F737C" w:rsidP="008E0F9B">
            <w:pPr>
              <w:spacing w:after="0" w:line="276" w:lineRule="auto"/>
              <w:jc w:val="center"/>
              <w:rPr>
                <w:rFonts w:ascii="Times New Roman" w:eastAsia="Times New Roman" w:hAnsi="Times New Roman" w:cs="Times New Roman"/>
                <w:iCs/>
                <w:sz w:val="28"/>
                <w:szCs w:val="28"/>
                <w:lang w:eastAsia="ru-RU"/>
              </w:rPr>
            </w:pPr>
            <w:proofErr w:type="gramStart"/>
            <w:r w:rsidRPr="006D10B3">
              <w:rPr>
                <w:rFonts w:ascii="Times New Roman" w:eastAsia="Times New Roman" w:hAnsi="Times New Roman" w:cs="Times New Roman"/>
                <w:iCs/>
                <w:sz w:val="28"/>
                <w:szCs w:val="28"/>
                <w:lang w:eastAsia="ru-RU"/>
              </w:rPr>
              <w:t>ОК</w:t>
            </w:r>
            <w:proofErr w:type="gramEnd"/>
            <w:r w:rsidRPr="006D10B3">
              <w:rPr>
                <w:rFonts w:ascii="Times New Roman" w:eastAsia="Times New Roman" w:hAnsi="Times New Roman" w:cs="Times New Roman"/>
                <w:iCs/>
                <w:sz w:val="28"/>
                <w:szCs w:val="28"/>
                <w:lang w:eastAsia="ru-RU"/>
              </w:rPr>
              <w:t xml:space="preserve"> 01, ОК 04,</w:t>
            </w:r>
          </w:p>
          <w:p w14:paraId="35EAEA94"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1.1 – ПК 1.5</w:t>
            </w:r>
          </w:p>
          <w:p w14:paraId="10360CD4"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2.1 – ПК 2.4,</w:t>
            </w:r>
          </w:p>
          <w:p w14:paraId="0496EB6C"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2.6</w:t>
            </w:r>
          </w:p>
          <w:p w14:paraId="2CD24FE0"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3.1 – ПК 3.3</w:t>
            </w:r>
          </w:p>
          <w:p w14:paraId="1B4EFC59" w14:textId="77777777" w:rsidR="008E0F9B" w:rsidRPr="006D10B3" w:rsidRDefault="008E0F9B" w:rsidP="008E0F9B">
            <w:pPr>
              <w:spacing w:after="0"/>
              <w:jc w:val="both"/>
              <w:rPr>
                <w:szCs w:val="28"/>
              </w:rPr>
            </w:pPr>
            <w:r w:rsidRPr="006D10B3">
              <w:rPr>
                <w:rFonts w:ascii="Times New Roman" w:eastAsia="Times New Roman" w:hAnsi="Times New Roman" w:cs="Times New Roman"/>
                <w:color w:val="000000"/>
                <w:sz w:val="28"/>
                <w:szCs w:val="28"/>
                <w:lang w:eastAsia="ru-RU"/>
              </w:rPr>
              <w:t>ПК 4.1 – ПК 4.5</w:t>
            </w:r>
          </w:p>
          <w:p w14:paraId="659A3256" w14:textId="48FD3BC6" w:rsidR="006F737C" w:rsidRPr="006D10B3" w:rsidRDefault="006F737C" w:rsidP="008E0F9B">
            <w:pPr>
              <w:spacing w:after="0" w:line="276" w:lineRule="auto"/>
              <w:jc w:val="center"/>
              <w:rPr>
                <w:rFonts w:ascii="Times New Roman" w:eastAsia="Times New Roman" w:hAnsi="Times New Roman" w:cs="Times New Roman"/>
                <w:b/>
                <w:bCs/>
                <w:i/>
                <w:sz w:val="28"/>
                <w:szCs w:val="28"/>
                <w:lang w:eastAsia="ru-RU"/>
              </w:rPr>
            </w:pPr>
          </w:p>
        </w:tc>
      </w:tr>
      <w:tr w:rsidR="006F737C" w:rsidRPr="006D10B3" w14:paraId="0C2D8C6D" w14:textId="77777777" w:rsidTr="00C2569C">
        <w:trPr>
          <w:trHeight w:val="225"/>
        </w:trPr>
        <w:tc>
          <w:tcPr>
            <w:tcW w:w="868" w:type="pct"/>
            <w:vMerge/>
            <w:shd w:val="clear" w:color="auto" w:fill="FFFFFF" w:themeFill="background1"/>
          </w:tcPr>
          <w:p w14:paraId="30EE7CBE"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p>
        </w:tc>
        <w:tc>
          <w:tcPr>
            <w:tcW w:w="2645" w:type="pct"/>
            <w:gridSpan w:val="2"/>
            <w:shd w:val="clear" w:color="auto" w:fill="FFFFFF" w:themeFill="background1"/>
          </w:tcPr>
          <w:p w14:paraId="483446A9" w14:textId="77777777" w:rsidR="006F737C" w:rsidRPr="006D10B3" w:rsidRDefault="006F737C" w:rsidP="008E0F9B">
            <w:pPr>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bCs/>
                <w:sz w:val="28"/>
                <w:szCs w:val="28"/>
                <w:lang w:eastAsia="ru-RU"/>
              </w:rPr>
              <w:t>Практические занятия</w:t>
            </w:r>
          </w:p>
        </w:tc>
        <w:tc>
          <w:tcPr>
            <w:tcW w:w="774" w:type="pct"/>
            <w:shd w:val="clear" w:color="auto" w:fill="FFFFFF" w:themeFill="background1"/>
          </w:tcPr>
          <w:p w14:paraId="18879FBB" w14:textId="77777777" w:rsidR="006F737C" w:rsidRPr="006D10B3" w:rsidRDefault="006F737C" w:rsidP="008E0F9B">
            <w:pPr>
              <w:spacing w:after="0" w:line="276" w:lineRule="auto"/>
              <w:jc w:val="center"/>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2</w:t>
            </w:r>
          </w:p>
        </w:tc>
        <w:tc>
          <w:tcPr>
            <w:tcW w:w="714" w:type="pct"/>
            <w:vMerge/>
            <w:shd w:val="clear" w:color="auto" w:fill="FFFFFF" w:themeFill="background1"/>
          </w:tcPr>
          <w:p w14:paraId="260796B6"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07A3F4B8" w14:textId="77777777" w:rsidTr="00C2569C">
        <w:trPr>
          <w:trHeight w:val="70"/>
        </w:trPr>
        <w:tc>
          <w:tcPr>
            <w:tcW w:w="868" w:type="pct"/>
            <w:vMerge/>
            <w:shd w:val="clear" w:color="auto" w:fill="FFFFFF" w:themeFill="background1"/>
          </w:tcPr>
          <w:p w14:paraId="4A70EFF0"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p>
        </w:tc>
        <w:tc>
          <w:tcPr>
            <w:tcW w:w="2645" w:type="pct"/>
            <w:gridSpan w:val="2"/>
            <w:shd w:val="clear" w:color="auto" w:fill="FFFFFF" w:themeFill="background1"/>
          </w:tcPr>
          <w:p w14:paraId="69B1A8D2" w14:textId="77777777" w:rsidR="006F737C" w:rsidRPr="006D10B3" w:rsidRDefault="006F737C" w:rsidP="008E0F9B">
            <w:pPr>
              <w:pStyle w:val="a8"/>
              <w:spacing w:after="0"/>
              <w:ind w:left="0"/>
              <w:rPr>
                <w:rFonts w:ascii="Times New Roman" w:hAnsi="Times New Roman"/>
                <w:sz w:val="28"/>
                <w:szCs w:val="28"/>
              </w:rPr>
            </w:pPr>
            <w:r w:rsidRPr="006D10B3">
              <w:rPr>
                <w:rFonts w:ascii="Times New Roman" w:hAnsi="Times New Roman"/>
                <w:sz w:val="28"/>
                <w:szCs w:val="28"/>
              </w:rPr>
              <w:t>4. Применение методов самоконтроля и оценка умственной и физической работоспособности</w:t>
            </w:r>
          </w:p>
        </w:tc>
        <w:tc>
          <w:tcPr>
            <w:tcW w:w="774" w:type="pct"/>
            <w:shd w:val="clear" w:color="auto" w:fill="FFFFFF" w:themeFill="background1"/>
          </w:tcPr>
          <w:p w14:paraId="5FA669F0"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0E3AFA60"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0730771B" w14:textId="77777777" w:rsidTr="00C2569C">
        <w:trPr>
          <w:trHeight w:val="213"/>
        </w:trPr>
        <w:tc>
          <w:tcPr>
            <w:tcW w:w="868" w:type="pct"/>
            <w:vMerge w:val="restart"/>
            <w:shd w:val="clear" w:color="auto" w:fill="FFFFFF" w:themeFill="background1"/>
          </w:tcPr>
          <w:p w14:paraId="37EFE107"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Тема 2.4.</w:t>
            </w:r>
            <w:r w:rsidRPr="006D10B3">
              <w:rPr>
                <w:rFonts w:ascii="Times New Roman" w:eastAsia="Times New Roman" w:hAnsi="Times New Roman" w:cs="Times New Roman"/>
                <w:iCs/>
                <w:sz w:val="28"/>
                <w:szCs w:val="28"/>
                <w:lang w:eastAsia="ru-RU"/>
              </w:rPr>
              <w:t xml:space="preserve"> С</w:t>
            </w:r>
            <w:r w:rsidRPr="006D10B3">
              <w:rPr>
                <w:rFonts w:ascii="Times New Roman" w:eastAsia="Times New Roman" w:hAnsi="Times New Roman" w:cs="Times New Roman"/>
                <w:bCs/>
                <w:iCs/>
                <w:sz w:val="28"/>
                <w:szCs w:val="28"/>
                <w:lang w:eastAsia="ru-RU"/>
              </w:rPr>
              <w:t xml:space="preserve">оставление и проведение комплексов упражнений для различных форм организации </w:t>
            </w:r>
            <w:r w:rsidRPr="006D10B3">
              <w:rPr>
                <w:rFonts w:ascii="Times New Roman" w:eastAsia="Times New Roman" w:hAnsi="Times New Roman" w:cs="Times New Roman"/>
                <w:bCs/>
                <w:iCs/>
                <w:sz w:val="28"/>
                <w:szCs w:val="28"/>
                <w:lang w:eastAsia="ru-RU"/>
              </w:rPr>
              <w:lastRenderedPageBreak/>
              <w:t>занятий физической культурой при решении профессионально-ориентированных задач</w:t>
            </w:r>
          </w:p>
        </w:tc>
        <w:tc>
          <w:tcPr>
            <w:tcW w:w="2645" w:type="pct"/>
            <w:gridSpan w:val="2"/>
            <w:shd w:val="clear" w:color="auto" w:fill="FFFFFF" w:themeFill="background1"/>
            <w:vAlign w:val="bottom"/>
          </w:tcPr>
          <w:p w14:paraId="0898AD80"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b/>
                <w:bCs/>
                <w:sz w:val="28"/>
                <w:szCs w:val="28"/>
                <w:lang w:eastAsia="ru-RU"/>
              </w:rPr>
              <w:lastRenderedPageBreak/>
              <w:t>Содержание учебного материала</w:t>
            </w:r>
          </w:p>
        </w:tc>
        <w:tc>
          <w:tcPr>
            <w:tcW w:w="774" w:type="pct"/>
            <w:shd w:val="clear" w:color="auto" w:fill="FFFFFF" w:themeFill="background1"/>
          </w:tcPr>
          <w:p w14:paraId="6444C6D0"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2</w:t>
            </w:r>
          </w:p>
        </w:tc>
        <w:tc>
          <w:tcPr>
            <w:tcW w:w="714" w:type="pct"/>
            <w:vMerge w:val="restart"/>
            <w:shd w:val="clear" w:color="auto" w:fill="FFFFFF" w:themeFill="background1"/>
          </w:tcPr>
          <w:p w14:paraId="3D8C060F"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01, ОК 04,</w:t>
            </w:r>
          </w:p>
          <w:p w14:paraId="3FD147E3"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08,</w:t>
            </w:r>
          </w:p>
          <w:p w14:paraId="19F7EA7B"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1.1 – ПК 1.5</w:t>
            </w:r>
          </w:p>
          <w:p w14:paraId="56EB2F06"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2.1 – ПК 2.4,</w:t>
            </w:r>
          </w:p>
          <w:p w14:paraId="1777D7D1"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2.6</w:t>
            </w:r>
          </w:p>
          <w:p w14:paraId="6B9F3036"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3.1 – ПК 3.3</w:t>
            </w:r>
          </w:p>
          <w:p w14:paraId="550965CD" w14:textId="77777777" w:rsidR="008E0F9B" w:rsidRPr="006D10B3" w:rsidRDefault="008E0F9B" w:rsidP="008E0F9B">
            <w:pPr>
              <w:spacing w:after="0"/>
              <w:jc w:val="both"/>
              <w:rPr>
                <w:szCs w:val="28"/>
              </w:rPr>
            </w:pPr>
            <w:r w:rsidRPr="006D10B3">
              <w:rPr>
                <w:rFonts w:ascii="Times New Roman" w:eastAsia="Times New Roman" w:hAnsi="Times New Roman" w:cs="Times New Roman"/>
                <w:color w:val="000000"/>
                <w:sz w:val="28"/>
                <w:szCs w:val="28"/>
                <w:lang w:eastAsia="ru-RU"/>
              </w:rPr>
              <w:lastRenderedPageBreak/>
              <w:t>ПК 4.1 – ПК 4.5</w:t>
            </w:r>
          </w:p>
          <w:p w14:paraId="5ABFB285" w14:textId="4033B01C" w:rsidR="006F737C" w:rsidRPr="006D10B3" w:rsidRDefault="006F737C" w:rsidP="008E0F9B">
            <w:pPr>
              <w:spacing w:after="0" w:line="276" w:lineRule="auto"/>
              <w:jc w:val="center"/>
              <w:rPr>
                <w:rFonts w:ascii="Times New Roman" w:eastAsia="Times New Roman" w:hAnsi="Times New Roman" w:cs="Times New Roman"/>
                <w:b/>
                <w:bCs/>
                <w:iCs/>
                <w:sz w:val="28"/>
                <w:szCs w:val="28"/>
                <w:lang w:val="en-US" w:eastAsia="ru-RU"/>
              </w:rPr>
            </w:pPr>
          </w:p>
        </w:tc>
      </w:tr>
      <w:tr w:rsidR="006F737C" w:rsidRPr="006D10B3" w14:paraId="029843DD" w14:textId="77777777" w:rsidTr="00C2569C">
        <w:trPr>
          <w:trHeight w:val="270"/>
        </w:trPr>
        <w:tc>
          <w:tcPr>
            <w:tcW w:w="868" w:type="pct"/>
            <w:vMerge/>
            <w:shd w:val="clear" w:color="auto" w:fill="FFFFFF" w:themeFill="background1"/>
          </w:tcPr>
          <w:p w14:paraId="6955F1AA"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p>
        </w:tc>
        <w:tc>
          <w:tcPr>
            <w:tcW w:w="2645" w:type="pct"/>
            <w:gridSpan w:val="2"/>
            <w:shd w:val="clear" w:color="auto" w:fill="FFFFFF" w:themeFill="background1"/>
            <w:vAlign w:val="bottom"/>
          </w:tcPr>
          <w:p w14:paraId="21250311"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b/>
                <w:bCs/>
                <w:sz w:val="28"/>
                <w:szCs w:val="28"/>
                <w:lang w:eastAsia="ru-RU"/>
              </w:rPr>
              <w:t>Практические занятия</w:t>
            </w:r>
          </w:p>
        </w:tc>
        <w:tc>
          <w:tcPr>
            <w:tcW w:w="774" w:type="pct"/>
            <w:shd w:val="clear" w:color="auto" w:fill="FFFFFF" w:themeFill="background1"/>
          </w:tcPr>
          <w:p w14:paraId="23F363C4" w14:textId="77777777" w:rsidR="006F737C" w:rsidRPr="006D10B3" w:rsidRDefault="006F737C" w:rsidP="008E0F9B">
            <w:pPr>
              <w:spacing w:after="0" w:line="276" w:lineRule="auto"/>
              <w:jc w:val="center"/>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2</w:t>
            </w:r>
          </w:p>
        </w:tc>
        <w:tc>
          <w:tcPr>
            <w:tcW w:w="714" w:type="pct"/>
            <w:vMerge/>
            <w:shd w:val="clear" w:color="auto" w:fill="FFFFFF" w:themeFill="background1"/>
          </w:tcPr>
          <w:p w14:paraId="4B471FB5"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054C0416" w14:textId="77777777" w:rsidTr="00C2569C">
        <w:trPr>
          <w:trHeight w:val="240"/>
        </w:trPr>
        <w:tc>
          <w:tcPr>
            <w:tcW w:w="868" w:type="pct"/>
            <w:vMerge/>
            <w:shd w:val="clear" w:color="auto" w:fill="FFFFFF" w:themeFill="background1"/>
          </w:tcPr>
          <w:p w14:paraId="26703859"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p>
        </w:tc>
        <w:tc>
          <w:tcPr>
            <w:tcW w:w="2645" w:type="pct"/>
            <w:gridSpan w:val="2"/>
            <w:shd w:val="clear" w:color="auto" w:fill="FFFFFF" w:themeFill="background1"/>
            <w:vAlign w:val="bottom"/>
          </w:tcPr>
          <w:p w14:paraId="3A2E779D" w14:textId="7D3C7819"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bCs/>
                <w:sz w:val="28"/>
                <w:szCs w:val="28"/>
                <w:lang w:eastAsia="ru-RU"/>
              </w:rPr>
              <w:t>5. Освоение методики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r w:rsidR="00C5644D" w:rsidRPr="006D10B3">
              <w:rPr>
                <w:rFonts w:ascii="Times New Roman" w:eastAsia="Times New Roman" w:hAnsi="Times New Roman" w:cs="Times New Roman"/>
                <w:bCs/>
                <w:sz w:val="28"/>
                <w:szCs w:val="28"/>
                <w:lang w:eastAsia="ru-RU"/>
              </w:rPr>
              <w:t xml:space="preserve"> </w:t>
            </w:r>
            <w:r w:rsidR="00C5644D" w:rsidRPr="006D10B3">
              <w:rPr>
                <w:rFonts w:ascii="Times New Roman" w:eastAsia="Times New Roman" w:hAnsi="Times New Roman" w:cs="Times New Roman"/>
                <w:sz w:val="28"/>
                <w:szCs w:val="28"/>
                <w:lang w:eastAsia="ru-RU"/>
              </w:rPr>
              <w:t>(</w:t>
            </w:r>
            <w:proofErr w:type="spellStart"/>
            <w:r w:rsidR="00C5644D" w:rsidRPr="006D10B3">
              <w:rPr>
                <w:rFonts w:ascii="Times New Roman" w:eastAsia="Times New Roman" w:hAnsi="Times New Roman" w:cs="Times New Roman"/>
                <w:sz w:val="28"/>
                <w:szCs w:val="28"/>
                <w:lang w:eastAsia="ru-RU"/>
              </w:rPr>
              <w:t>эстетисты</w:t>
            </w:r>
            <w:proofErr w:type="spellEnd"/>
            <w:r w:rsidR="00C5644D" w:rsidRPr="006D10B3">
              <w:rPr>
                <w:rFonts w:ascii="Times New Roman" w:eastAsia="Times New Roman" w:hAnsi="Times New Roman" w:cs="Times New Roman"/>
                <w:sz w:val="28"/>
                <w:szCs w:val="28"/>
                <w:lang w:eastAsia="ru-RU"/>
              </w:rPr>
              <w:t xml:space="preserve">, визажисты, парикмахеры, специалисты по </w:t>
            </w:r>
            <w:r w:rsidR="00C5644D" w:rsidRPr="006D10B3">
              <w:rPr>
                <w:rFonts w:ascii="Times New Roman" w:eastAsia="Times New Roman" w:hAnsi="Times New Roman" w:cs="Times New Roman"/>
                <w:sz w:val="28"/>
                <w:szCs w:val="28"/>
                <w:lang w:eastAsia="ru-RU"/>
              </w:rPr>
              <w:lastRenderedPageBreak/>
              <w:t>маникюру и педикюру, гримеры)</w:t>
            </w:r>
          </w:p>
        </w:tc>
        <w:tc>
          <w:tcPr>
            <w:tcW w:w="774" w:type="pct"/>
            <w:vMerge w:val="restart"/>
            <w:shd w:val="clear" w:color="auto" w:fill="FFFFFF" w:themeFill="background1"/>
          </w:tcPr>
          <w:p w14:paraId="23AFA53E"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246301E2"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6F19862B" w14:textId="77777777" w:rsidTr="00C2569C">
        <w:trPr>
          <w:trHeight w:val="616"/>
        </w:trPr>
        <w:tc>
          <w:tcPr>
            <w:tcW w:w="868" w:type="pct"/>
            <w:vMerge/>
            <w:shd w:val="clear" w:color="auto" w:fill="FFFFFF" w:themeFill="background1"/>
          </w:tcPr>
          <w:p w14:paraId="50457052"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p>
        </w:tc>
        <w:tc>
          <w:tcPr>
            <w:tcW w:w="2645" w:type="pct"/>
            <w:gridSpan w:val="2"/>
            <w:shd w:val="clear" w:color="auto" w:fill="FFFFFF" w:themeFill="background1"/>
          </w:tcPr>
          <w:p w14:paraId="12F2D9B3" w14:textId="6CADA7DE" w:rsidR="006F737C" w:rsidRPr="006D10B3" w:rsidRDefault="006F737C" w:rsidP="008E0F9B">
            <w:pPr>
              <w:spacing w:after="0" w:line="276" w:lineRule="auto"/>
              <w:rPr>
                <w:rFonts w:ascii="Times New Roman" w:eastAsia="Times New Roman" w:hAnsi="Times New Roman" w:cs="Times New Roman"/>
                <w:sz w:val="28"/>
                <w:szCs w:val="28"/>
                <w:lang w:eastAsia="ru-RU"/>
              </w:rPr>
            </w:pPr>
            <w:r w:rsidRPr="006D10B3">
              <w:rPr>
                <w:rFonts w:ascii="Times New Roman" w:eastAsia="Times New Roman" w:hAnsi="Times New Roman" w:cs="Times New Roman"/>
                <w:bCs/>
                <w:sz w:val="28"/>
                <w:szCs w:val="28"/>
                <w:lang w:eastAsia="ru-RU"/>
              </w:rPr>
              <w:t>6. Освоение методики составления и проведения комплексов упражнений для профессионально-прикладной физической подготовки с учётом специфики будущей профессиональной деятельности</w:t>
            </w:r>
            <w:r w:rsidR="00C5644D" w:rsidRPr="006D10B3">
              <w:rPr>
                <w:rFonts w:ascii="Times New Roman" w:eastAsia="Times New Roman" w:hAnsi="Times New Roman" w:cs="Times New Roman"/>
                <w:bCs/>
                <w:sz w:val="28"/>
                <w:szCs w:val="28"/>
                <w:lang w:eastAsia="ru-RU"/>
              </w:rPr>
              <w:t xml:space="preserve"> </w:t>
            </w:r>
            <w:r w:rsidR="00C5644D" w:rsidRPr="006D10B3">
              <w:rPr>
                <w:rFonts w:ascii="Times New Roman" w:eastAsia="Times New Roman" w:hAnsi="Times New Roman" w:cs="Times New Roman"/>
                <w:sz w:val="28"/>
                <w:szCs w:val="28"/>
                <w:lang w:eastAsia="ru-RU"/>
              </w:rPr>
              <w:t>(</w:t>
            </w:r>
            <w:proofErr w:type="spellStart"/>
            <w:r w:rsidR="00C5644D" w:rsidRPr="006D10B3">
              <w:rPr>
                <w:rFonts w:ascii="Times New Roman" w:eastAsia="Times New Roman" w:hAnsi="Times New Roman" w:cs="Times New Roman"/>
                <w:sz w:val="28"/>
                <w:szCs w:val="28"/>
                <w:lang w:eastAsia="ru-RU"/>
              </w:rPr>
              <w:t>эстетисты</w:t>
            </w:r>
            <w:proofErr w:type="spellEnd"/>
            <w:r w:rsidR="00C5644D" w:rsidRPr="006D10B3">
              <w:rPr>
                <w:rFonts w:ascii="Times New Roman" w:eastAsia="Times New Roman" w:hAnsi="Times New Roman" w:cs="Times New Roman"/>
                <w:sz w:val="28"/>
                <w:szCs w:val="28"/>
                <w:lang w:eastAsia="ru-RU"/>
              </w:rPr>
              <w:t>, визажисты, парикмахеры, специалисты по маникюру и педикюру, гримеры)</w:t>
            </w:r>
          </w:p>
        </w:tc>
        <w:tc>
          <w:tcPr>
            <w:tcW w:w="774" w:type="pct"/>
            <w:vMerge/>
            <w:shd w:val="clear" w:color="auto" w:fill="FFFFFF" w:themeFill="background1"/>
          </w:tcPr>
          <w:p w14:paraId="09966EB0"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6B21146D"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0C8C04AD" w14:textId="77777777" w:rsidTr="00C2569C">
        <w:trPr>
          <w:trHeight w:val="308"/>
        </w:trPr>
        <w:tc>
          <w:tcPr>
            <w:tcW w:w="868" w:type="pct"/>
            <w:vMerge w:val="restart"/>
            <w:shd w:val="clear" w:color="auto" w:fill="FFFFFF" w:themeFill="background1"/>
          </w:tcPr>
          <w:p w14:paraId="413D011A"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r w:rsidRPr="006D10B3">
              <w:rPr>
                <w:rFonts w:ascii="Times New Roman" w:eastAsia="Times New Roman" w:hAnsi="Times New Roman" w:cs="Times New Roman"/>
                <w:b/>
                <w:bCs/>
                <w:iCs/>
                <w:sz w:val="28"/>
                <w:szCs w:val="28"/>
                <w:lang w:eastAsia="ru-RU"/>
              </w:rPr>
              <w:t>Тема 2.5</w:t>
            </w:r>
          </w:p>
          <w:p w14:paraId="5C60286C"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Cs/>
                <w:iCs/>
                <w:sz w:val="28"/>
                <w:szCs w:val="28"/>
                <w:lang w:eastAsia="ru-RU"/>
              </w:rPr>
              <w:t>Профессионально-прикладная физическая подготовка</w:t>
            </w:r>
          </w:p>
        </w:tc>
        <w:tc>
          <w:tcPr>
            <w:tcW w:w="2645" w:type="pct"/>
            <w:gridSpan w:val="2"/>
            <w:shd w:val="clear" w:color="auto" w:fill="FFFFFF" w:themeFill="background1"/>
            <w:vAlign w:val="bottom"/>
          </w:tcPr>
          <w:p w14:paraId="6FFB993D" w14:textId="77777777" w:rsidR="006F737C" w:rsidRPr="006D10B3" w:rsidRDefault="006F737C" w:rsidP="008E0F9B">
            <w:pPr>
              <w:spacing w:after="0" w:line="276" w:lineRule="auto"/>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
                <w:bCs/>
                <w:sz w:val="28"/>
                <w:szCs w:val="28"/>
                <w:lang w:eastAsia="ru-RU"/>
              </w:rPr>
              <w:t>Содержание учебного материала</w:t>
            </w:r>
          </w:p>
        </w:tc>
        <w:tc>
          <w:tcPr>
            <w:tcW w:w="774" w:type="pct"/>
            <w:shd w:val="clear" w:color="auto" w:fill="FFFFFF" w:themeFill="background1"/>
            <w:vAlign w:val="center"/>
          </w:tcPr>
          <w:p w14:paraId="2232A97B" w14:textId="77777777" w:rsidR="006F737C" w:rsidRPr="006D10B3" w:rsidRDefault="006F737C" w:rsidP="008E0F9B">
            <w:pPr>
              <w:spacing w:after="0" w:line="276" w:lineRule="auto"/>
              <w:jc w:val="center"/>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8</w:t>
            </w:r>
          </w:p>
        </w:tc>
        <w:tc>
          <w:tcPr>
            <w:tcW w:w="714" w:type="pct"/>
            <w:vMerge w:val="restart"/>
            <w:shd w:val="clear" w:color="auto" w:fill="FFFFFF" w:themeFill="background1"/>
          </w:tcPr>
          <w:p w14:paraId="0C9C91F4"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01, ОК 04,</w:t>
            </w:r>
          </w:p>
          <w:p w14:paraId="6D97EEF1"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08,</w:t>
            </w:r>
          </w:p>
          <w:p w14:paraId="02675045"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1.1 – ПК 1.5</w:t>
            </w:r>
          </w:p>
          <w:p w14:paraId="507F2089"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2.1 – ПК 2.4,</w:t>
            </w:r>
          </w:p>
          <w:p w14:paraId="38100DD3"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2.6</w:t>
            </w:r>
          </w:p>
          <w:p w14:paraId="5AEF3144" w14:textId="77777777" w:rsidR="008E0F9B" w:rsidRPr="006D10B3" w:rsidRDefault="008E0F9B" w:rsidP="008E0F9B">
            <w:pPr>
              <w:spacing w:after="0"/>
              <w:jc w:val="both"/>
              <w:rPr>
                <w:rFonts w:ascii="Times New Roman" w:eastAsia="Times New Roman" w:hAnsi="Times New Roman" w:cs="Times New Roman"/>
                <w:color w:val="000000"/>
                <w:sz w:val="28"/>
                <w:szCs w:val="28"/>
                <w:lang w:eastAsia="ru-RU"/>
              </w:rPr>
            </w:pPr>
            <w:r w:rsidRPr="006D10B3">
              <w:rPr>
                <w:rFonts w:ascii="Times New Roman" w:eastAsia="Times New Roman" w:hAnsi="Times New Roman" w:cs="Times New Roman"/>
                <w:color w:val="000000"/>
                <w:sz w:val="28"/>
                <w:szCs w:val="28"/>
                <w:lang w:eastAsia="ru-RU"/>
              </w:rPr>
              <w:t>ПК 3.1 – ПК 3.3</w:t>
            </w:r>
          </w:p>
          <w:p w14:paraId="2541E0D6" w14:textId="77777777" w:rsidR="008E0F9B" w:rsidRPr="006D10B3" w:rsidRDefault="008E0F9B" w:rsidP="008E0F9B">
            <w:pPr>
              <w:spacing w:after="0"/>
              <w:jc w:val="both"/>
              <w:rPr>
                <w:szCs w:val="28"/>
              </w:rPr>
            </w:pPr>
            <w:r w:rsidRPr="006D10B3">
              <w:rPr>
                <w:rFonts w:ascii="Times New Roman" w:eastAsia="Times New Roman" w:hAnsi="Times New Roman" w:cs="Times New Roman"/>
                <w:color w:val="000000"/>
                <w:sz w:val="28"/>
                <w:szCs w:val="28"/>
                <w:lang w:eastAsia="ru-RU"/>
              </w:rPr>
              <w:t>ПК 4.1 – ПК 4.5</w:t>
            </w:r>
          </w:p>
          <w:p w14:paraId="78B68151" w14:textId="64934FBF"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66129A3E" w14:textId="77777777" w:rsidTr="00C2569C">
        <w:trPr>
          <w:trHeight w:val="283"/>
        </w:trPr>
        <w:tc>
          <w:tcPr>
            <w:tcW w:w="868" w:type="pct"/>
            <w:vMerge/>
            <w:shd w:val="clear" w:color="auto" w:fill="FFFFFF" w:themeFill="background1"/>
          </w:tcPr>
          <w:p w14:paraId="729C2B40"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p>
        </w:tc>
        <w:tc>
          <w:tcPr>
            <w:tcW w:w="2645" w:type="pct"/>
            <w:gridSpan w:val="2"/>
            <w:shd w:val="clear" w:color="auto" w:fill="FFFFFF" w:themeFill="background1"/>
            <w:vAlign w:val="bottom"/>
          </w:tcPr>
          <w:p w14:paraId="6C341E40" w14:textId="77777777" w:rsidR="006F737C" w:rsidRPr="006D10B3" w:rsidRDefault="006F737C" w:rsidP="008E0F9B">
            <w:pPr>
              <w:spacing w:after="0" w:line="276" w:lineRule="auto"/>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
                <w:bCs/>
                <w:sz w:val="28"/>
                <w:szCs w:val="28"/>
                <w:lang w:eastAsia="ru-RU"/>
              </w:rPr>
              <w:t>Практические занятия</w:t>
            </w:r>
          </w:p>
        </w:tc>
        <w:tc>
          <w:tcPr>
            <w:tcW w:w="774" w:type="pct"/>
            <w:shd w:val="clear" w:color="auto" w:fill="FFFFFF" w:themeFill="background1"/>
            <w:vAlign w:val="center"/>
          </w:tcPr>
          <w:p w14:paraId="26795B96" w14:textId="77777777" w:rsidR="006F737C" w:rsidRPr="006D10B3" w:rsidRDefault="006F737C" w:rsidP="008E0F9B">
            <w:pPr>
              <w:spacing w:after="0" w:line="276" w:lineRule="auto"/>
              <w:jc w:val="center"/>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8</w:t>
            </w:r>
          </w:p>
        </w:tc>
        <w:tc>
          <w:tcPr>
            <w:tcW w:w="714" w:type="pct"/>
            <w:vMerge/>
            <w:shd w:val="clear" w:color="auto" w:fill="FFFFFF" w:themeFill="background1"/>
          </w:tcPr>
          <w:p w14:paraId="18BB5758"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4105C9D6" w14:textId="77777777" w:rsidTr="00C2569C">
        <w:trPr>
          <w:trHeight w:val="616"/>
        </w:trPr>
        <w:tc>
          <w:tcPr>
            <w:tcW w:w="868" w:type="pct"/>
            <w:vMerge/>
            <w:shd w:val="clear" w:color="auto" w:fill="FFFFFF" w:themeFill="background1"/>
          </w:tcPr>
          <w:p w14:paraId="72B41D1A"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p>
        </w:tc>
        <w:tc>
          <w:tcPr>
            <w:tcW w:w="2645" w:type="pct"/>
            <w:gridSpan w:val="2"/>
            <w:shd w:val="clear" w:color="auto" w:fill="FFFFFF" w:themeFill="background1"/>
          </w:tcPr>
          <w:p w14:paraId="02CD73D2" w14:textId="77777777" w:rsidR="006F737C" w:rsidRPr="006D10B3" w:rsidRDefault="006F737C" w:rsidP="008E0F9B">
            <w:pPr>
              <w:spacing w:after="0" w:line="276" w:lineRule="auto"/>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sz w:val="28"/>
                <w:szCs w:val="28"/>
                <w:lang w:eastAsia="ru-RU"/>
              </w:rPr>
              <w:t>7. Характеристика профессиональной деятельности: группа труда, рабочее положение, рабочие движения, функциональные системы, обеспечивающие трудовой процесс, внешние условия или производственные факторы, профессиональные заболевания</w:t>
            </w:r>
          </w:p>
        </w:tc>
        <w:tc>
          <w:tcPr>
            <w:tcW w:w="774" w:type="pct"/>
            <w:vMerge w:val="restart"/>
            <w:shd w:val="clear" w:color="auto" w:fill="FFFFFF" w:themeFill="background1"/>
            <w:vAlign w:val="center"/>
          </w:tcPr>
          <w:p w14:paraId="1EE0FF0E"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38A585AB"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7BFE7704" w14:textId="77777777" w:rsidTr="00C2569C">
        <w:trPr>
          <w:trHeight w:val="616"/>
        </w:trPr>
        <w:tc>
          <w:tcPr>
            <w:tcW w:w="868" w:type="pct"/>
            <w:vMerge/>
            <w:tcBorders>
              <w:bottom w:val="single" w:sz="4" w:space="0" w:color="auto"/>
            </w:tcBorders>
            <w:shd w:val="clear" w:color="auto" w:fill="FFFFFF" w:themeFill="background1"/>
          </w:tcPr>
          <w:p w14:paraId="161CF2FB"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p>
        </w:tc>
        <w:tc>
          <w:tcPr>
            <w:tcW w:w="2645" w:type="pct"/>
            <w:gridSpan w:val="2"/>
            <w:tcBorders>
              <w:bottom w:val="single" w:sz="4" w:space="0" w:color="auto"/>
            </w:tcBorders>
            <w:shd w:val="clear" w:color="auto" w:fill="FFFFFF" w:themeFill="background1"/>
          </w:tcPr>
          <w:p w14:paraId="6FA251A9" w14:textId="70C177B0" w:rsidR="006F737C" w:rsidRPr="006D10B3" w:rsidRDefault="006F737C" w:rsidP="00047EA8">
            <w:pPr>
              <w:spacing w:after="0" w:line="276" w:lineRule="auto"/>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8-11. Освоение комплексов упражнений для производственной гимнастики</w:t>
            </w:r>
            <w:r w:rsidR="005A2478" w:rsidRPr="006D10B3">
              <w:rPr>
                <w:rFonts w:ascii="Times New Roman" w:eastAsia="Times New Roman" w:hAnsi="Times New Roman" w:cs="Times New Roman"/>
                <w:sz w:val="28"/>
                <w:szCs w:val="28"/>
                <w:lang w:eastAsia="ru-RU"/>
              </w:rPr>
              <w:t xml:space="preserve"> первой и второй </w:t>
            </w:r>
            <w:r w:rsidRPr="006D10B3">
              <w:rPr>
                <w:rFonts w:ascii="Times New Roman" w:eastAsia="Times New Roman" w:hAnsi="Times New Roman" w:cs="Times New Roman"/>
                <w:sz w:val="28"/>
                <w:szCs w:val="28"/>
                <w:lang w:eastAsia="ru-RU"/>
              </w:rPr>
              <w:t xml:space="preserve"> групп профессий </w:t>
            </w:r>
            <w:r w:rsidR="00047EA8" w:rsidRPr="006D10B3">
              <w:rPr>
                <w:rFonts w:ascii="Times New Roman" w:eastAsia="Times New Roman" w:hAnsi="Times New Roman" w:cs="Times New Roman"/>
                <w:sz w:val="28"/>
                <w:szCs w:val="28"/>
                <w:lang w:eastAsia="ru-RU"/>
              </w:rPr>
              <w:t>(</w:t>
            </w:r>
            <w:proofErr w:type="spellStart"/>
            <w:r w:rsidR="00047EA8" w:rsidRPr="006D10B3">
              <w:rPr>
                <w:rFonts w:ascii="Times New Roman" w:eastAsia="Times New Roman" w:hAnsi="Times New Roman" w:cs="Times New Roman"/>
                <w:sz w:val="28"/>
                <w:szCs w:val="28"/>
                <w:lang w:eastAsia="ru-RU"/>
              </w:rPr>
              <w:t>эстетисты</w:t>
            </w:r>
            <w:proofErr w:type="spellEnd"/>
            <w:r w:rsidR="00047EA8" w:rsidRPr="006D10B3">
              <w:rPr>
                <w:rFonts w:ascii="Times New Roman" w:eastAsia="Times New Roman" w:hAnsi="Times New Roman" w:cs="Times New Roman"/>
                <w:sz w:val="28"/>
                <w:szCs w:val="28"/>
                <w:lang w:eastAsia="ru-RU"/>
              </w:rPr>
              <w:t>, визажисты, парикмахеры, специалисты по маникюру и педикюру, гримеры)</w:t>
            </w:r>
          </w:p>
        </w:tc>
        <w:tc>
          <w:tcPr>
            <w:tcW w:w="774" w:type="pct"/>
            <w:vMerge/>
            <w:tcBorders>
              <w:bottom w:val="single" w:sz="4" w:space="0" w:color="auto"/>
            </w:tcBorders>
            <w:shd w:val="clear" w:color="auto" w:fill="FFFFFF" w:themeFill="background1"/>
            <w:vAlign w:val="center"/>
          </w:tcPr>
          <w:p w14:paraId="4123AF5D"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tcBorders>
              <w:bottom w:val="single" w:sz="4" w:space="0" w:color="auto"/>
            </w:tcBorders>
            <w:shd w:val="clear" w:color="auto" w:fill="FFFFFF" w:themeFill="background1"/>
          </w:tcPr>
          <w:p w14:paraId="110B5D14"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32551068" w14:textId="77777777" w:rsidTr="00C2569C">
        <w:trPr>
          <w:trHeight w:val="256"/>
        </w:trPr>
        <w:tc>
          <w:tcPr>
            <w:tcW w:w="3513" w:type="pct"/>
            <w:gridSpan w:val="3"/>
            <w:shd w:val="clear" w:color="auto" w:fill="FFFFFF" w:themeFill="background1"/>
          </w:tcPr>
          <w:p w14:paraId="6C28E1D7" w14:textId="77777777" w:rsidR="006F737C" w:rsidRPr="006D10B3" w:rsidRDefault="006F737C" w:rsidP="008E0F9B">
            <w:pPr>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bCs/>
                <w:sz w:val="28"/>
                <w:szCs w:val="28"/>
                <w:lang w:eastAsia="ru-RU"/>
              </w:rPr>
              <w:t>Основное содержание</w:t>
            </w:r>
          </w:p>
        </w:tc>
        <w:tc>
          <w:tcPr>
            <w:tcW w:w="774" w:type="pct"/>
            <w:shd w:val="clear" w:color="auto" w:fill="FFFFFF" w:themeFill="background1"/>
            <w:vAlign w:val="center"/>
          </w:tcPr>
          <w:p w14:paraId="776CEC03" w14:textId="4B7994A5" w:rsidR="006F737C" w:rsidRPr="006D10B3" w:rsidRDefault="00833947" w:rsidP="00E82591">
            <w:pPr>
              <w:spacing w:after="0" w:line="276" w:lineRule="auto"/>
              <w:jc w:val="center"/>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5</w:t>
            </w:r>
            <w:r w:rsidR="00E82591" w:rsidRPr="006D10B3">
              <w:rPr>
                <w:rFonts w:ascii="Times New Roman" w:eastAsia="Times New Roman" w:hAnsi="Times New Roman" w:cs="Times New Roman"/>
                <w:b/>
                <w:sz w:val="28"/>
                <w:szCs w:val="28"/>
                <w:lang w:eastAsia="ru-RU"/>
              </w:rPr>
              <w:t>2</w:t>
            </w:r>
          </w:p>
        </w:tc>
        <w:tc>
          <w:tcPr>
            <w:tcW w:w="714" w:type="pct"/>
            <w:shd w:val="clear" w:color="auto" w:fill="FFFFFF" w:themeFill="background1"/>
          </w:tcPr>
          <w:p w14:paraId="28A7397C"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73CC3415" w14:textId="77777777" w:rsidTr="00C2569C">
        <w:trPr>
          <w:trHeight w:val="20"/>
        </w:trPr>
        <w:tc>
          <w:tcPr>
            <w:tcW w:w="3513" w:type="pct"/>
            <w:gridSpan w:val="3"/>
            <w:shd w:val="clear" w:color="auto" w:fill="FFFFFF" w:themeFill="background1"/>
          </w:tcPr>
          <w:p w14:paraId="04632EC4" w14:textId="77777777" w:rsidR="006F737C" w:rsidRPr="006D10B3" w:rsidRDefault="006F737C" w:rsidP="008E0F9B">
            <w:pPr>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Учебно-тренировочные занятия</w:t>
            </w:r>
          </w:p>
        </w:tc>
        <w:tc>
          <w:tcPr>
            <w:tcW w:w="774" w:type="pct"/>
            <w:shd w:val="clear" w:color="auto" w:fill="FFFFFF" w:themeFill="background1"/>
            <w:vAlign w:val="center"/>
          </w:tcPr>
          <w:p w14:paraId="6C05C588" w14:textId="218EDF38" w:rsidR="006F737C" w:rsidRPr="006D10B3" w:rsidRDefault="00833947" w:rsidP="00E82591">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5</w:t>
            </w:r>
            <w:r w:rsidR="00E82591" w:rsidRPr="006D10B3">
              <w:rPr>
                <w:rFonts w:ascii="Times New Roman" w:eastAsia="Times New Roman" w:hAnsi="Times New Roman" w:cs="Times New Roman"/>
                <w:b/>
                <w:bCs/>
                <w:sz w:val="28"/>
                <w:szCs w:val="28"/>
                <w:lang w:eastAsia="ru-RU"/>
              </w:rPr>
              <w:t>2</w:t>
            </w:r>
          </w:p>
        </w:tc>
        <w:tc>
          <w:tcPr>
            <w:tcW w:w="714" w:type="pct"/>
            <w:shd w:val="clear" w:color="auto" w:fill="FFFFFF" w:themeFill="background1"/>
          </w:tcPr>
          <w:p w14:paraId="3477D251"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198D668D" w14:textId="77777777" w:rsidTr="00C2569C">
        <w:trPr>
          <w:trHeight w:val="305"/>
        </w:trPr>
        <w:tc>
          <w:tcPr>
            <w:tcW w:w="868" w:type="pct"/>
            <w:vMerge w:val="restart"/>
            <w:shd w:val="clear" w:color="auto" w:fill="FFFFFF" w:themeFill="background1"/>
          </w:tcPr>
          <w:p w14:paraId="7BF6EE7B"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 xml:space="preserve">Тема 2.6. </w:t>
            </w:r>
            <w:r w:rsidRPr="006D10B3">
              <w:rPr>
                <w:rFonts w:ascii="Times New Roman" w:eastAsia="Times New Roman" w:hAnsi="Times New Roman" w:cs="Times New Roman"/>
                <w:bCs/>
                <w:iCs/>
                <w:sz w:val="28"/>
                <w:szCs w:val="28"/>
                <w:lang w:eastAsia="ru-RU"/>
              </w:rPr>
              <w:t xml:space="preserve">Физические упражнения для оздоровительных форм занятий физической </w:t>
            </w:r>
            <w:r w:rsidRPr="006D10B3">
              <w:rPr>
                <w:rFonts w:ascii="Times New Roman" w:eastAsia="Times New Roman" w:hAnsi="Times New Roman" w:cs="Times New Roman"/>
                <w:bCs/>
                <w:iCs/>
                <w:sz w:val="28"/>
                <w:szCs w:val="28"/>
                <w:lang w:eastAsia="ru-RU"/>
              </w:rPr>
              <w:lastRenderedPageBreak/>
              <w:t>культурой</w:t>
            </w:r>
          </w:p>
        </w:tc>
        <w:tc>
          <w:tcPr>
            <w:tcW w:w="2645" w:type="pct"/>
            <w:gridSpan w:val="2"/>
            <w:shd w:val="clear" w:color="auto" w:fill="FFFFFF" w:themeFill="background1"/>
            <w:vAlign w:val="bottom"/>
          </w:tcPr>
          <w:p w14:paraId="4B27D141" w14:textId="77777777" w:rsidR="006F737C" w:rsidRPr="006D10B3" w:rsidRDefault="006F737C" w:rsidP="008E0F9B">
            <w:pPr>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bCs/>
                <w:sz w:val="28"/>
                <w:szCs w:val="28"/>
                <w:lang w:eastAsia="ru-RU"/>
              </w:rPr>
              <w:lastRenderedPageBreak/>
              <w:t>Содержание учебного материала</w:t>
            </w:r>
          </w:p>
        </w:tc>
        <w:tc>
          <w:tcPr>
            <w:tcW w:w="774" w:type="pct"/>
            <w:shd w:val="clear" w:color="auto" w:fill="FFFFFF" w:themeFill="background1"/>
            <w:vAlign w:val="center"/>
          </w:tcPr>
          <w:p w14:paraId="51938C18"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2</w:t>
            </w:r>
          </w:p>
        </w:tc>
        <w:tc>
          <w:tcPr>
            <w:tcW w:w="714" w:type="pct"/>
            <w:vMerge w:val="restart"/>
            <w:shd w:val="clear" w:color="auto" w:fill="FFFFFF" w:themeFill="background1"/>
          </w:tcPr>
          <w:p w14:paraId="24725AA0" w14:textId="77777777" w:rsidR="006F737C" w:rsidRPr="006D10B3" w:rsidRDefault="006F737C" w:rsidP="008E0F9B">
            <w:pPr>
              <w:suppressAutoHyphens/>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01, ОК 04,</w:t>
            </w:r>
          </w:p>
          <w:p w14:paraId="520B60CC" w14:textId="77777777" w:rsidR="006F737C" w:rsidRPr="006D10B3" w:rsidRDefault="006F737C" w:rsidP="008E0F9B">
            <w:pPr>
              <w:suppressAutoHyphens/>
              <w:spacing w:after="0" w:line="276" w:lineRule="auto"/>
              <w:jc w:val="center"/>
              <w:rPr>
                <w:rFonts w:ascii="Times New Roman" w:eastAsia="Times New Roman" w:hAnsi="Times New Roman" w:cs="Times New Roman"/>
                <w:bCs/>
                <w:sz w:val="28"/>
                <w:szCs w:val="28"/>
                <w:lang w:eastAsia="ru-RU"/>
              </w:rPr>
            </w:pPr>
            <w:proofErr w:type="gramStart"/>
            <w:r w:rsidRPr="006D10B3">
              <w:rPr>
                <w:rFonts w:ascii="Times New Roman" w:eastAsia="Times New Roman" w:hAnsi="Times New Roman" w:cs="Times New Roman"/>
                <w:sz w:val="28"/>
                <w:szCs w:val="28"/>
                <w:lang w:eastAsia="ru-RU"/>
              </w:rPr>
              <w:t>ОК</w:t>
            </w:r>
            <w:proofErr w:type="gramEnd"/>
            <w:r w:rsidRPr="006D10B3">
              <w:rPr>
                <w:rFonts w:ascii="Times New Roman" w:eastAsia="Times New Roman" w:hAnsi="Times New Roman" w:cs="Times New Roman"/>
                <w:sz w:val="28"/>
                <w:szCs w:val="28"/>
                <w:lang w:eastAsia="ru-RU"/>
              </w:rPr>
              <w:t xml:space="preserve"> 08</w:t>
            </w:r>
          </w:p>
        </w:tc>
      </w:tr>
      <w:tr w:rsidR="006F737C" w:rsidRPr="006D10B3" w14:paraId="00EA80C3" w14:textId="77777777" w:rsidTr="00C2569C">
        <w:trPr>
          <w:trHeight w:val="150"/>
        </w:trPr>
        <w:tc>
          <w:tcPr>
            <w:tcW w:w="868" w:type="pct"/>
            <w:vMerge/>
            <w:shd w:val="clear" w:color="auto" w:fill="FFFFFF" w:themeFill="background1"/>
          </w:tcPr>
          <w:p w14:paraId="60A3ED09"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p>
        </w:tc>
        <w:tc>
          <w:tcPr>
            <w:tcW w:w="2645" w:type="pct"/>
            <w:gridSpan w:val="2"/>
            <w:shd w:val="clear" w:color="auto" w:fill="FFFFFF" w:themeFill="background1"/>
            <w:vAlign w:val="bottom"/>
          </w:tcPr>
          <w:p w14:paraId="0BC96CDB" w14:textId="77777777" w:rsidR="006F737C" w:rsidRPr="006D10B3" w:rsidRDefault="006F737C" w:rsidP="008E0F9B">
            <w:pPr>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bCs/>
                <w:sz w:val="28"/>
                <w:szCs w:val="28"/>
                <w:lang w:eastAsia="ru-RU"/>
              </w:rPr>
              <w:t>Практические занятия</w:t>
            </w:r>
          </w:p>
        </w:tc>
        <w:tc>
          <w:tcPr>
            <w:tcW w:w="774" w:type="pct"/>
            <w:shd w:val="clear" w:color="auto" w:fill="FFFFFF" w:themeFill="background1"/>
            <w:vAlign w:val="center"/>
          </w:tcPr>
          <w:p w14:paraId="4961C754" w14:textId="77777777" w:rsidR="006F737C" w:rsidRPr="006D10B3" w:rsidRDefault="006F737C" w:rsidP="008E0F9B">
            <w:pPr>
              <w:spacing w:after="0" w:line="276" w:lineRule="auto"/>
              <w:jc w:val="center"/>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2</w:t>
            </w:r>
          </w:p>
        </w:tc>
        <w:tc>
          <w:tcPr>
            <w:tcW w:w="714" w:type="pct"/>
            <w:vMerge/>
            <w:shd w:val="clear" w:color="auto" w:fill="FFFFFF" w:themeFill="background1"/>
          </w:tcPr>
          <w:p w14:paraId="4728BD14"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0840D0F6" w14:textId="77777777" w:rsidTr="00C2569C">
        <w:trPr>
          <w:trHeight w:val="589"/>
        </w:trPr>
        <w:tc>
          <w:tcPr>
            <w:tcW w:w="868" w:type="pct"/>
            <w:vMerge/>
            <w:shd w:val="clear" w:color="auto" w:fill="FFFFFF" w:themeFill="background1"/>
          </w:tcPr>
          <w:p w14:paraId="3F5A59CF" w14:textId="77777777" w:rsidR="006F737C" w:rsidRPr="006D10B3" w:rsidRDefault="006F737C" w:rsidP="008E0F9B">
            <w:pPr>
              <w:spacing w:after="0" w:line="276" w:lineRule="auto"/>
              <w:jc w:val="both"/>
              <w:rPr>
                <w:rFonts w:ascii="Times New Roman" w:eastAsia="Times New Roman" w:hAnsi="Times New Roman" w:cs="Times New Roman"/>
                <w:b/>
                <w:bCs/>
                <w:sz w:val="28"/>
                <w:szCs w:val="28"/>
                <w:lang w:eastAsia="ru-RU"/>
              </w:rPr>
            </w:pPr>
          </w:p>
        </w:tc>
        <w:tc>
          <w:tcPr>
            <w:tcW w:w="2645" w:type="pct"/>
            <w:gridSpan w:val="2"/>
            <w:shd w:val="clear" w:color="auto" w:fill="FFFFFF" w:themeFill="background1"/>
          </w:tcPr>
          <w:p w14:paraId="0834310C" w14:textId="2219DFD8" w:rsidR="006F737C" w:rsidRPr="006D10B3" w:rsidRDefault="006F737C" w:rsidP="00047EA8">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 xml:space="preserve">12. Освоение </w:t>
            </w:r>
            <w:r w:rsidRPr="006D10B3">
              <w:rPr>
                <w:rFonts w:ascii="Times New Roman" w:eastAsia="Times New Roman" w:hAnsi="Times New Roman" w:cs="Times New Roman"/>
                <w:iCs/>
                <w:sz w:val="28"/>
                <w:szCs w:val="28"/>
                <w:lang w:eastAsia="ru-RU"/>
              </w:rPr>
              <w:t xml:space="preserve">упражнений современных оздоровительных систем физического воспитания ориентированных на повышение функциональных возможностей организма, </w:t>
            </w:r>
            <w:r w:rsidRPr="006D10B3">
              <w:rPr>
                <w:rFonts w:ascii="Times New Roman" w:eastAsia="Times New Roman" w:hAnsi="Times New Roman" w:cs="Times New Roman"/>
                <w:bCs/>
                <w:iCs/>
                <w:sz w:val="28"/>
                <w:szCs w:val="28"/>
                <w:lang w:eastAsia="ru-RU"/>
              </w:rPr>
              <w:t>поддержания работоспособности,</w:t>
            </w:r>
            <w:r w:rsidR="00047EA8" w:rsidRPr="006D10B3">
              <w:rPr>
                <w:rFonts w:ascii="Times New Roman" w:eastAsia="Times New Roman" w:hAnsi="Times New Roman" w:cs="Times New Roman"/>
                <w:iCs/>
                <w:sz w:val="28"/>
                <w:szCs w:val="28"/>
                <w:lang w:eastAsia="ru-RU"/>
              </w:rPr>
              <w:t xml:space="preserve"> </w:t>
            </w:r>
            <w:r w:rsidRPr="006D10B3">
              <w:rPr>
                <w:rFonts w:ascii="Times New Roman" w:eastAsia="Times New Roman" w:hAnsi="Times New Roman" w:cs="Times New Roman"/>
                <w:iCs/>
                <w:sz w:val="28"/>
                <w:szCs w:val="28"/>
                <w:lang w:eastAsia="ru-RU"/>
              </w:rPr>
              <w:t xml:space="preserve">развитие основных </w:t>
            </w:r>
            <w:r w:rsidRPr="006D10B3">
              <w:rPr>
                <w:rFonts w:ascii="Times New Roman" w:eastAsia="Times New Roman" w:hAnsi="Times New Roman" w:cs="Times New Roman"/>
                <w:iCs/>
                <w:sz w:val="28"/>
                <w:szCs w:val="28"/>
                <w:lang w:eastAsia="ru-RU"/>
              </w:rPr>
              <w:lastRenderedPageBreak/>
              <w:t>физических качеств</w:t>
            </w:r>
            <w:r w:rsidR="00047EA8" w:rsidRPr="006D10B3">
              <w:rPr>
                <w:rFonts w:ascii="Times New Roman" w:eastAsia="Times New Roman" w:hAnsi="Times New Roman" w:cs="Times New Roman"/>
                <w:iCs/>
                <w:sz w:val="28"/>
                <w:szCs w:val="28"/>
                <w:lang w:eastAsia="ru-RU"/>
              </w:rPr>
              <w:t xml:space="preserve"> – выносливость, координация движений, сила</w:t>
            </w:r>
          </w:p>
        </w:tc>
        <w:tc>
          <w:tcPr>
            <w:tcW w:w="774" w:type="pct"/>
            <w:shd w:val="clear" w:color="auto" w:fill="FFFFFF" w:themeFill="background1"/>
            <w:vAlign w:val="center"/>
          </w:tcPr>
          <w:p w14:paraId="554A45F1"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1D6A0B50"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163B5AF0" w14:textId="77777777" w:rsidTr="00C2569C">
        <w:trPr>
          <w:trHeight w:val="20"/>
        </w:trPr>
        <w:tc>
          <w:tcPr>
            <w:tcW w:w="3513" w:type="pct"/>
            <w:gridSpan w:val="3"/>
            <w:shd w:val="clear" w:color="auto" w:fill="FFFFFF" w:themeFill="background1"/>
          </w:tcPr>
          <w:p w14:paraId="399D1920" w14:textId="4CD42471" w:rsidR="006F737C" w:rsidRPr="006D10B3" w:rsidRDefault="00C5644D" w:rsidP="006D10B3">
            <w:pPr>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i/>
                <w:iCs/>
                <w:sz w:val="28"/>
                <w:szCs w:val="28"/>
                <w:lang w:eastAsia="ru-RU"/>
              </w:rPr>
              <w:lastRenderedPageBreak/>
              <w:t xml:space="preserve">2.7. Гимнастика </w:t>
            </w:r>
            <w:r w:rsidR="006F737C" w:rsidRPr="006D10B3">
              <w:rPr>
                <w:rFonts w:ascii="Times New Roman" w:eastAsia="Times New Roman" w:hAnsi="Times New Roman" w:cs="Times New Roman"/>
                <w:b/>
                <w:i/>
                <w:iCs/>
                <w:sz w:val="28"/>
                <w:szCs w:val="28"/>
                <w:lang w:eastAsia="ru-RU"/>
              </w:rPr>
              <w:t xml:space="preserve"> (практические занятия 13-2</w:t>
            </w:r>
            <w:r w:rsidR="006D10B3" w:rsidRPr="006D10B3">
              <w:rPr>
                <w:rFonts w:ascii="Times New Roman" w:eastAsia="Times New Roman" w:hAnsi="Times New Roman" w:cs="Times New Roman"/>
                <w:b/>
                <w:i/>
                <w:iCs/>
                <w:sz w:val="28"/>
                <w:szCs w:val="28"/>
                <w:lang w:eastAsia="ru-RU"/>
              </w:rPr>
              <w:t>3</w:t>
            </w:r>
            <w:r w:rsidR="006F737C" w:rsidRPr="006D10B3">
              <w:rPr>
                <w:rFonts w:ascii="Times New Roman" w:eastAsia="Times New Roman" w:hAnsi="Times New Roman" w:cs="Times New Roman"/>
                <w:b/>
                <w:i/>
                <w:iCs/>
                <w:sz w:val="28"/>
                <w:szCs w:val="28"/>
                <w:lang w:eastAsia="ru-RU"/>
              </w:rPr>
              <w:t>)</w:t>
            </w:r>
          </w:p>
        </w:tc>
        <w:tc>
          <w:tcPr>
            <w:tcW w:w="774" w:type="pct"/>
            <w:shd w:val="clear" w:color="auto" w:fill="FFFFFF" w:themeFill="background1"/>
            <w:vAlign w:val="center"/>
          </w:tcPr>
          <w:p w14:paraId="5AD9BD76" w14:textId="474DC21D" w:rsidR="006F737C" w:rsidRPr="006D10B3" w:rsidRDefault="00E82591"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10</w:t>
            </w:r>
          </w:p>
        </w:tc>
        <w:tc>
          <w:tcPr>
            <w:tcW w:w="714" w:type="pct"/>
            <w:shd w:val="clear" w:color="auto" w:fill="FFFFFF" w:themeFill="background1"/>
          </w:tcPr>
          <w:p w14:paraId="6E4633BA"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19969C16" w14:textId="77777777" w:rsidTr="00C2569C">
        <w:trPr>
          <w:trHeight w:val="198"/>
        </w:trPr>
        <w:tc>
          <w:tcPr>
            <w:tcW w:w="868" w:type="pct"/>
            <w:vMerge w:val="restart"/>
            <w:shd w:val="clear" w:color="auto" w:fill="FFFFFF" w:themeFill="background1"/>
          </w:tcPr>
          <w:p w14:paraId="7E1C601B" w14:textId="561076AA" w:rsidR="006F737C" w:rsidRPr="006D10B3" w:rsidRDefault="006F737C" w:rsidP="00A426EC">
            <w:pPr>
              <w:spacing w:after="0" w:line="276" w:lineRule="auto"/>
              <w:rPr>
                <w:rFonts w:ascii="Times New Roman" w:eastAsia="Times New Roman" w:hAnsi="Times New Roman" w:cs="Times New Roman"/>
                <w:bCs/>
                <w:iCs/>
                <w:sz w:val="28"/>
                <w:szCs w:val="28"/>
                <w:lang w:eastAsia="ru-RU"/>
              </w:rPr>
            </w:pPr>
            <w:r w:rsidRPr="006D10B3">
              <w:rPr>
                <w:rFonts w:ascii="Times New Roman" w:eastAsia="Times New Roman" w:hAnsi="Times New Roman" w:cs="Times New Roman"/>
                <w:b/>
                <w:bCs/>
                <w:iCs/>
                <w:sz w:val="28"/>
                <w:szCs w:val="28"/>
                <w:lang w:eastAsia="ru-RU"/>
              </w:rPr>
              <w:t xml:space="preserve">Тема 2.7 (1) </w:t>
            </w:r>
            <w:r w:rsidRPr="006D10B3">
              <w:rPr>
                <w:rFonts w:ascii="Times New Roman" w:eastAsia="Times New Roman" w:hAnsi="Times New Roman" w:cs="Times New Roman"/>
                <w:bCs/>
                <w:iCs/>
                <w:sz w:val="28"/>
                <w:szCs w:val="28"/>
                <w:lang w:eastAsia="ru-RU"/>
              </w:rPr>
              <w:t>Основная гимнастика</w:t>
            </w:r>
          </w:p>
        </w:tc>
        <w:tc>
          <w:tcPr>
            <w:tcW w:w="2645" w:type="pct"/>
            <w:gridSpan w:val="2"/>
            <w:shd w:val="clear" w:color="auto" w:fill="FFFFFF" w:themeFill="background1"/>
            <w:vAlign w:val="bottom"/>
          </w:tcPr>
          <w:p w14:paraId="219FF17C" w14:textId="77777777" w:rsidR="006F737C" w:rsidRPr="006D10B3" w:rsidRDefault="006F737C" w:rsidP="008E0F9B">
            <w:pPr>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bCs/>
                <w:sz w:val="28"/>
                <w:szCs w:val="28"/>
                <w:lang w:eastAsia="ru-RU"/>
              </w:rPr>
              <w:t>Содержание учебного материала</w:t>
            </w:r>
          </w:p>
        </w:tc>
        <w:tc>
          <w:tcPr>
            <w:tcW w:w="774" w:type="pct"/>
            <w:shd w:val="clear" w:color="auto" w:fill="FFFFFF" w:themeFill="background1"/>
            <w:vAlign w:val="center"/>
          </w:tcPr>
          <w:p w14:paraId="0FFFD753" w14:textId="6740FD3B" w:rsidR="006F737C" w:rsidRPr="006D10B3" w:rsidRDefault="00E82591"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4</w:t>
            </w:r>
          </w:p>
        </w:tc>
        <w:tc>
          <w:tcPr>
            <w:tcW w:w="714" w:type="pct"/>
            <w:vMerge w:val="restart"/>
            <w:shd w:val="clear" w:color="auto" w:fill="FFFFFF" w:themeFill="background1"/>
          </w:tcPr>
          <w:p w14:paraId="64F4443F" w14:textId="77777777" w:rsidR="006F737C" w:rsidRPr="006D10B3" w:rsidRDefault="006F737C" w:rsidP="008E0F9B">
            <w:pPr>
              <w:spacing w:after="0" w:line="276" w:lineRule="auto"/>
              <w:jc w:val="center"/>
              <w:rPr>
                <w:rFonts w:ascii="Times New Roman" w:eastAsia="Times New Roman" w:hAnsi="Times New Roman" w:cs="Times New Roman"/>
                <w:iCs/>
                <w:sz w:val="28"/>
                <w:szCs w:val="28"/>
                <w:lang w:eastAsia="ru-RU"/>
              </w:rPr>
            </w:pPr>
            <w:proofErr w:type="gramStart"/>
            <w:r w:rsidRPr="006D10B3">
              <w:rPr>
                <w:rFonts w:ascii="Times New Roman" w:eastAsia="Times New Roman" w:hAnsi="Times New Roman" w:cs="Times New Roman"/>
                <w:iCs/>
                <w:sz w:val="28"/>
                <w:szCs w:val="28"/>
                <w:lang w:eastAsia="ru-RU"/>
              </w:rPr>
              <w:t>ОК</w:t>
            </w:r>
            <w:proofErr w:type="gramEnd"/>
            <w:r w:rsidRPr="006D10B3">
              <w:rPr>
                <w:rFonts w:ascii="Times New Roman" w:eastAsia="Times New Roman" w:hAnsi="Times New Roman" w:cs="Times New Roman"/>
                <w:iCs/>
                <w:sz w:val="28"/>
                <w:szCs w:val="28"/>
                <w:lang w:eastAsia="ru-RU"/>
              </w:rPr>
              <w:t xml:space="preserve"> 01, ОК 04, </w:t>
            </w:r>
          </w:p>
          <w:p w14:paraId="09EB0E77"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roofErr w:type="gramStart"/>
            <w:r w:rsidRPr="006D10B3">
              <w:rPr>
                <w:rFonts w:ascii="Times New Roman" w:eastAsia="Times New Roman" w:hAnsi="Times New Roman" w:cs="Times New Roman"/>
                <w:iCs/>
                <w:sz w:val="28"/>
                <w:szCs w:val="28"/>
                <w:lang w:eastAsia="ru-RU"/>
              </w:rPr>
              <w:t>ОК</w:t>
            </w:r>
            <w:proofErr w:type="gramEnd"/>
            <w:r w:rsidRPr="006D10B3">
              <w:rPr>
                <w:rFonts w:ascii="Times New Roman" w:eastAsia="Times New Roman" w:hAnsi="Times New Roman" w:cs="Times New Roman"/>
                <w:iCs/>
                <w:sz w:val="28"/>
                <w:szCs w:val="28"/>
                <w:lang w:eastAsia="ru-RU"/>
              </w:rPr>
              <w:t xml:space="preserve"> 08</w:t>
            </w:r>
          </w:p>
        </w:tc>
      </w:tr>
      <w:tr w:rsidR="006F737C" w:rsidRPr="006D10B3" w14:paraId="186788B8" w14:textId="77777777" w:rsidTr="00C2569C">
        <w:trPr>
          <w:trHeight w:val="6"/>
        </w:trPr>
        <w:tc>
          <w:tcPr>
            <w:tcW w:w="868" w:type="pct"/>
            <w:vMerge/>
            <w:shd w:val="clear" w:color="auto" w:fill="FFFFFF" w:themeFill="background1"/>
          </w:tcPr>
          <w:p w14:paraId="41EEBBF4"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7EAD4FCF" w14:textId="77777777" w:rsidR="006F737C" w:rsidRPr="006D10B3" w:rsidRDefault="006F737C" w:rsidP="008E0F9B">
            <w:pPr>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bCs/>
                <w:sz w:val="28"/>
                <w:szCs w:val="28"/>
                <w:lang w:eastAsia="ru-RU"/>
              </w:rPr>
              <w:t>Практические занятия</w:t>
            </w:r>
          </w:p>
        </w:tc>
        <w:tc>
          <w:tcPr>
            <w:tcW w:w="774" w:type="pct"/>
            <w:shd w:val="clear" w:color="auto" w:fill="FFFFFF" w:themeFill="background1"/>
            <w:vAlign w:val="center"/>
          </w:tcPr>
          <w:p w14:paraId="59DBC60A" w14:textId="7BA66EBC" w:rsidR="006F737C" w:rsidRPr="006D10B3" w:rsidRDefault="00E82591" w:rsidP="008E0F9B">
            <w:pPr>
              <w:spacing w:after="0" w:line="276" w:lineRule="auto"/>
              <w:jc w:val="center"/>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4</w:t>
            </w:r>
          </w:p>
        </w:tc>
        <w:tc>
          <w:tcPr>
            <w:tcW w:w="714" w:type="pct"/>
            <w:vMerge/>
            <w:shd w:val="clear" w:color="auto" w:fill="FFFFFF" w:themeFill="background1"/>
          </w:tcPr>
          <w:p w14:paraId="5F4941A0"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06BAB155" w14:textId="77777777" w:rsidTr="00C2569C">
        <w:trPr>
          <w:trHeight w:val="255"/>
        </w:trPr>
        <w:tc>
          <w:tcPr>
            <w:tcW w:w="868" w:type="pct"/>
            <w:vMerge/>
            <w:shd w:val="clear" w:color="auto" w:fill="FFFFFF" w:themeFill="background1"/>
          </w:tcPr>
          <w:p w14:paraId="56F4BC68"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05ECB927"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 xml:space="preserve">13. Техника безопасности на занятиях гимнастикой. </w:t>
            </w:r>
          </w:p>
          <w:p w14:paraId="6587B8B3"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 xml:space="preserve">Выполнение строевых упражнений, строевых приёмов: </w:t>
            </w:r>
            <w:r w:rsidRPr="006D10B3">
              <w:rPr>
                <w:rFonts w:ascii="Times New Roman" w:eastAsia="Times New Roman" w:hAnsi="Times New Roman" w:cs="Times New Roman"/>
                <w:iCs/>
                <w:sz w:val="28"/>
                <w:szCs w:val="28"/>
                <w:lang w:eastAsia="ru-RU"/>
              </w:rPr>
              <w:t xml:space="preserve">построений и перестроений, передвижений, </w:t>
            </w:r>
            <w:proofErr w:type="spellStart"/>
            <w:r w:rsidRPr="006D10B3">
              <w:rPr>
                <w:rFonts w:ascii="Times New Roman" w:eastAsia="Times New Roman" w:hAnsi="Times New Roman" w:cs="Times New Roman"/>
                <w:iCs/>
                <w:sz w:val="28"/>
                <w:szCs w:val="28"/>
                <w:lang w:eastAsia="ru-RU"/>
              </w:rPr>
              <w:t>размыканий</w:t>
            </w:r>
            <w:proofErr w:type="spellEnd"/>
            <w:r w:rsidRPr="006D10B3">
              <w:rPr>
                <w:rFonts w:ascii="Times New Roman" w:eastAsia="Times New Roman" w:hAnsi="Times New Roman" w:cs="Times New Roman"/>
                <w:iCs/>
                <w:sz w:val="28"/>
                <w:szCs w:val="28"/>
                <w:lang w:eastAsia="ru-RU"/>
              </w:rPr>
              <w:t xml:space="preserve"> и </w:t>
            </w:r>
            <w:proofErr w:type="spellStart"/>
            <w:r w:rsidRPr="006D10B3">
              <w:rPr>
                <w:rFonts w:ascii="Times New Roman" w:eastAsia="Times New Roman" w:hAnsi="Times New Roman" w:cs="Times New Roman"/>
                <w:iCs/>
                <w:sz w:val="28"/>
                <w:szCs w:val="28"/>
                <w:lang w:eastAsia="ru-RU"/>
              </w:rPr>
              <w:t>смыканий</w:t>
            </w:r>
            <w:proofErr w:type="spellEnd"/>
            <w:r w:rsidRPr="006D10B3">
              <w:rPr>
                <w:rFonts w:ascii="Times New Roman" w:eastAsia="Times New Roman" w:hAnsi="Times New Roman" w:cs="Times New Roman"/>
                <w:iCs/>
                <w:sz w:val="28"/>
                <w:szCs w:val="28"/>
                <w:lang w:eastAsia="ru-RU"/>
              </w:rPr>
              <w:t>,</w:t>
            </w:r>
            <w:r w:rsidRPr="006D10B3">
              <w:rPr>
                <w:rFonts w:ascii="Times New Roman" w:eastAsia="Times New Roman" w:hAnsi="Times New Roman" w:cs="Times New Roman"/>
                <w:sz w:val="28"/>
                <w:szCs w:val="28"/>
                <w:lang w:eastAsia="ru-RU"/>
              </w:rPr>
              <w:t xml:space="preserve"> поворотов на месте. </w:t>
            </w:r>
          </w:p>
        </w:tc>
        <w:tc>
          <w:tcPr>
            <w:tcW w:w="774" w:type="pct"/>
            <w:vMerge w:val="restart"/>
            <w:shd w:val="clear" w:color="auto" w:fill="FFFFFF" w:themeFill="background1"/>
            <w:vAlign w:val="center"/>
          </w:tcPr>
          <w:p w14:paraId="22C59953"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1197C704"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029DB2DA" w14:textId="77777777" w:rsidTr="00C2569C">
        <w:trPr>
          <w:trHeight w:val="120"/>
        </w:trPr>
        <w:tc>
          <w:tcPr>
            <w:tcW w:w="868" w:type="pct"/>
            <w:vMerge/>
            <w:shd w:val="clear" w:color="auto" w:fill="FFFFFF" w:themeFill="background1"/>
          </w:tcPr>
          <w:p w14:paraId="4331CB4B"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6850C5AC" w14:textId="77777777" w:rsidR="006F737C" w:rsidRPr="006D10B3" w:rsidRDefault="006F737C" w:rsidP="008E0F9B">
            <w:pPr>
              <w:spacing w:after="0" w:line="276" w:lineRule="auto"/>
              <w:jc w:val="both"/>
              <w:rPr>
                <w:rFonts w:ascii="Times New Roman" w:eastAsia="Times New Roman" w:hAnsi="Times New Roman" w:cs="Times New Roman"/>
                <w:iCs/>
                <w:sz w:val="28"/>
                <w:szCs w:val="28"/>
                <w:lang w:eastAsia="ru-RU"/>
              </w:rPr>
            </w:pPr>
            <w:r w:rsidRPr="006D10B3">
              <w:rPr>
                <w:rFonts w:ascii="Times New Roman" w:eastAsia="Times New Roman" w:hAnsi="Times New Roman" w:cs="Times New Roman"/>
                <w:sz w:val="28"/>
                <w:szCs w:val="28"/>
                <w:lang w:eastAsia="ru-RU"/>
              </w:rPr>
              <w:t>14.</w:t>
            </w:r>
            <w:r w:rsidRPr="006D10B3">
              <w:rPr>
                <w:rFonts w:ascii="Times New Roman" w:eastAsia="Times New Roman" w:hAnsi="Times New Roman" w:cs="Times New Roman"/>
                <w:iCs/>
                <w:sz w:val="28"/>
                <w:szCs w:val="28"/>
                <w:lang w:eastAsia="ru-RU"/>
              </w:rPr>
              <w:t xml:space="preserve"> Выполнение общеразвивающих упражнений без предмета и с предметом; в парах, в группах, на снарядах и тренажерах.</w:t>
            </w:r>
          </w:p>
          <w:p w14:paraId="7DBC57FC" w14:textId="331628FB" w:rsidR="00C5644D" w:rsidRPr="006D10B3" w:rsidRDefault="006F737C" w:rsidP="00C5644D">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 xml:space="preserve">Выполнение прикладных упражнений: ходьбы и бега, упражнений в равновесии, лазанье и </w:t>
            </w:r>
            <w:proofErr w:type="spellStart"/>
            <w:r w:rsidRPr="006D10B3">
              <w:rPr>
                <w:rFonts w:ascii="Times New Roman" w:eastAsia="Times New Roman" w:hAnsi="Times New Roman" w:cs="Times New Roman"/>
                <w:sz w:val="28"/>
                <w:szCs w:val="28"/>
                <w:lang w:eastAsia="ru-RU"/>
              </w:rPr>
              <w:t>перелазание</w:t>
            </w:r>
            <w:proofErr w:type="spellEnd"/>
            <w:r w:rsidRPr="006D10B3">
              <w:rPr>
                <w:rFonts w:ascii="Times New Roman" w:eastAsia="Times New Roman" w:hAnsi="Times New Roman" w:cs="Times New Roman"/>
                <w:sz w:val="28"/>
                <w:szCs w:val="28"/>
                <w:lang w:eastAsia="ru-RU"/>
              </w:rPr>
              <w:t>, метание и ловля, поднимание и переноска груза, прыжки</w:t>
            </w:r>
            <w:r w:rsidR="00C5644D" w:rsidRPr="006D10B3">
              <w:rPr>
                <w:rFonts w:ascii="Times New Roman" w:eastAsia="Times New Roman" w:hAnsi="Times New Roman" w:cs="Times New Roman"/>
                <w:sz w:val="28"/>
                <w:szCs w:val="28"/>
                <w:lang w:eastAsia="ru-RU"/>
              </w:rPr>
              <w:t>, опорные прыжки через козла</w:t>
            </w:r>
          </w:p>
        </w:tc>
        <w:tc>
          <w:tcPr>
            <w:tcW w:w="774" w:type="pct"/>
            <w:vMerge/>
            <w:shd w:val="clear" w:color="auto" w:fill="FFFFFF" w:themeFill="background1"/>
            <w:vAlign w:val="center"/>
          </w:tcPr>
          <w:p w14:paraId="3D884C18"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30DBFDA0"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13FB523E" w14:textId="77777777" w:rsidTr="00C2569C">
        <w:trPr>
          <w:trHeight w:val="237"/>
        </w:trPr>
        <w:tc>
          <w:tcPr>
            <w:tcW w:w="868" w:type="pct"/>
            <w:vMerge w:val="restart"/>
            <w:shd w:val="clear" w:color="auto" w:fill="FFFFFF" w:themeFill="background1"/>
          </w:tcPr>
          <w:p w14:paraId="2A5BEA2F" w14:textId="467ACF3D" w:rsidR="006F737C" w:rsidRPr="006D10B3" w:rsidRDefault="006F737C" w:rsidP="00A426EC">
            <w:pPr>
              <w:spacing w:after="0" w:line="276" w:lineRule="auto"/>
              <w:rPr>
                <w:rFonts w:ascii="Times New Roman" w:eastAsia="Times New Roman" w:hAnsi="Times New Roman" w:cs="Times New Roman"/>
                <w:bCs/>
                <w:iCs/>
                <w:sz w:val="28"/>
                <w:szCs w:val="28"/>
                <w:lang w:eastAsia="ru-RU"/>
              </w:rPr>
            </w:pPr>
            <w:r w:rsidRPr="006D10B3">
              <w:rPr>
                <w:rFonts w:ascii="Times New Roman" w:eastAsia="Times New Roman" w:hAnsi="Times New Roman" w:cs="Times New Roman"/>
                <w:b/>
                <w:bCs/>
                <w:iCs/>
                <w:sz w:val="28"/>
                <w:szCs w:val="28"/>
                <w:lang w:eastAsia="ru-RU"/>
              </w:rPr>
              <w:t>Тема 2.7 (</w:t>
            </w:r>
            <w:r w:rsidR="00A426EC" w:rsidRPr="006D10B3">
              <w:rPr>
                <w:rFonts w:ascii="Times New Roman" w:eastAsia="Times New Roman" w:hAnsi="Times New Roman" w:cs="Times New Roman"/>
                <w:b/>
                <w:bCs/>
                <w:iCs/>
                <w:sz w:val="28"/>
                <w:szCs w:val="28"/>
                <w:lang w:eastAsia="ru-RU"/>
              </w:rPr>
              <w:t>2</w:t>
            </w:r>
            <w:r w:rsidRPr="006D10B3">
              <w:rPr>
                <w:rFonts w:ascii="Times New Roman" w:eastAsia="Times New Roman" w:hAnsi="Times New Roman" w:cs="Times New Roman"/>
                <w:b/>
                <w:bCs/>
                <w:iCs/>
                <w:sz w:val="28"/>
                <w:szCs w:val="28"/>
                <w:lang w:eastAsia="ru-RU"/>
              </w:rPr>
              <w:t xml:space="preserve">) </w:t>
            </w:r>
            <w:r w:rsidRPr="006D10B3">
              <w:rPr>
                <w:rFonts w:ascii="Times New Roman" w:eastAsia="Times New Roman" w:hAnsi="Times New Roman" w:cs="Times New Roman"/>
                <w:bCs/>
                <w:iCs/>
                <w:sz w:val="28"/>
                <w:szCs w:val="28"/>
                <w:lang w:eastAsia="ru-RU"/>
              </w:rPr>
              <w:t>Акробатика</w:t>
            </w:r>
          </w:p>
        </w:tc>
        <w:tc>
          <w:tcPr>
            <w:tcW w:w="2645" w:type="pct"/>
            <w:gridSpan w:val="2"/>
            <w:shd w:val="clear" w:color="auto" w:fill="FFFFFF" w:themeFill="background1"/>
            <w:vAlign w:val="bottom"/>
          </w:tcPr>
          <w:p w14:paraId="2333D5C2" w14:textId="77777777" w:rsidR="006F737C" w:rsidRPr="006D10B3" w:rsidRDefault="006F737C" w:rsidP="008E0F9B">
            <w:pPr>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bCs/>
                <w:sz w:val="28"/>
                <w:szCs w:val="28"/>
                <w:lang w:eastAsia="ru-RU"/>
              </w:rPr>
              <w:t>Содержание учебного материала</w:t>
            </w:r>
          </w:p>
        </w:tc>
        <w:tc>
          <w:tcPr>
            <w:tcW w:w="774" w:type="pct"/>
            <w:shd w:val="clear" w:color="auto" w:fill="FFFFFF" w:themeFill="background1"/>
            <w:vAlign w:val="center"/>
          </w:tcPr>
          <w:p w14:paraId="169C2E4C"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2</w:t>
            </w:r>
          </w:p>
        </w:tc>
        <w:tc>
          <w:tcPr>
            <w:tcW w:w="714" w:type="pct"/>
            <w:vMerge w:val="restart"/>
            <w:shd w:val="clear" w:color="auto" w:fill="FFFFFF" w:themeFill="background1"/>
          </w:tcPr>
          <w:p w14:paraId="00A8E3A5" w14:textId="77777777" w:rsidR="006F737C" w:rsidRPr="006D10B3" w:rsidRDefault="006F737C" w:rsidP="008E0F9B">
            <w:pPr>
              <w:spacing w:after="0" w:line="276" w:lineRule="auto"/>
              <w:jc w:val="center"/>
              <w:rPr>
                <w:rFonts w:ascii="Times New Roman" w:eastAsia="Times New Roman" w:hAnsi="Times New Roman" w:cs="Times New Roman"/>
                <w:iCs/>
                <w:sz w:val="28"/>
                <w:szCs w:val="28"/>
                <w:lang w:eastAsia="ru-RU"/>
              </w:rPr>
            </w:pPr>
            <w:proofErr w:type="gramStart"/>
            <w:r w:rsidRPr="006D10B3">
              <w:rPr>
                <w:rFonts w:ascii="Times New Roman" w:eastAsia="Times New Roman" w:hAnsi="Times New Roman" w:cs="Times New Roman"/>
                <w:iCs/>
                <w:sz w:val="28"/>
                <w:szCs w:val="28"/>
                <w:lang w:eastAsia="ru-RU"/>
              </w:rPr>
              <w:t>ОК</w:t>
            </w:r>
            <w:proofErr w:type="gramEnd"/>
            <w:r w:rsidRPr="006D10B3">
              <w:rPr>
                <w:rFonts w:ascii="Times New Roman" w:eastAsia="Times New Roman" w:hAnsi="Times New Roman" w:cs="Times New Roman"/>
                <w:iCs/>
                <w:sz w:val="28"/>
                <w:szCs w:val="28"/>
                <w:lang w:eastAsia="ru-RU"/>
              </w:rPr>
              <w:t xml:space="preserve"> 01, ОК 04, ОК 08</w:t>
            </w:r>
          </w:p>
          <w:p w14:paraId="6A31CFBC"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r>
      <w:tr w:rsidR="006F737C" w:rsidRPr="006D10B3" w14:paraId="47A1D399" w14:textId="77777777" w:rsidTr="00C2569C">
        <w:trPr>
          <w:trHeight w:val="237"/>
        </w:trPr>
        <w:tc>
          <w:tcPr>
            <w:tcW w:w="868" w:type="pct"/>
            <w:vMerge/>
            <w:shd w:val="clear" w:color="auto" w:fill="FFFFFF" w:themeFill="background1"/>
          </w:tcPr>
          <w:p w14:paraId="2B8EC587" w14:textId="77777777" w:rsidR="006F737C" w:rsidRPr="006D10B3" w:rsidRDefault="006F737C" w:rsidP="008E0F9B">
            <w:pPr>
              <w:spacing w:after="0" w:line="276" w:lineRule="auto"/>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1F3C9DF1"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Практические занятия</w:t>
            </w:r>
          </w:p>
        </w:tc>
        <w:tc>
          <w:tcPr>
            <w:tcW w:w="774" w:type="pct"/>
            <w:shd w:val="clear" w:color="auto" w:fill="FFFFFF" w:themeFill="background1"/>
            <w:vAlign w:val="center"/>
          </w:tcPr>
          <w:p w14:paraId="7383EE7B"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2</w:t>
            </w:r>
          </w:p>
        </w:tc>
        <w:tc>
          <w:tcPr>
            <w:tcW w:w="714" w:type="pct"/>
            <w:vMerge/>
            <w:shd w:val="clear" w:color="auto" w:fill="FFFFFF" w:themeFill="background1"/>
          </w:tcPr>
          <w:p w14:paraId="2760CCE9" w14:textId="77777777" w:rsidR="006F737C" w:rsidRPr="006D10B3" w:rsidRDefault="006F737C" w:rsidP="008E0F9B">
            <w:pPr>
              <w:spacing w:after="0" w:line="276" w:lineRule="auto"/>
              <w:jc w:val="center"/>
              <w:rPr>
                <w:rFonts w:ascii="Times New Roman" w:eastAsia="Times New Roman" w:hAnsi="Times New Roman" w:cs="Times New Roman"/>
                <w:iCs/>
                <w:sz w:val="28"/>
                <w:szCs w:val="28"/>
                <w:lang w:eastAsia="ru-RU"/>
              </w:rPr>
            </w:pPr>
          </w:p>
        </w:tc>
      </w:tr>
      <w:tr w:rsidR="006F737C" w:rsidRPr="006D10B3" w14:paraId="7AA6E3E4" w14:textId="77777777" w:rsidTr="00C2569C">
        <w:trPr>
          <w:trHeight w:val="237"/>
        </w:trPr>
        <w:tc>
          <w:tcPr>
            <w:tcW w:w="868" w:type="pct"/>
            <w:vMerge/>
            <w:shd w:val="clear" w:color="auto" w:fill="FFFFFF" w:themeFill="background1"/>
          </w:tcPr>
          <w:p w14:paraId="263F5CF7" w14:textId="77777777" w:rsidR="006F737C" w:rsidRPr="006D10B3" w:rsidRDefault="006F737C" w:rsidP="008E0F9B">
            <w:pPr>
              <w:spacing w:after="0" w:line="276" w:lineRule="auto"/>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67DE3509" w14:textId="76EC06D8" w:rsidR="006F737C" w:rsidRPr="006D10B3" w:rsidRDefault="006F737C" w:rsidP="00507B1D">
            <w:pPr>
              <w:spacing w:after="0" w:line="276" w:lineRule="auto"/>
              <w:rPr>
                <w:rFonts w:ascii="Times New Roman" w:eastAsia="Times New Roman" w:hAnsi="Times New Roman" w:cs="Times New Roman"/>
                <w:b/>
                <w:bCs/>
                <w:sz w:val="28"/>
                <w:szCs w:val="28"/>
                <w:lang w:eastAsia="ru-RU"/>
              </w:rPr>
            </w:pPr>
            <w:proofErr w:type="gramStart"/>
            <w:r w:rsidRPr="006D10B3">
              <w:rPr>
                <w:rFonts w:ascii="Times New Roman" w:eastAsia="Times New Roman" w:hAnsi="Times New Roman" w:cs="Times New Roman"/>
                <w:sz w:val="28"/>
                <w:szCs w:val="28"/>
                <w:lang w:eastAsia="ru-RU"/>
              </w:rPr>
              <w:t>1</w:t>
            </w:r>
            <w:r w:rsidR="00507B1D" w:rsidRPr="006D10B3">
              <w:rPr>
                <w:rFonts w:ascii="Times New Roman" w:eastAsia="Times New Roman" w:hAnsi="Times New Roman" w:cs="Times New Roman"/>
                <w:sz w:val="28"/>
                <w:szCs w:val="28"/>
                <w:lang w:eastAsia="ru-RU"/>
              </w:rPr>
              <w:t>5</w:t>
            </w:r>
            <w:r w:rsidRPr="006D10B3">
              <w:rPr>
                <w:rFonts w:ascii="Times New Roman" w:eastAsia="Times New Roman" w:hAnsi="Times New Roman" w:cs="Times New Roman"/>
                <w:sz w:val="28"/>
                <w:szCs w:val="28"/>
                <w:lang w:eastAsia="ru-RU"/>
              </w:rPr>
              <w:t xml:space="preserve">.Освоение акробатических элементов: </w:t>
            </w:r>
            <w:r w:rsidRPr="006D10B3">
              <w:rPr>
                <w:rFonts w:ascii="Times New Roman" w:eastAsia="Times New Roman" w:hAnsi="Times New Roman" w:cs="Times New Roman"/>
                <w:iCs/>
                <w:sz w:val="28"/>
                <w:szCs w:val="28"/>
                <w:lang w:eastAsia="ru-RU"/>
              </w:rPr>
              <w:t>кувырок вперед, кувырок назад, длинный кувырок, кувырок через плечо, стойка на лопатках, мост, стойка на руках, стойка на голове и руках, переворот боком «колесо», равновесие «ласточка».</w:t>
            </w:r>
            <w:proofErr w:type="gramEnd"/>
          </w:p>
        </w:tc>
        <w:tc>
          <w:tcPr>
            <w:tcW w:w="774" w:type="pct"/>
            <w:vMerge w:val="restart"/>
            <w:shd w:val="clear" w:color="auto" w:fill="FFFFFF" w:themeFill="background1"/>
            <w:vAlign w:val="center"/>
          </w:tcPr>
          <w:p w14:paraId="52A59B25" w14:textId="55C90BE5" w:rsidR="006F737C" w:rsidRPr="00712D20" w:rsidRDefault="00712D20" w:rsidP="008E0F9B">
            <w:pPr>
              <w:spacing w:after="0" w:line="276" w:lineRule="auto"/>
              <w:jc w:val="center"/>
              <w:rPr>
                <w:rFonts w:ascii="Times New Roman" w:eastAsia="Times New Roman" w:hAnsi="Times New Roman" w:cs="Times New Roman"/>
                <w:bCs/>
                <w:sz w:val="28"/>
                <w:szCs w:val="28"/>
                <w:lang w:eastAsia="ru-RU"/>
              </w:rPr>
            </w:pPr>
            <w:r w:rsidRPr="00712D20">
              <w:rPr>
                <w:rFonts w:ascii="Times New Roman" w:eastAsia="Times New Roman" w:hAnsi="Times New Roman" w:cs="Times New Roman"/>
                <w:bCs/>
                <w:sz w:val="28"/>
                <w:szCs w:val="28"/>
                <w:lang w:eastAsia="ru-RU"/>
              </w:rPr>
              <w:t>2</w:t>
            </w:r>
          </w:p>
        </w:tc>
        <w:tc>
          <w:tcPr>
            <w:tcW w:w="714" w:type="pct"/>
            <w:vMerge/>
            <w:shd w:val="clear" w:color="auto" w:fill="FFFFFF" w:themeFill="background1"/>
          </w:tcPr>
          <w:p w14:paraId="363DC477" w14:textId="77777777" w:rsidR="006F737C" w:rsidRPr="006D10B3" w:rsidRDefault="006F737C" w:rsidP="008E0F9B">
            <w:pPr>
              <w:spacing w:after="0" w:line="276" w:lineRule="auto"/>
              <w:jc w:val="center"/>
              <w:rPr>
                <w:rFonts w:ascii="Times New Roman" w:eastAsia="Times New Roman" w:hAnsi="Times New Roman" w:cs="Times New Roman"/>
                <w:iCs/>
                <w:sz w:val="28"/>
                <w:szCs w:val="28"/>
                <w:lang w:eastAsia="ru-RU"/>
              </w:rPr>
            </w:pPr>
          </w:p>
        </w:tc>
      </w:tr>
      <w:tr w:rsidR="006F737C" w:rsidRPr="006D10B3" w14:paraId="6ED0FEBB" w14:textId="77777777" w:rsidTr="00C2569C">
        <w:trPr>
          <w:trHeight w:val="237"/>
        </w:trPr>
        <w:tc>
          <w:tcPr>
            <w:tcW w:w="868" w:type="pct"/>
            <w:vMerge/>
            <w:shd w:val="clear" w:color="auto" w:fill="FFFFFF" w:themeFill="background1"/>
          </w:tcPr>
          <w:p w14:paraId="6F8199C9" w14:textId="77777777" w:rsidR="006F737C" w:rsidRPr="006D10B3" w:rsidRDefault="006F737C" w:rsidP="008E0F9B">
            <w:pPr>
              <w:spacing w:after="0" w:line="276" w:lineRule="auto"/>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59F5ACE1" w14:textId="4C88DFF1" w:rsidR="006F737C" w:rsidRPr="006D10B3" w:rsidRDefault="006F737C" w:rsidP="00507B1D">
            <w:pPr>
              <w:spacing w:after="0" w:line="276" w:lineRule="auto"/>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sz w:val="28"/>
                <w:szCs w:val="28"/>
                <w:lang w:eastAsia="ru-RU"/>
              </w:rPr>
              <w:t>1</w:t>
            </w:r>
            <w:r w:rsidR="00507B1D" w:rsidRPr="006D10B3">
              <w:rPr>
                <w:rFonts w:ascii="Times New Roman" w:eastAsia="Times New Roman" w:hAnsi="Times New Roman" w:cs="Times New Roman"/>
                <w:sz w:val="28"/>
                <w:szCs w:val="28"/>
                <w:lang w:eastAsia="ru-RU"/>
              </w:rPr>
              <w:t>6</w:t>
            </w:r>
            <w:r w:rsidRPr="006D10B3">
              <w:rPr>
                <w:rFonts w:ascii="Times New Roman" w:eastAsia="Times New Roman" w:hAnsi="Times New Roman" w:cs="Times New Roman"/>
                <w:sz w:val="28"/>
                <w:szCs w:val="28"/>
                <w:lang w:eastAsia="ru-RU"/>
              </w:rPr>
              <w:t>.Совершенствование акробатических элементов</w:t>
            </w:r>
          </w:p>
        </w:tc>
        <w:tc>
          <w:tcPr>
            <w:tcW w:w="774" w:type="pct"/>
            <w:vMerge/>
            <w:shd w:val="clear" w:color="auto" w:fill="FFFFFF" w:themeFill="background1"/>
            <w:vAlign w:val="center"/>
          </w:tcPr>
          <w:p w14:paraId="40F60D21"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c>
          <w:tcPr>
            <w:tcW w:w="714" w:type="pct"/>
            <w:vMerge/>
            <w:shd w:val="clear" w:color="auto" w:fill="FFFFFF" w:themeFill="background1"/>
          </w:tcPr>
          <w:p w14:paraId="3A627937" w14:textId="77777777" w:rsidR="006F737C" w:rsidRPr="006D10B3" w:rsidRDefault="006F737C" w:rsidP="008E0F9B">
            <w:pPr>
              <w:spacing w:after="0" w:line="276" w:lineRule="auto"/>
              <w:jc w:val="center"/>
              <w:rPr>
                <w:rFonts w:ascii="Times New Roman" w:eastAsia="Times New Roman" w:hAnsi="Times New Roman" w:cs="Times New Roman"/>
                <w:iCs/>
                <w:sz w:val="28"/>
                <w:szCs w:val="28"/>
                <w:lang w:eastAsia="ru-RU"/>
              </w:rPr>
            </w:pPr>
          </w:p>
        </w:tc>
      </w:tr>
      <w:tr w:rsidR="006F737C" w:rsidRPr="006D10B3" w14:paraId="57F1E902" w14:textId="77777777" w:rsidTr="00C2569C">
        <w:trPr>
          <w:trHeight w:val="237"/>
        </w:trPr>
        <w:tc>
          <w:tcPr>
            <w:tcW w:w="868" w:type="pct"/>
            <w:vMerge/>
            <w:shd w:val="clear" w:color="auto" w:fill="FFFFFF" w:themeFill="background1"/>
          </w:tcPr>
          <w:p w14:paraId="62C93E46" w14:textId="77777777" w:rsidR="006F737C" w:rsidRPr="006D10B3" w:rsidRDefault="006F737C" w:rsidP="008E0F9B">
            <w:pPr>
              <w:spacing w:after="0" w:line="276" w:lineRule="auto"/>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5D66E44F" w14:textId="20CF509B" w:rsidR="006F737C" w:rsidRPr="006D10B3" w:rsidRDefault="00507B1D" w:rsidP="008E0F9B">
            <w:pPr>
              <w:spacing w:after="0" w:line="276" w:lineRule="auto"/>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sz w:val="28"/>
                <w:szCs w:val="28"/>
                <w:lang w:eastAsia="ru-RU"/>
              </w:rPr>
              <w:t>17</w:t>
            </w:r>
            <w:r w:rsidR="006F737C" w:rsidRPr="006D10B3">
              <w:rPr>
                <w:rFonts w:ascii="Times New Roman" w:eastAsia="Times New Roman" w:hAnsi="Times New Roman" w:cs="Times New Roman"/>
                <w:sz w:val="28"/>
                <w:szCs w:val="28"/>
                <w:lang w:eastAsia="ru-RU"/>
              </w:rPr>
              <w:t xml:space="preserve">.Освоение </w:t>
            </w:r>
            <w:r w:rsidR="006F737C" w:rsidRPr="006D10B3">
              <w:rPr>
                <w:rFonts w:ascii="Times New Roman" w:eastAsia="Times New Roman" w:hAnsi="Times New Roman" w:cs="Times New Roman"/>
                <w:iCs/>
                <w:sz w:val="28"/>
                <w:szCs w:val="28"/>
                <w:lang w:eastAsia="ru-RU"/>
              </w:rPr>
              <w:t>и совершенствование акробатической комбинации (последовательность выполнения элементов в акробатической комбинации может изменяться):</w:t>
            </w:r>
          </w:p>
        </w:tc>
        <w:tc>
          <w:tcPr>
            <w:tcW w:w="774" w:type="pct"/>
            <w:vMerge/>
            <w:shd w:val="clear" w:color="auto" w:fill="FFFFFF" w:themeFill="background1"/>
            <w:vAlign w:val="center"/>
          </w:tcPr>
          <w:p w14:paraId="4F51A595"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c>
          <w:tcPr>
            <w:tcW w:w="714" w:type="pct"/>
            <w:vMerge/>
            <w:shd w:val="clear" w:color="auto" w:fill="FFFFFF" w:themeFill="background1"/>
          </w:tcPr>
          <w:p w14:paraId="0A4A1AC7" w14:textId="77777777" w:rsidR="006F737C" w:rsidRPr="006D10B3" w:rsidRDefault="006F737C" w:rsidP="008E0F9B">
            <w:pPr>
              <w:spacing w:after="0" w:line="276" w:lineRule="auto"/>
              <w:jc w:val="center"/>
              <w:rPr>
                <w:rFonts w:ascii="Times New Roman" w:eastAsia="Times New Roman" w:hAnsi="Times New Roman" w:cs="Times New Roman"/>
                <w:iCs/>
                <w:sz w:val="28"/>
                <w:szCs w:val="28"/>
                <w:lang w:eastAsia="ru-RU"/>
              </w:rPr>
            </w:pPr>
          </w:p>
        </w:tc>
      </w:tr>
      <w:tr w:rsidR="006F737C" w:rsidRPr="006D10B3" w14:paraId="5A25778E" w14:textId="77777777" w:rsidTr="00C2569C">
        <w:trPr>
          <w:trHeight w:val="300"/>
        </w:trPr>
        <w:tc>
          <w:tcPr>
            <w:tcW w:w="868" w:type="pct"/>
            <w:vMerge/>
            <w:shd w:val="clear" w:color="auto" w:fill="FFFFFF" w:themeFill="background1"/>
          </w:tcPr>
          <w:p w14:paraId="7684CBB6"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1321" w:type="pct"/>
            <w:shd w:val="clear" w:color="auto" w:fill="FFFFFF" w:themeFill="background1"/>
            <w:vAlign w:val="bottom"/>
          </w:tcPr>
          <w:p w14:paraId="5F880B16" w14:textId="77777777" w:rsidR="006F737C" w:rsidRPr="006D10B3" w:rsidRDefault="006F737C" w:rsidP="008E0F9B">
            <w:pPr>
              <w:spacing w:after="0" w:line="276" w:lineRule="auto"/>
              <w:jc w:val="center"/>
              <w:rPr>
                <w:rFonts w:ascii="Times New Roman" w:eastAsia="Times New Roman" w:hAnsi="Times New Roman" w:cs="Times New Roman"/>
                <w:iCs/>
                <w:sz w:val="28"/>
                <w:szCs w:val="28"/>
                <w:lang w:eastAsia="ru-RU"/>
              </w:rPr>
            </w:pPr>
            <w:r w:rsidRPr="006D10B3">
              <w:rPr>
                <w:rFonts w:ascii="Times New Roman" w:eastAsia="Times New Roman" w:hAnsi="Times New Roman" w:cs="Times New Roman"/>
                <w:b/>
                <w:sz w:val="28"/>
                <w:szCs w:val="28"/>
                <w:lang w:eastAsia="ru-RU"/>
              </w:rPr>
              <w:t>Девушки</w:t>
            </w:r>
          </w:p>
        </w:tc>
        <w:tc>
          <w:tcPr>
            <w:tcW w:w="1325" w:type="pct"/>
            <w:shd w:val="clear" w:color="auto" w:fill="FFFFFF" w:themeFill="background1"/>
            <w:vAlign w:val="bottom"/>
          </w:tcPr>
          <w:p w14:paraId="011E4282" w14:textId="77777777" w:rsidR="006F737C" w:rsidRPr="006D10B3" w:rsidRDefault="006F737C" w:rsidP="008E0F9B">
            <w:pPr>
              <w:spacing w:after="0" w:line="276" w:lineRule="auto"/>
              <w:jc w:val="center"/>
              <w:rPr>
                <w:rFonts w:ascii="Times New Roman" w:eastAsia="Times New Roman" w:hAnsi="Times New Roman" w:cs="Times New Roman"/>
                <w:iCs/>
                <w:sz w:val="28"/>
                <w:szCs w:val="28"/>
                <w:lang w:eastAsia="ru-RU"/>
              </w:rPr>
            </w:pPr>
            <w:r w:rsidRPr="006D10B3">
              <w:rPr>
                <w:rFonts w:ascii="Times New Roman" w:eastAsia="Times New Roman" w:hAnsi="Times New Roman" w:cs="Times New Roman"/>
                <w:b/>
                <w:sz w:val="28"/>
                <w:szCs w:val="28"/>
                <w:lang w:eastAsia="ru-RU"/>
              </w:rPr>
              <w:t>Юноши</w:t>
            </w:r>
          </w:p>
        </w:tc>
        <w:tc>
          <w:tcPr>
            <w:tcW w:w="774" w:type="pct"/>
            <w:vMerge/>
            <w:shd w:val="clear" w:color="auto" w:fill="FFFFFF" w:themeFill="background1"/>
            <w:vAlign w:val="center"/>
          </w:tcPr>
          <w:p w14:paraId="00EA1DD8"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p>
        </w:tc>
        <w:tc>
          <w:tcPr>
            <w:tcW w:w="714" w:type="pct"/>
            <w:vMerge/>
            <w:shd w:val="clear" w:color="auto" w:fill="FFFFFF" w:themeFill="background1"/>
          </w:tcPr>
          <w:p w14:paraId="308785D1"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373B7C0F" w14:textId="77777777" w:rsidTr="00C2569C">
        <w:trPr>
          <w:trHeight w:val="416"/>
        </w:trPr>
        <w:tc>
          <w:tcPr>
            <w:tcW w:w="868" w:type="pct"/>
            <w:vMerge/>
            <w:shd w:val="clear" w:color="auto" w:fill="FFFFFF" w:themeFill="background1"/>
          </w:tcPr>
          <w:p w14:paraId="6A685EDC"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1321" w:type="pct"/>
            <w:shd w:val="clear" w:color="auto" w:fill="FFFFFF" w:themeFill="background1"/>
          </w:tcPr>
          <w:p w14:paraId="410BFF1B"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 xml:space="preserve">И.П. -  О.С.: Равновесие на левой (правой) - Шагом правой кувырок вперед ноги </w:t>
            </w:r>
            <w:proofErr w:type="spellStart"/>
            <w:r w:rsidRPr="006D10B3">
              <w:rPr>
                <w:rFonts w:ascii="Times New Roman" w:eastAsia="Times New Roman" w:hAnsi="Times New Roman" w:cs="Times New Roman"/>
                <w:sz w:val="28"/>
                <w:szCs w:val="28"/>
                <w:lang w:eastAsia="ru-RU"/>
              </w:rPr>
              <w:t>скрестно</w:t>
            </w:r>
            <w:proofErr w:type="spellEnd"/>
            <w:r w:rsidRPr="006D10B3">
              <w:rPr>
                <w:rFonts w:ascii="Times New Roman" w:eastAsia="Times New Roman" w:hAnsi="Times New Roman" w:cs="Times New Roman"/>
                <w:sz w:val="28"/>
                <w:szCs w:val="28"/>
                <w:lang w:eastAsia="ru-RU"/>
              </w:rPr>
              <w:t xml:space="preserve"> и поворот кругом -  Кувырок назад - Перекатом назад стойка на лопатках -  Кувырок назад через плечо в упор, стоя на левом (правом) колене, </w:t>
            </w:r>
            <w:proofErr w:type="gramStart"/>
            <w:r w:rsidRPr="006D10B3">
              <w:rPr>
                <w:rFonts w:ascii="Times New Roman" w:eastAsia="Times New Roman" w:hAnsi="Times New Roman" w:cs="Times New Roman"/>
                <w:sz w:val="28"/>
                <w:szCs w:val="28"/>
                <w:lang w:eastAsia="ru-RU"/>
              </w:rPr>
              <w:t>правую</w:t>
            </w:r>
            <w:proofErr w:type="gramEnd"/>
            <w:r w:rsidRPr="006D10B3">
              <w:rPr>
                <w:rFonts w:ascii="Times New Roman" w:eastAsia="Times New Roman" w:hAnsi="Times New Roman" w:cs="Times New Roman"/>
                <w:sz w:val="28"/>
                <w:szCs w:val="28"/>
                <w:lang w:eastAsia="ru-RU"/>
              </w:rPr>
              <w:t xml:space="preserve"> (левую) назад. Встать - Переворот боком «колесо». Приставляя правую (левую) </w:t>
            </w:r>
            <w:proofErr w:type="gramStart"/>
            <w:r w:rsidRPr="006D10B3">
              <w:rPr>
                <w:rFonts w:ascii="Times New Roman" w:eastAsia="Times New Roman" w:hAnsi="Times New Roman" w:cs="Times New Roman"/>
                <w:sz w:val="28"/>
                <w:szCs w:val="28"/>
                <w:lang w:eastAsia="ru-RU"/>
              </w:rPr>
              <w:t>прыжок</w:t>
            </w:r>
            <w:proofErr w:type="gramEnd"/>
            <w:r w:rsidRPr="006D10B3">
              <w:rPr>
                <w:rFonts w:ascii="Times New Roman" w:eastAsia="Times New Roman" w:hAnsi="Times New Roman" w:cs="Times New Roman"/>
                <w:sz w:val="28"/>
                <w:szCs w:val="28"/>
                <w:lang w:eastAsia="ru-RU"/>
              </w:rPr>
              <w:t xml:space="preserve"> прогнувшись, И.П. </w:t>
            </w:r>
          </w:p>
        </w:tc>
        <w:tc>
          <w:tcPr>
            <w:tcW w:w="1325" w:type="pct"/>
            <w:shd w:val="clear" w:color="auto" w:fill="FFFFFF" w:themeFill="background1"/>
          </w:tcPr>
          <w:p w14:paraId="044678D7"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И.П. – О.С.: Стойка на руках махом одной и толчком другой (О) - Кувырок вперед - Кувырок вперед в упор присев - Силой, стойка на голове с опорой руками (Д</w:t>
            </w:r>
            <w:proofErr w:type="gramStart"/>
            <w:r w:rsidRPr="006D10B3">
              <w:rPr>
                <w:rFonts w:ascii="Times New Roman" w:eastAsia="Times New Roman" w:hAnsi="Times New Roman" w:cs="Times New Roman"/>
                <w:sz w:val="28"/>
                <w:szCs w:val="28"/>
                <w:lang w:eastAsia="ru-RU"/>
              </w:rPr>
              <w:t>)-</w:t>
            </w:r>
            <w:proofErr w:type="gramEnd"/>
            <w:r w:rsidRPr="006D10B3">
              <w:rPr>
                <w:rFonts w:ascii="Times New Roman" w:eastAsia="Times New Roman" w:hAnsi="Times New Roman" w:cs="Times New Roman"/>
                <w:sz w:val="28"/>
                <w:szCs w:val="28"/>
                <w:lang w:eastAsia="ru-RU"/>
              </w:rPr>
              <w:t xml:space="preserve">Силой опускание в упор лёжа. Толчком ног упор присев. Встать - Мах левой (правой) и переворот боком «колесо» приставляя правую (левую) </w:t>
            </w:r>
            <w:proofErr w:type="spellStart"/>
            <w:r w:rsidRPr="006D10B3">
              <w:rPr>
                <w:rFonts w:ascii="Times New Roman" w:eastAsia="Times New Roman" w:hAnsi="Times New Roman" w:cs="Times New Roman"/>
                <w:sz w:val="28"/>
                <w:szCs w:val="28"/>
                <w:lang w:eastAsia="ru-RU"/>
              </w:rPr>
              <w:t>полуприсед</w:t>
            </w:r>
            <w:proofErr w:type="spellEnd"/>
            <w:r w:rsidRPr="006D10B3">
              <w:rPr>
                <w:rFonts w:ascii="Times New Roman" w:eastAsia="Times New Roman" w:hAnsi="Times New Roman" w:cs="Times New Roman"/>
                <w:sz w:val="28"/>
                <w:szCs w:val="28"/>
                <w:lang w:eastAsia="ru-RU"/>
              </w:rPr>
              <w:t xml:space="preserve"> и </w:t>
            </w:r>
            <w:proofErr w:type="gramStart"/>
            <w:r w:rsidRPr="006D10B3">
              <w:rPr>
                <w:rFonts w:ascii="Times New Roman" w:eastAsia="Times New Roman" w:hAnsi="Times New Roman" w:cs="Times New Roman"/>
                <w:sz w:val="28"/>
                <w:szCs w:val="28"/>
                <w:lang w:eastAsia="ru-RU"/>
              </w:rPr>
              <w:t>прыжок</w:t>
            </w:r>
            <w:proofErr w:type="gramEnd"/>
            <w:r w:rsidRPr="006D10B3">
              <w:rPr>
                <w:rFonts w:ascii="Times New Roman" w:eastAsia="Times New Roman" w:hAnsi="Times New Roman" w:cs="Times New Roman"/>
                <w:sz w:val="28"/>
                <w:szCs w:val="28"/>
                <w:lang w:eastAsia="ru-RU"/>
              </w:rPr>
              <w:t xml:space="preserve"> прогнувшись, И.П.</w:t>
            </w:r>
          </w:p>
        </w:tc>
        <w:tc>
          <w:tcPr>
            <w:tcW w:w="774" w:type="pct"/>
            <w:vMerge/>
            <w:shd w:val="clear" w:color="auto" w:fill="FFFFFF" w:themeFill="background1"/>
            <w:vAlign w:val="center"/>
          </w:tcPr>
          <w:p w14:paraId="1E969544"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p>
        </w:tc>
        <w:tc>
          <w:tcPr>
            <w:tcW w:w="714" w:type="pct"/>
            <w:vMerge/>
            <w:shd w:val="clear" w:color="auto" w:fill="FFFFFF" w:themeFill="background1"/>
          </w:tcPr>
          <w:p w14:paraId="11E91E48"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4F395D85" w14:textId="77777777" w:rsidTr="00C2569C">
        <w:trPr>
          <w:trHeight w:val="135"/>
        </w:trPr>
        <w:tc>
          <w:tcPr>
            <w:tcW w:w="868" w:type="pct"/>
            <w:vMerge w:val="restart"/>
            <w:shd w:val="clear" w:color="auto" w:fill="FFFFFF" w:themeFill="background1"/>
          </w:tcPr>
          <w:p w14:paraId="0013255E" w14:textId="5F87949C" w:rsidR="006F737C" w:rsidRPr="006D10B3" w:rsidRDefault="006F737C" w:rsidP="00A426EC">
            <w:pPr>
              <w:spacing w:after="0" w:line="276" w:lineRule="auto"/>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
                <w:bCs/>
                <w:iCs/>
                <w:sz w:val="28"/>
                <w:szCs w:val="28"/>
                <w:lang w:eastAsia="ru-RU"/>
              </w:rPr>
              <w:t>Тема 2.7 (</w:t>
            </w:r>
            <w:r w:rsidR="00A426EC" w:rsidRPr="006D10B3">
              <w:rPr>
                <w:rFonts w:ascii="Times New Roman" w:eastAsia="Times New Roman" w:hAnsi="Times New Roman" w:cs="Times New Roman"/>
                <w:b/>
                <w:bCs/>
                <w:iCs/>
                <w:sz w:val="28"/>
                <w:szCs w:val="28"/>
                <w:lang w:eastAsia="ru-RU"/>
              </w:rPr>
              <w:t>3</w:t>
            </w:r>
            <w:r w:rsidRPr="006D10B3">
              <w:rPr>
                <w:rFonts w:ascii="Times New Roman" w:eastAsia="Times New Roman" w:hAnsi="Times New Roman" w:cs="Times New Roman"/>
                <w:b/>
                <w:bCs/>
                <w:iCs/>
                <w:sz w:val="28"/>
                <w:szCs w:val="28"/>
                <w:lang w:eastAsia="ru-RU"/>
              </w:rPr>
              <w:t xml:space="preserve">) </w:t>
            </w:r>
            <w:r w:rsidRPr="006D10B3">
              <w:rPr>
                <w:rFonts w:ascii="Times New Roman" w:eastAsia="Times New Roman" w:hAnsi="Times New Roman" w:cs="Times New Roman"/>
                <w:bCs/>
                <w:sz w:val="28"/>
                <w:szCs w:val="28"/>
                <w:lang w:eastAsia="ru-RU"/>
              </w:rPr>
              <w:t>Аэробика</w:t>
            </w:r>
          </w:p>
        </w:tc>
        <w:tc>
          <w:tcPr>
            <w:tcW w:w="2645" w:type="pct"/>
            <w:gridSpan w:val="2"/>
            <w:shd w:val="clear" w:color="auto" w:fill="FFFFFF" w:themeFill="background1"/>
            <w:vAlign w:val="bottom"/>
          </w:tcPr>
          <w:p w14:paraId="798D396C" w14:textId="77777777" w:rsidR="006F737C" w:rsidRPr="006D10B3" w:rsidRDefault="006F737C" w:rsidP="008E0F9B">
            <w:pPr>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bCs/>
                <w:sz w:val="28"/>
                <w:szCs w:val="28"/>
                <w:lang w:eastAsia="ru-RU"/>
              </w:rPr>
              <w:t>Содержание учебного материала</w:t>
            </w:r>
          </w:p>
        </w:tc>
        <w:tc>
          <w:tcPr>
            <w:tcW w:w="774" w:type="pct"/>
            <w:shd w:val="clear" w:color="auto" w:fill="FFFFFF" w:themeFill="background1"/>
            <w:vAlign w:val="center"/>
          </w:tcPr>
          <w:p w14:paraId="39E0DFDE"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2</w:t>
            </w:r>
          </w:p>
        </w:tc>
        <w:tc>
          <w:tcPr>
            <w:tcW w:w="714" w:type="pct"/>
            <w:vMerge w:val="restart"/>
            <w:shd w:val="clear" w:color="auto" w:fill="FFFFFF" w:themeFill="background1"/>
          </w:tcPr>
          <w:p w14:paraId="02F923E4" w14:textId="77777777" w:rsidR="006F737C" w:rsidRPr="006D10B3" w:rsidRDefault="006F737C" w:rsidP="008E0F9B">
            <w:pPr>
              <w:spacing w:after="0" w:line="276" w:lineRule="auto"/>
              <w:jc w:val="center"/>
              <w:rPr>
                <w:rFonts w:ascii="Times New Roman" w:eastAsia="Times New Roman" w:hAnsi="Times New Roman" w:cs="Times New Roman"/>
                <w:iCs/>
                <w:sz w:val="28"/>
                <w:szCs w:val="28"/>
                <w:lang w:eastAsia="ru-RU"/>
              </w:rPr>
            </w:pPr>
            <w:proofErr w:type="gramStart"/>
            <w:r w:rsidRPr="006D10B3">
              <w:rPr>
                <w:rFonts w:ascii="Times New Roman" w:eastAsia="Times New Roman" w:hAnsi="Times New Roman" w:cs="Times New Roman"/>
                <w:iCs/>
                <w:sz w:val="28"/>
                <w:szCs w:val="28"/>
                <w:lang w:eastAsia="ru-RU"/>
              </w:rPr>
              <w:t>ОК</w:t>
            </w:r>
            <w:proofErr w:type="gramEnd"/>
            <w:r w:rsidRPr="006D10B3">
              <w:rPr>
                <w:rFonts w:ascii="Times New Roman" w:eastAsia="Times New Roman" w:hAnsi="Times New Roman" w:cs="Times New Roman"/>
                <w:iCs/>
                <w:sz w:val="28"/>
                <w:szCs w:val="28"/>
                <w:lang w:eastAsia="ru-RU"/>
              </w:rPr>
              <w:t xml:space="preserve"> 01, ОК 04, ОК 08</w:t>
            </w:r>
          </w:p>
          <w:p w14:paraId="2AE285F2"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120D637C" w14:textId="77777777" w:rsidTr="00C2569C">
        <w:trPr>
          <w:trHeight w:val="180"/>
        </w:trPr>
        <w:tc>
          <w:tcPr>
            <w:tcW w:w="868" w:type="pct"/>
            <w:vMerge/>
            <w:shd w:val="clear" w:color="auto" w:fill="FFFFFF" w:themeFill="background1"/>
          </w:tcPr>
          <w:p w14:paraId="66C5A888" w14:textId="77777777" w:rsidR="006F737C" w:rsidRPr="006D10B3" w:rsidRDefault="006F737C" w:rsidP="008E0F9B">
            <w:pPr>
              <w:spacing w:after="0" w:line="276" w:lineRule="auto"/>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47DF54DA" w14:textId="77777777" w:rsidR="006F737C" w:rsidRPr="006D10B3" w:rsidRDefault="006F737C" w:rsidP="008E0F9B">
            <w:pPr>
              <w:tabs>
                <w:tab w:val="left" w:pos="349"/>
              </w:tabs>
              <w:spacing w:after="0" w:line="276" w:lineRule="auto"/>
              <w:ind w:left="43"/>
              <w:contextualSpacing/>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b/>
                <w:bCs/>
                <w:sz w:val="28"/>
                <w:szCs w:val="28"/>
                <w:lang w:eastAsia="ru-RU"/>
              </w:rPr>
              <w:t>Практические занятия</w:t>
            </w:r>
          </w:p>
        </w:tc>
        <w:tc>
          <w:tcPr>
            <w:tcW w:w="774" w:type="pct"/>
            <w:shd w:val="clear" w:color="auto" w:fill="FFFFFF" w:themeFill="background1"/>
            <w:vAlign w:val="center"/>
          </w:tcPr>
          <w:p w14:paraId="5DC71B2A" w14:textId="77777777" w:rsidR="006F737C" w:rsidRPr="006D10B3" w:rsidRDefault="006F737C" w:rsidP="008E0F9B">
            <w:pPr>
              <w:spacing w:after="0" w:line="276" w:lineRule="auto"/>
              <w:jc w:val="center"/>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2</w:t>
            </w:r>
          </w:p>
        </w:tc>
        <w:tc>
          <w:tcPr>
            <w:tcW w:w="714" w:type="pct"/>
            <w:vMerge/>
            <w:shd w:val="clear" w:color="auto" w:fill="FFFFFF" w:themeFill="background1"/>
          </w:tcPr>
          <w:p w14:paraId="3A6A10A5"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615F2989" w14:textId="77777777" w:rsidTr="00C2569C">
        <w:trPr>
          <w:trHeight w:val="180"/>
        </w:trPr>
        <w:tc>
          <w:tcPr>
            <w:tcW w:w="868" w:type="pct"/>
            <w:vMerge/>
            <w:shd w:val="clear" w:color="auto" w:fill="FFFFFF" w:themeFill="background1"/>
          </w:tcPr>
          <w:p w14:paraId="26AE41D9" w14:textId="77777777" w:rsidR="006F737C" w:rsidRPr="006D10B3" w:rsidRDefault="006F737C" w:rsidP="008E0F9B">
            <w:pPr>
              <w:spacing w:after="0" w:line="276" w:lineRule="auto"/>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0620E559" w14:textId="4C54013B" w:rsidR="006F737C" w:rsidRPr="006D10B3" w:rsidRDefault="00507B1D" w:rsidP="008E0F9B">
            <w:pPr>
              <w:tabs>
                <w:tab w:val="left" w:pos="349"/>
              </w:tabs>
              <w:spacing w:after="0" w:line="276" w:lineRule="auto"/>
              <w:ind w:left="43"/>
              <w:contextualSpacing/>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 xml:space="preserve">18. </w:t>
            </w:r>
            <w:r w:rsidR="006F737C" w:rsidRPr="006D10B3">
              <w:rPr>
                <w:rFonts w:ascii="Times New Roman" w:eastAsia="Times New Roman" w:hAnsi="Times New Roman" w:cs="Times New Roman"/>
                <w:sz w:val="28"/>
                <w:szCs w:val="28"/>
                <w:lang w:eastAsia="ru-RU"/>
              </w:rPr>
              <w:t>Освоение базовых, основных и модифицированных шагов аэробики, прыжков, передвижений, танцевальных движений в оздоровительной аэробике.</w:t>
            </w:r>
          </w:p>
        </w:tc>
        <w:tc>
          <w:tcPr>
            <w:tcW w:w="774" w:type="pct"/>
            <w:vMerge w:val="restart"/>
            <w:shd w:val="clear" w:color="auto" w:fill="FFFFFF" w:themeFill="background1"/>
            <w:vAlign w:val="center"/>
          </w:tcPr>
          <w:p w14:paraId="370B2DB2"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c>
          <w:tcPr>
            <w:tcW w:w="714" w:type="pct"/>
            <w:vMerge/>
            <w:shd w:val="clear" w:color="auto" w:fill="FFFFFF" w:themeFill="background1"/>
          </w:tcPr>
          <w:p w14:paraId="42E4DF81"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13CAABD9" w14:textId="77777777" w:rsidTr="00C2569C">
        <w:trPr>
          <w:trHeight w:val="180"/>
        </w:trPr>
        <w:tc>
          <w:tcPr>
            <w:tcW w:w="868" w:type="pct"/>
            <w:vMerge/>
            <w:shd w:val="clear" w:color="auto" w:fill="FFFFFF" w:themeFill="background1"/>
          </w:tcPr>
          <w:p w14:paraId="1AC94629" w14:textId="77777777" w:rsidR="006F737C" w:rsidRPr="006D10B3" w:rsidRDefault="006F737C" w:rsidP="008E0F9B">
            <w:pPr>
              <w:spacing w:after="0" w:line="276" w:lineRule="auto"/>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3695611F" w14:textId="4DC013BE" w:rsidR="006F737C" w:rsidRPr="006D10B3" w:rsidRDefault="00507B1D" w:rsidP="008E0F9B">
            <w:pPr>
              <w:tabs>
                <w:tab w:val="left" w:pos="349"/>
              </w:tabs>
              <w:spacing w:after="0" w:line="276" w:lineRule="auto"/>
              <w:ind w:left="43"/>
              <w:contextualSpacing/>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 xml:space="preserve">19. </w:t>
            </w:r>
            <w:r w:rsidR="006F737C" w:rsidRPr="006D10B3">
              <w:rPr>
                <w:rFonts w:ascii="Times New Roman" w:eastAsia="Times New Roman" w:hAnsi="Times New Roman" w:cs="Times New Roman"/>
                <w:sz w:val="28"/>
                <w:szCs w:val="28"/>
                <w:lang w:eastAsia="ru-RU"/>
              </w:rPr>
              <w:t>Выполнение упражнений аэробного характера для совершенствования функциональных систем организма (</w:t>
            </w:r>
            <w:proofErr w:type="gramStart"/>
            <w:r w:rsidR="006F737C" w:rsidRPr="006D10B3">
              <w:rPr>
                <w:rFonts w:ascii="Times New Roman" w:eastAsia="Times New Roman" w:hAnsi="Times New Roman" w:cs="Times New Roman"/>
                <w:sz w:val="28"/>
                <w:szCs w:val="28"/>
                <w:lang w:eastAsia="ru-RU"/>
              </w:rPr>
              <w:t>дыхательной</w:t>
            </w:r>
            <w:proofErr w:type="gramEnd"/>
            <w:r w:rsidR="006F737C" w:rsidRPr="006D10B3">
              <w:rPr>
                <w:rFonts w:ascii="Times New Roman" w:eastAsia="Times New Roman" w:hAnsi="Times New Roman" w:cs="Times New Roman"/>
                <w:sz w:val="28"/>
                <w:szCs w:val="28"/>
                <w:lang w:eastAsia="ru-RU"/>
              </w:rPr>
              <w:t>, сердечно-сосудистой).</w:t>
            </w:r>
          </w:p>
        </w:tc>
        <w:tc>
          <w:tcPr>
            <w:tcW w:w="774" w:type="pct"/>
            <w:vMerge/>
            <w:shd w:val="clear" w:color="auto" w:fill="FFFFFF" w:themeFill="background1"/>
            <w:vAlign w:val="center"/>
          </w:tcPr>
          <w:p w14:paraId="1BBBAE04"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c>
          <w:tcPr>
            <w:tcW w:w="714" w:type="pct"/>
            <w:vMerge/>
            <w:shd w:val="clear" w:color="auto" w:fill="FFFFFF" w:themeFill="background1"/>
          </w:tcPr>
          <w:p w14:paraId="0A0F9B6F"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26DFA3FF" w14:textId="77777777" w:rsidTr="00C2569C">
        <w:trPr>
          <w:trHeight w:val="180"/>
        </w:trPr>
        <w:tc>
          <w:tcPr>
            <w:tcW w:w="868" w:type="pct"/>
            <w:vMerge/>
            <w:shd w:val="clear" w:color="auto" w:fill="FFFFFF" w:themeFill="background1"/>
          </w:tcPr>
          <w:p w14:paraId="612F51FC" w14:textId="77777777" w:rsidR="006F737C" w:rsidRPr="006D10B3" w:rsidRDefault="006F737C" w:rsidP="008E0F9B">
            <w:pPr>
              <w:spacing w:after="0" w:line="276" w:lineRule="auto"/>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6F692C8D" w14:textId="5CC23BA9" w:rsidR="006F737C" w:rsidRPr="006D10B3" w:rsidRDefault="00507B1D" w:rsidP="008E0F9B">
            <w:pPr>
              <w:tabs>
                <w:tab w:val="left" w:pos="349"/>
              </w:tabs>
              <w:spacing w:after="0" w:line="276" w:lineRule="auto"/>
              <w:ind w:left="43"/>
              <w:contextualSpacing/>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 xml:space="preserve">20. </w:t>
            </w:r>
            <w:r w:rsidR="006F737C" w:rsidRPr="006D10B3">
              <w:rPr>
                <w:rFonts w:ascii="Times New Roman" w:eastAsia="Times New Roman" w:hAnsi="Times New Roman" w:cs="Times New Roman"/>
                <w:sz w:val="28"/>
                <w:szCs w:val="28"/>
                <w:lang w:eastAsia="ru-RU"/>
              </w:rPr>
              <w:t xml:space="preserve">Комплексы для развития физических способностей средствами аэробики, в </w:t>
            </w:r>
            <w:proofErr w:type="spellStart"/>
            <w:r w:rsidR="006F737C" w:rsidRPr="006D10B3">
              <w:rPr>
                <w:rFonts w:ascii="Times New Roman" w:eastAsia="Times New Roman" w:hAnsi="Times New Roman" w:cs="Times New Roman"/>
                <w:sz w:val="28"/>
                <w:szCs w:val="28"/>
                <w:lang w:eastAsia="ru-RU"/>
              </w:rPr>
              <w:t>т.ч</w:t>
            </w:r>
            <w:proofErr w:type="spellEnd"/>
            <w:r w:rsidR="006F737C" w:rsidRPr="006D10B3">
              <w:rPr>
                <w:rFonts w:ascii="Times New Roman" w:eastAsia="Times New Roman" w:hAnsi="Times New Roman" w:cs="Times New Roman"/>
                <w:sz w:val="28"/>
                <w:szCs w:val="28"/>
                <w:lang w:eastAsia="ru-RU"/>
              </w:rPr>
              <w:t>. с использованием новых видов оборудования и направлений аэробики (</w:t>
            </w:r>
            <w:proofErr w:type="gramStart"/>
            <w:r w:rsidR="006F737C" w:rsidRPr="006D10B3">
              <w:rPr>
                <w:rFonts w:ascii="Times New Roman" w:eastAsia="Times New Roman" w:hAnsi="Times New Roman" w:cs="Times New Roman"/>
                <w:sz w:val="28"/>
                <w:szCs w:val="28"/>
                <w:lang w:eastAsia="ru-RU"/>
              </w:rPr>
              <w:t>классическая</w:t>
            </w:r>
            <w:proofErr w:type="gramEnd"/>
            <w:r w:rsidR="006F737C" w:rsidRPr="006D10B3">
              <w:rPr>
                <w:rFonts w:ascii="Times New Roman" w:eastAsia="Times New Roman" w:hAnsi="Times New Roman" w:cs="Times New Roman"/>
                <w:sz w:val="28"/>
                <w:szCs w:val="28"/>
                <w:lang w:eastAsia="ru-RU"/>
              </w:rPr>
              <w:t>, степ-</w:t>
            </w:r>
            <w:r w:rsidR="006F737C" w:rsidRPr="006D10B3">
              <w:rPr>
                <w:rFonts w:ascii="Times New Roman" w:eastAsia="Times New Roman" w:hAnsi="Times New Roman" w:cs="Times New Roman"/>
                <w:sz w:val="28"/>
                <w:szCs w:val="28"/>
                <w:lang w:eastAsia="ru-RU"/>
              </w:rPr>
              <w:lastRenderedPageBreak/>
              <w:t xml:space="preserve">аэробика, </w:t>
            </w:r>
            <w:proofErr w:type="spellStart"/>
            <w:r w:rsidR="006F737C" w:rsidRPr="006D10B3">
              <w:rPr>
                <w:rFonts w:ascii="Times New Roman" w:eastAsia="Times New Roman" w:hAnsi="Times New Roman" w:cs="Times New Roman"/>
                <w:sz w:val="28"/>
                <w:szCs w:val="28"/>
                <w:lang w:eastAsia="ru-RU"/>
              </w:rPr>
              <w:t>фитбол</w:t>
            </w:r>
            <w:proofErr w:type="spellEnd"/>
            <w:r w:rsidR="006F737C" w:rsidRPr="006D10B3">
              <w:rPr>
                <w:rFonts w:ascii="Times New Roman" w:eastAsia="Times New Roman" w:hAnsi="Times New Roman" w:cs="Times New Roman"/>
                <w:sz w:val="28"/>
                <w:szCs w:val="28"/>
                <w:lang w:eastAsia="ru-RU"/>
              </w:rPr>
              <w:t>-аэробика и т. п.).</w:t>
            </w:r>
          </w:p>
        </w:tc>
        <w:tc>
          <w:tcPr>
            <w:tcW w:w="774" w:type="pct"/>
            <w:vMerge/>
            <w:shd w:val="clear" w:color="auto" w:fill="FFFFFF" w:themeFill="background1"/>
            <w:vAlign w:val="center"/>
          </w:tcPr>
          <w:p w14:paraId="30DF0EAA"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c>
          <w:tcPr>
            <w:tcW w:w="714" w:type="pct"/>
            <w:vMerge/>
            <w:shd w:val="clear" w:color="auto" w:fill="FFFFFF" w:themeFill="background1"/>
          </w:tcPr>
          <w:p w14:paraId="784269BE"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199867CE" w14:textId="77777777" w:rsidTr="00C2569C">
        <w:trPr>
          <w:trHeight w:val="134"/>
        </w:trPr>
        <w:tc>
          <w:tcPr>
            <w:tcW w:w="868" w:type="pct"/>
            <w:vMerge w:val="restart"/>
            <w:shd w:val="clear" w:color="auto" w:fill="FFFFFF" w:themeFill="background1"/>
          </w:tcPr>
          <w:p w14:paraId="6CA33EC8" w14:textId="62A19F74" w:rsidR="006F737C" w:rsidRPr="006D10B3" w:rsidRDefault="006F737C" w:rsidP="00A426EC">
            <w:pPr>
              <w:spacing w:after="0" w:line="276" w:lineRule="auto"/>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
                <w:bCs/>
                <w:iCs/>
                <w:sz w:val="28"/>
                <w:szCs w:val="28"/>
                <w:lang w:eastAsia="ru-RU"/>
              </w:rPr>
              <w:lastRenderedPageBreak/>
              <w:t>Тема 2.7 (</w:t>
            </w:r>
            <w:r w:rsidR="00A426EC" w:rsidRPr="006D10B3">
              <w:rPr>
                <w:rFonts w:ascii="Times New Roman" w:eastAsia="Times New Roman" w:hAnsi="Times New Roman" w:cs="Times New Roman"/>
                <w:b/>
                <w:bCs/>
                <w:iCs/>
                <w:sz w:val="28"/>
                <w:szCs w:val="28"/>
                <w:lang w:eastAsia="ru-RU"/>
              </w:rPr>
              <w:t>4</w:t>
            </w:r>
            <w:r w:rsidRPr="006D10B3">
              <w:rPr>
                <w:rFonts w:ascii="Times New Roman" w:eastAsia="Times New Roman" w:hAnsi="Times New Roman" w:cs="Times New Roman"/>
                <w:b/>
                <w:bCs/>
                <w:iCs/>
                <w:sz w:val="28"/>
                <w:szCs w:val="28"/>
                <w:lang w:eastAsia="ru-RU"/>
              </w:rPr>
              <w:t xml:space="preserve">) </w:t>
            </w:r>
            <w:r w:rsidRPr="006D10B3">
              <w:rPr>
                <w:rFonts w:ascii="Times New Roman" w:eastAsia="Times New Roman" w:hAnsi="Times New Roman" w:cs="Times New Roman"/>
                <w:bCs/>
                <w:iCs/>
                <w:sz w:val="28"/>
                <w:szCs w:val="28"/>
                <w:lang w:eastAsia="ru-RU"/>
              </w:rPr>
              <w:t>А</w:t>
            </w:r>
            <w:r w:rsidRPr="006D10B3">
              <w:rPr>
                <w:rFonts w:ascii="Times New Roman" w:eastAsia="Times New Roman" w:hAnsi="Times New Roman" w:cs="Times New Roman"/>
                <w:bCs/>
                <w:sz w:val="28"/>
                <w:szCs w:val="28"/>
                <w:lang w:eastAsia="ru-RU"/>
              </w:rPr>
              <w:t>тлетическая гимнастика</w:t>
            </w:r>
          </w:p>
        </w:tc>
        <w:tc>
          <w:tcPr>
            <w:tcW w:w="2645" w:type="pct"/>
            <w:gridSpan w:val="2"/>
            <w:shd w:val="clear" w:color="auto" w:fill="FFFFFF" w:themeFill="background1"/>
          </w:tcPr>
          <w:p w14:paraId="4DAC73FE" w14:textId="77777777" w:rsidR="006F737C" w:rsidRPr="006D10B3" w:rsidRDefault="006F737C" w:rsidP="008E0F9B">
            <w:pPr>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bCs/>
                <w:sz w:val="28"/>
                <w:szCs w:val="28"/>
                <w:lang w:eastAsia="ru-RU"/>
              </w:rPr>
              <w:t>Содержание учебного материала</w:t>
            </w:r>
          </w:p>
        </w:tc>
        <w:tc>
          <w:tcPr>
            <w:tcW w:w="774" w:type="pct"/>
            <w:shd w:val="clear" w:color="auto" w:fill="FFFFFF" w:themeFill="background1"/>
            <w:vAlign w:val="center"/>
          </w:tcPr>
          <w:p w14:paraId="6BEAC258"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2</w:t>
            </w:r>
          </w:p>
        </w:tc>
        <w:tc>
          <w:tcPr>
            <w:tcW w:w="714" w:type="pct"/>
            <w:vMerge w:val="restart"/>
            <w:shd w:val="clear" w:color="auto" w:fill="FFFFFF" w:themeFill="background1"/>
          </w:tcPr>
          <w:p w14:paraId="282E9977" w14:textId="77777777" w:rsidR="006F737C" w:rsidRPr="006D10B3" w:rsidRDefault="006F737C" w:rsidP="008E0F9B">
            <w:pPr>
              <w:spacing w:after="0" w:line="276" w:lineRule="auto"/>
              <w:jc w:val="center"/>
              <w:rPr>
                <w:rFonts w:ascii="Times New Roman" w:eastAsia="Times New Roman" w:hAnsi="Times New Roman" w:cs="Times New Roman"/>
                <w:iCs/>
                <w:sz w:val="28"/>
                <w:szCs w:val="28"/>
                <w:lang w:eastAsia="ru-RU"/>
              </w:rPr>
            </w:pPr>
            <w:proofErr w:type="gramStart"/>
            <w:r w:rsidRPr="006D10B3">
              <w:rPr>
                <w:rFonts w:ascii="Times New Roman" w:eastAsia="Times New Roman" w:hAnsi="Times New Roman" w:cs="Times New Roman"/>
                <w:iCs/>
                <w:sz w:val="28"/>
                <w:szCs w:val="28"/>
                <w:lang w:eastAsia="ru-RU"/>
              </w:rPr>
              <w:t>ОК</w:t>
            </w:r>
            <w:proofErr w:type="gramEnd"/>
            <w:r w:rsidRPr="006D10B3">
              <w:rPr>
                <w:rFonts w:ascii="Times New Roman" w:eastAsia="Times New Roman" w:hAnsi="Times New Roman" w:cs="Times New Roman"/>
                <w:iCs/>
                <w:sz w:val="28"/>
                <w:szCs w:val="28"/>
                <w:lang w:eastAsia="ru-RU"/>
              </w:rPr>
              <w:t xml:space="preserve"> 01, ОК 04, ОК 08</w:t>
            </w:r>
          </w:p>
          <w:p w14:paraId="1EC22880"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4BA0152A" w14:textId="77777777" w:rsidTr="00C2569C">
        <w:trPr>
          <w:trHeight w:val="255"/>
        </w:trPr>
        <w:tc>
          <w:tcPr>
            <w:tcW w:w="868" w:type="pct"/>
            <w:vMerge/>
            <w:shd w:val="clear" w:color="auto" w:fill="FFFFFF" w:themeFill="background1"/>
          </w:tcPr>
          <w:p w14:paraId="06D3113F"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6A495555" w14:textId="77777777" w:rsidR="006F737C" w:rsidRPr="006D10B3" w:rsidRDefault="006F737C" w:rsidP="008E0F9B">
            <w:pPr>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bCs/>
                <w:sz w:val="28"/>
                <w:szCs w:val="28"/>
                <w:lang w:eastAsia="ru-RU"/>
              </w:rPr>
              <w:t>Практические занятия</w:t>
            </w:r>
          </w:p>
        </w:tc>
        <w:tc>
          <w:tcPr>
            <w:tcW w:w="774" w:type="pct"/>
            <w:shd w:val="clear" w:color="auto" w:fill="FFFFFF" w:themeFill="background1"/>
            <w:vAlign w:val="center"/>
          </w:tcPr>
          <w:p w14:paraId="1A5B879B" w14:textId="77777777" w:rsidR="006F737C" w:rsidRPr="006D10B3" w:rsidRDefault="006F737C" w:rsidP="008E0F9B">
            <w:pPr>
              <w:spacing w:after="0" w:line="276" w:lineRule="auto"/>
              <w:jc w:val="center"/>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2</w:t>
            </w:r>
          </w:p>
        </w:tc>
        <w:tc>
          <w:tcPr>
            <w:tcW w:w="714" w:type="pct"/>
            <w:vMerge/>
            <w:shd w:val="clear" w:color="auto" w:fill="FFFFFF" w:themeFill="background1"/>
          </w:tcPr>
          <w:p w14:paraId="446E0419"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3A5E1233" w14:textId="77777777" w:rsidTr="00C2569C">
        <w:trPr>
          <w:trHeight w:val="255"/>
        </w:trPr>
        <w:tc>
          <w:tcPr>
            <w:tcW w:w="868" w:type="pct"/>
            <w:vMerge/>
            <w:shd w:val="clear" w:color="auto" w:fill="FFFFFF" w:themeFill="background1"/>
          </w:tcPr>
          <w:p w14:paraId="5758BD2E"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025E6E26" w14:textId="2277A1DB" w:rsidR="006F737C" w:rsidRPr="006D10B3" w:rsidRDefault="00507B1D"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21.</w:t>
            </w:r>
            <w:r w:rsidR="006F737C" w:rsidRPr="006D10B3">
              <w:rPr>
                <w:rFonts w:ascii="Times New Roman" w:eastAsia="Times New Roman" w:hAnsi="Times New Roman" w:cs="Times New Roman"/>
                <w:sz w:val="28"/>
                <w:szCs w:val="28"/>
                <w:lang w:eastAsia="ru-RU"/>
              </w:rPr>
              <w:t>Выполнение упражнений и комплексов упражнений атлетической гимнастики для рук и плечевого пояса, мышц спины и живота, мышц ног с использованием собственного веса. Выполнение упражнений со свободными весами</w:t>
            </w:r>
          </w:p>
        </w:tc>
        <w:tc>
          <w:tcPr>
            <w:tcW w:w="774" w:type="pct"/>
            <w:vMerge w:val="restart"/>
            <w:shd w:val="clear" w:color="auto" w:fill="FFFFFF" w:themeFill="background1"/>
            <w:vAlign w:val="center"/>
          </w:tcPr>
          <w:p w14:paraId="7BB45283"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4FCE59F6"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585F1696" w14:textId="77777777" w:rsidTr="00C2569C">
        <w:trPr>
          <w:trHeight w:val="255"/>
        </w:trPr>
        <w:tc>
          <w:tcPr>
            <w:tcW w:w="868" w:type="pct"/>
            <w:vMerge/>
            <w:shd w:val="clear" w:color="auto" w:fill="FFFFFF" w:themeFill="background1"/>
          </w:tcPr>
          <w:p w14:paraId="45ED1494"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333B5ABE" w14:textId="628911C4" w:rsidR="006F737C" w:rsidRPr="006D10B3" w:rsidRDefault="00507B1D"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 xml:space="preserve">22. </w:t>
            </w:r>
            <w:r w:rsidR="006F737C" w:rsidRPr="006D10B3">
              <w:rPr>
                <w:rFonts w:ascii="Times New Roman" w:eastAsia="Times New Roman" w:hAnsi="Times New Roman" w:cs="Times New Roman"/>
                <w:sz w:val="28"/>
                <w:szCs w:val="28"/>
                <w:lang w:eastAsia="ru-RU"/>
              </w:rPr>
              <w:t>Выполнение упражнений и комплексов упражнений с использованием новых видов фитнесс оборудования.</w:t>
            </w:r>
          </w:p>
        </w:tc>
        <w:tc>
          <w:tcPr>
            <w:tcW w:w="774" w:type="pct"/>
            <w:vMerge/>
            <w:shd w:val="clear" w:color="auto" w:fill="FFFFFF" w:themeFill="background1"/>
            <w:vAlign w:val="center"/>
          </w:tcPr>
          <w:p w14:paraId="0714F0DC"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4968E67D"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75506C10" w14:textId="77777777" w:rsidTr="00C2569C">
        <w:trPr>
          <w:trHeight w:val="255"/>
        </w:trPr>
        <w:tc>
          <w:tcPr>
            <w:tcW w:w="868" w:type="pct"/>
            <w:vMerge/>
            <w:shd w:val="clear" w:color="auto" w:fill="FFFFFF" w:themeFill="background1"/>
          </w:tcPr>
          <w:p w14:paraId="52F255C7"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35D1929A" w14:textId="3F7B89C9" w:rsidR="006F737C" w:rsidRPr="006D10B3" w:rsidRDefault="00507B1D"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 xml:space="preserve">23. </w:t>
            </w:r>
            <w:r w:rsidR="006F737C" w:rsidRPr="006D10B3">
              <w:rPr>
                <w:rFonts w:ascii="Times New Roman" w:eastAsia="Times New Roman" w:hAnsi="Times New Roman" w:cs="Times New Roman"/>
                <w:sz w:val="28"/>
                <w:szCs w:val="28"/>
                <w:lang w:eastAsia="ru-RU"/>
              </w:rPr>
              <w:t xml:space="preserve">Выполнение упражнений и комплексов упражнений на силовых тренажерах и </w:t>
            </w:r>
            <w:proofErr w:type="spellStart"/>
            <w:r w:rsidR="006F737C" w:rsidRPr="006D10B3">
              <w:rPr>
                <w:rFonts w:ascii="Times New Roman" w:eastAsia="Times New Roman" w:hAnsi="Times New Roman" w:cs="Times New Roman"/>
                <w:sz w:val="28"/>
                <w:szCs w:val="28"/>
                <w:lang w:eastAsia="ru-RU"/>
              </w:rPr>
              <w:t>кардиотренажерах</w:t>
            </w:r>
            <w:proofErr w:type="spellEnd"/>
            <w:r w:rsidR="006F737C" w:rsidRPr="006D10B3">
              <w:rPr>
                <w:rFonts w:ascii="Times New Roman" w:eastAsia="Times New Roman" w:hAnsi="Times New Roman" w:cs="Times New Roman"/>
                <w:sz w:val="28"/>
                <w:szCs w:val="28"/>
                <w:lang w:eastAsia="ru-RU"/>
              </w:rPr>
              <w:t>.</w:t>
            </w:r>
          </w:p>
        </w:tc>
        <w:tc>
          <w:tcPr>
            <w:tcW w:w="774" w:type="pct"/>
            <w:vMerge/>
            <w:shd w:val="clear" w:color="auto" w:fill="FFFFFF" w:themeFill="background1"/>
            <w:vAlign w:val="center"/>
          </w:tcPr>
          <w:p w14:paraId="43F1F995"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3500A897"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05BC42EE" w14:textId="77777777" w:rsidTr="00C2569C">
        <w:trPr>
          <w:trHeight w:val="255"/>
        </w:trPr>
        <w:tc>
          <w:tcPr>
            <w:tcW w:w="3513" w:type="pct"/>
            <w:gridSpan w:val="3"/>
            <w:shd w:val="clear" w:color="auto" w:fill="FFFFFF" w:themeFill="background1"/>
          </w:tcPr>
          <w:p w14:paraId="7764E52F" w14:textId="6DD0A0C1" w:rsidR="006F737C" w:rsidRPr="006D10B3" w:rsidRDefault="00507B1D" w:rsidP="006D10B3">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b/>
                <w:i/>
                <w:iCs/>
                <w:sz w:val="28"/>
                <w:szCs w:val="28"/>
                <w:lang w:eastAsia="ru-RU"/>
              </w:rPr>
              <w:t xml:space="preserve">2.8 Спортивные игры </w:t>
            </w:r>
            <w:r w:rsidR="006F737C" w:rsidRPr="006D10B3">
              <w:rPr>
                <w:rFonts w:ascii="Times New Roman" w:eastAsia="Times New Roman" w:hAnsi="Times New Roman" w:cs="Times New Roman"/>
                <w:b/>
                <w:i/>
                <w:iCs/>
                <w:sz w:val="28"/>
                <w:szCs w:val="28"/>
                <w:lang w:eastAsia="ru-RU"/>
              </w:rPr>
              <w:t>(практические занятия 2</w:t>
            </w:r>
            <w:r w:rsidR="006D10B3" w:rsidRPr="006D10B3">
              <w:rPr>
                <w:rFonts w:ascii="Times New Roman" w:eastAsia="Times New Roman" w:hAnsi="Times New Roman" w:cs="Times New Roman"/>
                <w:b/>
                <w:i/>
                <w:iCs/>
                <w:sz w:val="28"/>
                <w:szCs w:val="28"/>
                <w:lang w:eastAsia="ru-RU"/>
              </w:rPr>
              <w:t>4</w:t>
            </w:r>
            <w:r w:rsidR="006F737C" w:rsidRPr="006D10B3">
              <w:rPr>
                <w:rFonts w:ascii="Times New Roman" w:eastAsia="Times New Roman" w:hAnsi="Times New Roman" w:cs="Times New Roman"/>
                <w:b/>
                <w:i/>
                <w:iCs/>
                <w:sz w:val="28"/>
                <w:szCs w:val="28"/>
                <w:lang w:eastAsia="ru-RU"/>
              </w:rPr>
              <w:t>-</w:t>
            </w:r>
            <w:r w:rsidR="006D10B3" w:rsidRPr="006D10B3">
              <w:rPr>
                <w:rFonts w:ascii="Times New Roman" w:eastAsia="Times New Roman" w:hAnsi="Times New Roman" w:cs="Times New Roman"/>
                <w:b/>
                <w:i/>
                <w:iCs/>
                <w:sz w:val="28"/>
                <w:szCs w:val="28"/>
                <w:lang w:eastAsia="ru-RU"/>
              </w:rPr>
              <w:t>31</w:t>
            </w:r>
            <w:r w:rsidR="006F737C" w:rsidRPr="006D10B3">
              <w:rPr>
                <w:rFonts w:ascii="Times New Roman" w:eastAsia="Times New Roman" w:hAnsi="Times New Roman" w:cs="Times New Roman"/>
                <w:b/>
                <w:i/>
                <w:iCs/>
                <w:sz w:val="28"/>
                <w:szCs w:val="28"/>
                <w:lang w:eastAsia="ru-RU"/>
              </w:rPr>
              <w:t>)</w:t>
            </w:r>
          </w:p>
        </w:tc>
        <w:tc>
          <w:tcPr>
            <w:tcW w:w="774" w:type="pct"/>
            <w:shd w:val="clear" w:color="auto" w:fill="FFFFFF" w:themeFill="background1"/>
            <w:vAlign w:val="center"/>
          </w:tcPr>
          <w:p w14:paraId="74B9214D" w14:textId="66C53EB6" w:rsidR="006F737C" w:rsidRPr="006D10B3" w:rsidRDefault="00833947" w:rsidP="00E82591">
            <w:pPr>
              <w:spacing w:after="0" w:line="276" w:lineRule="auto"/>
              <w:jc w:val="center"/>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2</w:t>
            </w:r>
            <w:r w:rsidR="00E82591" w:rsidRPr="006D10B3">
              <w:rPr>
                <w:rFonts w:ascii="Times New Roman" w:eastAsia="Times New Roman" w:hAnsi="Times New Roman" w:cs="Times New Roman"/>
                <w:b/>
                <w:sz w:val="28"/>
                <w:szCs w:val="28"/>
                <w:lang w:eastAsia="ru-RU"/>
              </w:rPr>
              <w:t>4</w:t>
            </w:r>
          </w:p>
        </w:tc>
        <w:tc>
          <w:tcPr>
            <w:tcW w:w="714" w:type="pct"/>
            <w:shd w:val="clear" w:color="auto" w:fill="FFFFFF" w:themeFill="background1"/>
          </w:tcPr>
          <w:p w14:paraId="7D3F7018"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43E2FA4F" w14:textId="77777777" w:rsidTr="00C2569C">
        <w:trPr>
          <w:trHeight w:val="255"/>
        </w:trPr>
        <w:tc>
          <w:tcPr>
            <w:tcW w:w="868" w:type="pct"/>
            <w:vMerge w:val="restart"/>
            <w:shd w:val="clear" w:color="auto" w:fill="FFFFFF" w:themeFill="background1"/>
          </w:tcPr>
          <w:p w14:paraId="531A6575" w14:textId="6A0D32E3" w:rsidR="006F737C" w:rsidRPr="006D10B3" w:rsidRDefault="006F737C" w:rsidP="00507B1D">
            <w:pPr>
              <w:spacing w:after="0" w:line="276" w:lineRule="auto"/>
              <w:jc w:val="both"/>
              <w:rPr>
                <w:rFonts w:ascii="Times New Roman" w:eastAsia="Times New Roman" w:hAnsi="Times New Roman" w:cs="Times New Roman"/>
                <w:b/>
                <w:bCs/>
                <w:iCs/>
                <w:sz w:val="28"/>
                <w:szCs w:val="28"/>
                <w:lang w:eastAsia="ru-RU"/>
              </w:rPr>
            </w:pPr>
            <w:r w:rsidRPr="006D10B3">
              <w:rPr>
                <w:rFonts w:ascii="Times New Roman" w:eastAsia="Times New Roman" w:hAnsi="Times New Roman" w:cs="Times New Roman"/>
                <w:b/>
                <w:bCs/>
                <w:sz w:val="28"/>
                <w:szCs w:val="28"/>
                <w:lang w:eastAsia="ru-RU"/>
              </w:rPr>
              <w:t>Тема 2.8 (</w:t>
            </w:r>
            <w:r w:rsidR="00507B1D" w:rsidRPr="006D10B3">
              <w:rPr>
                <w:rFonts w:ascii="Times New Roman" w:eastAsia="Times New Roman" w:hAnsi="Times New Roman" w:cs="Times New Roman"/>
                <w:b/>
                <w:bCs/>
                <w:sz w:val="28"/>
                <w:szCs w:val="28"/>
                <w:lang w:eastAsia="ru-RU"/>
              </w:rPr>
              <w:t>1</w:t>
            </w:r>
            <w:r w:rsidRPr="006D10B3">
              <w:rPr>
                <w:rFonts w:ascii="Times New Roman" w:eastAsia="Times New Roman" w:hAnsi="Times New Roman" w:cs="Times New Roman"/>
                <w:b/>
                <w:bCs/>
                <w:sz w:val="28"/>
                <w:szCs w:val="28"/>
                <w:lang w:eastAsia="ru-RU"/>
              </w:rPr>
              <w:t xml:space="preserve">) </w:t>
            </w:r>
            <w:r w:rsidRPr="006D10B3">
              <w:rPr>
                <w:rFonts w:ascii="Times New Roman" w:eastAsia="Times New Roman" w:hAnsi="Times New Roman" w:cs="Times New Roman"/>
                <w:bCs/>
                <w:sz w:val="28"/>
                <w:szCs w:val="28"/>
                <w:lang w:eastAsia="ru-RU"/>
              </w:rPr>
              <w:t>Баскетбол</w:t>
            </w:r>
          </w:p>
        </w:tc>
        <w:tc>
          <w:tcPr>
            <w:tcW w:w="2645" w:type="pct"/>
            <w:gridSpan w:val="2"/>
            <w:shd w:val="clear" w:color="auto" w:fill="FFFFFF" w:themeFill="background1"/>
            <w:vAlign w:val="bottom"/>
          </w:tcPr>
          <w:p w14:paraId="36B31884"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b/>
                <w:bCs/>
                <w:sz w:val="28"/>
                <w:szCs w:val="28"/>
                <w:lang w:eastAsia="ru-RU"/>
              </w:rPr>
              <w:t>Содержание учебного материала</w:t>
            </w:r>
          </w:p>
        </w:tc>
        <w:tc>
          <w:tcPr>
            <w:tcW w:w="774" w:type="pct"/>
            <w:shd w:val="clear" w:color="auto" w:fill="FFFFFF" w:themeFill="background1"/>
            <w:vAlign w:val="center"/>
          </w:tcPr>
          <w:p w14:paraId="0FC03FB8" w14:textId="7E451ACE" w:rsidR="006F737C" w:rsidRPr="006D10B3" w:rsidRDefault="00E82591" w:rsidP="008E0F9B">
            <w:pPr>
              <w:spacing w:after="0" w:line="276" w:lineRule="auto"/>
              <w:jc w:val="center"/>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Cs/>
                <w:sz w:val="28"/>
                <w:szCs w:val="28"/>
                <w:lang w:eastAsia="ru-RU"/>
              </w:rPr>
              <w:t>8</w:t>
            </w:r>
          </w:p>
        </w:tc>
        <w:tc>
          <w:tcPr>
            <w:tcW w:w="714" w:type="pct"/>
            <w:vMerge w:val="restart"/>
            <w:shd w:val="clear" w:color="auto" w:fill="FFFFFF" w:themeFill="background1"/>
          </w:tcPr>
          <w:p w14:paraId="5D593F6C"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4DE488B5" w14:textId="77777777" w:rsidTr="00C2569C">
        <w:trPr>
          <w:trHeight w:val="255"/>
        </w:trPr>
        <w:tc>
          <w:tcPr>
            <w:tcW w:w="868" w:type="pct"/>
            <w:vMerge/>
            <w:shd w:val="clear" w:color="auto" w:fill="FFFFFF" w:themeFill="background1"/>
          </w:tcPr>
          <w:p w14:paraId="75A98E00"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04B98606"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b/>
                <w:bCs/>
                <w:sz w:val="28"/>
                <w:szCs w:val="28"/>
                <w:lang w:eastAsia="ru-RU"/>
              </w:rPr>
              <w:t>Практические занятия</w:t>
            </w:r>
          </w:p>
        </w:tc>
        <w:tc>
          <w:tcPr>
            <w:tcW w:w="774" w:type="pct"/>
            <w:shd w:val="clear" w:color="auto" w:fill="FFFFFF" w:themeFill="background1"/>
            <w:vAlign w:val="center"/>
          </w:tcPr>
          <w:p w14:paraId="5C573692" w14:textId="08C5BE40" w:rsidR="006F737C" w:rsidRPr="006D10B3" w:rsidRDefault="00E82591" w:rsidP="008E0F9B">
            <w:pPr>
              <w:spacing w:after="0" w:line="276" w:lineRule="auto"/>
              <w:jc w:val="center"/>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8</w:t>
            </w:r>
          </w:p>
        </w:tc>
        <w:tc>
          <w:tcPr>
            <w:tcW w:w="714" w:type="pct"/>
            <w:vMerge/>
            <w:shd w:val="clear" w:color="auto" w:fill="FFFFFF" w:themeFill="background1"/>
          </w:tcPr>
          <w:p w14:paraId="18D56731"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340FEB2D" w14:textId="77777777" w:rsidTr="00C2569C">
        <w:trPr>
          <w:trHeight w:val="255"/>
        </w:trPr>
        <w:tc>
          <w:tcPr>
            <w:tcW w:w="868" w:type="pct"/>
            <w:vMerge/>
            <w:shd w:val="clear" w:color="auto" w:fill="FFFFFF" w:themeFill="background1"/>
          </w:tcPr>
          <w:p w14:paraId="535D73A6"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432A96B9" w14:textId="60B4CA9C"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2</w:t>
            </w:r>
            <w:r w:rsidR="006D10B3" w:rsidRPr="006D10B3">
              <w:rPr>
                <w:rFonts w:ascii="Times New Roman" w:eastAsia="Times New Roman" w:hAnsi="Times New Roman" w:cs="Times New Roman"/>
                <w:sz w:val="28"/>
                <w:szCs w:val="28"/>
                <w:lang w:eastAsia="ru-RU"/>
              </w:rPr>
              <w:t>4</w:t>
            </w:r>
            <w:r w:rsidRPr="006D10B3">
              <w:rPr>
                <w:rFonts w:ascii="Times New Roman" w:eastAsia="Times New Roman" w:hAnsi="Times New Roman" w:cs="Times New Roman"/>
                <w:sz w:val="28"/>
                <w:szCs w:val="28"/>
                <w:lang w:eastAsia="ru-RU"/>
              </w:rPr>
              <w:t>-2</w:t>
            </w:r>
            <w:r w:rsidR="006D10B3" w:rsidRPr="006D10B3">
              <w:rPr>
                <w:rFonts w:ascii="Times New Roman" w:eastAsia="Times New Roman" w:hAnsi="Times New Roman" w:cs="Times New Roman"/>
                <w:sz w:val="28"/>
                <w:szCs w:val="28"/>
                <w:lang w:eastAsia="ru-RU"/>
              </w:rPr>
              <w:t>5</w:t>
            </w:r>
            <w:r w:rsidRPr="006D10B3">
              <w:rPr>
                <w:rFonts w:ascii="Times New Roman" w:eastAsia="Times New Roman" w:hAnsi="Times New Roman" w:cs="Times New Roman"/>
                <w:sz w:val="28"/>
                <w:szCs w:val="28"/>
                <w:lang w:eastAsia="ru-RU"/>
              </w:rPr>
              <w:t>. Техника безопасности на занятиях баскетболом. Освоение и совершенствование техники выполнения приёмов игры:</w:t>
            </w:r>
          </w:p>
          <w:p w14:paraId="53E514DE"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sz w:val="28"/>
                <w:szCs w:val="28"/>
                <w:lang w:eastAsia="ru-RU"/>
              </w:rPr>
              <w:t>перемещения, остановки, стойки игрока, повороты; ловля и передача мяча двумя и одной рукой, на месте и в движении, с отскоком от пола;  ведение мяча на месте, в движении, по прямой с изменением скорости, высоты отскока и направления, по зрительному и слуховому сигналу; броски одной рукой, на месте, в движении, от груди, от плеча;</w:t>
            </w:r>
            <w:proofErr w:type="gramEnd"/>
            <w:r w:rsidRPr="006D10B3">
              <w:rPr>
                <w:rFonts w:ascii="Times New Roman" w:eastAsia="Times New Roman" w:hAnsi="Times New Roman" w:cs="Times New Roman"/>
                <w:sz w:val="28"/>
                <w:szCs w:val="28"/>
                <w:lang w:eastAsia="ru-RU"/>
              </w:rPr>
              <w:t xml:space="preserve"> бросок после ловли и после ведения мяча, бросок мяча</w:t>
            </w:r>
          </w:p>
        </w:tc>
        <w:tc>
          <w:tcPr>
            <w:tcW w:w="774" w:type="pct"/>
            <w:vMerge w:val="restart"/>
            <w:shd w:val="clear" w:color="auto" w:fill="FFFFFF" w:themeFill="background1"/>
            <w:vAlign w:val="center"/>
          </w:tcPr>
          <w:p w14:paraId="165E6470"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3E3FE3B8"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332A64BD" w14:textId="77777777" w:rsidTr="00C2569C">
        <w:trPr>
          <w:trHeight w:val="255"/>
        </w:trPr>
        <w:tc>
          <w:tcPr>
            <w:tcW w:w="868" w:type="pct"/>
            <w:vMerge/>
            <w:shd w:val="clear" w:color="auto" w:fill="FFFFFF" w:themeFill="background1"/>
          </w:tcPr>
          <w:p w14:paraId="61BDF550"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4F78E158" w14:textId="75E5D4A7" w:rsidR="006F737C" w:rsidRPr="006D10B3" w:rsidRDefault="006F737C" w:rsidP="006D10B3">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2</w:t>
            </w:r>
            <w:r w:rsidR="006D10B3" w:rsidRPr="006D10B3">
              <w:rPr>
                <w:rFonts w:ascii="Times New Roman" w:eastAsia="Times New Roman" w:hAnsi="Times New Roman" w:cs="Times New Roman"/>
                <w:sz w:val="28"/>
                <w:szCs w:val="28"/>
                <w:lang w:eastAsia="ru-RU"/>
              </w:rPr>
              <w:t>6</w:t>
            </w:r>
            <w:r w:rsidRPr="006D10B3">
              <w:rPr>
                <w:rFonts w:ascii="Times New Roman" w:eastAsia="Times New Roman" w:hAnsi="Times New Roman" w:cs="Times New Roman"/>
                <w:sz w:val="28"/>
                <w:szCs w:val="28"/>
                <w:lang w:eastAsia="ru-RU"/>
              </w:rPr>
              <w:t xml:space="preserve">.Освоение и совершенствование приёмов тактики защиты и </w:t>
            </w:r>
            <w:r w:rsidRPr="006D10B3">
              <w:rPr>
                <w:rFonts w:ascii="Times New Roman" w:eastAsia="Times New Roman" w:hAnsi="Times New Roman" w:cs="Times New Roman"/>
                <w:sz w:val="28"/>
                <w:szCs w:val="28"/>
                <w:lang w:eastAsia="ru-RU"/>
              </w:rPr>
              <w:lastRenderedPageBreak/>
              <w:t>нападения</w:t>
            </w:r>
          </w:p>
        </w:tc>
        <w:tc>
          <w:tcPr>
            <w:tcW w:w="774" w:type="pct"/>
            <w:vMerge/>
            <w:shd w:val="clear" w:color="auto" w:fill="FFFFFF" w:themeFill="background1"/>
            <w:vAlign w:val="center"/>
          </w:tcPr>
          <w:p w14:paraId="6B69BA4B"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521CBA78"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1BEA3C07" w14:textId="77777777" w:rsidTr="00C2569C">
        <w:trPr>
          <w:trHeight w:val="255"/>
        </w:trPr>
        <w:tc>
          <w:tcPr>
            <w:tcW w:w="868" w:type="pct"/>
            <w:vMerge/>
            <w:shd w:val="clear" w:color="auto" w:fill="FFFFFF" w:themeFill="background1"/>
          </w:tcPr>
          <w:p w14:paraId="7C6763A6"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2566D1F7" w14:textId="08E252DD" w:rsidR="006F737C" w:rsidRPr="006D10B3" w:rsidRDefault="006F737C" w:rsidP="006D10B3">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2</w:t>
            </w:r>
            <w:r w:rsidR="006D10B3" w:rsidRPr="006D10B3">
              <w:rPr>
                <w:rFonts w:ascii="Times New Roman" w:eastAsia="Times New Roman" w:hAnsi="Times New Roman" w:cs="Times New Roman"/>
                <w:sz w:val="28"/>
                <w:szCs w:val="28"/>
                <w:lang w:eastAsia="ru-RU"/>
              </w:rPr>
              <w:t>7</w:t>
            </w:r>
            <w:r w:rsidRPr="006D10B3">
              <w:rPr>
                <w:rFonts w:ascii="Times New Roman" w:eastAsia="Times New Roman" w:hAnsi="Times New Roman" w:cs="Times New Roman"/>
                <w:sz w:val="28"/>
                <w:szCs w:val="28"/>
                <w:lang w:eastAsia="ru-RU"/>
              </w:rPr>
              <w:t>. Выполнение технико-тактических приёмов в игровой деятельности</w:t>
            </w:r>
          </w:p>
        </w:tc>
        <w:tc>
          <w:tcPr>
            <w:tcW w:w="774" w:type="pct"/>
            <w:vMerge/>
            <w:shd w:val="clear" w:color="auto" w:fill="FFFFFF" w:themeFill="background1"/>
            <w:vAlign w:val="center"/>
          </w:tcPr>
          <w:p w14:paraId="7491B18A"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1454FFE9"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0496272F" w14:textId="77777777" w:rsidTr="00C2569C">
        <w:trPr>
          <w:trHeight w:val="255"/>
        </w:trPr>
        <w:tc>
          <w:tcPr>
            <w:tcW w:w="868" w:type="pct"/>
            <w:vMerge w:val="restart"/>
            <w:shd w:val="clear" w:color="auto" w:fill="FFFFFF" w:themeFill="background1"/>
          </w:tcPr>
          <w:p w14:paraId="040D9CBB"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 xml:space="preserve">Тема 2.8 (3) </w:t>
            </w:r>
            <w:r w:rsidRPr="006D10B3">
              <w:rPr>
                <w:rFonts w:ascii="Times New Roman" w:eastAsia="Times New Roman" w:hAnsi="Times New Roman" w:cs="Times New Roman"/>
                <w:bCs/>
                <w:sz w:val="28"/>
                <w:szCs w:val="28"/>
                <w:lang w:eastAsia="ru-RU"/>
              </w:rPr>
              <w:t xml:space="preserve">Волейбол </w:t>
            </w:r>
          </w:p>
          <w:p w14:paraId="194270A7"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24E86B6B"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b/>
                <w:bCs/>
                <w:sz w:val="28"/>
                <w:szCs w:val="28"/>
                <w:lang w:eastAsia="ru-RU"/>
              </w:rPr>
              <w:t>Содержание учебного материала</w:t>
            </w:r>
          </w:p>
        </w:tc>
        <w:tc>
          <w:tcPr>
            <w:tcW w:w="774" w:type="pct"/>
            <w:shd w:val="clear" w:color="auto" w:fill="FFFFFF" w:themeFill="background1"/>
            <w:vAlign w:val="center"/>
          </w:tcPr>
          <w:p w14:paraId="036DBCEB" w14:textId="707FC8C6" w:rsidR="006F737C" w:rsidRPr="006D10B3" w:rsidRDefault="00833947" w:rsidP="00833947">
            <w:pPr>
              <w:spacing w:after="0" w:line="276" w:lineRule="auto"/>
              <w:jc w:val="center"/>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Cs/>
                <w:sz w:val="28"/>
                <w:szCs w:val="28"/>
                <w:lang w:eastAsia="ru-RU"/>
              </w:rPr>
              <w:t>14</w:t>
            </w:r>
          </w:p>
        </w:tc>
        <w:tc>
          <w:tcPr>
            <w:tcW w:w="714" w:type="pct"/>
            <w:vMerge w:val="restart"/>
            <w:shd w:val="clear" w:color="auto" w:fill="FFFFFF" w:themeFill="background1"/>
          </w:tcPr>
          <w:p w14:paraId="23F53D11" w14:textId="77777777" w:rsidR="006F737C" w:rsidRPr="006D10B3" w:rsidRDefault="006F737C" w:rsidP="008E0F9B">
            <w:pPr>
              <w:spacing w:after="0" w:line="276" w:lineRule="auto"/>
              <w:jc w:val="center"/>
              <w:rPr>
                <w:rFonts w:ascii="Times New Roman" w:eastAsia="Times New Roman" w:hAnsi="Times New Roman" w:cs="Times New Roman"/>
                <w:iCs/>
                <w:sz w:val="28"/>
                <w:szCs w:val="28"/>
                <w:lang w:eastAsia="ru-RU"/>
              </w:rPr>
            </w:pPr>
            <w:proofErr w:type="gramStart"/>
            <w:r w:rsidRPr="006D10B3">
              <w:rPr>
                <w:rFonts w:ascii="Times New Roman" w:eastAsia="Times New Roman" w:hAnsi="Times New Roman" w:cs="Times New Roman"/>
                <w:iCs/>
                <w:sz w:val="28"/>
                <w:szCs w:val="28"/>
                <w:lang w:eastAsia="ru-RU"/>
              </w:rPr>
              <w:t>ОК</w:t>
            </w:r>
            <w:proofErr w:type="gramEnd"/>
            <w:r w:rsidRPr="006D10B3">
              <w:rPr>
                <w:rFonts w:ascii="Times New Roman" w:eastAsia="Times New Roman" w:hAnsi="Times New Roman" w:cs="Times New Roman"/>
                <w:iCs/>
                <w:sz w:val="28"/>
                <w:szCs w:val="28"/>
                <w:lang w:eastAsia="ru-RU"/>
              </w:rPr>
              <w:t xml:space="preserve"> 01, ОК 04, ОК 08</w:t>
            </w:r>
          </w:p>
          <w:p w14:paraId="123489C6"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7C8FB4D2" w14:textId="77777777" w:rsidTr="00C2569C">
        <w:trPr>
          <w:trHeight w:val="255"/>
        </w:trPr>
        <w:tc>
          <w:tcPr>
            <w:tcW w:w="868" w:type="pct"/>
            <w:vMerge/>
            <w:shd w:val="clear" w:color="auto" w:fill="FFFFFF" w:themeFill="background1"/>
          </w:tcPr>
          <w:p w14:paraId="0F69D6AC"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6A5D387B"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b/>
                <w:bCs/>
                <w:sz w:val="28"/>
                <w:szCs w:val="28"/>
                <w:lang w:eastAsia="ru-RU"/>
              </w:rPr>
              <w:t>Практические занятия</w:t>
            </w:r>
          </w:p>
        </w:tc>
        <w:tc>
          <w:tcPr>
            <w:tcW w:w="774" w:type="pct"/>
            <w:shd w:val="clear" w:color="auto" w:fill="FFFFFF" w:themeFill="background1"/>
            <w:vAlign w:val="center"/>
          </w:tcPr>
          <w:p w14:paraId="154CC923" w14:textId="31D730F2" w:rsidR="006F737C" w:rsidRPr="006D10B3" w:rsidRDefault="00833947" w:rsidP="00833947">
            <w:pPr>
              <w:spacing w:after="0" w:line="276" w:lineRule="auto"/>
              <w:jc w:val="center"/>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14</w:t>
            </w:r>
          </w:p>
        </w:tc>
        <w:tc>
          <w:tcPr>
            <w:tcW w:w="714" w:type="pct"/>
            <w:vMerge/>
            <w:shd w:val="clear" w:color="auto" w:fill="FFFFFF" w:themeFill="background1"/>
          </w:tcPr>
          <w:p w14:paraId="3DCD0042"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62F2CEB8" w14:textId="77777777" w:rsidTr="00C2569C">
        <w:trPr>
          <w:trHeight w:val="255"/>
        </w:trPr>
        <w:tc>
          <w:tcPr>
            <w:tcW w:w="868" w:type="pct"/>
            <w:vMerge/>
            <w:shd w:val="clear" w:color="auto" w:fill="FFFFFF" w:themeFill="background1"/>
          </w:tcPr>
          <w:p w14:paraId="3018DC1E"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44C14018" w14:textId="6D91A6C6" w:rsidR="006F737C" w:rsidRPr="006D10B3" w:rsidRDefault="006D10B3"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 xml:space="preserve">28. </w:t>
            </w:r>
            <w:r w:rsidR="006F737C" w:rsidRPr="006D10B3">
              <w:rPr>
                <w:rFonts w:ascii="Times New Roman" w:eastAsia="Times New Roman" w:hAnsi="Times New Roman" w:cs="Times New Roman"/>
                <w:sz w:val="28"/>
                <w:szCs w:val="28"/>
                <w:lang w:eastAsia="ru-RU"/>
              </w:rPr>
              <w:t>Техника безопасности на занятиях волейболом. Освоение и совершенствование техники выполнения приёмов игры: стойки игрока, перемещения, передача мяча,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w:t>
            </w:r>
          </w:p>
        </w:tc>
        <w:tc>
          <w:tcPr>
            <w:tcW w:w="774" w:type="pct"/>
            <w:vMerge w:val="restart"/>
            <w:shd w:val="clear" w:color="auto" w:fill="FFFFFF" w:themeFill="background1"/>
            <w:vAlign w:val="center"/>
          </w:tcPr>
          <w:p w14:paraId="44C4A05A"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4648690C"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1FCBCFD3" w14:textId="77777777" w:rsidTr="00C2569C">
        <w:trPr>
          <w:trHeight w:val="255"/>
        </w:trPr>
        <w:tc>
          <w:tcPr>
            <w:tcW w:w="868" w:type="pct"/>
            <w:vMerge/>
            <w:shd w:val="clear" w:color="auto" w:fill="FFFFFF" w:themeFill="background1"/>
          </w:tcPr>
          <w:p w14:paraId="17F14F20"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1F752FC8" w14:textId="07B7E681" w:rsidR="006F737C" w:rsidRPr="006D10B3" w:rsidRDefault="006D10B3"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 xml:space="preserve">29. </w:t>
            </w:r>
            <w:r w:rsidR="006F737C" w:rsidRPr="006D10B3">
              <w:rPr>
                <w:rFonts w:ascii="Times New Roman" w:eastAsia="Times New Roman" w:hAnsi="Times New Roman" w:cs="Times New Roman"/>
                <w:sz w:val="28"/>
                <w:szCs w:val="28"/>
                <w:lang w:eastAsia="ru-RU"/>
              </w:rPr>
              <w:t>Освоение/совершенствование приёмов тактики защиты и нападения</w:t>
            </w:r>
          </w:p>
        </w:tc>
        <w:tc>
          <w:tcPr>
            <w:tcW w:w="774" w:type="pct"/>
            <w:vMerge/>
            <w:shd w:val="clear" w:color="auto" w:fill="FFFFFF" w:themeFill="background1"/>
            <w:vAlign w:val="center"/>
          </w:tcPr>
          <w:p w14:paraId="6DB6C520"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17B542AE"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36CF630B" w14:textId="77777777" w:rsidTr="00C2569C">
        <w:trPr>
          <w:trHeight w:val="255"/>
        </w:trPr>
        <w:tc>
          <w:tcPr>
            <w:tcW w:w="868" w:type="pct"/>
            <w:vMerge/>
            <w:shd w:val="clear" w:color="auto" w:fill="FFFFFF" w:themeFill="background1"/>
          </w:tcPr>
          <w:p w14:paraId="68F0977C"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70F054F9" w14:textId="35129DFC" w:rsidR="006F737C" w:rsidRPr="006D10B3" w:rsidRDefault="006D10B3"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 xml:space="preserve">30. </w:t>
            </w:r>
            <w:r w:rsidR="006F737C" w:rsidRPr="006D10B3">
              <w:rPr>
                <w:rFonts w:ascii="Times New Roman" w:eastAsia="Times New Roman" w:hAnsi="Times New Roman" w:cs="Times New Roman"/>
                <w:sz w:val="28"/>
                <w:szCs w:val="28"/>
                <w:lang w:eastAsia="ru-RU"/>
              </w:rPr>
              <w:t>Выполнение технико-тактических приёмов в игровой деятельности</w:t>
            </w:r>
          </w:p>
        </w:tc>
        <w:tc>
          <w:tcPr>
            <w:tcW w:w="774" w:type="pct"/>
            <w:vMerge/>
            <w:shd w:val="clear" w:color="auto" w:fill="FFFFFF" w:themeFill="background1"/>
            <w:vAlign w:val="center"/>
          </w:tcPr>
          <w:p w14:paraId="4EF8C7FF"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391D5EEC"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49D117CD" w14:textId="77777777" w:rsidTr="00C2569C">
        <w:trPr>
          <w:trHeight w:val="292"/>
        </w:trPr>
        <w:tc>
          <w:tcPr>
            <w:tcW w:w="868" w:type="pct"/>
            <w:vMerge w:val="restart"/>
            <w:shd w:val="clear" w:color="auto" w:fill="FFFFFF" w:themeFill="background1"/>
          </w:tcPr>
          <w:p w14:paraId="6A9C4F67" w14:textId="289DAF74" w:rsidR="006F737C" w:rsidRPr="006D10B3" w:rsidRDefault="006F737C" w:rsidP="00A426EC">
            <w:pPr>
              <w:spacing w:after="0" w:line="276" w:lineRule="auto"/>
              <w:rPr>
                <w:rFonts w:ascii="Times New Roman" w:eastAsia="Times New Roman" w:hAnsi="Times New Roman" w:cs="Times New Roman"/>
                <w:b/>
                <w:bCs/>
                <w:iCs/>
                <w:sz w:val="28"/>
                <w:szCs w:val="28"/>
                <w:lang w:eastAsia="ru-RU"/>
              </w:rPr>
            </w:pPr>
            <w:r w:rsidRPr="006D10B3">
              <w:rPr>
                <w:rFonts w:ascii="Times New Roman" w:eastAsia="Times New Roman" w:hAnsi="Times New Roman" w:cs="Times New Roman"/>
                <w:b/>
                <w:sz w:val="28"/>
                <w:szCs w:val="28"/>
                <w:lang w:eastAsia="ru-RU"/>
              </w:rPr>
              <w:t>Тема 2.8</w:t>
            </w:r>
            <w:r w:rsidRPr="006D10B3">
              <w:rPr>
                <w:rFonts w:ascii="Times New Roman" w:eastAsia="Times New Roman" w:hAnsi="Times New Roman" w:cs="Times New Roman"/>
                <w:bCs/>
                <w:sz w:val="28"/>
                <w:szCs w:val="28"/>
                <w:lang w:eastAsia="ru-RU"/>
              </w:rPr>
              <w:t xml:space="preserve"> Спортивные игры, отражающие региональные особенности</w:t>
            </w:r>
          </w:p>
        </w:tc>
        <w:tc>
          <w:tcPr>
            <w:tcW w:w="2645" w:type="pct"/>
            <w:gridSpan w:val="2"/>
            <w:tcBorders>
              <w:bottom w:val="single" w:sz="4" w:space="0" w:color="auto"/>
            </w:tcBorders>
            <w:shd w:val="clear" w:color="auto" w:fill="FFFFFF" w:themeFill="background1"/>
          </w:tcPr>
          <w:p w14:paraId="099F253F"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b/>
                <w:bCs/>
                <w:sz w:val="28"/>
                <w:szCs w:val="28"/>
                <w:lang w:eastAsia="ru-RU"/>
              </w:rPr>
              <w:t>Содержание учебного материала</w:t>
            </w:r>
          </w:p>
        </w:tc>
        <w:tc>
          <w:tcPr>
            <w:tcW w:w="774" w:type="pct"/>
            <w:tcBorders>
              <w:bottom w:val="single" w:sz="4" w:space="0" w:color="auto"/>
            </w:tcBorders>
            <w:shd w:val="clear" w:color="auto" w:fill="FFFFFF" w:themeFill="background1"/>
            <w:vAlign w:val="center"/>
          </w:tcPr>
          <w:p w14:paraId="39649AE8" w14:textId="77777777" w:rsidR="006F737C" w:rsidRPr="006D10B3" w:rsidRDefault="006F737C" w:rsidP="008E0F9B">
            <w:pPr>
              <w:spacing w:after="0" w:line="276" w:lineRule="auto"/>
              <w:jc w:val="center"/>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2</w:t>
            </w:r>
          </w:p>
        </w:tc>
        <w:tc>
          <w:tcPr>
            <w:tcW w:w="714" w:type="pct"/>
            <w:vMerge w:val="restart"/>
            <w:shd w:val="clear" w:color="auto" w:fill="FFFFFF" w:themeFill="background1"/>
          </w:tcPr>
          <w:p w14:paraId="639798E3" w14:textId="77777777" w:rsidR="006F737C" w:rsidRPr="006D10B3" w:rsidRDefault="006F737C" w:rsidP="008E0F9B">
            <w:pPr>
              <w:spacing w:after="0" w:line="276" w:lineRule="auto"/>
              <w:jc w:val="center"/>
              <w:rPr>
                <w:rFonts w:ascii="Times New Roman" w:eastAsia="Times New Roman" w:hAnsi="Times New Roman" w:cs="Times New Roman"/>
                <w:sz w:val="28"/>
                <w:szCs w:val="28"/>
                <w:lang w:eastAsia="ru-RU"/>
              </w:rPr>
            </w:pPr>
            <w:proofErr w:type="gramStart"/>
            <w:r w:rsidRPr="006D10B3">
              <w:rPr>
                <w:rFonts w:ascii="Times New Roman" w:eastAsia="Times New Roman" w:hAnsi="Times New Roman" w:cs="Times New Roman"/>
                <w:iCs/>
                <w:sz w:val="28"/>
                <w:szCs w:val="28"/>
                <w:lang w:eastAsia="ru-RU"/>
              </w:rPr>
              <w:t>ОК</w:t>
            </w:r>
            <w:proofErr w:type="gramEnd"/>
            <w:r w:rsidRPr="006D10B3">
              <w:rPr>
                <w:rFonts w:ascii="Times New Roman" w:eastAsia="Times New Roman" w:hAnsi="Times New Roman" w:cs="Times New Roman"/>
                <w:iCs/>
                <w:sz w:val="28"/>
                <w:szCs w:val="28"/>
                <w:lang w:eastAsia="ru-RU"/>
              </w:rPr>
              <w:t xml:space="preserve"> 01, ОК 04, ОК 08</w:t>
            </w:r>
          </w:p>
        </w:tc>
      </w:tr>
      <w:tr w:rsidR="006F737C" w:rsidRPr="006D10B3" w14:paraId="4D99672E" w14:textId="77777777" w:rsidTr="00C2569C">
        <w:trPr>
          <w:trHeight w:val="255"/>
        </w:trPr>
        <w:tc>
          <w:tcPr>
            <w:tcW w:w="868" w:type="pct"/>
            <w:vMerge/>
            <w:shd w:val="clear" w:color="auto" w:fill="FFFFFF" w:themeFill="background1"/>
          </w:tcPr>
          <w:p w14:paraId="758AFD6B"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7028EBED" w14:textId="77777777" w:rsidR="006F737C" w:rsidRPr="006D10B3" w:rsidRDefault="006F737C"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b/>
                <w:bCs/>
                <w:sz w:val="28"/>
                <w:szCs w:val="28"/>
                <w:lang w:eastAsia="ru-RU"/>
              </w:rPr>
              <w:t>Практические занятия</w:t>
            </w:r>
          </w:p>
        </w:tc>
        <w:tc>
          <w:tcPr>
            <w:tcW w:w="774" w:type="pct"/>
            <w:shd w:val="clear" w:color="auto" w:fill="FFFFFF" w:themeFill="background1"/>
            <w:vAlign w:val="center"/>
          </w:tcPr>
          <w:p w14:paraId="6CEFDF40"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r w:rsidRPr="006D10B3">
              <w:rPr>
                <w:rFonts w:ascii="Times New Roman" w:eastAsia="Times New Roman" w:hAnsi="Times New Roman" w:cs="Times New Roman"/>
                <w:bCs/>
                <w:sz w:val="28"/>
                <w:szCs w:val="28"/>
                <w:lang w:eastAsia="ru-RU"/>
              </w:rPr>
              <w:t>2</w:t>
            </w:r>
          </w:p>
        </w:tc>
        <w:tc>
          <w:tcPr>
            <w:tcW w:w="714" w:type="pct"/>
            <w:vMerge/>
            <w:shd w:val="clear" w:color="auto" w:fill="FFFFFF" w:themeFill="background1"/>
          </w:tcPr>
          <w:p w14:paraId="495499B4"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3A6F1EF0" w14:textId="77777777" w:rsidTr="00C2569C">
        <w:trPr>
          <w:trHeight w:val="266"/>
        </w:trPr>
        <w:tc>
          <w:tcPr>
            <w:tcW w:w="868" w:type="pct"/>
            <w:vMerge/>
            <w:shd w:val="clear" w:color="auto" w:fill="FFFFFF" w:themeFill="background1"/>
          </w:tcPr>
          <w:p w14:paraId="111832EB"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tcPr>
          <w:p w14:paraId="686627BA" w14:textId="3173DC5D" w:rsidR="006F737C" w:rsidRPr="006D10B3" w:rsidRDefault="006D10B3" w:rsidP="008E0F9B">
            <w:pPr>
              <w:spacing w:after="0" w:line="276" w:lineRule="auto"/>
              <w:jc w:val="both"/>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31</w:t>
            </w:r>
            <w:r w:rsidR="006F737C" w:rsidRPr="006D10B3">
              <w:rPr>
                <w:rFonts w:ascii="Times New Roman" w:eastAsia="Times New Roman" w:hAnsi="Times New Roman" w:cs="Times New Roman"/>
                <w:sz w:val="28"/>
                <w:szCs w:val="28"/>
                <w:lang w:eastAsia="ru-RU"/>
              </w:rPr>
              <w:t>.</w:t>
            </w:r>
            <w:r w:rsidRPr="006D10B3">
              <w:rPr>
                <w:rFonts w:ascii="Times New Roman" w:eastAsia="Times New Roman" w:hAnsi="Times New Roman" w:cs="Times New Roman"/>
                <w:sz w:val="28"/>
                <w:szCs w:val="28"/>
                <w:lang w:eastAsia="ru-RU"/>
              </w:rPr>
              <w:t xml:space="preserve"> </w:t>
            </w:r>
            <w:r w:rsidR="006F737C" w:rsidRPr="006D10B3">
              <w:rPr>
                <w:rFonts w:ascii="Times New Roman" w:eastAsia="Times New Roman" w:hAnsi="Times New Roman" w:cs="Times New Roman"/>
                <w:sz w:val="28"/>
                <w:szCs w:val="28"/>
                <w:lang w:eastAsia="ru-RU"/>
              </w:rPr>
              <w:t>Освоение и совершенствование техники выполнения приёмов игры</w:t>
            </w:r>
            <w:r w:rsidR="00A426EC" w:rsidRPr="006D10B3">
              <w:rPr>
                <w:rFonts w:ascii="Times New Roman" w:eastAsia="Times New Roman" w:hAnsi="Times New Roman" w:cs="Times New Roman"/>
                <w:sz w:val="28"/>
                <w:szCs w:val="28"/>
                <w:lang w:eastAsia="ru-RU"/>
              </w:rPr>
              <w:t xml:space="preserve"> в городки</w:t>
            </w:r>
            <w:r w:rsidR="006F737C" w:rsidRPr="006D10B3">
              <w:rPr>
                <w:rFonts w:ascii="Times New Roman" w:eastAsia="Times New Roman" w:hAnsi="Times New Roman" w:cs="Times New Roman"/>
                <w:sz w:val="28"/>
                <w:szCs w:val="28"/>
                <w:lang w:eastAsia="ru-RU"/>
              </w:rPr>
              <w:t>. Развитие физических способностей средствами игры</w:t>
            </w:r>
          </w:p>
        </w:tc>
        <w:tc>
          <w:tcPr>
            <w:tcW w:w="774" w:type="pct"/>
            <w:shd w:val="clear" w:color="auto" w:fill="FFFFFF" w:themeFill="background1"/>
            <w:vAlign w:val="center"/>
          </w:tcPr>
          <w:p w14:paraId="320EF9EA"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03965CB4"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39B82DF3" w14:textId="77777777" w:rsidTr="00C2569C">
        <w:trPr>
          <w:trHeight w:val="335"/>
        </w:trPr>
        <w:tc>
          <w:tcPr>
            <w:tcW w:w="868" w:type="pct"/>
            <w:vMerge w:val="restart"/>
            <w:shd w:val="clear" w:color="auto" w:fill="FFFFFF" w:themeFill="background1"/>
          </w:tcPr>
          <w:p w14:paraId="5402A3D8" w14:textId="42731F49" w:rsidR="006F737C" w:rsidRPr="006D10B3" w:rsidRDefault="006F737C" w:rsidP="006D10B3">
            <w:pPr>
              <w:spacing w:after="0" w:line="276" w:lineRule="auto"/>
              <w:rPr>
                <w:rFonts w:ascii="Times New Roman" w:eastAsia="Times New Roman" w:hAnsi="Times New Roman" w:cs="Times New Roman"/>
                <w:b/>
                <w:bCs/>
                <w:iCs/>
                <w:sz w:val="28"/>
                <w:szCs w:val="28"/>
                <w:lang w:eastAsia="ru-RU"/>
              </w:rPr>
            </w:pPr>
            <w:r w:rsidRPr="006D10B3">
              <w:rPr>
                <w:rFonts w:ascii="Times New Roman" w:eastAsia="Times New Roman" w:hAnsi="Times New Roman" w:cs="Times New Roman"/>
                <w:b/>
                <w:bCs/>
                <w:iCs/>
                <w:sz w:val="28"/>
                <w:szCs w:val="28"/>
                <w:lang w:eastAsia="ru-RU"/>
              </w:rPr>
              <w:t>Тема 2.9</w:t>
            </w:r>
            <w:r w:rsidRPr="006D10B3">
              <w:rPr>
                <w:rFonts w:ascii="Times New Roman" w:eastAsia="Times New Roman" w:hAnsi="Times New Roman" w:cs="Times New Roman"/>
                <w:bCs/>
                <w:iCs/>
                <w:sz w:val="28"/>
                <w:szCs w:val="28"/>
                <w:lang w:eastAsia="ru-RU"/>
              </w:rPr>
              <w:t xml:space="preserve"> Лёгкая атлетика </w:t>
            </w:r>
            <w:r w:rsidRPr="006D10B3">
              <w:rPr>
                <w:rFonts w:ascii="Times New Roman" w:eastAsia="Times New Roman" w:hAnsi="Times New Roman" w:cs="Times New Roman"/>
                <w:bCs/>
                <w:i/>
                <w:sz w:val="28"/>
                <w:szCs w:val="28"/>
                <w:lang w:eastAsia="ru-RU"/>
              </w:rPr>
              <w:t>(практические занятия 3</w:t>
            </w:r>
            <w:r w:rsidR="006D10B3" w:rsidRPr="006D10B3">
              <w:rPr>
                <w:rFonts w:ascii="Times New Roman" w:eastAsia="Times New Roman" w:hAnsi="Times New Roman" w:cs="Times New Roman"/>
                <w:bCs/>
                <w:i/>
                <w:sz w:val="28"/>
                <w:szCs w:val="28"/>
                <w:lang w:eastAsia="ru-RU"/>
              </w:rPr>
              <w:t>2</w:t>
            </w:r>
            <w:r w:rsidRPr="006D10B3">
              <w:rPr>
                <w:rFonts w:ascii="Times New Roman" w:eastAsia="Times New Roman" w:hAnsi="Times New Roman" w:cs="Times New Roman"/>
                <w:bCs/>
                <w:i/>
                <w:sz w:val="28"/>
                <w:szCs w:val="28"/>
                <w:lang w:eastAsia="ru-RU"/>
              </w:rPr>
              <w:t>-</w:t>
            </w:r>
            <w:r w:rsidR="006D10B3" w:rsidRPr="006D10B3">
              <w:rPr>
                <w:rFonts w:ascii="Times New Roman" w:eastAsia="Times New Roman" w:hAnsi="Times New Roman" w:cs="Times New Roman"/>
                <w:bCs/>
                <w:i/>
                <w:sz w:val="28"/>
                <w:szCs w:val="28"/>
                <w:lang w:eastAsia="ru-RU"/>
              </w:rPr>
              <w:t>42</w:t>
            </w:r>
            <w:r w:rsidRPr="006D10B3">
              <w:rPr>
                <w:rFonts w:ascii="Times New Roman" w:eastAsia="Times New Roman" w:hAnsi="Times New Roman" w:cs="Times New Roman"/>
                <w:bCs/>
                <w:i/>
                <w:sz w:val="28"/>
                <w:szCs w:val="28"/>
                <w:lang w:eastAsia="ru-RU"/>
              </w:rPr>
              <w:t>)</w:t>
            </w:r>
          </w:p>
        </w:tc>
        <w:tc>
          <w:tcPr>
            <w:tcW w:w="2645" w:type="pct"/>
            <w:gridSpan w:val="2"/>
            <w:tcBorders>
              <w:bottom w:val="single" w:sz="4" w:space="0" w:color="auto"/>
            </w:tcBorders>
            <w:shd w:val="clear" w:color="auto" w:fill="FFFFFF" w:themeFill="background1"/>
          </w:tcPr>
          <w:p w14:paraId="04547A54" w14:textId="77777777" w:rsidR="006F737C" w:rsidRPr="006D10B3" w:rsidRDefault="006F737C" w:rsidP="008E0F9B">
            <w:pPr>
              <w:spacing w:after="0" w:line="276" w:lineRule="auto"/>
              <w:rPr>
                <w:rFonts w:ascii="Times New Roman" w:eastAsia="Times New Roman" w:hAnsi="Times New Roman" w:cs="Times New Roman"/>
                <w:sz w:val="28"/>
                <w:szCs w:val="28"/>
                <w:lang w:eastAsia="ru-RU"/>
              </w:rPr>
            </w:pPr>
            <w:r w:rsidRPr="006D10B3">
              <w:rPr>
                <w:rFonts w:ascii="Times New Roman" w:eastAsia="Times New Roman" w:hAnsi="Times New Roman" w:cs="Times New Roman"/>
                <w:b/>
                <w:bCs/>
                <w:sz w:val="28"/>
                <w:szCs w:val="28"/>
                <w:lang w:eastAsia="ru-RU"/>
              </w:rPr>
              <w:t>Содержание учебного материала</w:t>
            </w:r>
          </w:p>
        </w:tc>
        <w:tc>
          <w:tcPr>
            <w:tcW w:w="774" w:type="pct"/>
            <w:tcBorders>
              <w:bottom w:val="single" w:sz="4" w:space="0" w:color="auto"/>
            </w:tcBorders>
            <w:shd w:val="clear" w:color="auto" w:fill="FFFFFF" w:themeFill="background1"/>
            <w:vAlign w:val="center"/>
          </w:tcPr>
          <w:p w14:paraId="37E5885C" w14:textId="32C1B6EF" w:rsidR="006F737C" w:rsidRPr="006D10B3" w:rsidRDefault="006F737C" w:rsidP="00833947">
            <w:pPr>
              <w:spacing w:after="0" w:line="276" w:lineRule="auto"/>
              <w:jc w:val="center"/>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1</w:t>
            </w:r>
            <w:r w:rsidR="00833947" w:rsidRPr="006D10B3">
              <w:rPr>
                <w:rFonts w:ascii="Times New Roman" w:eastAsia="Times New Roman" w:hAnsi="Times New Roman" w:cs="Times New Roman"/>
                <w:b/>
                <w:sz w:val="28"/>
                <w:szCs w:val="28"/>
                <w:lang w:eastAsia="ru-RU"/>
              </w:rPr>
              <w:t>6</w:t>
            </w:r>
          </w:p>
        </w:tc>
        <w:tc>
          <w:tcPr>
            <w:tcW w:w="714" w:type="pct"/>
            <w:vMerge w:val="restart"/>
            <w:shd w:val="clear" w:color="auto" w:fill="FFFFFF" w:themeFill="background1"/>
          </w:tcPr>
          <w:p w14:paraId="7BAD12D3"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roofErr w:type="gramStart"/>
            <w:r w:rsidRPr="006D10B3">
              <w:rPr>
                <w:rFonts w:ascii="Times New Roman" w:eastAsia="Times New Roman" w:hAnsi="Times New Roman" w:cs="Times New Roman"/>
                <w:iCs/>
                <w:sz w:val="28"/>
                <w:szCs w:val="28"/>
                <w:lang w:eastAsia="ru-RU"/>
              </w:rPr>
              <w:t>ОК</w:t>
            </w:r>
            <w:proofErr w:type="gramEnd"/>
            <w:r w:rsidRPr="006D10B3">
              <w:rPr>
                <w:rFonts w:ascii="Times New Roman" w:eastAsia="Times New Roman" w:hAnsi="Times New Roman" w:cs="Times New Roman"/>
                <w:iCs/>
                <w:sz w:val="28"/>
                <w:szCs w:val="28"/>
                <w:lang w:eastAsia="ru-RU"/>
              </w:rPr>
              <w:t xml:space="preserve"> 01, ОК 04, ОК 08</w:t>
            </w:r>
          </w:p>
        </w:tc>
      </w:tr>
      <w:tr w:rsidR="006F737C" w:rsidRPr="006D10B3" w14:paraId="2C7F38C2" w14:textId="77777777" w:rsidTr="00C2569C">
        <w:trPr>
          <w:trHeight w:val="240"/>
        </w:trPr>
        <w:tc>
          <w:tcPr>
            <w:tcW w:w="868" w:type="pct"/>
            <w:vMerge/>
            <w:shd w:val="clear" w:color="auto" w:fill="FFFFFF" w:themeFill="background1"/>
          </w:tcPr>
          <w:p w14:paraId="69C7A282"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2AB25043" w14:textId="77777777" w:rsidR="006F737C" w:rsidRPr="006D10B3" w:rsidRDefault="006F737C" w:rsidP="008E0F9B">
            <w:pPr>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bCs/>
                <w:sz w:val="28"/>
                <w:szCs w:val="28"/>
                <w:lang w:eastAsia="ru-RU"/>
              </w:rPr>
              <w:t>Практические занятия</w:t>
            </w:r>
          </w:p>
        </w:tc>
        <w:tc>
          <w:tcPr>
            <w:tcW w:w="774" w:type="pct"/>
            <w:shd w:val="clear" w:color="auto" w:fill="FFFFFF" w:themeFill="background1"/>
            <w:vAlign w:val="center"/>
          </w:tcPr>
          <w:p w14:paraId="15BDD78F" w14:textId="5A1BEF3C" w:rsidR="006F737C" w:rsidRPr="006D10B3" w:rsidRDefault="006F737C" w:rsidP="00833947">
            <w:pPr>
              <w:spacing w:after="0" w:line="276" w:lineRule="auto"/>
              <w:jc w:val="center"/>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1</w:t>
            </w:r>
            <w:r w:rsidR="00833947" w:rsidRPr="006D10B3">
              <w:rPr>
                <w:rFonts w:ascii="Times New Roman" w:eastAsia="Times New Roman" w:hAnsi="Times New Roman" w:cs="Times New Roman"/>
                <w:sz w:val="28"/>
                <w:szCs w:val="28"/>
                <w:lang w:eastAsia="ru-RU"/>
              </w:rPr>
              <w:t>6</w:t>
            </w:r>
          </w:p>
        </w:tc>
        <w:tc>
          <w:tcPr>
            <w:tcW w:w="714" w:type="pct"/>
            <w:vMerge/>
            <w:shd w:val="clear" w:color="auto" w:fill="FFFFFF" w:themeFill="background1"/>
          </w:tcPr>
          <w:p w14:paraId="2F034BC9"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347B5E8E" w14:textId="77777777" w:rsidTr="00C2569C">
        <w:trPr>
          <w:trHeight w:val="720"/>
        </w:trPr>
        <w:tc>
          <w:tcPr>
            <w:tcW w:w="868" w:type="pct"/>
            <w:vMerge/>
            <w:shd w:val="clear" w:color="auto" w:fill="FFFFFF" w:themeFill="background1"/>
          </w:tcPr>
          <w:p w14:paraId="27B1430B"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5665CB4C" w14:textId="6E41F67E" w:rsidR="006F737C" w:rsidRPr="006D10B3" w:rsidRDefault="006F737C" w:rsidP="006D10B3">
            <w:pPr>
              <w:spacing w:after="0" w:line="276" w:lineRule="auto"/>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3</w:t>
            </w:r>
            <w:r w:rsidR="006D10B3" w:rsidRPr="006D10B3">
              <w:rPr>
                <w:rFonts w:ascii="Times New Roman" w:eastAsia="Times New Roman" w:hAnsi="Times New Roman" w:cs="Times New Roman"/>
                <w:sz w:val="28"/>
                <w:szCs w:val="28"/>
                <w:lang w:eastAsia="ru-RU"/>
              </w:rPr>
              <w:t>2</w:t>
            </w:r>
            <w:r w:rsidRPr="006D10B3">
              <w:rPr>
                <w:rFonts w:ascii="Times New Roman" w:eastAsia="Times New Roman" w:hAnsi="Times New Roman" w:cs="Times New Roman"/>
                <w:sz w:val="28"/>
                <w:szCs w:val="28"/>
                <w:lang w:eastAsia="ru-RU"/>
              </w:rPr>
              <w:t>. Техника безопасности на занятиях легкой атлетикой. Техника бега высокого и низкого старта, стартового разгона, финиширования;</w:t>
            </w:r>
          </w:p>
        </w:tc>
        <w:tc>
          <w:tcPr>
            <w:tcW w:w="774" w:type="pct"/>
            <w:vMerge w:val="restart"/>
            <w:shd w:val="clear" w:color="auto" w:fill="FFFFFF" w:themeFill="background1"/>
            <w:vAlign w:val="center"/>
          </w:tcPr>
          <w:p w14:paraId="1A34F555"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7CB485BB"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23E21418" w14:textId="77777777" w:rsidTr="00C2569C">
        <w:trPr>
          <w:trHeight w:val="270"/>
        </w:trPr>
        <w:tc>
          <w:tcPr>
            <w:tcW w:w="868" w:type="pct"/>
            <w:vMerge/>
            <w:shd w:val="clear" w:color="auto" w:fill="FFFFFF" w:themeFill="background1"/>
          </w:tcPr>
          <w:p w14:paraId="7BE73E95"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7158C187" w14:textId="7FD74884" w:rsidR="006F737C" w:rsidRPr="006D10B3" w:rsidRDefault="006F737C" w:rsidP="006D10B3">
            <w:pPr>
              <w:spacing w:after="0" w:line="276" w:lineRule="auto"/>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3</w:t>
            </w:r>
            <w:r w:rsidR="006D10B3" w:rsidRPr="006D10B3">
              <w:rPr>
                <w:rFonts w:ascii="Times New Roman" w:eastAsia="Times New Roman" w:hAnsi="Times New Roman" w:cs="Times New Roman"/>
                <w:sz w:val="28"/>
                <w:szCs w:val="28"/>
                <w:lang w:eastAsia="ru-RU"/>
              </w:rPr>
              <w:t>3</w:t>
            </w:r>
            <w:r w:rsidRPr="006D10B3">
              <w:rPr>
                <w:rFonts w:ascii="Times New Roman" w:eastAsia="Times New Roman" w:hAnsi="Times New Roman" w:cs="Times New Roman"/>
                <w:sz w:val="28"/>
                <w:szCs w:val="28"/>
                <w:lang w:eastAsia="ru-RU"/>
              </w:rPr>
              <w:t>. Совершенствование техники спринтерского бега</w:t>
            </w:r>
          </w:p>
        </w:tc>
        <w:tc>
          <w:tcPr>
            <w:tcW w:w="774" w:type="pct"/>
            <w:vMerge/>
            <w:shd w:val="clear" w:color="auto" w:fill="FFFFFF" w:themeFill="background1"/>
            <w:vAlign w:val="center"/>
          </w:tcPr>
          <w:p w14:paraId="75054B5B"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6728D0E0"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250EAFF0" w14:textId="77777777" w:rsidTr="00C2569C">
        <w:trPr>
          <w:trHeight w:val="270"/>
        </w:trPr>
        <w:tc>
          <w:tcPr>
            <w:tcW w:w="868" w:type="pct"/>
            <w:vMerge/>
            <w:shd w:val="clear" w:color="auto" w:fill="FFFFFF" w:themeFill="background1"/>
          </w:tcPr>
          <w:p w14:paraId="332993B8"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5D14B9C2" w14:textId="12D38FDC" w:rsidR="006F737C" w:rsidRPr="006D10B3" w:rsidRDefault="006F737C" w:rsidP="006D10B3">
            <w:pPr>
              <w:spacing w:after="0" w:line="276" w:lineRule="auto"/>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3</w:t>
            </w:r>
            <w:r w:rsidR="006D10B3" w:rsidRPr="006D10B3">
              <w:rPr>
                <w:rFonts w:ascii="Times New Roman" w:eastAsia="Times New Roman" w:hAnsi="Times New Roman" w:cs="Times New Roman"/>
                <w:sz w:val="28"/>
                <w:szCs w:val="28"/>
                <w:lang w:eastAsia="ru-RU"/>
              </w:rPr>
              <w:t>4</w:t>
            </w:r>
            <w:r w:rsidRPr="006D10B3">
              <w:rPr>
                <w:rFonts w:ascii="Times New Roman" w:eastAsia="Times New Roman" w:hAnsi="Times New Roman" w:cs="Times New Roman"/>
                <w:sz w:val="28"/>
                <w:szCs w:val="28"/>
                <w:lang w:eastAsia="ru-RU"/>
              </w:rPr>
              <w:t>-3</w:t>
            </w:r>
            <w:r w:rsidR="006D10B3" w:rsidRPr="006D10B3">
              <w:rPr>
                <w:rFonts w:ascii="Times New Roman" w:eastAsia="Times New Roman" w:hAnsi="Times New Roman" w:cs="Times New Roman"/>
                <w:sz w:val="28"/>
                <w:szCs w:val="28"/>
                <w:lang w:eastAsia="ru-RU"/>
              </w:rPr>
              <w:t>6</w:t>
            </w:r>
            <w:r w:rsidRPr="006D10B3">
              <w:rPr>
                <w:rFonts w:ascii="Times New Roman" w:eastAsia="Times New Roman" w:hAnsi="Times New Roman" w:cs="Times New Roman"/>
                <w:sz w:val="28"/>
                <w:szCs w:val="28"/>
                <w:lang w:eastAsia="ru-RU"/>
              </w:rPr>
              <w:t xml:space="preserve">. </w:t>
            </w:r>
            <w:proofErr w:type="gramStart"/>
            <w:r w:rsidRPr="006D10B3">
              <w:rPr>
                <w:rFonts w:ascii="Times New Roman" w:eastAsia="Times New Roman" w:hAnsi="Times New Roman" w:cs="Times New Roman"/>
                <w:sz w:val="28"/>
                <w:szCs w:val="28"/>
                <w:lang w:eastAsia="ru-RU"/>
              </w:rPr>
              <w:t>Совершенствование техники (кроссового бега, средние и длинные дистанции (2 000 м (девушки) и 3 000 м (юноши))</w:t>
            </w:r>
            <w:proofErr w:type="gramEnd"/>
          </w:p>
        </w:tc>
        <w:tc>
          <w:tcPr>
            <w:tcW w:w="774" w:type="pct"/>
            <w:vMerge/>
            <w:shd w:val="clear" w:color="auto" w:fill="FFFFFF" w:themeFill="background1"/>
            <w:vAlign w:val="center"/>
          </w:tcPr>
          <w:p w14:paraId="7F271EFD"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1ADCD61C"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2E6E3A58" w14:textId="77777777" w:rsidTr="00C2569C">
        <w:trPr>
          <w:trHeight w:val="240"/>
        </w:trPr>
        <w:tc>
          <w:tcPr>
            <w:tcW w:w="868" w:type="pct"/>
            <w:vMerge/>
            <w:shd w:val="clear" w:color="auto" w:fill="FFFFFF" w:themeFill="background1"/>
          </w:tcPr>
          <w:p w14:paraId="3F8053C4"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391A6E47" w14:textId="6BDA7FB1" w:rsidR="006F737C" w:rsidRPr="006D10B3" w:rsidRDefault="006F737C" w:rsidP="006D10B3">
            <w:pPr>
              <w:spacing w:after="0" w:line="276" w:lineRule="auto"/>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3</w:t>
            </w:r>
            <w:r w:rsidR="006D10B3" w:rsidRPr="006D10B3">
              <w:rPr>
                <w:rFonts w:ascii="Times New Roman" w:eastAsia="Times New Roman" w:hAnsi="Times New Roman" w:cs="Times New Roman"/>
                <w:sz w:val="28"/>
                <w:szCs w:val="28"/>
                <w:lang w:eastAsia="ru-RU"/>
              </w:rPr>
              <w:t>7</w:t>
            </w:r>
            <w:r w:rsidRPr="006D10B3">
              <w:rPr>
                <w:rFonts w:ascii="Times New Roman" w:eastAsia="Times New Roman" w:hAnsi="Times New Roman" w:cs="Times New Roman"/>
                <w:sz w:val="28"/>
                <w:szCs w:val="28"/>
                <w:lang w:eastAsia="ru-RU"/>
              </w:rPr>
              <w:t xml:space="preserve">. Совершенствование техники эстафетного бега (4 *100 м, 4*400 м; бега </w:t>
            </w:r>
            <w:proofErr w:type="gramStart"/>
            <w:r w:rsidRPr="006D10B3">
              <w:rPr>
                <w:rFonts w:ascii="Times New Roman" w:eastAsia="Times New Roman" w:hAnsi="Times New Roman" w:cs="Times New Roman"/>
                <w:sz w:val="28"/>
                <w:szCs w:val="28"/>
                <w:lang w:eastAsia="ru-RU"/>
              </w:rPr>
              <w:t>по</w:t>
            </w:r>
            <w:proofErr w:type="gramEnd"/>
            <w:r w:rsidRPr="006D10B3">
              <w:rPr>
                <w:rFonts w:ascii="Times New Roman" w:eastAsia="Times New Roman" w:hAnsi="Times New Roman" w:cs="Times New Roman"/>
                <w:sz w:val="28"/>
                <w:szCs w:val="28"/>
                <w:lang w:eastAsia="ru-RU"/>
              </w:rPr>
              <w:t xml:space="preserve"> прямой с различной скоростью)</w:t>
            </w:r>
          </w:p>
        </w:tc>
        <w:tc>
          <w:tcPr>
            <w:tcW w:w="774" w:type="pct"/>
            <w:vMerge/>
            <w:shd w:val="clear" w:color="auto" w:fill="FFFFFF" w:themeFill="background1"/>
            <w:vAlign w:val="center"/>
          </w:tcPr>
          <w:p w14:paraId="46057F19"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5BE9ABBC"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667000ED" w14:textId="77777777" w:rsidTr="00C2569C">
        <w:trPr>
          <w:trHeight w:val="240"/>
        </w:trPr>
        <w:tc>
          <w:tcPr>
            <w:tcW w:w="868" w:type="pct"/>
            <w:vMerge/>
            <w:shd w:val="clear" w:color="auto" w:fill="FFFFFF" w:themeFill="background1"/>
          </w:tcPr>
          <w:p w14:paraId="55C0FCC9"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67AE9B69" w14:textId="10AE854B" w:rsidR="006F737C" w:rsidRPr="006D10B3" w:rsidRDefault="006F737C" w:rsidP="006D10B3">
            <w:pPr>
              <w:spacing w:after="0" w:line="276" w:lineRule="auto"/>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3</w:t>
            </w:r>
            <w:r w:rsidR="006D10B3" w:rsidRPr="006D10B3">
              <w:rPr>
                <w:rFonts w:ascii="Times New Roman" w:eastAsia="Times New Roman" w:hAnsi="Times New Roman" w:cs="Times New Roman"/>
                <w:sz w:val="28"/>
                <w:szCs w:val="28"/>
                <w:lang w:eastAsia="ru-RU"/>
              </w:rPr>
              <w:t>8</w:t>
            </w:r>
            <w:r w:rsidRPr="006D10B3">
              <w:rPr>
                <w:rFonts w:ascii="Times New Roman" w:eastAsia="Times New Roman" w:hAnsi="Times New Roman" w:cs="Times New Roman"/>
                <w:sz w:val="28"/>
                <w:szCs w:val="28"/>
                <w:lang w:eastAsia="ru-RU"/>
              </w:rPr>
              <w:t>. Совершенствование техники прыжка в длину с разбега</w:t>
            </w:r>
          </w:p>
        </w:tc>
        <w:tc>
          <w:tcPr>
            <w:tcW w:w="774" w:type="pct"/>
            <w:vMerge/>
            <w:shd w:val="clear" w:color="auto" w:fill="FFFFFF" w:themeFill="background1"/>
            <w:vAlign w:val="center"/>
          </w:tcPr>
          <w:p w14:paraId="308CF6AB"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2ADFCAB3"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4AE28DD2" w14:textId="77777777" w:rsidTr="00C2569C">
        <w:trPr>
          <w:trHeight w:val="240"/>
        </w:trPr>
        <w:tc>
          <w:tcPr>
            <w:tcW w:w="868" w:type="pct"/>
            <w:vMerge/>
            <w:shd w:val="clear" w:color="auto" w:fill="FFFFFF" w:themeFill="background1"/>
          </w:tcPr>
          <w:p w14:paraId="71E0845F"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4D432F84" w14:textId="2D280294" w:rsidR="006F737C" w:rsidRPr="006D10B3" w:rsidRDefault="006F737C" w:rsidP="006D10B3">
            <w:pPr>
              <w:spacing w:after="0" w:line="276" w:lineRule="auto"/>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3</w:t>
            </w:r>
            <w:r w:rsidR="006D10B3" w:rsidRPr="006D10B3">
              <w:rPr>
                <w:rFonts w:ascii="Times New Roman" w:eastAsia="Times New Roman" w:hAnsi="Times New Roman" w:cs="Times New Roman"/>
                <w:sz w:val="28"/>
                <w:szCs w:val="28"/>
                <w:lang w:eastAsia="ru-RU"/>
              </w:rPr>
              <w:t>9</w:t>
            </w:r>
            <w:r w:rsidRPr="006D10B3">
              <w:rPr>
                <w:rFonts w:ascii="Times New Roman" w:eastAsia="Times New Roman" w:hAnsi="Times New Roman" w:cs="Times New Roman"/>
                <w:sz w:val="28"/>
                <w:szCs w:val="28"/>
                <w:lang w:eastAsia="ru-RU"/>
              </w:rPr>
              <w:t>. Совершенствование техники прыжка в высоту с разбега</w:t>
            </w:r>
          </w:p>
        </w:tc>
        <w:tc>
          <w:tcPr>
            <w:tcW w:w="774" w:type="pct"/>
            <w:vMerge/>
            <w:shd w:val="clear" w:color="auto" w:fill="FFFFFF" w:themeFill="background1"/>
            <w:vAlign w:val="center"/>
          </w:tcPr>
          <w:p w14:paraId="2582B04C"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21B2292E"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028D8991" w14:textId="77777777" w:rsidTr="00C2569C">
        <w:trPr>
          <w:trHeight w:val="240"/>
        </w:trPr>
        <w:tc>
          <w:tcPr>
            <w:tcW w:w="868" w:type="pct"/>
            <w:vMerge/>
            <w:shd w:val="clear" w:color="auto" w:fill="FFFFFF" w:themeFill="background1"/>
          </w:tcPr>
          <w:p w14:paraId="70678F65"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vAlign w:val="bottom"/>
          </w:tcPr>
          <w:p w14:paraId="4FF51B4A" w14:textId="3D59E3F0" w:rsidR="006F737C" w:rsidRPr="006D10B3" w:rsidRDefault="006D10B3" w:rsidP="008E0F9B">
            <w:pPr>
              <w:spacing w:after="0" w:line="276" w:lineRule="auto"/>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40</w:t>
            </w:r>
            <w:r w:rsidR="006F737C" w:rsidRPr="006D10B3">
              <w:rPr>
                <w:rFonts w:ascii="Times New Roman" w:eastAsia="Times New Roman" w:hAnsi="Times New Roman" w:cs="Times New Roman"/>
                <w:sz w:val="28"/>
                <w:szCs w:val="28"/>
                <w:lang w:eastAsia="ru-RU"/>
              </w:rPr>
              <w:t>.</w:t>
            </w:r>
            <w:r w:rsidR="006F737C" w:rsidRPr="006D10B3">
              <w:rPr>
                <w:rFonts w:ascii="Times New Roman" w:hAnsi="Times New Roman" w:cs="Times New Roman"/>
                <w:sz w:val="28"/>
                <w:szCs w:val="28"/>
              </w:rPr>
              <w:t xml:space="preserve"> </w:t>
            </w:r>
            <w:r w:rsidR="006F737C" w:rsidRPr="006D10B3">
              <w:rPr>
                <w:rFonts w:ascii="Times New Roman" w:eastAsia="Times New Roman" w:hAnsi="Times New Roman" w:cs="Times New Roman"/>
                <w:sz w:val="28"/>
                <w:szCs w:val="28"/>
                <w:lang w:eastAsia="ru-RU"/>
              </w:rPr>
              <w:t xml:space="preserve">Совершенствование техники метания гранаты весом 500 г (девушки) и 700 г (юноши); </w:t>
            </w:r>
          </w:p>
        </w:tc>
        <w:tc>
          <w:tcPr>
            <w:tcW w:w="774" w:type="pct"/>
            <w:vMerge/>
            <w:shd w:val="clear" w:color="auto" w:fill="FFFFFF" w:themeFill="background1"/>
            <w:vAlign w:val="center"/>
          </w:tcPr>
          <w:p w14:paraId="0924BAA1"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611876AC"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2F1B2B0F" w14:textId="77777777" w:rsidTr="00C2569C">
        <w:trPr>
          <w:trHeight w:val="266"/>
        </w:trPr>
        <w:tc>
          <w:tcPr>
            <w:tcW w:w="868" w:type="pct"/>
            <w:vMerge/>
            <w:shd w:val="clear" w:color="auto" w:fill="FFFFFF" w:themeFill="background1"/>
          </w:tcPr>
          <w:p w14:paraId="0AE3346E" w14:textId="77777777" w:rsidR="006F737C" w:rsidRPr="006D10B3" w:rsidRDefault="006F737C" w:rsidP="008E0F9B">
            <w:pPr>
              <w:spacing w:after="0" w:line="276" w:lineRule="auto"/>
              <w:jc w:val="both"/>
              <w:rPr>
                <w:rFonts w:ascii="Times New Roman" w:eastAsia="Times New Roman" w:hAnsi="Times New Roman" w:cs="Times New Roman"/>
                <w:b/>
                <w:bCs/>
                <w:iCs/>
                <w:sz w:val="28"/>
                <w:szCs w:val="28"/>
                <w:lang w:eastAsia="ru-RU"/>
              </w:rPr>
            </w:pPr>
          </w:p>
        </w:tc>
        <w:tc>
          <w:tcPr>
            <w:tcW w:w="2645" w:type="pct"/>
            <w:gridSpan w:val="2"/>
            <w:shd w:val="clear" w:color="auto" w:fill="FFFFFF" w:themeFill="background1"/>
          </w:tcPr>
          <w:p w14:paraId="495F0EA5" w14:textId="10E5BC12" w:rsidR="006F737C" w:rsidRPr="006D10B3" w:rsidRDefault="006D10B3" w:rsidP="006D10B3">
            <w:pPr>
              <w:spacing w:after="0" w:line="276" w:lineRule="auto"/>
              <w:rPr>
                <w:rFonts w:ascii="Times New Roman" w:eastAsia="Times New Roman" w:hAnsi="Times New Roman" w:cs="Times New Roman"/>
                <w:sz w:val="28"/>
                <w:szCs w:val="28"/>
                <w:lang w:eastAsia="ru-RU"/>
              </w:rPr>
            </w:pPr>
            <w:r w:rsidRPr="006D10B3">
              <w:rPr>
                <w:rFonts w:ascii="Times New Roman" w:eastAsia="Times New Roman" w:hAnsi="Times New Roman" w:cs="Times New Roman"/>
                <w:sz w:val="28"/>
                <w:szCs w:val="28"/>
                <w:lang w:eastAsia="ru-RU"/>
              </w:rPr>
              <w:t>41</w:t>
            </w:r>
            <w:r w:rsidR="006F737C" w:rsidRPr="006D10B3">
              <w:rPr>
                <w:rFonts w:ascii="Times New Roman" w:eastAsia="Times New Roman" w:hAnsi="Times New Roman" w:cs="Times New Roman"/>
                <w:sz w:val="28"/>
                <w:szCs w:val="28"/>
                <w:lang w:eastAsia="ru-RU"/>
              </w:rPr>
              <w:t>-4</w:t>
            </w:r>
            <w:r w:rsidRPr="006D10B3">
              <w:rPr>
                <w:rFonts w:ascii="Times New Roman" w:eastAsia="Times New Roman" w:hAnsi="Times New Roman" w:cs="Times New Roman"/>
                <w:sz w:val="28"/>
                <w:szCs w:val="28"/>
                <w:lang w:eastAsia="ru-RU"/>
              </w:rPr>
              <w:t>2</w:t>
            </w:r>
            <w:r w:rsidR="006F737C" w:rsidRPr="006D10B3">
              <w:rPr>
                <w:rFonts w:ascii="Times New Roman" w:eastAsia="Times New Roman" w:hAnsi="Times New Roman" w:cs="Times New Roman"/>
                <w:sz w:val="28"/>
                <w:szCs w:val="28"/>
                <w:lang w:eastAsia="ru-RU"/>
              </w:rPr>
              <w:t>. Развитие физических способностей средствами лёгкой атлетики Подвижные игры и эстафеты с элементами легкой атлетики.</w:t>
            </w:r>
          </w:p>
        </w:tc>
        <w:tc>
          <w:tcPr>
            <w:tcW w:w="774" w:type="pct"/>
            <w:vMerge/>
            <w:shd w:val="clear" w:color="auto" w:fill="FFFFFF" w:themeFill="background1"/>
            <w:vAlign w:val="center"/>
          </w:tcPr>
          <w:p w14:paraId="5EC1A0A1" w14:textId="77777777" w:rsidR="006F737C" w:rsidRPr="006D10B3" w:rsidRDefault="006F737C" w:rsidP="008E0F9B">
            <w:pPr>
              <w:spacing w:after="0" w:line="276" w:lineRule="auto"/>
              <w:jc w:val="center"/>
              <w:rPr>
                <w:rFonts w:ascii="Times New Roman" w:eastAsia="Times New Roman" w:hAnsi="Times New Roman" w:cs="Times New Roman"/>
                <w:bCs/>
                <w:sz w:val="28"/>
                <w:szCs w:val="28"/>
                <w:lang w:eastAsia="ru-RU"/>
              </w:rPr>
            </w:pPr>
          </w:p>
        </w:tc>
        <w:tc>
          <w:tcPr>
            <w:tcW w:w="714" w:type="pct"/>
            <w:vMerge/>
            <w:shd w:val="clear" w:color="auto" w:fill="FFFFFF" w:themeFill="background1"/>
          </w:tcPr>
          <w:p w14:paraId="453C2318" w14:textId="77777777" w:rsidR="006F737C" w:rsidRPr="006D10B3" w:rsidRDefault="006F737C" w:rsidP="008E0F9B">
            <w:pPr>
              <w:spacing w:after="0" w:line="276" w:lineRule="auto"/>
              <w:jc w:val="center"/>
              <w:rPr>
                <w:rFonts w:ascii="Times New Roman" w:eastAsia="Times New Roman" w:hAnsi="Times New Roman" w:cs="Times New Roman"/>
                <w:b/>
                <w:bCs/>
                <w:sz w:val="28"/>
                <w:szCs w:val="28"/>
                <w:lang w:eastAsia="ru-RU"/>
              </w:rPr>
            </w:pPr>
          </w:p>
        </w:tc>
      </w:tr>
      <w:tr w:rsidR="006F737C" w:rsidRPr="006D10B3" w14:paraId="33D4E063" w14:textId="77777777" w:rsidTr="00C2569C">
        <w:tc>
          <w:tcPr>
            <w:tcW w:w="3513" w:type="pct"/>
            <w:gridSpan w:val="3"/>
            <w:shd w:val="clear" w:color="auto" w:fill="FFFFFF" w:themeFill="background1"/>
          </w:tcPr>
          <w:p w14:paraId="70E9A05A" w14:textId="77777777" w:rsidR="006F737C" w:rsidRPr="006D10B3" w:rsidRDefault="006F737C" w:rsidP="008E0F9B">
            <w:pPr>
              <w:suppressAutoHyphens/>
              <w:spacing w:after="0" w:line="276" w:lineRule="auto"/>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Промежуточная аттестация по дисциплине (дифференцированный зачёт)</w:t>
            </w:r>
          </w:p>
        </w:tc>
        <w:tc>
          <w:tcPr>
            <w:tcW w:w="774" w:type="pct"/>
            <w:shd w:val="clear" w:color="auto" w:fill="FFFFFF" w:themeFill="background1"/>
            <w:vAlign w:val="center"/>
          </w:tcPr>
          <w:p w14:paraId="4DB9A31E" w14:textId="77777777" w:rsidR="006F737C" w:rsidRPr="006D10B3" w:rsidRDefault="006F737C" w:rsidP="008E0F9B">
            <w:pPr>
              <w:spacing w:after="0" w:line="276" w:lineRule="auto"/>
              <w:jc w:val="center"/>
              <w:rPr>
                <w:rFonts w:ascii="Times New Roman" w:eastAsia="Times New Roman" w:hAnsi="Times New Roman" w:cs="Times New Roman"/>
                <w:b/>
                <w:sz w:val="28"/>
                <w:szCs w:val="28"/>
                <w:lang w:eastAsia="ru-RU"/>
              </w:rPr>
            </w:pPr>
            <w:r w:rsidRPr="006D10B3">
              <w:rPr>
                <w:rFonts w:ascii="Times New Roman" w:eastAsia="Times New Roman" w:hAnsi="Times New Roman" w:cs="Times New Roman"/>
                <w:b/>
                <w:sz w:val="28"/>
                <w:szCs w:val="28"/>
                <w:lang w:eastAsia="ru-RU"/>
              </w:rPr>
              <w:t>2</w:t>
            </w:r>
          </w:p>
        </w:tc>
        <w:tc>
          <w:tcPr>
            <w:tcW w:w="714" w:type="pct"/>
            <w:shd w:val="clear" w:color="auto" w:fill="FFFFFF" w:themeFill="background1"/>
          </w:tcPr>
          <w:p w14:paraId="65B38A7E" w14:textId="77777777" w:rsidR="006F737C" w:rsidRPr="006D10B3" w:rsidRDefault="006F737C" w:rsidP="008E0F9B">
            <w:pPr>
              <w:spacing w:after="0" w:line="276" w:lineRule="auto"/>
              <w:jc w:val="center"/>
              <w:rPr>
                <w:rFonts w:ascii="Times New Roman" w:eastAsia="Times New Roman" w:hAnsi="Times New Roman" w:cs="Times New Roman"/>
                <w:b/>
                <w:i/>
                <w:sz w:val="28"/>
                <w:szCs w:val="28"/>
                <w:lang w:eastAsia="ru-RU"/>
              </w:rPr>
            </w:pPr>
            <w:proofErr w:type="gramStart"/>
            <w:r w:rsidRPr="006D10B3">
              <w:rPr>
                <w:rFonts w:ascii="Times New Roman" w:eastAsia="Times New Roman" w:hAnsi="Times New Roman" w:cs="Times New Roman"/>
                <w:iCs/>
                <w:sz w:val="28"/>
                <w:szCs w:val="28"/>
                <w:lang w:eastAsia="ru-RU"/>
              </w:rPr>
              <w:t>ОК</w:t>
            </w:r>
            <w:proofErr w:type="gramEnd"/>
            <w:r w:rsidRPr="006D10B3">
              <w:rPr>
                <w:rFonts w:ascii="Times New Roman" w:eastAsia="Times New Roman" w:hAnsi="Times New Roman" w:cs="Times New Roman"/>
                <w:iCs/>
                <w:sz w:val="28"/>
                <w:szCs w:val="28"/>
                <w:lang w:eastAsia="ru-RU"/>
              </w:rPr>
              <w:t xml:space="preserve"> 01, ОК 04, ОК 08</w:t>
            </w:r>
          </w:p>
        </w:tc>
      </w:tr>
      <w:tr w:rsidR="006F737C" w:rsidRPr="006F737C" w14:paraId="45A68787" w14:textId="77777777" w:rsidTr="00C2569C">
        <w:trPr>
          <w:trHeight w:val="20"/>
        </w:trPr>
        <w:tc>
          <w:tcPr>
            <w:tcW w:w="3513" w:type="pct"/>
            <w:gridSpan w:val="3"/>
            <w:shd w:val="clear" w:color="auto" w:fill="FFFFFF" w:themeFill="background1"/>
          </w:tcPr>
          <w:p w14:paraId="08B0FCED" w14:textId="77777777" w:rsidR="006F737C" w:rsidRPr="006D10B3" w:rsidRDefault="006F737C" w:rsidP="008E0F9B">
            <w:pPr>
              <w:spacing w:after="0" w:line="276" w:lineRule="auto"/>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Всего:</w:t>
            </w:r>
          </w:p>
        </w:tc>
        <w:tc>
          <w:tcPr>
            <w:tcW w:w="774" w:type="pct"/>
            <w:shd w:val="clear" w:color="auto" w:fill="FFFFFF" w:themeFill="background1"/>
            <w:vAlign w:val="center"/>
          </w:tcPr>
          <w:p w14:paraId="08E3C41A" w14:textId="12A31139" w:rsidR="006F737C" w:rsidRPr="00E82591" w:rsidRDefault="00E82591" w:rsidP="008E0F9B">
            <w:pPr>
              <w:spacing w:after="0" w:line="276" w:lineRule="auto"/>
              <w:jc w:val="center"/>
              <w:rPr>
                <w:rFonts w:ascii="Times New Roman" w:eastAsia="Times New Roman" w:hAnsi="Times New Roman" w:cs="Times New Roman"/>
                <w:b/>
                <w:bCs/>
                <w:sz w:val="28"/>
                <w:szCs w:val="28"/>
                <w:lang w:eastAsia="ru-RU"/>
              </w:rPr>
            </w:pPr>
            <w:r w:rsidRPr="006D10B3">
              <w:rPr>
                <w:rFonts w:ascii="Times New Roman" w:eastAsia="Times New Roman" w:hAnsi="Times New Roman" w:cs="Times New Roman"/>
                <w:b/>
                <w:bCs/>
                <w:sz w:val="28"/>
                <w:szCs w:val="28"/>
                <w:lang w:eastAsia="ru-RU"/>
              </w:rPr>
              <w:t>8</w:t>
            </w:r>
            <w:r w:rsidR="006F737C" w:rsidRPr="006D10B3">
              <w:rPr>
                <w:rFonts w:ascii="Times New Roman" w:eastAsia="Times New Roman" w:hAnsi="Times New Roman" w:cs="Times New Roman"/>
                <w:b/>
                <w:bCs/>
                <w:sz w:val="28"/>
                <w:szCs w:val="28"/>
                <w:lang w:eastAsia="ru-RU"/>
              </w:rPr>
              <w:t>2</w:t>
            </w:r>
          </w:p>
        </w:tc>
        <w:tc>
          <w:tcPr>
            <w:tcW w:w="714" w:type="pct"/>
            <w:shd w:val="clear" w:color="auto" w:fill="FFFFFF" w:themeFill="background1"/>
          </w:tcPr>
          <w:p w14:paraId="24E6CF2C" w14:textId="77777777" w:rsidR="006F737C" w:rsidRPr="006F737C" w:rsidRDefault="006F737C" w:rsidP="008E0F9B">
            <w:pPr>
              <w:spacing w:after="0" w:line="276" w:lineRule="auto"/>
              <w:rPr>
                <w:rFonts w:ascii="Times New Roman" w:eastAsia="Times New Roman" w:hAnsi="Times New Roman" w:cs="Times New Roman"/>
                <w:b/>
                <w:bCs/>
                <w:i/>
                <w:sz w:val="28"/>
                <w:szCs w:val="28"/>
                <w:lang w:eastAsia="ru-RU"/>
              </w:rPr>
            </w:pPr>
          </w:p>
        </w:tc>
      </w:tr>
    </w:tbl>
    <w:p w14:paraId="3444410B" w14:textId="77777777" w:rsidR="008C1B89" w:rsidRDefault="008C1B89" w:rsidP="00721B3F">
      <w:pPr>
        <w:spacing w:after="0" w:line="240" w:lineRule="auto"/>
        <w:ind w:firstLine="709"/>
        <w:rPr>
          <w:rFonts w:ascii="Times New Roman" w:eastAsia="Times New Roman" w:hAnsi="Times New Roman" w:cs="Times New Roman"/>
          <w:b/>
          <w:sz w:val="28"/>
          <w:szCs w:val="28"/>
          <w:lang w:eastAsia="ru-RU"/>
        </w:rPr>
      </w:pPr>
    </w:p>
    <w:p w14:paraId="39801917" w14:textId="77777777" w:rsidR="008C1B89" w:rsidRPr="00EE45B1" w:rsidRDefault="008C1B89" w:rsidP="00721B3F">
      <w:pPr>
        <w:spacing w:after="0" w:line="240" w:lineRule="auto"/>
        <w:ind w:firstLine="709"/>
        <w:rPr>
          <w:rFonts w:ascii="Times New Roman" w:eastAsia="Times New Roman" w:hAnsi="Times New Roman" w:cs="Times New Roman"/>
          <w:b/>
          <w:sz w:val="28"/>
          <w:szCs w:val="28"/>
          <w:lang w:eastAsia="ru-RU"/>
        </w:rPr>
      </w:pPr>
    </w:p>
    <w:p w14:paraId="7A00684F" w14:textId="77777777" w:rsidR="00271267" w:rsidRPr="00E55D37" w:rsidRDefault="00271267" w:rsidP="00721B3F">
      <w:pPr>
        <w:spacing w:after="0" w:line="240" w:lineRule="auto"/>
        <w:ind w:firstLine="709"/>
        <w:rPr>
          <w:rFonts w:ascii="Times New Roman" w:eastAsia="Times New Roman" w:hAnsi="Times New Roman" w:cs="Times New Roman"/>
          <w:b/>
          <w:bCs/>
          <w:sz w:val="24"/>
          <w:szCs w:val="24"/>
          <w:lang w:eastAsia="ru-RU"/>
        </w:rPr>
      </w:pPr>
    </w:p>
    <w:p w14:paraId="17F09254" w14:textId="54B30B09" w:rsidR="00F241E3" w:rsidRDefault="00F241E3" w:rsidP="00721B3F">
      <w:pPr>
        <w:spacing w:after="0" w:line="240" w:lineRule="auto"/>
        <w:ind w:firstLine="709"/>
        <w:rPr>
          <w:rFonts w:ascii="Times New Roman" w:eastAsia="Times New Roman" w:hAnsi="Times New Roman" w:cs="Times New Roman"/>
          <w:bCs/>
          <w:i/>
          <w:sz w:val="24"/>
          <w:szCs w:val="24"/>
          <w:lang w:eastAsia="ru-RU"/>
        </w:rPr>
      </w:pPr>
    </w:p>
    <w:p w14:paraId="73BB4849" w14:textId="77777777" w:rsidR="00332AA1" w:rsidRPr="00E55D37"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E55D37" w:rsidSect="001724CE">
          <w:pgSz w:w="16840" w:h="11907" w:orient="landscape"/>
          <w:pgMar w:top="1276" w:right="1134" w:bottom="851" w:left="1134" w:header="709" w:footer="709" w:gutter="0"/>
          <w:cols w:space="720"/>
        </w:sectPr>
      </w:pPr>
    </w:p>
    <w:p w14:paraId="032A5891" w14:textId="6247912A" w:rsidR="00F241E3" w:rsidRPr="00EE45B1" w:rsidRDefault="00F241E3" w:rsidP="0093648A">
      <w:pPr>
        <w:spacing w:after="0" w:line="240" w:lineRule="auto"/>
        <w:jc w:val="center"/>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199D1090" w14:textId="77777777" w:rsidR="001A7F0E" w:rsidRPr="00EE45B1" w:rsidRDefault="001A7F0E" w:rsidP="00DC0351">
      <w:pPr>
        <w:spacing w:after="0" w:line="240" w:lineRule="auto"/>
        <w:ind w:firstLine="709"/>
        <w:contextualSpacing/>
        <w:jc w:val="both"/>
        <w:rPr>
          <w:rFonts w:ascii="Times New Roman" w:eastAsia="Times New Roman" w:hAnsi="Times New Roman" w:cs="Times New Roman"/>
          <w:bCs/>
          <w:sz w:val="28"/>
          <w:szCs w:val="28"/>
          <w:lang w:eastAsia="ru-RU"/>
        </w:rPr>
      </w:pPr>
    </w:p>
    <w:p w14:paraId="1910DB5C" w14:textId="552001F8" w:rsidR="00110D0D" w:rsidRPr="00110D0D" w:rsidRDefault="001A7F0E" w:rsidP="001A7F0E">
      <w:pPr>
        <w:suppressAutoHyphens/>
        <w:spacing w:after="0" w:line="240" w:lineRule="auto"/>
        <w:ind w:firstLine="709"/>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3.1.</w:t>
      </w:r>
      <w:r w:rsidRPr="00110D0D">
        <w:rPr>
          <w:rFonts w:ascii="Times New Roman" w:eastAsia="Times New Roman" w:hAnsi="Times New Roman" w:cs="Times New Roman"/>
          <w:b/>
          <w:bCs/>
          <w:sz w:val="28"/>
          <w:szCs w:val="28"/>
          <w:lang w:eastAsia="ru-RU"/>
        </w:rPr>
        <w:t xml:space="preserve"> </w:t>
      </w:r>
      <w:r w:rsidR="00110D0D" w:rsidRPr="00110D0D">
        <w:rPr>
          <w:rFonts w:ascii="Times New Roman" w:eastAsia="Times New Roman" w:hAnsi="Times New Roman" w:cs="Times New Roman"/>
          <w:b/>
          <w:bCs/>
          <w:sz w:val="28"/>
          <w:szCs w:val="28"/>
          <w:lang w:eastAsia="ru-RU"/>
        </w:rPr>
        <w:t xml:space="preserve">Требования к материально-техническому обеспечению </w:t>
      </w:r>
    </w:p>
    <w:p w14:paraId="3099E9D3" w14:textId="6F7857D0" w:rsidR="009F652C" w:rsidRPr="00E82591" w:rsidRDefault="00110D0D" w:rsidP="00E82591">
      <w:pPr>
        <w:widowControl w:val="0"/>
        <w:tabs>
          <w:tab w:val="left" w:pos="796"/>
        </w:tabs>
        <w:spacing w:after="0" w:line="276" w:lineRule="auto"/>
        <w:ind w:firstLine="709"/>
        <w:jc w:val="both"/>
        <w:rPr>
          <w:rFonts w:ascii="Times New Roman" w:eastAsia="Times New Roman" w:hAnsi="Times New Roman" w:cs="Times New Roman"/>
          <w:sz w:val="28"/>
          <w:szCs w:val="28"/>
          <w:lang w:eastAsia="ru-RU" w:bidi="ru-RU"/>
        </w:rPr>
      </w:pPr>
      <w:proofErr w:type="gramStart"/>
      <w:r w:rsidRPr="00E82591">
        <w:rPr>
          <w:rFonts w:ascii="Times New Roman" w:eastAsia="Times New Roman" w:hAnsi="Times New Roman" w:cs="Times New Roman"/>
          <w:sz w:val="28"/>
          <w:szCs w:val="28"/>
          <w:lang w:eastAsia="ru-RU" w:bidi="ru-RU"/>
        </w:rPr>
        <w:t>Для</w:t>
      </w:r>
      <w:proofErr w:type="gramEnd"/>
      <w:r w:rsidRPr="00E82591">
        <w:rPr>
          <w:rFonts w:ascii="Times New Roman" w:eastAsia="Times New Roman" w:hAnsi="Times New Roman" w:cs="Times New Roman"/>
          <w:sz w:val="28"/>
          <w:szCs w:val="28"/>
          <w:lang w:eastAsia="ru-RU" w:bidi="ru-RU"/>
        </w:rPr>
        <w:t xml:space="preserve"> </w:t>
      </w:r>
      <w:proofErr w:type="gramStart"/>
      <w:r w:rsidRPr="00E82591">
        <w:rPr>
          <w:rFonts w:ascii="Times New Roman" w:eastAsia="Times New Roman" w:hAnsi="Times New Roman" w:cs="Times New Roman"/>
          <w:sz w:val="28"/>
          <w:szCs w:val="28"/>
          <w:lang w:eastAsia="ru-RU" w:bidi="ru-RU"/>
        </w:rPr>
        <w:t>реализация</w:t>
      </w:r>
      <w:proofErr w:type="gramEnd"/>
      <w:r w:rsidRPr="00E82591">
        <w:rPr>
          <w:rFonts w:ascii="Times New Roman" w:eastAsia="Times New Roman" w:hAnsi="Times New Roman" w:cs="Times New Roman"/>
          <w:sz w:val="28"/>
          <w:szCs w:val="28"/>
          <w:lang w:eastAsia="ru-RU" w:bidi="ru-RU"/>
        </w:rPr>
        <w:t xml:space="preserve"> программы дисциплины име</w:t>
      </w:r>
      <w:r w:rsidR="00E82591" w:rsidRPr="00E82591">
        <w:rPr>
          <w:rFonts w:ascii="Times New Roman" w:eastAsia="Times New Roman" w:hAnsi="Times New Roman" w:cs="Times New Roman"/>
          <w:sz w:val="28"/>
          <w:szCs w:val="28"/>
          <w:lang w:eastAsia="ru-RU" w:bidi="ru-RU"/>
        </w:rPr>
        <w:t>е</w:t>
      </w:r>
      <w:r w:rsidRPr="00E82591">
        <w:rPr>
          <w:rFonts w:ascii="Times New Roman" w:eastAsia="Times New Roman" w:hAnsi="Times New Roman" w:cs="Times New Roman"/>
          <w:sz w:val="28"/>
          <w:szCs w:val="28"/>
          <w:lang w:eastAsia="ru-RU" w:bidi="ru-RU"/>
        </w:rPr>
        <w:t>тся</w:t>
      </w:r>
      <w:r w:rsidR="00E82591" w:rsidRPr="00E82591">
        <w:rPr>
          <w:rFonts w:ascii="Times New Roman" w:eastAsia="Times New Roman" w:hAnsi="Times New Roman" w:cs="Times New Roman"/>
          <w:sz w:val="28"/>
          <w:szCs w:val="28"/>
          <w:lang w:eastAsia="ru-RU" w:bidi="ru-RU"/>
        </w:rPr>
        <w:t xml:space="preserve"> универсальный </w:t>
      </w:r>
      <w:r w:rsidR="009F652C" w:rsidRPr="00E82591">
        <w:rPr>
          <w:rFonts w:ascii="Times New Roman" w:eastAsia="Times New Roman" w:hAnsi="Times New Roman" w:cs="Times New Roman"/>
          <w:sz w:val="28"/>
          <w:szCs w:val="28"/>
          <w:lang w:eastAsia="ru-RU" w:bidi="ru-RU"/>
        </w:rPr>
        <w:t xml:space="preserve">спортивный зал, оснащенный спортивным инвентарём и оборудованием, обеспечивающим достижение </w:t>
      </w:r>
      <w:r w:rsidR="00E82591" w:rsidRPr="00E82591">
        <w:rPr>
          <w:rFonts w:ascii="Times New Roman" w:eastAsia="Times New Roman" w:hAnsi="Times New Roman" w:cs="Times New Roman"/>
          <w:sz w:val="28"/>
          <w:szCs w:val="28"/>
          <w:lang w:eastAsia="ru-RU" w:bidi="ru-RU"/>
        </w:rPr>
        <w:t>результатов освоения дисциплины</w:t>
      </w:r>
      <w:r w:rsidR="009F652C" w:rsidRPr="00E82591">
        <w:rPr>
          <w:rFonts w:ascii="Times New Roman" w:eastAsia="Times New Roman" w:hAnsi="Times New Roman" w:cs="Times New Roman"/>
          <w:sz w:val="28"/>
          <w:szCs w:val="28"/>
          <w:lang w:eastAsia="ru-RU" w:bidi="ru-RU"/>
        </w:rPr>
        <w:t>.</w:t>
      </w:r>
    </w:p>
    <w:p w14:paraId="1BAC1BB2" w14:textId="56970B76" w:rsidR="009F652C" w:rsidRPr="00E82591" w:rsidRDefault="009F652C" w:rsidP="00E82591">
      <w:pPr>
        <w:widowControl w:val="0"/>
        <w:tabs>
          <w:tab w:val="left" w:pos="796"/>
        </w:tabs>
        <w:spacing w:after="0" w:line="276" w:lineRule="auto"/>
        <w:ind w:firstLine="709"/>
        <w:jc w:val="both"/>
        <w:rPr>
          <w:rFonts w:ascii="Times New Roman" w:eastAsia="Times New Roman" w:hAnsi="Times New Roman" w:cs="Times New Roman"/>
          <w:sz w:val="28"/>
          <w:szCs w:val="28"/>
          <w:lang w:eastAsia="ru-RU" w:bidi="ru-RU"/>
        </w:rPr>
      </w:pPr>
      <w:r w:rsidRPr="00E82591">
        <w:rPr>
          <w:rFonts w:ascii="Times New Roman" w:eastAsia="Times New Roman" w:hAnsi="Times New Roman" w:cs="Times New Roman"/>
          <w:sz w:val="28"/>
          <w:szCs w:val="28"/>
          <w:lang w:eastAsia="ru-RU" w:bidi="ru-RU"/>
        </w:rPr>
        <w:t>Перечень оборудования и инвентаря:</w:t>
      </w:r>
    </w:p>
    <w:p w14:paraId="34AF3F8D" w14:textId="77777777" w:rsidR="009F652C" w:rsidRPr="009F652C" w:rsidRDefault="009F652C" w:rsidP="009F652C">
      <w:pPr>
        <w:widowControl w:val="0"/>
        <w:spacing w:after="0" w:line="276" w:lineRule="auto"/>
        <w:ind w:firstLine="709"/>
        <w:jc w:val="both"/>
        <w:rPr>
          <w:rFonts w:ascii="Times New Roman" w:eastAsia="Times New Roman" w:hAnsi="Times New Roman" w:cs="Times New Roman"/>
          <w:sz w:val="28"/>
          <w:szCs w:val="28"/>
          <w:lang w:eastAsia="ru-RU" w:bidi="ru-RU"/>
        </w:rPr>
      </w:pPr>
      <w:r w:rsidRPr="009F652C">
        <w:rPr>
          <w:rFonts w:ascii="Times New Roman" w:eastAsia="Times New Roman" w:hAnsi="Times New Roman" w:cs="Times New Roman"/>
          <w:b/>
          <w:bCs/>
          <w:sz w:val="28"/>
          <w:szCs w:val="28"/>
          <w:lang w:eastAsia="ru-RU" w:bidi="ru-RU"/>
        </w:rPr>
        <w:t>Спортивные игры</w:t>
      </w:r>
    </w:p>
    <w:p w14:paraId="4225CD6E" w14:textId="09341ABA" w:rsidR="009F652C" w:rsidRPr="009F652C" w:rsidRDefault="009F652C" w:rsidP="009F652C">
      <w:pPr>
        <w:widowControl w:val="0"/>
        <w:tabs>
          <w:tab w:val="left" w:pos="796"/>
        </w:tabs>
        <w:spacing w:after="0" w:line="276" w:lineRule="auto"/>
        <w:ind w:firstLine="709"/>
        <w:jc w:val="both"/>
        <w:rPr>
          <w:rFonts w:ascii="Times New Roman" w:eastAsia="Times New Roman" w:hAnsi="Times New Roman" w:cs="Times New Roman"/>
          <w:sz w:val="28"/>
          <w:szCs w:val="28"/>
          <w:lang w:eastAsia="ru-RU" w:bidi="ru-RU"/>
        </w:rPr>
      </w:pPr>
      <w:proofErr w:type="gramStart"/>
      <w:r w:rsidRPr="009F652C">
        <w:rPr>
          <w:rFonts w:ascii="Times New Roman" w:eastAsia="Times New Roman" w:hAnsi="Times New Roman" w:cs="Times New Roman"/>
          <w:sz w:val="28"/>
          <w:szCs w:val="28"/>
          <w:lang w:eastAsia="ru-RU" w:bidi="ru-RU"/>
        </w:rPr>
        <w:t xml:space="preserve">Щит баскетбольный игровой (комплект); щит баскетбольный тренировочный, щит </w:t>
      </w:r>
      <w:r w:rsidRPr="00507B1D">
        <w:rPr>
          <w:rFonts w:ascii="Times New Roman" w:eastAsia="Times New Roman" w:hAnsi="Times New Roman" w:cs="Times New Roman"/>
          <w:sz w:val="28"/>
          <w:szCs w:val="28"/>
          <w:lang w:eastAsia="ru-RU" w:bidi="ru-RU"/>
        </w:rPr>
        <w:t xml:space="preserve">баскетбольный навесной, </w:t>
      </w:r>
      <w:r w:rsidRPr="00507B1D">
        <w:rPr>
          <w:rFonts w:ascii="Times New Roman" w:eastAsia="Times New Roman" w:hAnsi="Times New Roman" w:cs="Times New Roman"/>
          <w:bCs/>
          <w:sz w:val="28"/>
          <w:szCs w:val="28"/>
          <w:lang w:eastAsia="ru-RU"/>
        </w:rPr>
        <w:t>кольца баскетбольные,</w:t>
      </w:r>
      <w:r w:rsidRPr="00507B1D">
        <w:rPr>
          <w:rFonts w:ascii="Times New Roman" w:eastAsia="Times New Roman" w:hAnsi="Times New Roman" w:cs="Times New Roman"/>
          <w:sz w:val="28"/>
          <w:szCs w:val="28"/>
          <w:lang w:eastAsia="ru-RU" w:bidi="ru-RU"/>
        </w:rPr>
        <w:t xml:space="preserve"> мяч баскетбольный №7 массовый, мяч баскетбольный №7 для соревнований, мяч баскетбольный №5 массовый, мяч </w:t>
      </w:r>
      <w:r w:rsidR="00F02A2D" w:rsidRPr="00507B1D">
        <w:rPr>
          <w:rFonts w:ascii="Times New Roman" w:eastAsia="Times New Roman" w:hAnsi="Times New Roman" w:cs="Times New Roman"/>
          <w:sz w:val="28"/>
          <w:szCs w:val="28"/>
          <w:lang w:eastAsia="ru-RU" w:bidi="ru-RU"/>
        </w:rPr>
        <w:t>волейбольный</w:t>
      </w:r>
      <w:r w:rsidRPr="00507B1D">
        <w:rPr>
          <w:rFonts w:ascii="Times New Roman" w:eastAsia="Times New Roman" w:hAnsi="Times New Roman" w:cs="Times New Roman"/>
          <w:sz w:val="28"/>
          <w:szCs w:val="28"/>
          <w:lang w:eastAsia="ru-RU" w:bidi="ru-RU"/>
        </w:rPr>
        <w:t xml:space="preserve"> массовый, мяч футбольный №5 массовый, мяч футбольный №5 для соревнований, насос для накачивания мячей с иглой, жилетки игровые, </w:t>
      </w:r>
      <w:r w:rsidR="00F02A2D" w:rsidRPr="00507B1D">
        <w:rPr>
          <w:rFonts w:ascii="Times New Roman" w:eastAsia="Times New Roman" w:hAnsi="Times New Roman" w:cs="Times New Roman"/>
          <w:sz w:val="28"/>
          <w:szCs w:val="28"/>
          <w:lang w:eastAsia="ru-RU" w:bidi="ru-RU"/>
        </w:rPr>
        <w:t>сетка волейбольная,</w:t>
      </w:r>
      <w:r w:rsidR="00F02A2D">
        <w:rPr>
          <w:rFonts w:ascii="Times New Roman" w:eastAsia="Times New Roman" w:hAnsi="Times New Roman" w:cs="Times New Roman"/>
          <w:sz w:val="28"/>
          <w:szCs w:val="28"/>
          <w:lang w:eastAsia="ru-RU" w:bidi="ru-RU"/>
        </w:rPr>
        <w:t xml:space="preserve"> </w:t>
      </w:r>
      <w:r w:rsidRPr="009F652C">
        <w:rPr>
          <w:rFonts w:ascii="Times New Roman" w:eastAsia="Times New Roman" w:hAnsi="Times New Roman" w:cs="Times New Roman"/>
          <w:sz w:val="28"/>
          <w:szCs w:val="28"/>
          <w:lang w:eastAsia="ru-RU" w:bidi="ru-RU"/>
        </w:rPr>
        <w:t>сетка для хранения мячей, конус игровой.</w:t>
      </w:r>
      <w:proofErr w:type="gramEnd"/>
    </w:p>
    <w:p w14:paraId="3F46BA32" w14:textId="77777777" w:rsidR="009F652C" w:rsidRPr="009F652C" w:rsidRDefault="009F652C" w:rsidP="009F652C">
      <w:pPr>
        <w:widowControl w:val="0"/>
        <w:spacing w:after="0" w:line="276" w:lineRule="auto"/>
        <w:ind w:firstLine="709"/>
        <w:jc w:val="both"/>
        <w:rPr>
          <w:rFonts w:ascii="Times New Roman" w:eastAsia="Times New Roman" w:hAnsi="Times New Roman" w:cs="Times New Roman"/>
          <w:sz w:val="28"/>
          <w:szCs w:val="28"/>
          <w:lang w:eastAsia="ru-RU" w:bidi="ru-RU"/>
        </w:rPr>
      </w:pPr>
      <w:r w:rsidRPr="009F652C">
        <w:rPr>
          <w:rFonts w:ascii="Times New Roman" w:eastAsia="Times New Roman" w:hAnsi="Times New Roman" w:cs="Times New Roman"/>
          <w:b/>
          <w:bCs/>
          <w:sz w:val="28"/>
          <w:szCs w:val="28"/>
          <w:lang w:eastAsia="ru-RU" w:bidi="ru-RU"/>
        </w:rPr>
        <w:t>Гимнастика</w:t>
      </w:r>
    </w:p>
    <w:p w14:paraId="1761E3B6" w14:textId="63483BEA" w:rsidR="009F652C" w:rsidRPr="009F652C" w:rsidRDefault="00F02A2D" w:rsidP="009F652C">
      <w:pPr>
        <w:widowControl w:val="0"/>
        <w:tabs>
          <w:tab w:val="left" w:pos="796"/>
        </w:tabs>
        <w:spacing w:after="0" w:line="276"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w:t>
      </w:r>
      <w:r w:rsidR="009F652C" w:rsidRPr="009F652C">
        <w:rPr>
          <w:rFonts w:ascii="Times New Roman" w:eastAsia="Times New Roman" w:hAnsi="Times New Roman" w:cs="Times New Roman"/>
          <w:sz w:val="28"/>
          <w:szCs w:val="28"/>
          <w:lang w:eastAsia="ru-RU" w:bidi="ru-RU"/>
        </w:rPr>
        <w:t>камейка гимнастическая, комплект матов гимнастических №2, модуль гимнастический многофункциональный, мостик гимнастический подкидной, бревно гимнастическое напольное, кронштейн навесной для канатов, канат для лазания 5</w:t>
      </w:r>
      <w:r>
        <w:rPr>
          <w:rFonts w:ascii="Times New Roman" w:eastAsia="Times New Roman" w:hAnsi="Times New Roman" w:cs="Times New Roman"/>
          <w:sz w:val="28"/>
          <w:szCs w:val="28"/>
          <w:lang w:eastAsia="ru-RU" w:bidi="ru-RU"/>
        </w:rPr>
        <w:t xml:space="preserve"> </w:t>
      </w:r>
      <w:r w:rsidR="009F652C" w:rsidRPr="009F652C">
        <w:rPr>
          <w:rFonts w:ascii="Times New Roman" w:eastAsia="Times New Roman" w:hAnsi="Times New Roman" w:cs="Times New Roman"/>
          <w:sz w:val="28"/>
          <w:szCs w:val="28"/>
          <w:lang w:eastAsia="ru-RU" w:bidi="ru-RU"/>
        </w:rPr>
        <w:t xml:space="preserve">м (со страховочным устройством), перекладина гимнастическая </w:t>
      </w:r>
      <w:proofErr w:type="spellStart"/>
      <w:r w:rsidR="009F652C" w:rsidRPr="009F652C">
        <w:rPr>
          <w:rFonts w:ascii="Times New Roman" w:eastAsia="Times New Roman" w:hAnsi="Times New Roman" w:cs="Times New Roman"/>
          <w:sz w:val="28"/>
          <w:szCs w:val="28"/>
          <w:lang w:eastAsia="ru-RU" w:bidi="ru-RU"/>
        </w:rPr>
        <w:t>пристенная</w:t>
      </w:r>
      <w:proofErr w:type="spellEnd"/>
      <w:r w:rsidR="009F652C" w:rsidRPr="009F652C">
        <w:rPr>
          <w:rFonts w:ascii="Times New Roman" w:eastAsia="Times New Roman" w:hAnsi="Times New Roman" w:cs="Times New Roman"/>
          <w:sz w:val="28"/>
          <w:szCs w:val="28"/>
          <w:lang w:eastAsia="ru-RU" w:bidi="ru-RU"/>
        </w:rPr>
        <w:t>, коврик гимнастический, палка гимнастическая №3, обруч гимнастический №2, скакалка гимнастическая.</w:t>
      </w:r>
    </w:p>
    <w:p w14:paraId="216984E7" w14:textId="77777777" w:rsidR="009F652C" w:rsidRPr="009F652C" w:rsidRDefault="009F652C" w:rsidP="009F652C">
      <w:pPr>
        <w:widowControl w:val="0"/>
        <w:spacing w:after="0" w:line="276" w:lineRule="auto"/>
        <w:ind w:firstLine="709"/>
        <w:jc w:val="both"/>
        <w:rPr>
          <w:rFonts w:ascii="Times New Roman" w:eastAsia="Times New Roman" w:hAnsi="Times New Roman" w:cs="Times New Roman"/>
          <w:sz w:val="28"/>
          <w:szCs w:val="28"/>
          <w:lang w:eastAsia="ru-RU" w:bidi="ru-RU"/>
        </w:rPr>
      </w:pPr>
      <w:r w:rsidRPr="009F652C">
        <w:rPr>
          <w:rFonts w:ascii="Times New Roman" w:eastAsia="Times New Roman" w:hAnsi="Times New Roman" w:cs="Times New Roman"/>
          <w:b/>
          <w:bCs/>
          <w:sz w:val="28"/>
          <w:szCs w:val="28"/>
          <w:lang w:eastAsia="ru-RU" w:bidi="ru-RU"/>
        </w:rPr>
        <w:t>Легкая атлетика</w:t>
      </w:r>
    </w:p>
    <w:p w14:paraId="1FB04497" w14:textId="7997E209" w:rsidR="009F652C" w:rsidRPr="008C3E40" w:rsidRDefault="009F652C" w:rsidP="009F652C">
      <w:pPr>
        <w:widowControl w:val="0"/>
        <w:tabs>
          <w:tab w:val="left" w:pos="816"/>
        </w:tabs>
        <w:spacing w:after="0" w:line="276" w:lineRule="auto"/>
        <w:ind w:firstLine="709"/>
        <w:jc w:val="both"/>
        <w:rPr>
          <w:rFonts w:ascii="Times New Roman" w:eastAsia="Times New Roman" w:hAnsi="Times New Roman" w:cs="Times New Roman"/>
          <w:b/>
          <w:sz w:val="28"/>
          <w:szCs w:val="28"/>
          <w:lang w:eastAsia="ru-RU" w:bidi="ru-RU"/>
        </w:rPr>
      </w:pPr>
      <w:r w:rsidRPr="009F652C">
        <w:rPr>
          <w:rFonts w:ascii="Times New Roman" w:eastAsia="Times New Roman" w:hAnsi="Times New Roman" w:cs="Times New Roman"/>
          <w:sz w:val="28"/>
          <w:szCs w:val="28"/>
          <w:lang w:eastAsia="ru-RU" w:bidi="ru-RU"/>
        </w:rPr>
        <w:t>Стойки для прыжков в высоту (комплект), граната для метания</w:t>
      </w:r>
      <w:r w:rsidR="008C3E40">
        <w:rPr>
          <w:rFonts w:ascii="Times New Roman" w:eastAsia="Times New Roman" w:hAnsi="Times New Roman" w:cs="Times New Roman"/>
          <w:sz w:val="28"/>
          <w:szCs w:val="28"/>
          <w:lang w:eastAsia="ru-RU" w:bidi="ru-RU"/>
        </w:rPr>
        <w:t xml:space="preserve">, </w:t>
      </w:r>
      <w:r w:rsidR="008C3E40" w:rsidRPr="008C3E40">
        <w:rPr>
          <w:rFonts w:ascii="Times New Roman" w:eastAsia="Times New Roman" w:hAnsi="Times New Roman" w:cs="Times New Roman"/>
          <w:bCs/>
          <w:sz w:val="28"/>
          <w:szCs w:val="28"/>
          <w:lang w:eastAsia="ru-RU"/>
        </w:rPr>
        <w:t xml:space="preserve"> </w:t>
      </w:r>
      <w:r w:rsidR="008C3E40" w:rsidRPr="009F652C">
        <w:rPr>
          <w:rFonts w:ascii="Times New Roman" w:eastAsia="Times New Roman" w:hAnsi="Times New Roman" w:cs="Times New Roman"/>
          <w:bCs/>
          <w:sz w:val="28"/>
          <w:szCs w:val="28"/>
          <w:lang w:eastAsia="ru-RU"/>
        </w:rPr>
        <w:t>рулетка металлическая, мерный шнур, секундомеры</w:t>
      </w:r>
      <w:r w:rsidR="008C3E40">
        <w:rPr>
          <w:rFonts w:ascii="Times New Roman" w:eastAsia="Times New Roman" w:hAnsi="Times New Roman" w:cs="Times New Roman"/>
          <w:bCs/>
          <w:sz w:val="28"/>
          <w:szCs w:val="28"/>
          <w:lang w:eastAsia="ru-RU"/>
        </w:rPr>
        <w:t xml:space="preserve">.  </w:t>
      </w:r>
      <w:r w:rsidRPr="009F652C">
        <w:rPr>
          <w:rFonts w:ascii="Times New Roman" w:eastAsia="Times New Roman" w:hAnsi="Times New Roman" w:cs="Times New Roman"/>
          <w:sz w:val="28"/>
          <w:szCs w:val="28"/>
          <w:lang w:eastAsia="ru-RU" w:bidi="ru-RU"/>
        </w:rPr>
        <w:t>Ядро для толкания</w:t>
      </w:r>
      <w:r w:rsidR="008C3E40">
        <w:rPr>
          <w:rFonts w:ascii="Times New Roman" w:eastAsia="Times New Roman" w:hAnsi="Times New Roman" w:cs="Times New Roman"/>
          <w:sz w:val="28"/>
          <w:szCs w:val="28"/>
          <w:lang w:eastAsia="ru-RU" w:bidi="ru-RU"/>
        </w:rPr>
        <w:t xml:space="preserve">. </w:t>
      </w:r>
      <w:r w:rsidR="008C3E40">
        <w:rPr>
          <w:rFonts w:ascii="Times New Roman" w:eastAsia="Times New Roman" w:hAnsi="Times New Roman" w:cs="Times New Roman"/>
          <w:bCs/>
          <w:sz w:val="28"/>
          <w:szCs w:val="28"/>
          <w:lang w:eastAsia="ru-RU"/>
        </w:rPr>
        <w:t>К</w:t>
      </w:r>
      <w:r w:rsidR="008C3E40" w:rsidRPr="009F652C">
        <w:rPr>
          <w:rFonts w:ascii="Times New Roman" w:eastAsia="Times New Roman" w:hAnsi="Times New Roman" w:cs="Times New Roman"/>
          <w:bCs/>
          <w:sz w:val="28"/>
          <w:szCs w:val="28"/>
          <w:lang w:eastAsia="ru-RU"/>
        </w:rPr>
        <w:t>олодки стартовые, палочки эстафетные, нагрудные номера, тумбы «Старт—Финиш»</w:t>
      </w:r>
      <w:r w:rsidR="008C3E40">
        <w:rPr>
          <w:rFonts w:ascii="Times New Roman" w:eastAsia="Times New Roman" w:hAnsi="Times New Roman" w:cs="Times New Roman"/>
          <w:bCs/>
          <w:sz w:val="28"/>
          <w:szCs w:val="28"/>
          <w:lang w:eastAsia="ru-RU"/>
        </w:rPr>
        <w:t>.</w:t>
      </w:r>
    </w:p>
    <w:p w14:paraId="48441585" w14:textId="77777777" w:rsidR="009F652C" w:rsidRPr="009F652C" w:rsidRDefault="009F652C" w:rsidP="009F652C">
      <w:pPr>
        <w:widowControl w:val="0"/>
        <w:spacing w:after="0" w:line="276" w:lineRule="auto"/>
        <w:ind w:firstLine="709"/>
        <w:jc w:val="both"/>
        <w:rPr>
          <w:rFonts w:ascii="Times New Roman" w:eastAsia="Times New Roman" w:hAnsi="Times New Roman" w:cs="Times New Roman"/>
          <w:sz w:val="28"/>
          <w:szCs w:val="28"/>
          <w:lang w:eastAsia="ru-RU" w:bidi="ru-RU"/>
        </w:rPr>
      </w:pPr>
      <w:r w:rsidRPr="009F652C">
        <w:rPr>
          <w:rFonts w:ascii="Times New Roman" w:eastAsia="Times New Roman" w:hAnsi="Times New Roman" w:cs="Times New Roman"/>
          <w:b/>
          <w:bCs/>
          <w:sz w:val="28"/>
          <w:szCs w:val="28"/>
          <w:lang w:eastAsia="ru-RU" w:bidi="ru-RU"/>
        </w:rPr>
        <w:t>Общефизическая подготовка</w:t>
      </w:r>
    </w:p>
    <w:p w14:paraId="76FA5FC9" w14:textId="254794AA" w:rsidR="009F652C" w:rsidRPr="009F652C" w:rsidRDefault="009F652C" w:rsidP="009F652C">
      <w:pPr>
        <w:widowControl w:val="0"/>
        <w:spacing w:after="0" w:line="276" w:lineRule="auto"/>
        <w:ind w:firstLine="709"/>
        <w:jc w:val="both"/>
        <w:rPr>
          <w:rFonts w:ascii="Times New Roman" w:eastAsia="Times New Roman" w:hAnsi="Times New Roman" w:cs="Times New Roman"/>
          <w:sz w:val="28"/>
          <w:szCs w:val="28"/>
          <w:lang w:eastAsia="ru-RU" w:bidi="ru-RU"/>
        </w:rPr>
      </w:pPr>
      <w:r w:rsidRPr="009F652C">
        <w:rPr>
          <w:rFonts w:ascii="Times New Roman" w:eastAsia="Times New Roman" w:hAnsi="Times New Roman" w:cs="Times New Roman"/>
          <w:sz w:val="28"/>
          <w:szCs w:val="28"/>
          <w:lang w:eastAsia="ru-RU" w:bidi="ru-RU"/>
        </w:rPr>
        <w:t xml:space="preserve">Перекладина навесная универсальная, брусья навесные, снаряд «доска наклонная», </w:t>
      </w:r>
      <w:r w:rsidR="00F02A2D">
        <w:rPr>
          <w:rFonts w:ascii="Times New Roman" w:eastAsia="Times New Roman" w:hAnsi="Times New Roman" w:cs="Times New Roman"/>
          <w:sz w:val="28"/>
          <w:szCs w:val="28"/>
          <w:lang w:eastAsia="ru-RU" w:bidi="ru-RU"/>
        </w:rPr>
        <w:t>комплект гантелей</w:t>
      </w:r>
      <w:r w:rsidRPr="009F652C">
        <w:rPr>
          <w:rFonts w:ascii="Times New Roman" w:eastAsia="Times New Roman" w:hAnsi="Times New Roman" w:cs="Times New Roman"/>
          <w:sz w:val="28"/>
          <w:szCs w:val="28"/>
          <w:lang w:eastAsia="ru-RU" w:bidi="ru-RU"/>
        </w:rPr>
        <w:t xml:space="preserve">, эспандер универсальный, комплект </w:t>
      </w:r>
      <w:proofErr w:type="spellStart"/>
      <w:r w:rsidRPr="009F652C">
        <w:rPr>
          <w:rFonts w:ascii="Times New Roman" w:eastAsia="Times New Roman" w:hAnsi="Times New Roman" w:cs="Times New Roman"/>
          <w:sz w:val="28"/>
          <w:szCs w:val="28"/>
          <w:lang w:eastAsia="ru-RU" w:bidi="ru-RU"/>
        </w:rPr>
        <w:t>медболов</w:t>
      </w:r>
      <w:proofErr w:type="spellEnd"/>
      <w:r w:rsidRPr="009F652C">
        <w:rPr>
          <w:rFonts w:ascii="Times New Roman" w:eastAsia="Times New Roman" w:hAnsi="Times New Roman" w:cs="Times New Roman"/>
          <w:sz w:val="28"/>
          <w:szCs w:val="28"/>
          <w:lang w:eastAsia="ru-RU" w:bidi="ru-RU"/>
        </w:rPr>
        <w:t xml:space="preserve">. </w:t>
      </w:r>
    </w:p>
    <w:p w14:paraId="074DD094" w14:textId="77777777" w:rsidR="009F652C" w:rsidRPr="00F02A2D" w:rsidRDefault="009F652C" w:rsidP="009F652C">
      <w:pPr>
        <w:widowControl w:val="0"/>
        <w:spacing w:after="0" w:line="276" w:lineRule="auto"/>
        <w:ind w:firstLine="709"/>
        <w:rPr>
          <w:rFonts w:ascii="Times New Roman" w:eastAsia="Times New Roman" w:hAnsi="Times New Roman" w:cs="Times New Roman"/>
          <w:sz w:val="28"/>
          <w:szCs w:val="28"/>
          <w:lang w:eastAsia="ru-RU" w:bidi="ru-RU"/>
        </w:rPr>
      </w:pPr>
      <w:r w:rsidRPr="00F02A2D">
        <w:rPr>
          <w:rFonts w:ascii="Times New Roman" w:eastAsia="Times New Roman" w:hAnsi="Times New Roman" w:cs="Times New Roman"/>
          <w:b/>
          <w:bCs/>
          <w:sz w:val="28"/>
          <w:szCs w:val="28"/>
          <w:lang w:eastAsia="ru-RU" w:bidi="ru-RU"/>
        </w:rPr>
        <w:t>Подвижные игры</w:t>
      </w:r>
    </w:p>
    <w:p w14:paraId="4F4774EA" w14:textId="07288B14" w:rsidR="009F652C" w:rsidRPr="009F652C" w:rsidRDefault="009F652C" w:rsidP="008C3E40">
      <w:pPr>
        <w:widowControl w:val="0"/>
        <w:tabs>
          <w:tab w:val="left" w:pos="816"/>
        </w:tabs>
        <w:spacing w:after="0" w:line="276" w:lineRule="auto"/>
        <w:ind w:firstLine="709"/>
        <w:jc w:val="both"/>
        <w:rPr>
          <w:rFonts w:ascii="Times New Roman" w:eastAsia="Times New Roman" w:hAnsi="Times New Roman" w:cs="Times New Roman"/>
          <w:sz w:val="28"/>
          <w:szCs w:val="28"/>
          <w:lang w:eastAsia="ru-RU" w:bidi="ru-RU"/>
        </w:rPr>
      </w:pPr>
      <w:r w:rsidRPr="00F02A2D">
        <w:rPr>
          <w:rFonts w:ascii="Times New Roman" w:eastAsia="Times New Roman" w:hAnsi="Times New Roman" w:cs="Times New Roman"/>
          <w:sz w:val="28"/>
          <w:szCs w:val="28"/>
          <w:lang w:eastAsia="ru-RU" w:bidi="ru-RU"/>
        </w:rPr>
        <w:t>Набор для подвижных игр в контейнере, сумка для подвижных игр</w:t>
      </w:r>
      <w:r w:rsidR="008C3E40">
        <w:rPr>
          <w:rFonts w:ascii="Times New Roman" w:eastAsia="Times New Roman" w:hAnsi="Times New Roman" w:cs="Times New Roman"/>
          <w:sz w:val="28"/>
          <w:szCs w:val="28"/>
          <w:lang w:eastAsia="ru-RU" w:bidi="ru-RU"/>
        </w:rPr>
        <w:t xml:space="preserve">. </w:t>
      </w:r>
    </w:p>
    <w:p w14:paraId="035D02DD" w14:textId="77777777" w:rsidR="009F652C" w:rsidRPr="009F652C" w:rsidRDefault="009F652C" w:rsidP="009F652C">
      <w:pPr>
        <w:widowControl w:val="0"/>
        <w:spacing w:after="0" w:line="276" w:lineRule="auto"/>
        <w:ind w:firstLine="709"/>
        <w:jc w:val="both"/>
        <w:rPr>
          <w:rFonts w:ascii="Times New Roman" w:eastAsia="Times New Roman" w:hAnsi="Times New Roman" w:cs="Times New Roman"/>
          <w:sz w:val="28"/>
          <w:szCs w:val="28"/>
          <w:lang w:eastAsia="ru-RU" w:bidi="ru-RU"/>
        </w:rPr>
      </w:pPr>
      <w:r w:rsidRPr="009F652C">
        <w:rPr>
          <w:rFonts w:ascii="Times New Roman" w:eastAsia="Times New Roman" w:hAnsi="Times New Roman" w:cs="Times New Roman"/>
          <w:b/>
          <w:bCs/>
          <w:sz w:val="28"/>
          <w:szCs w:val="28"/>
          <w:lang w:eastAsia="ru-RU" w:bidi="ru-RU"/>
        </w:rPr>
        <w:t>Оборудование для проведения соревнований</w:t>
      </w:r>
    </w:p>
    <w:p w14:paraId="22438133" w14:textId="461EFC53" w:rsidR="009F652C" w:rsidRPr="009F652C" w:rsidRDefault="009F652C" w:rsidP="009F652C">
      <w:pPr>
        <w:widowControl w:val="0"/>
        <w:spacing w:after="0" w:line="276" w:lineRule="auto"/>
        <w:ind w:firstLine="709"/>
        <w:jc w:val="both"/>
        <w:rPr>
          <w:rFonts w:ascii="Times New Roman" w:eastAsia="Times New Roman" w:hAnsi="Times New Roman" w:cs="Times New Roman"/>
          <w:sz w:val="28"/>
          <w:szCs w:val="28"/>
          <w:lang w:eastAsia="ru-RU" w:bidi="ru-RU"/>
        </w:rPr>
      </w:pPr>
      <w:r w:rsidRPr="009F652C">
        <w:rPr>
          <w:rFonts w:ascii="Times New Roman" w:eastAsia="Times New Roman" w:hAnsi="Times New Roman" w:cs="Times New Roman"/>
          <w:sz w:val="28"/>
          <w:szCs w:val="28"/>
          <w:lang w:eastAsia="ru-RU" w:bidi="ru-RU"/>
        </w:rPr>
        <w:t xml:space="preserve">скамейка для </w:t>
      </w:r>
      <w:proofErr w:type="gramStart"/>
      <w:r w:rsidRPr="009F652C">
        <w:rPr>
          <w:rFonts w:ascii="Times New Roman" w:eastAsia="Times New Roman" w:hAnsi="Times New Roman" w:cs="Times New Roman"/>
          <w:sz w:val="28"/>
          <w:szCs w:val="28"/>
          <w:lang w:eastAsia="ru-RU" w:bidi="ru-RU"/>
        </w:rPr>
        <w:t>степ-теста</w:t>
      </w:r>
      <w:proofErr w:type="gramEnd"/>
      <w:r w:rsidRPr="009F652C">
        <w:rPr>
          <w:rFonts w:ascii="Times New Roman" w:eastAsia="Times New Roman" w:hAnsi="Times New Roman" w:cs="Times New Roman"/>
          <w:sz w:val="28"/>
          <w:szCs w:val="28"/>
          <w:lang w:eastAsia="ru-RU" w:bidi="ru-RU"/>
        </w:rPr>
        <w:t xml:space="preserve"> – пьедестал, весы напольные, сантиметр мерный, комплект для соревнований №1, аппаратура для музыкального сопровождения, персональный компьютер (ведение мониторингов и иных документов)</w:t>
      </w:r>
      <w:r w:rsidR="00F02A2D">
        <w:rPr>
          <w:rFonts w:ascii="Times New Roman" w:eastAsia="Times New Roman" w:hAnsi="Times New Roman" w:cs="Times New Roman"/>
          <w:sz w:val="28"/>
          <w:szCs w:val="28"/>
          <w:lang w:eastAsia="ru-RU" w:bidi="ru-RU"/>
        </w:rPr>
        <w:t>.</w:t>
      </w:r>
    </w:p>
    <w:p w14:paraId="12C03BC0" w14:textId="77777777" w:rsidR="009F652C" w:rsidRPr="009F652C" w:rsidRDefault="009F652C" w:rsidP="009F652C">
      <w:pPr>
        <w:widowControl w:val="0"/>
        <w:spacing w:after="0" w:line="276" w:lineRule="auto"/>
        <w:ind w:firstLine="780"/>
        <w:rPr>
          <w:rFonts w:ascii="Times New Roman" w:eastAsia="Times New Roman" w:hAnsi="Times New Roman" w:cs="Times New Roman"/>
          <w:sz w:val="28"/>
          <w:szCs w:val="28"/>
          <w:lang w:eastAsia="ru-RU" w:bidi="ru-RU"/>
        </w:rPr>
      </w:pPr>
      <w:r w:rsidRPr="009F652C">
        <w:rPr>
          <w:rFonts w:ascii="Times New Roman" w:eastAsia="Times New Roman" w:hAnsi="Times New Roman" w:cs="Times New Roman"/>
          <w:b/>
          <w:bCs/>
          <w:sz w:val="28"/>
          <w:szCs w:val="28"/>
          <w:lang w:eastAsia="ru-RU" w:bidi="ru-RU"/>
        </w:rPr>
        <w:lastRenderedPageBreak/>
        <w:t>Прочее</w:t>
      </w:r>
    </w:p>
    <w:p w14:paraId="73C0ED65" w14:textId="77777777" w:rsidR="009F652C" w:rsidRPr="009F652C" w:rsidRDefault="009F652C" w:rsidP="009F652C">
      <w:pPr>
        <w:widowControl w:val="0"/>
        <w:tabs>
          <w:tab w:val="left" w:pos="816"/>
        </w:tabs>
        <w:spacing w:after="0" w:line="276" w:lineRule="auto"/>
        <w:ind w:firstLine="709"/>
        <w:rPr>
          <w:rFonts w:ascii="Times New Roman" w:eastAsia="Times New Roman" w:hAnsi="Times New Roman" w:cs="Times New Roman"/>
          <w:sz w:val="28"/>
          <w:szCs w:val="28"/>
          <w:lang w:eastAsia="ru-RU" w:bidi="ru-RU"/>
        </w:rPr>
      </w:pPr>
      <w:r w:rsidRPr="009F652C">
        <w:rPr>
          <w:rFonts w:ascii="Times New Roman" w:eastAsia="Times New Roman" w:hAnsi="Times New Roman" w:cs="Times New Roman"/>
          <w:sz w:val="28"/>
          <w:szCs w:val="28"/>
          <w:lang w:eastAsia="ru-RU" w:bidi="ru-RU"/>
        </w:rPr>
        <w:t>Аптечка медицинская, сетка заградительная</w:t>
      </w:r>
    </w:p>
    <w:p w14:paraId="367DEBC7" w14:textId="77777777" w:rsidR="00110D0D" w:rsidRPr="009F652C" w:rsidRDefault="00110D0D" w:rsidP="001A7F0E">
      <w:pPr>
        <w:spacing w:after="0" w:line="240" w:lineRule="auto"/>
        <w:ind w:firstLine="709"/>
        <w:contextualSpacing/>
        <w:jc w:val="both"/>
        <w:rPr>
          <w:rFonts w:ascii="Times New Roman" w:eastAsia="Times New Roman" w:hAnsi="Times New Roman" w:cs="Times New Roman"/>
          <w:b/>
          <w:sz w:val="28"/>
          <w:szCs w:val="28"/>
        </w:rPr>
      </w:pPr>
    </w:p>
    <w:p w14:paraId="2BD91044" w14:textId="138CB4EC"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t xml:space="preserve">3.2. Информационное обеспечение </w:t>
      </w:r>
      <w:r w:rsidR="00110D0D">
        <w:rPr>
          <w:rFonts w:ascii="Times New Roman" w:eastAsia="Times New Roman" w:hAnsi="Times New Roman" w:cs="Times New Roman"/>
          <w:b/>
          <w:sz w:val="28"/>
          <w:szCs w:val="28"/>
        </w:rPr>
        <w:t>обучения</w:t>
      </w:r>
    </w:p>
    <w:p w14:paraId="771DF302"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p>
    <w:p w14:paraId="53008EC2" w14:textId="77777777" w:rsidR="001A7F0E" w:rsidRPr="00EE45B1" w:rsidRDefault="001A7F0E" w:rsidP="00CF4A61">
      <w:pPr>
        <w:spacing w:after="0" w:line="276" w:lineRule="auto"/>
        <w:ind w:firstLine="709"/>
        <w:contextualSpacing/>
        <w:jc w:val="both"/>
        <w:rPr>
          <w:rFonts w:ascii="Times New Roman" w:eastAsia="Times New Roman" w:hAnsi="Times New Roman" w:cs="Times New Roman"/>
          <w:b/>
          <w:sz w:val="28"/>
          <w:szCs w:val="28"/>
          <w:lang w:val="x-none" w:eastAsia="x-none"/>
        </w:rPr>
      </w:pPr>
      <w:r w:rsidRPr="00EE45B1">
        <w:rPr>
          <w:rFonts w:ascii="Times New Roman" w:eastAsia="Times New Roman" w:hAnsi="Times New Roman" w:cs="Times New Roman"/>
          <w:b/>
          <w:sz w:val="28"/>
          <w:szCs w:val="28"/>
          <w:lang w:val="x-none" w:eastAsia="x-none"/>
        </w:rPr>
        <w:t xml:space="preserve">3.2.1. </w:t>
      </w:r>
      <w:r w:rsidRPr="00EE45B1">
        <w:rPr>
          <w:rFonts w:ascii="Times New Roman" w:eastAsia="Times New Roman" w:hAnsi="Times New Roman" w:cs="Times New Roman"/>
          <w:b/>
          <w:sz w:val="28"/>
          <w:szCs w:val="28"/>
          <w:lang w:eastAsia="x-none"/>
        </w:rPr>
        <w:t>Основные печатные</w:t>
      </w:r>
      <w:r w:rsidRPr="00EE45B1">
        <w:rPr>
          <w:rFonts w:ascii="Times New Roman" w:eastAsia="Times New Roman" w:hAnsi="Times New Roman" w:cs="Times New Roman"/>
          <w:b/>
          <w:sz w:val="28"/>
          <w:szCs w:val="28"/>
          <w:lang w:val="x-none" w:eastAsia="x-none"/>
        </w:rPr>
        <w:t xml:space="preserve"> издания</w:t>
      </w:r>
    </w:p>
    <w:p w14:paraId="68246A3C" w14:textId="08507E17" w:rsidR="00CF4A61" w:rsidRPr="002D0D1E" w:rsidRDefault="00CF4A61" w:rsidP="00CF4A61">
      <w:pPr>
        <w:pStyle w:val="a8"/>
        <w:numPr>
          <w:ilvl w:val="0"/>
          <w:numId w:val="28"/>
        </w:numPr>
        <w:suppressAutoHyphens w:val="0"/>
        <w:autoSpaceDE w:val="0"/>
        <w:autoSpaceDN w:val="0"/>
        <w:adjustRightInd w:val="0"/>
        <w:spacing w:after="0"/>
        <w:ind w:left="0" w:firstLine="360"/>
        <w:contextualSpacing/>
        <w:jc w:val="both"/>
        <w:rPr>
          <w:rFonts w:ascii="Times New Roman" w:hAnsi="Times New Roman"/>
          <w:sz w:val="28"/>
          <w:szCs w:val="28"/>
        </w:rPr>
      </w:pPr>
      <w:bookmarkStart w:id="4" w:name="__RefHeading___Toc463878230"/>
      <w:bookmarkEnd w:id="4"/>
      <w:proofErr w:type="spellStart"/>
      <w:r w:rsidRPr="002D0D1E">
        <w:rPr>
          <w:rFonts w:ascii="Times New Roman" w:hAnsi="Times New Roman"/>
          <w:sz w:val="28"/>
          <w:szCs w:val="28"/>
        </w:rPr>
        <w:t>Бишаева</w:t>
      </w:r>
      <w:proofErr w:type="spellEnd"/>
      <w:r w:rsidRPr="002D0D1E">
        <w:rPr>
          <w:rFonts w:ascii="Times New Roman" w:hAnsi="Times New Roman"/>
          <w:sz w:val="28"/>
          <w:szCs w:val="28"/>
        </w:rPr>
        <w:t xml:space="preserve"> А.А. Физическая культура: учебник для студентов профессиональных образовательных организаций, осваивающих профессии и специальности СПО. </w:t>
      </w:r>
      <w:r w:rsidR="00EA3787">
        <w:rPr>
          <w:rFonts w:ascii="Times New Roman" w:hAnsi="Times New Roman"/>
          <w:sz w:val="28"/>
          <w:szCs w:val="28"/>
        </w:rPr>
        <w:t>9-е изд.</w:t>
      </w:r>
      <w:r w:rsidRPr="002D0D1E">
        <w:rPr>
          <w:rFonts w:ascii="Times New Roman" w:hAnsi="Times New Roman"/>
          <w:sz w:val="28"/>
          <w:szCs w:val="28"/>
        </w:rPr>
        <w:t>–</w:t>
      </w:r>
      <w:r>
        <w:rPr>
          <w:rFonts w:ascii="Times New Roman" w:hAnsi="Times New Roman"/>
          <w:sz w:val="28"/>
          <w:szCs w:val="28"/>
        </w:rPr>
        <w:t xml:space="preserve"> </w:t>
      </w:r>
      <w:r w:rsidRPr="002D0D1E">
        <w:rPr>
          <w:rFonts w:ascii="Times New Roman" w:hAnsi="Times New Roman"/>
          <w:sz w:val="28"/>
          <w:szCs w:val="28"/>
        </w:rPr>
        <w:t>М.</w:t>
      </w:r>
      <w:r w:rsidR="00EA3787">
        <w:rPr>
          <w:rFonts w:ascii="Times New Roman" w:hAnsi="Times New Roman"/>
          <w:sz w:val="28"/>
          <w:szCs w:val="28"/>
        </w:rPr>
        <w:t>: ИЦ Академия</w:t>
      </w:r>
      <w:r w:rsidRPr="002D0D1E">
        <w:rPr>
          <w:rFonts w:ascii="Times New Roman" w:hAnsi="Times New Roman"/>
          <w:sz w:val="28"/>
          <w:szCs w:val="28"/>
        </w:rPr>
        <w:t>, 20</w:t>
      </w:r>
      <w:r w:rsidR="00EA3787">
        <w:rPr>
          <w:rFonts w:ascii="Times New Roman" w:hAnsi="Times New Roman"/>
          <w:sz w:val="28"/>
          <w:szCs w:val="28"/>
        </w:rPr>
        <w:t>23</w:t>
      </w:r>
      <w:r>
        <w:rPr>
          <w:rFonts w:ascii="Times New Roman" w:hAnsi="Times New Roman"/>
          <w:sz w:val="28"/>
          <w:szCs w:val="28"/>
        </w:rPr>
        <w:t>.</w:t>
      </w:r>
      <w:r w:rsidR="00EA3787">
        <w:rPr>
          <w:rFonts w:ascii="Times New Roman" w:hAnsi="Times New Roman"/>
          <w:sz w:val="28"/>
          <w:szCs w:val="28"/>
        </w:rPr>
        <w:t xml:space="preserve"> – 320 с.</w:t>
      </w:r>
    </w:p>
    <w:p w14:paraId="580C6B18" w14:textId="5E5472AB" w:rsidR="00CF4A61" w:rsidRPr="002D0D1E" w:rsidRDefault="00CF4A61" w:rsidP="00CF4A61">
      <w:pPr>
        <w:pStyle w:val="a8"/>
        <w:numPr>
          <w:ilvl w:val="0"/>
          <w:numId w:val="28"/>
        </w:numPr>
        <w:suppressAutoHyphens w:val="0"/>
        <w:autoSpaceDE w:val="0"/>
        <w:autoSpaceDN w:val="0"/>
        <w:adjustRightInd w:val="0"/>
        <w:spacing w:after="0"/>
        <w:ind w:left="0" w:firstLine="360"/>
        <w:contextualSpacing/>
        <w:jc w:val="both"/>
        <w:rPr>
          <w:rFonts w:ascii="Times New Roman" w:hAnsi="Times New Roman"/>
          <w:sz w:val="28"/>
          <w:szCs w:val="28"/>
        </w:rPr>
      </w:pPr>
      <w:proofErr w:type="spellStart"/>
      <w:r w:rsidRPr="002D0D1E">
        <w:rPr>
          <w:rFonts w:ascii="Times New Roman" w:hAnsi="Times New Roman"/>
          <w:sz w:val="28"/>
          <w:szCs w:val="28"/>
        </w:rPr>
        <w:t>Бишаева</w:t>
      </w:r>
      <w:proofErr w:type="spellEnd"/>
      <w:r w:rsidRPr="002D0D1E">
        <w:rPr>
          <w:rFonts w:ascii="Times New Roman" w:hAnsi="Times New Roman"/>
          <w:sz w:val="28"/>
          <w:szCs w:val="28"/>
        </w:rPr>
        <w:t xml:space="preserve"> А.А. Физическая культура: электронный учебник для студентов профессиональных образовательных организаций, осваивающих профессии и специальности СПО.–</w:t>
      </w:r>
      <w:r w:rsidR="00EA3787" w:rsidRPr="00EA3787">
        <w:rPr>
          <w:rFonts w:ascii="Times New Roman" w:hAnsi="Times New Roman"/>
          <w:sz w:val="28"/>
          <w:szCs w:val="28"/>
        </w:rPr>
        <w:t xml:space="preserve"> </w:t>
      </w:r>
      <w:r w:rsidR="00EA3787" w:rsidRPr="002D0D1E">
        <w:rPr>
          <w:rFonts w:ascii="Times New Roman" w:hAnsi="Times New Roman"/>
          <w:sz w:val="28"/>
          <w:szCs w:val="28"/>
        </w:rPr>
        <w:t>М.</w:t>
      </w:r>
      <w:r w:rsidR="00EA3787">
        <w:rPr>
          <w:rFonts w:ascii="Times New Roman" w:hAnsi="Times New Roman"/>
          <w:sz w:val="28"/>
          <w:szCs w:val="28"/>
        </w:rPr>
        <w:t>: ИЦ Академия</w:t>
      </w:r>
      <w:r w:rsidR="00EA3787" w:rsidRPr="002D0D1E">
        <w:rPr>
          <w:rFonts w:ascii="Times New Roman" w:hAnsi="Times New Roman"/>
          <w:sz w:val="28"/>
          <w:szCs w:val="28"/>
        </w:rPr>
        <w:t xml:space="preserve">, </w:t>
      </w:r>
      <w:r w:rsidRPr="002D0D1E">
        <w:rPr>
          <w:rFonts w:ascii="Times New Roman" w:hAnsi="Times New Roman"/>
          <w:sz w:val="28"/>
          <w:szCs w:val="28"/>
        </w:rPr>
        <w:t>20</w:t>
      </w:r>
      <w:r w:rsidR="00EA3787">
        <w:rPr>
          <w:rFonts w:ascii="Times New Roman" w:hAnsi="Times New Roman"/>
          <w:sz w:val="28"/>
          <w:szCs w:val="28"/>
        </w:rPr>
        <w:t>23.</w:t>
      </w:r>
    </w:p>
    <w:p w14:paraId="64684197" w14:textId="77777777" w:rsidR="005E4C48" w:rsidRDefault="005E4C48" w:rsidP="00CF4A61">
      <w:pPr>
        <w:suppressAutoHyphens/>
        <w:spacing w:after="0" w:line="276" w:lineRule="auto"/>
        <w:ind w:firstLine="709"/>
        <w:contextualSpacing/>
        <w:jc w:val="both"/>
        <w:rPr>
          <w:rFonts w:ascii="Times New Roman" w:eastAsia="Times New Roman" w:hAnsi="Times New Roman" w:cs="Times New Roman"/>
          <w:b/>
          <w:bCs/>
          <w:sz w:val="28"/>
          <w:szCs w:val="28"/>
          <w:lang w:eastAsia="ru-RU"/>
        </w:rPr>
      </w:pPr>
    </w:p>
    <w:p w14:paraId="76E74509" w14:textId="77777777" w:rsidR="001A7F0E" w:rsidRPr="00EE45B1" w:rsidRDefault="001A7F0E" w:rsidP="00CF4A61">
      <w:pPr>
        <w:suppressAutoHyphens/>
        <w:spacing w:after="0" w:line="276" w:lineRule="auto"/>
        <w:ind w:firstLine="709"/>
        <w:contextualSpacing/>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 xml:space="preserve">3.2.2. Дополнительные источники </w:t>
      </w:r>
    </w:p>
    <w:p w14:paraId="7CCDAA93" w14:textId="3F7F0195" w:rsidR="00CF4A61" w:rsidRDefault="001A7F0E" w:rsidP="00140289">
      <w:pPr>
        <w:autoSpaceDE w:val="0"/>
        <w:autoSpaceDN w:val="0"/>
        <w:adjustRightInd w:val="0"/>
        <w:spacing w:after="0"/>
        <w:ind w:firstLine="360"/>
        <w:contextualSpacing/>
        <w:jc w:val="both"/>
        <w:rPr>
          <w:rFonts w:ascii="Times New Roman" w:hAnsi="Times New Roman"/>
          <w:sz w:val="28"/>
          <w:szCs w:val="28"/>
        </w:rPr>
      </w:pPr>
      <w:r w:rsidRPr="00140289">
        <w:rPr>
          <w:rFonts w:ascii="Times New Roman" w:eastAsia="Times New Roman" w:hAnsi="Times New Roman"/>
          <w:bCs/>
          <w:sz w:val="28"/>
          <w:szCs w:val="28"/>
          <w:lang w:eastAsia="ru-RU"/>
        </w:rPr>
        <w:t xml:space="preserve">1. </w:t>
      </w:r>
      <w:proofErr w:type="spellStart"/>
      <w:r w:rsidR="00CF4A61" w:rsidRPr="00140289">
        <w:rPr>
          <w:rFonts w:ascii="Times New Roman" w:hAnsi="Times New Roman"/>
          <w:sz w:val="28"/>
          <w:szCs w:val="28"/>
        </w:rPr>
        <w:t>Бишаева</w:t>
      </w:r>
      <w:proofErr w:type="spellEnd"/>
      <w:r w:rsidR="00CF4A61" w:rsidRPr="00140289">
        <w:rPr>
          <w:rFonts w:ascii="Times New Roman" w:hAnsi="Times New Roman"/>
          <w:sz w:val="28"/>
          <w:szCs w:val="28"/>
        </w:rPr>
        <w:t xml:space="preserve"> А.А.</w:t>
      </w:r>
      <w:r w:rsidR="00140289">
        <w:rPr>
          <w:rFonts w:ascii="Times New Roman" w:hAnsi="Times New Roman"/>
          <w:sz w:val="28"/>
          <w:szCs w:val="28"/>
        </w:rPr>
        <w:t>, Малков В.В.</w:t>
      </w:r>
      <w:r w:rsidR="00CF4A61" w:rsidRPr="00140289">
        <w:rPr>
          <w:rFonts w:ascii="Times New Roman" w:hAnsi="Times New Roman"/>
          <w:sz w:val="28"/>
          <w:szCs w:val="28"/>
        </w:rPr>
        <w:t xml:space="preserve"> Физическая культура: учебник для СПО. – М.</w:t>
      </w:r>
      <w:r w:rsidR="00140289">
        <w:rPr>
          <w:rFonts w:ascii="Times New Roman" w:hAnsi="Times New Roman"/>
          <w:sz w:val="28"/>
          <w:szCs w:val="28"/>
        </w:rPr>
        <w:t xml:space="preserve">: </w:t>
      </w:r>
      <w:proofErr w:type="spellStart"/>
      <w:r w:rsidR="00140289">
        <w:rPr>
          <w:rFonts w:ascii="Times New Roman" w:hAnsi="Times New Roman"/>
          <w:sz w:val="28"/>
          <w:szCs w:val="28"/>
        </w:rPr>
        <w:t>КноРус</w:t>
      </w:r>
      <w:proofErr w:type="spellEnd"/>
      <w:r w:rsidR="00CF4A61" w:rsidRPr="00140289">
        <w:rPr>
          <w:rFonts w:ascii="Times New Roman" w:hAnsi="Times New Roman"/>
          <w:sz w:val="28"/>
          <w:szCs w:val="28"/>
        </w:rPr>
        <w:t>, 20</w:t>
      </w:r>
      <w:r w:rsidR="00140289">
        <w:rPr>
          <w:rFonts w:ascii="Times New Roman" w:hAnsi="Times New Roman"/>
          <w:sz w:val="28"/>
          <w:szCs w:val="28"/>
        </w:rPr>
        <w:t>22</w:t>
      </w:r>
      <w:r w:rsidR="00CF4A61" w:rsidRPr="00140289">
        <w:rPr>
          <w:rFonts w:ascii="Times New Roman" w:hAnsi="Times New Roman"/>
          <w:sz w:val="28"/>
          <w:szCs w:val="28"/>
        </w:rPr>
        <w:t>.</w:t>
      </w:r>
      <w:r w:rsidR="00140289">
        <w:rPr>
          <w:rFonts w:ascii="Times New Roman" w:hAnsi="Times New Roman"/>
          <w:sz w:val="28"/>
          <w:szCs w:val="28"/>
        </w:rPr>
        <w:t xml:space="preserve"> – 380 с.</w:t>
      </w:r>
    </w:p>
    <w:p w14:paraId="6CF1E972" w14:textId="77777777" w:rsidR="00B3193B" w:rsidRDefault="00B3193B" w:rsidP="00140289">
      <w:pPr>
        <w:autoSpaceDE w:val="0"/>
        <w:autoSpaceDN w:val="0"/>
        <w:adjustRightInd w:val="0"/>
        <w:spacing w:after="0"/>
        <w:ind w:firstLine="360"/>
        <w:contextualSpacing/>
        <w:jc w:val="both"/>
        <w:rPr>
          <w:rFonts w:ascii="Times New Roman" w:hAnsi="Times New Roman"/>
          <w:sz w:val="28"/>
          <w:szCs w:val="28"/>
        </w:rPr>
      </w:pPr>
    </w:p>
    <w:p w14:paraId="1795A6D7" w14:textId="77777777" w:rsidR="00B3193B" w:rsidRPr="00140289" w:rsidRDefault="00B3193B" w:rsidP="00140289">
      <w:pPr>
        <w:autoSpaceDE w:val="0"/>
        <w:autoSpaceDN w:val="0"/>
        <w:adjustRightInd w:val="0"/>
        <w:spacing w:after="0"/>
        <w:ind w:firstLine="360"/>
        <w:contextualSpacing/>
        <w:jc w:val="both"/>
        <w:rPr>
          <w:rFonts w:ascii="Times New Roman" w:hAnsi="Times New Roman"/>
          <w:sz w:val="28"/>
          <w:szCs w:val="28"/>
        </w:rPr>
      </w:pPr>
    </w:p>
    <w:p w14:paraId="652BFCE7" w14:textId="049BF86D" w:rsidR="00F241E3" w:rsidRPr="00B25AF6" w:rsidRDefault="00F241E3" w:rsidP="009F3B42">
      <w:pPr>
        <w:pStyle w:val="a8"/>
        <w:numPr>
          <w:ilvl w:val="0"/>
          <w:numId w:val="17"/>
        </w:numPr>
        <w:spacing w:after="0" w:line="240" w:lineRule="auto"/>
        <w:ind w:left="0" w:firstLine="0"/>
        <w:contextualSpacing/>
        <w:jc w:val="center"/>
        <w:rPr>
          <w:rFonts w:ascii="Times New Roman" w:hAnsi="Times New Roman"/>
          <w:b/>
          <w:sz w:val="28"/>
          <w:szCs w:val="28"/>
          <w:lang w:eastAsia="ru-RU"/>
        </w:rPr>
      </w:pPr>
      <w:r w:rsidRPr="00B25AF6">
        <w:rPr>
          <w:rFonts w:ascii="Times New Roman" w:hAnsi="Times New Roman"/>
          <w:b/>
          <w:sz w:val="28"/>
          <w:szCs w:val="28"/>
          <w:lang w:eastAsia="ru-RU"/>
        </w:rPr>
        <w:t xml:space="preserve">КОНТРОЛЬ И ОЦЕНКА РЕЗУЛЬТАТОВ ОСВОЕНИЯ </w:t>
      </w:r>
      <w:r w:rsidR="000919C2" w:rsidRPr="00B25AF6">
        <w:rPr>
          <w:rFonts w:ascii="Times New Roman" w:hAnsi="Times New Roman"/>
          <w:b/>
          <w:sz w:val="28"/>
          <w:szCs w:val="28"/>
          <w:lang w:eastAsia="ru-RU"/>
        </w:rPr>
        <w:t>ОБЩЕОБРАЗОВАТЕЛЬНОЙ</w:t>
      </w:r>
      <w:r w:rsidR="000919C2" w:rsidRPr="00B25AF6">
        <w:rPr>
          <w:sz w:val="28"/>
          <w:szCs w:val="28"/>
        </w:rPr>
        <w:t xml:space="preserve"> </w:t>
      </w:r>
      <w:r w:rsidRPr="00B25AF6">
        <w:rPr>
          <w:rFonts w:ascii="Times New Roman" w:hAnsi="Times New Roman"/>
          <w:b/>
          <w:sz w:val="28"/>
          <w:szCs w:val="28"/>
          <w:lang w:eastAsia="ru-RU"/>
        </w:rPr>
        <w:t>ДИСЦИПЛИНЫ</w:t>
      </w:r>
    </w:p>
    <w:p w14:paraId="6E9625CB" w14:textId="77777777" w:rsidR="000919C2" w:rsidRPr="00B25AF6" w:rsidRDefault="000919C2" w:rsidP="000919C2">
      <w:pPr>
        <w:spacing w:after="0" w:line="240" w:lineRule="auto"/>
        <w:contextualSpacing/>
        <w:jc w:val="center"/>
        <w:rPr>
          <w:rFonts w:ascii="Times New Roman" w:hAnsi="Times New Roman"/>
          <w:b/>
          <w:sz w:val="28"/>
          <w:szCs w:val="28"/>
          <w:lang w:eastAsia="ru-RU"/>
        </w:rPr>
      </w:pPr>
    </w:p>
    <w:p w14:paraId="16F6D434" w14:textId="68BFE90E" w:rsidR="000919C2" w:rsidRPr="002846DA" w:rsidRDefault="000919C2" w:rsidP="000919C2">
      <w:pPr>
        <w:spacing w:after="0" w:line="240" w:lineRule="auto"/>
        <w:ind w:firstLine="709"/>
        <w:contextualSpacing/>
        <w:jc w:val="both"/>
        <w:rPr>
          <w:rFonts w:ascii="Times New Roman" w:hAnsi="Times New Roman" w:cs="Times New Roman"/>
          <w:sz w:val="28"/>
          <w:szCs w:val="28"/>
        </w:rPr>
      </w:pPr>
      <w:r w:rsidRPr="000919C2">
        <w:rPr>
          <w:rFonts w:ascii="Times New Roman" w:hAnsi="Times New Roman" w:cs="Times New Roman"/>
          <w:sz w:val="28"/>
          <w:szCs w:val="28"/>
        </w:rPr>
        <w:t xml:space="preserve">Контроль и оценка </w:t>
      </w:r>
      <w:r w:rsidR="002846DA" w:rsidRPr="002846DA">
        <w:rPr>
          <w:rFonts w:ascii="Times New Roman" w:hAnsi="Times New Roman" w:cs="Times New Roman"/>
          <w:sz w:val="28"/>
          <w:szCs w:val="28"/>
        </w:rPr>
        <w:t>результатов освоения общеобразовательной дисциплины</w:t>
      </w:r>
      <w:r w:rsidR="002846DA" w:rsidRPr="000919C2">
        <w:rPr>
          <w:rFonts w:ascii="Times New Roman" w:hAnsi="Times New Roman" w:cs="Times New Roman"/>
          <w:sz w:val="28"/>
          <w:szCs w:val="28"/>
        </w:rPr>
        <w:t xml:space="preserve"> </w:t>
      </w:r>
      <w:r w:rsidRPr="000919C2">
        <w:rPr>
          <w:rFonts w:ascii="Times New Roman" w:hAnsi="Times New Roman" w:cs="Times New Roman"/>
          <w:sz w:val="28"/>
          <w:szCs w:val="28"/>
        </w:rPr>
        <w:t>раскрываются через дисциплинарные результаты, направленные на формирование общих и профессиональных компетенций</w:t>
      </w:r>
      <w:r w:rsidR="002846DA">
        <w:rPr>
          <w:rFonts w:ascii="Times New Roman" w:hAnsi="Times New Roman" w:cs="Times New Roman"/>
          <w:sz w:val="28"/>
          <w:szCs w:val="28"/>
        </w:rPr>
        <w:t xml:space="preserve"> </w:t>
      </w:r>
      <w:r w:rsidR="002846DA" w:rsidRPr="002846DA">
        <w:rPr>
          <w:rFonts w:ascii="Times New Roman" w:hAnsi="Times New Roman" w:cs="Times New Roman"/>
          <w:sz w:val="28"/>
          <w:szCs w:val="28"/>
        </w:rPr>
        <w:t>по разделам и темам содержания учебного материала</w:t>
      </w:r>
      <w:r w:rsidRPr="000919C2">
        <w:rPr>
          <w:rFonts w:ascii="Times New Roman" w:hAnsi="Times New Roman" w:cs="Times New Roman"/>
          <w:sz w:val="28"/>
          <w:szCs w:val="28"/>
        </w:rPr>
        <w:t>.</w:t>
      </w:r>
    </w:p>
    <w:p w14:paraId="0AC0C38A" w14:textId="77777777" w:rsidR="002846DA" w:rsidRDefault="002846DA" w:rsidP="009F3B42">
      <w:pPr>
        <w:pStyle w:val="a8"/>
        <w:spacing w:after="0" w:line="240" w:lineRule="auto"/>
        <w:ind w:left="720"/>
        <w:contextualSpacing/>
        <w:rPr>
          <w:rFonts w:ascii="Times New Roman" w:hAnsi="Times New Roman"/>
          <w:b/>
          <w:sz w:val="24"/>
          <w:szCs w:val="24"/>
          <w:lang w:eastAsia="ru-RU"/>
        </w:rPr>
      </w:pPr>
      <w:r>
        <w:rPr>
          <w:rFonts w:ascii="Times New Roman" w:hAnsi="Times New Roman"/>
          <w:b/>
          <w:sz w:val="24"/>
          <w:szCs w:val="24"/>
          <w:lang w:eastAsia="ru-RU"/>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9"/>
        <w:gridCol w:w="2615"/>
        <w:gridCol w:w="3627"/>
      </w:tblGrid>
      <w:tr w:rsidR="00EA3787" w:rsidRPr="00EA3787" w14:paraId="0BB9D35C" w14:textId="77777777" w:rsidTr="00C5644D">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14:paraId="7396718B" w14:textId="77777777" w:rsidR="00EA3787" w:rsidRPr="00EA3787" w:rsidRDefault="00EA3787" w:rsidP="00C5644D">
            <w:pPr>
              <w:spacing w:after="0" w:line="276" w:lineRule="auto"/>
              <w:jc w:val="center"/>
              <w:rPr>
                <w:rFonts w:ascii="Times New Roman" w:eastAsia="Times New Roman" w:hAnsi="Times New Roman" w:cs="Times New Roman"/>
                <w:b/>
                <w:bCs/>
                <w:sz w:val="28"/>
                <w:szCs w:val="28"/>
                <w:lang w:eastAsia="ru-RU"/>
              </w:rPr>
            </w:pPr>
            <w:r w:rsidRPr="00EA3787">
              <w:rPr>
                <w:rFonts w:ascii="Times New Roman" w:hAnsi="Times New Roman" w:cs="Times New Roman"/>
                <w:b/>
                <w:sz w:val="28"/>
                <w:szCs w:val="28"/>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14:paraId="6D8EEA03" w14:textId="77777777" w:rsidR="00EA3787" w:rsidRPr="00EA3787" w:rsidRDefault="00EA3787" w:rsidP="00C5644D">
            <w:pPr>
              <w:suppressAutoHyphens/>
              <w:spacing w:after="0" w:line="276" w:lineRule="auto"/>
              <w:jc w:val="center"/>
              <w:rPr>
                <w:rFonts w:ascii="Times New Roman" w:eastAsia="Times New Roman" w:hAnsi="Times New Roman" w:cs="Times New Roman"/>
                <w:sz w:val="28"/>
                <w:szCs w:val="28"/>
                <w:lang w:eastAsia="ru-RU"/>
              </w:rPr>
            </w:pPr>
            <w:r w:rsidRPr="00EA3787">
              <w:rPr>
                <w:rFonts w:ascii="Times New Roman" w:hAnsi="Times New Roman" w:cs="Times New Roman"/>
                <w:b/>
                <w:sz w:val="28"/>
                <w:szCs w:val="28"/>
              </w:rPr>
              <w:t>Раздел/Тема</w:t>
            </w:r>
          </w:p>
        </w:tc>
        <w:tc>
          <w:tcPr>
            <w:tcW w:w="1895" w:type="pct"/>
            <w:tcBorders>
              <w:top w:val="single" w:sz="4" w:space="0" w:color="000000"/>
              <w:left w:val="single" w:sz="4" w:space="0" w:color="000000"/>
              <w:bottom w:val="single" w:sz="4" w:space="0" w:color="000000"/>
              <w:right w:val="single" w:sz="4" w:space="0" w:color="000000"/>
            </w:tcBorders>
          </w:tcPr>
          <w:p w14:paraId="1EB47359" w14:textId="77777777" w:rsidR="00EA3787" w:rsidRPr="00EA3787" w:rsidRDefault="00EA3787" w:rsidP="00C5644D">
            <w:pPr>
              <w:suppressAutoHyphens/>
              <w:spacing w:after="0" w:line="276" w:lineRule="auto"/>
              <w:jc w:val="center"/>
              <w:rPr>
                <w:rFonts w:ascii="Times New Roman" w:eastAsia="Times New Roman" w:hAnsi="Times New Roman" w:cs="Times New Roman"/>
                <w:sz w:val="28"/>
                <w:szCs w:val="28"/>
                <w:lang w:eastAsia="ru-RU"/>
              </w:rPr>
            </w:pPr>
            <w:r w:rsidRPr="00EA3787">
              <w:rPr>
                <w:rFonts w:ascii="Times New Roman" w:hAnsi="Times New Roman" w:cs="Times New Roman"/>
                <w:b/>
                <w:sz w:val="28"/>
                <w:szCs w:val="28"/>
              </w:rPr>
              <w:t xml:space="preserve">Тип </w:t>
            </w:r>
            <w:proofErr w:type="gramStart"/>
            <w:r w:rsidRPr="00EA3787">
              <w:rPr>
                <w:rFonts w:ascii="Times New Roman" w:hAnsi="Times New Roman" w:cs="Times New Roman"/>
                <w:b/>
                <w:sz w:val="28"/>
                <w:szCs w:val="28"/>
              </w:rPr>
              <w:t>оценочных</w:t>
            </w:r>
            <w:proofErr w:type="gramEnd"/>
            <w:r w:rsidRPr="00EA3787">
              <w:rPr>
                <w:rFonts w:ascii="Times New Roman" w:hAnsi="Times New Roman" w:cs="Times New Roman"/>
                <w:b/>
                <w:sz w:val="28"/>
                <w:szCs w:val="28"/>
              </w:rPr>
              <w:t xml:space="preserve"> мероприятия</w:t>
            </w:r>
          </w:p>
        </w:tc>
      </w:tr>
      <w:tr w:rsidR="00EA3787" w:rsidRPr="00EA3787" w14:paraId="38472637" w14:textId="77777777" w:rsidTr="00C5644D">
        <w:trPr>
          <w:trHeight w:val="1624"/>
          <w:jc w:val="center"/>
        </w:trPr>
        <w:tc>
          <w:tcPr>
            <w:tcW w:w="1739" w:type="pct"/>
          </w:tcPr>
          <w:p w14:paraId="72EE2279" w14:textId="77777777" w:rsidR="00EA3787" w:rsidRPr="00EA3787" w:rsidRDefault="00EA3787" w:rsidP="00C5644D">
            <w:pPr>
              <w:suppressAutoHyphens/>
              <w:spacing w:after="0" w:line="276" w:lineRule="auto"/>
              <w:rPr>
                <w:rFonts w:ascii="Times New Roman" w:eastAsia="Times New Roman" w:hAnsi="Times New Roman" w:cs="Times New Roman"/>
                <w:bCs/>
                <w:sz w:val="28"/>
                <w:szCs w:val="28"/>
                <w:lang w:eastAsia="ru-RU"/>
              </w:rPr>
            </w:pPr>
            <w:proofErr w:type="gramStart"/>
            <w:r w:rsidRPr="00EA3787">
              <w:rPr>
                <w:rFonts w:ascii="Times New Roman" w:eastAsia="Times New Roman" w:hAnsi="Times New Roman" w:cs="Times New Roman"/>
                <w:sz w:val="28"/>
                <w:szCs w:val="28"/>
                <w:lang w:eastAsia="ru-RU"/>
              </w:rPr>
              <w:t>ОК</w:t>
            </w:r>
            <w:proofErr w:type="gramEnd"/>
            <w:r w:rsidRPr="00EA3787">
              <w:rPr>
                <w:rFonts w:ascii="Times New Roman" w:eastAsia="Times New Roman" w:hAnsi="Times New Roman" w:cs="Times New Roman"/>
                <w:sz w:val="28"/>
                <w:szCs w:val="28"/>
                <w:lang w:eastAsia="ru-RU"/>
              </w:rPr>
              <w:t xml:space="preserve"> 01. </w:t>
            </w:r>
            <w:r w:rsidRPr="00EA3787">
              <w:rPr>
                <w:rFonts w:ascii="Times New Roman" w:hAnsi="Times New Roman" w:cs="Times New Roman"/>
                <w:iCs/>
                <w:sz w:val="28"/>
                <w:szCs w:val="28"/>
              </w:rPr>
              <w:t>Выбирать способы решения задач профессиональной деятельности применительно к различным контекстам</w:t>
            </w:r>
          </w:p>
        </w:tc>
        <w:tc>
          <w:tcPr>
            <w:tcW w:w="1366" w:type="pct"/>
          </w:tcPr>
          <w:p w14:paraId="34AD62AF" w14:textId="77777777" w:rsidR="00EA3787" w:rsidRPr="00EA3787" w:rsidRDefault="00EA3787" w:rsidP="00C5644D">
            <w:pPr>
              <w:suppressAutoHyphens/>
              <w:spacing w:after="0" w:line="276" w:lineRule="auto"/>
              <w:rPr>
                <w:rFonts w:ascii="Times New Roman" w:eastAsia="Times New Roman" w:hAnsi="Times New Roman" w:cs="Times New Roman"/>
                <w:bCs/>
                <w:sz w:val="28"/>
                <w:szCs w:val="28"/>
                <w:lang w:eastAsia="ru-RU"/>
              </w:rPr>
            </w:pPr>
            <w:proofErr w:type="gramStart"/>
            <w:r w:rsidRPr="00EA3787">
              <w:rPr>
                <w:rFonts w:ascii="Times New Roman" w:eastAsia="Times New Roman" w:hAnsi="Times New Roman" w:cs="Times New Roman"/>
                <w:bCs/>
                <w:sz w:val="28"/>
                <w:szCs w:val="28"/>
                <w:lang w:eastAsia="ru-RU"/>
              </w:rPr>
              <w:t>Р</w:t>
            </w:r>
            <w:proofErr w:type="gramEnd"/>
            <w:r w:rsidRPr="00EA3787">
              <w:rPr>
                <w:rFonts w:ascii="Times New Roman" w:eastAsia="Times New Roman" w:hAnsi="Times New Roman" w:cs="Times New Roman"/>
                <w:bCs/>
                <w:sz w:val="28"/>
                <w:szCs w:val="28"/>
                <w:lang w:eastAsia="ru-RU"/>
              </w:rPr>
              <w:t xml:space="preserve"> 1, Темы 1.1, 1.2, 1.3, 1.4, 1.5 П-о/с</w:t>
            </w:r>
            <w:r w:rsidRPr="00EA3787">
              <w:rPr>
                <w:rStyle w:val="a5"/>
                <w:rFonts w:ascii="Times New Roman" w:eastAsia="Times New Roman" w:hAnsi="Times New Roman"/>
                <w:bCs/>
                <w:sz w:val="28"/>
                <w:szCs w:val="28"/>
                <w:lang w:eastAsia="ru-RU"/>
              </w:rPr>
              <w:footnoteReference w:id="1"/>
            </w:r>
            <w:r w:rsidRPr="00EA3787">
              <w:rPr>
                <w:rFonts w:ascii="Times New Roman" w:eastAsia="Times New Roman" w:hAnsi="Times New Roman" w:cs="Times New Roman"/>
                <w:bCs/>
                <w:sz w:val="28"/>
                <w:szCs w:val="28"/>
                <w:lang w:eastAsia="ru-RU"/>
              </w:rPr>
              <w:t>, 1.6 П-о/</w:t>
            </w:r>
            <w:r w:rsidRPr="00EA3787">
              <w:rPr>
                <w:rFonts w:ascii="Times New Roman" w:eastAsia="Times New Roman" w:hAnsi="Times New Roman" w:cs="Times New Roman"/>
                <w:bCs/>
                <w:sz w:val="28"/>
                <w:szCs w:val="28"/>
                <w:lang w:val="en-US" w:eastAsia="ru-RU"/>
              </w:rPr>
              <w:t>c</w:t>
            </w:r>
          </w:p>
          <w:p w14:paraId="7AAFAE9C" w14:textId="77777777" w:rsidR="00EA3787" w:rsidRPr="00EA3787" w:rsidRDefault="00EA3787" w:rsidP="00C5644D">
            <w:pPr>
              <w:suppressAutoHyphens/>
              <w:spacing w:after="0" w:line="276" w:lineRule="auto"/>
              <w:rPr>
                <w:rFonts w:ascii="Times New Roman" w:eastAsia="Times New Roman" w:hAnsi="Times New Roman" w:cs="Times New Roman"/>
                <w:sz w:val="28"/>
                <w:szCs w:val="28"/>
                <w:lang w:eastAsia="ru-RU"/>
              </w:rPr>
            </w:pPr>
            <w:proofErr w:type="gramStart"/>
            <w:r w:rsidRPr="00EA3787">
              <w:rPr>
                <w:rFonts w:ascii="Times New Roman" w:eastAsia="Times New Roman" w:hAnsi="Times New Roman" w:cs="Times New Roman"/>
                <w:sz w:val="28"/>
                <w:szCs w:val="28"/>
                <w:lang w:eastAsia="ru-RU"/>
              </w:rPr>
              <w:t>Р</w:t>
            </w:r>
            <w:proofErr w:type="gramEnd"/>
            <w:r w:rsidRPr="00EA3787">
              <w:rPr>
                <w:rFonts w:ascii="Times New Roman" w:eastAsia="Times New Roman" w:hAnsi="Times New Roman" w:cs="Times New Roman"/>
                <w:sz w:val="28"/>
                <w:szCs w:val="28"/>
                <w:lang w:eastAsia="ru-RU"/>
              </w:rPr>
              <w:t xml:space="preserve"> 2, Темы 2.1 - 2.5</w:t>
            </w:r>
            <w:r w:rsidRPr="00EA3787">
              <w:rPr>
                <w:rFonts w:ascii="Times New Roman" w:eastAsia="Times New Roman" w:hAnsi="Times New Roman" w:cs="Times New Roman"/>
                <w:bCs/>
                <w:sz w:val="28"/>
                <w:szCs w:val="28"/>
                <w:lang w:eastAsia="ru-RU"/>
              </w:rPr>
              <w:t xml:space="preserve"> П-о/</w:t>
            </w:r>
            <w:r w:rsidRPr="00EA3787">
              <w:rPr>
                <w:rFonts w:ascii="Times New Roman" w:eastAsia="Times New Roman" w:hAnsi="Times New Roman" w:cs="Times New Roman"/>
                <w:bCs/>
                <w:sz w:val="28"/>
                <w:szCs w:val="28"/>
                <w:lang w:val="en-US" w:eastAsia="ru-RU"/>
              </w:rPr>
              <w:t>c</w:t>
            </w:r>
            <w:r w:rsidRPr="00EA3787">
              <w:rPr>
                <w:rFonts w:ascii="Times New Roman" w:eastAsia="Times New Roman" w:hAnsi="Times New Roman" w:cs="Times New Roman"/>
                <w:bCs/>
                <w:sz w:val="28"/>
                <w:szCs w:val="28"/>
                <w:lang w:eastAsia="ru-RU"/>
              </w:rPr>
              <w:t>, 2.6, 2.7, 2.8, 2.9, 2.10</w:t>
            </w:r>
          </w:p>
        </w:tc>
        <w:tc>
          <w:tcPr>
            <w:tcW w:w="1895" w:type="pct"/>
            <w:vMerge w:val="restart"/>
          </w:tcPr>
          <w:p w14:paraId="40CA8B1C" w14:textId="07FE2A73" w:rsidR="00EA3787" w:rsidRPr="00EA3787" w:rsidRDefault="00EA3787" w:rsidP="00EA3787">
            <w:pPr>
              <w:pStyle w:val="a8"/>
              <w:numPr>
                <w:ilvl w:val="0"/>
                <w:numId w:val="29"/>
              </w:numPr>
              <w:tabs>
                <w:tab w:val="left" w:pos="293"/>
              </w:tabs>
              <w:suppressAutoHyphens w:val="0"/>
              <w:spacing w:after="0"/>
              <w:ind w:left="9" w:firstLine="0"/>
              <w:contextualSpacing/>
              <w:rPr>
                <w:rFonts w:ascii="Times New Roman" w:eastAsiaTheme="minorHAnsi" w:hAnsi="Times New Roman"/>
                <w:sz w:val="28"/>
                <w:szCs w:val="28"/>
              </w:rPr>
            </w:pPr>
            <w:r w:rsidRPr="00EA3787">
              <w:rPr>
                <w:rFonts w:ascii="Times New Roman" w:eastAsiaTheme="minorHAnsi" w:hAnsi="Times New Roman"/>
                <w:sz w:val="28"/>
                <w:szCs w:val="28"/>
              </w:rPr>
              <w:t>составление словаря терминов либо кроссворда</w:t>
            </w:r>
          </w:p>
          <w:p w14:paraId="3547955A" w14:textId="77777777" w:rsidR="00EA3787" w:rsidRPr="00EA3787" w:rsidRDefault="00EA3787" w:rsidP="00EA3787">
            <w:pPr>
              <w:pStyle w:val="a8"/>
              <w:numPr>
                <w:ilvl w:val="0"/>
                <w:numId w:val="29"/>
              </w:numPr>
              <w:tabs>
                <w:tab w:val="left" w:pos="293"/>
              </w:tabs>
              <w:suppressAutoHyphens w:val="0"/>
              <w:spacing w:after="0"/>
              <w:ind w:left="9" w:firstLine="0"/>
              <w:contextualSpacing/>
              <w:rPr>
                <w:rFonts w:ascii="Times New Roman" w:eastAsiaTheme="minorHAnsi" w:hAnsi="Times New Roman"/>
                <w:sz w:val="28"/>
                <w:szCs w:val="28"/>
              </w:rPr>
            </w:pPr>
            <w:r w:rsidRPr="00EA3787">
              <w:rPr>
                <w:rFonts w:ascii="Times New Roman" w:eastAsiaTheme="minorHAnsi" w:hAnsi="Times New Roman"/>
                <w:sz w:val="28"/>
                <w:szCs w:val="28"/>
              </w:rPr>
              <w:t>защита презентации/доклада-презентации</w:t>
            </w:r>
          </w:p>
          <w:p w14:paraId="163971EB" w14:textId="77777777" w:rsidR="00EA3787" w:rsidRPr="00EA3787" w:rsidRDefault="00EA3787" w:rsidP="00EA3787">
            <w:pPr>
              <w:pStyle w:val="a8"/>
              <w:numPr>
                <w:ilvl w:val="0"/>
                <w:numId w:val="29"/>
              </w:numPr>
              <w:tabs>
                <w:tab w:val="left" w:pos="293"/>
              </w:tabs>
              <w:suppressAutoHyphens w:val="0"/>
              <w:spacing w:after="0"/>
              <w:ind w:left="9" w:firstLine="0"/>
              <w:contextualSpacing/>
              <w:rPr>
                <w:rFonts w:ascii="Times New Roman" w:eastAsiaTheme="minorHAnsi" w:hAnsi="Times New Roman"/>
                <w:sz w:val="28"/>
                <w:szCs w:val="28"/>
              </w:rPr>
            </w:pPr>
            <w:r w:rsidRPr="00EA3787">
              <w:rPr>
                <w:rFonts w:ascii="Times New Roman" w:eastAsiaTheme="minorHAnsi" w:hAnsi="Times New Roman"/>
                <w:sz w:val="28"/>
                <w:szCs w:val="28"/>
              </w:rPr>
              <w:lastRenderedPageBreak/>
              <w:t>выполнение самостоятельной работы</w:t>
            </w:r>
          </w:p>
          <w:p w14:paraId="34D3FE24" w14:textId="77777777" w:rsidR="00EA3787" w:rsidRPr="00EA3787" w:rsidRDefault="00EA3787" w:rsidP="00EA3787">
            <w:pPr>
              <w:pStyle w:val="a8"/>
              <w:numPr>
                <w:ilvl w:val="0"/>
                <w:numId w:val="29"/>
              </w:numPr>
              <w:tabs>
                <w:tab w:val="left" w:pos="293"/>
              </w:tabs>
              <w:suppressAutoHyphens w:val="0"/>
              <w:spacing w:after="0"/>
              <w:ind w:left="9" w:firstLine="0"/>
              <w:contextualSpacing/>
              <w:jc w:val="both"/>
              <w:rPr>
                <w:rFonts w:ascii="Times New Roman" w:eastAsiaTheme="minorHAnsi" w:hAnsi="Times New Roman"/>
                <w:sz w:val="28"/>
                <w:szCs w:val="28"/>
              </w:rPr>
            </w:pPr>
            <w:r w:rsidRPr="00EA3787">
              <w:rPr>
                <w:rFonts w:ascii="Times New Roman" w:eastAsiaTheme="minorHAnsi" w:hAnsi="Times New Roman"/>
                <w:sz w:val="28"/>
                <w:szCs w:val="28"/>
              </w:rPr>
              <w:t>составление комплекса физических упражнений для самостоятельных занятий с учетом индивидуальных особенностей,</w:t>
            </w:r>
          </w:p>
          <w:p w14:paraId="43C986A4" w14:textId="77777777" w:rsidR="00EA3787" w:rsidRPr="00EA3787" w:rsidRDefault="00EA3787" w:rsidP="00EA3787">
            <w:pPr>
              <w:pStyle w:val="a8"/>
              <w:numPr>
                <w:ilvl w:val="0"/>
                <w:numId w:val="29"/>
              </w:numPr>
              <w:tabs>
                <w:tab w:val="left" w:pos="293"/>
              </w:tabs>
              <w:suppressAutoHyphens w:val="0"/>
              <w:spacing w:after="0"/>
              <w:ind w:left="9" w:firstLine="0"/>
              <w:contextualSpacing/>
              <w:jc w:val="both"/>
              <w:rPr>
                <w:rFonts w:ascii="Times New Roman" w:eastAsiaTheme="minorHAnsi" w:hAnsi="Times New Roman"/>
                <w:sz w:val="28"/>
                <w:szCs w:val="28"/>
              </w:rPr>
            </w:pPr>
            <w:r w:rsidRPr="00EA3787">
              <w:rPr>
                <w:rFonts w:ascii="Times New Roman" w:eastAsiaTheme="minorHAnsi" w:hAnsi="Times New Roman"/>
                <w:sz w:val="28"/>
                <w:szCs w:val="28"/>
              </w:rPr>
              <w:t xml:space="preserve">составление </w:t>
            </w:r>
            <w:proofErr w:type="spellStart"/>
            <w:r w:rsidRPr="00EA3787">
              <w:rPr>
                <w:rFonts w:ascii="Times New Roman" w:eastAsiaTheme="minorHAnsi" w:hAnsi="Times New Roman"/>
                <w:sz w:val="28"/>
                <w:szCs w:val="28"/>
              </w:rPr>
              <w:t>профессиограммы</w:t>
            </w:r>
            <w:proofErr w:type="spellEnd"/>
          </w:p>
          <w:p w14:paraId="253F1A12" w14:textId="77777777" w:rsidR="00EA3787" w:rsidRPr="00EA3787" w:rsidRDefault="00EA3787" w:rsidP="00EA3787">
            <w:pPr>
              <w:pStyle w:val="a8"/>
              <w:numPr>
                <w:ilvl w:val="0"/>
                <w:numId w:val="29"/>
              </w:numPr>
              <w:tabs>
                <w:tab w:val="left" w:pos="293"/>
              </w:tabs>
              <w:suppressAutoHyphens w:val="0"/>
              <w:spacing w:after="0"/>
              <w:ind w:left="9" w:firstLine="0"/>
              <w:contextualSpacing/>
              <w:rPr>
                <w:rFonts w:ascii="Times New Roman" w:eastAsiaTheme="minorHAnsi" w:hAnsi="Times New Roman"/>
                <w:sz w:val="28"/>
                <w:szCs w:val="28"/>
              </w:rPr>
            </w:pPr>
            <w:r w:rsidRPr="00EA3787">
              <w:rPr>
                <w:rFonts w:ascii="Times New Roman" w:eastAsiaTheme="minorHAnsi" w:hAnsi="Times New Roman"/>
                <w:sz w:val="28"/>
                <w:szCs w:val="28"/>
              </w:rPr>
              <w:t>заполнение дневника самоконтроля</w:t>
            </w:r>
          </w:p>
          <w:p w14:paraId="00D7EBE0" w14:textId="77777777" w:rsidR="00EA3787" w:rsidRPr="00EA3787" w:rsidRDefault="00EA3787" w:rsidP="00EA3787">
            <w:pPr>
              <w:pStyle w:val="a8"/>
              <w:numPr>
                <w:ilvl w:val="0"/>
                <w:numId w:val="29"/>
              </w:numPr>
              <w:tabs>
                <w:tab w:val="left" w:pos="293"/>
              </w:tabs>
              <w:suppressAutoHyphens w:val="0"/>
              <w:spacing w:after="0"/>
              <w:ind w:left="9" w:firstLine="0"/>
              <w:contextualSpacing/>
              <w:rPr>
                <w:rFonts w:ascii="Times New Roman" w:eastAsiaTheme="minorHAnsi" w:hAnsi="Times New Roman"/>
                <w:sz w:val="28"/>
                <w:szCs w:val="28"/>
              </w:rPr>
            </w:pPr>
            <w:r w:rsidRPr="00EA3787">
              <w:rPr>
                <w:rFonts w:ascii="Times New Roman" w:eastAsiaTheme="minorHAnsi" w:hAnsi="Times New Roman"/>
                <w:sz w:val="28"/>
                <w:szCs w:val="28"/>
              </w:rPr>
              <w:t>защита реферата</w:t>
            </w:r>
          </w:p>
          <w:p w14:paraId="7680A0DA" w14:textId="77777777" w:rsidR="00EA3787" w:rsidRPr="00EA3787" w:rsidRDefault="00EA3787" w:rsidP="00EA3787">
            <w:pPr>
              <w:pStyle w:val="a8"/>
              <w:numPr>
                <w:ilvl w:val="0"/>
                <w:numId w:val="29"/>
              </w:numPr>
              <w:tabs>
                <w:tab w:val="left" w:pos="293"/>
              </w:tabs>
              <w:suppressAutoHyphens w:val="0"/>
              <w:spacing w:after="0"/>
              <w:ind w:left="9" w:firstLine="0"/>
              <w:contextualSpacing/>
              <w:rPr>
                <w:rFonts w:ascii="Times New Roman" w:eastAsiaTheme="minorHAnsi" w:hAnsi="Times New Roman"/>
                <w:sz w:val="28"/>
                <w:szCs w:val="28"/>
              </w:rPr>
            </w:pPr>
            <w:r w:rsidRPr="00EA3787">
              <w:rPr>
                <w:rFonts w:ascii="Times New Roman" w:eastAsiaTheme="minorHAnsi" w:hAnsi="Times New Roman"/>
                <w:sz w:val="28"/>
                <w:szCs w:val="28"/>
              </w:rPr>
              <w:t>составление кроссворда</w:t>
            </w:r>
          </w:p>
          <w:p w14:paraId="3FA7B90B" w14:textId="77777777" w:rsidR="00EA3787" w:rsidRPr="00EA3787" w:rsidRDefault="00EA3787" w:rsidP="00EA3787">
            <w:pPr>
              <w:pStyle w:val="a8"/>
              <w:numPr>
                <w:ilvl w:val="0"/>
                <w:numId w:val="29"/>
              </w:numPr>
              <w:tabs>
                <w:tab w:val="left" w:pos="293"/>
              </w:tabs>
              <w:suppressAutoHyphens w:val="0"/>
              <w:spacing w:after="0"/>
              <w:ind w:left="9" w:firstLine="0"/>
              <w:contextualSpacing/>
              <w:jc w:val="both"/>
              <w:rPr>
                <w:rFonts w:ascii="Times New Roman" w:eastAsiaTheme="minorHAnsi" w:hAnsi="Times New Roman"/>
                <w:sz w:val="28"/>
                <w:szCs w:val="28"/>
              </w:rPr>
            </w:pPr>
            <w:r w:rsidRPr="00EA3787">
              <w:rPr>
                <w:rFonts w:ascii="Times New Roman" w:eastAsiaTheme="minorHAnsi" w:hAnsi="Times New Roman"/>
                <w:sz w:val="28"/>
                <w:szCs w:val="28"/>
              </w:rPr>
              <w:t>фронтальный опрос</w:t>
            </w:r>
          </w:p>
          <w:p w14:paraId="2072A4F4" w14:textId="77777777" w:rsidR="00EA3787" w:rsidRPr="00EA3787" w:rsidRDefault="00EA3787" w:rsidP="00EA3787">
            <w:pPr>
              <w:pStyle w:val="a8"/>
              <w:numPr>
                <w:ilvl w:val="0"/>
                <w:numId w:val="29"/>
              </w:numPr>
              <w:tabs>
                <w:tab w:val="left" w:pos="293"/>
              </w:tabs>
              <w:suppressAutoHyphens w:val="0"/>
              <w:spacing w:after="0"/>
              <w:ind w:left="9" w:firstLine="0"/>
              <w:contextualSpacing/>
              <w:rPr>
                <w:rFonts w:ascii="Times New Roman" w:eastAsiaTheme="minorHAnsi" w:hAnsi="Times New Roman"/>
                <w:sz w:val="28"/>
                <w:szCs w:val="28"/>
              </w:rPr>
            </w:pPr>
            <w:r w:rsidRPr="00EA3787">
              <w:rPr>
                <w:rFonts w:ascii="Times New Roman" w:eastAsiaTheme="minorHAnsi" w:hAnsi="Times New Roman"/>
                <w:sz w:val="28"/>
                <w:szCs w:val="28"/>
              </w:rPr>
              <w:t>контрольное тестирование</w:t>
            </w:r>
          </w:p>
          <w:p w14:paraId="692EE2D4" w14:textId="77777777" w:rsidR="00EA3787" w:rsidRPr="00EA3787" w:rsidRDefault="00EA3787" w:rsidP="00EA3787">
            <w:pPr>
              <w:pStyle w:val="a8"/>
              <w:numPr>
                <w:ilvl w:val="0"/>
                <w:numId w:val="29"/>
              </w:numPr>
              <w:tabs>
                <w:tab w:val="left" w:pos="293"/>
              </w:tabs>
              <w:suppressAutoHyphens w:val="0"/>
              <w:spacing w:after="0"/>
              <w:ind w:left="9" w:firstLine="0"/>
              <w:contextualSpacing/>
              <w:rPr>
                <w:rFonts w:ascii="Times New Roman" w:eastAsiaTheme="minorHAnsi" w:hAnsi="Times New Roman"/>
                <w:sz w:val="28"/>
                <w:szCs w:val="28"/>
              </w:rPr>
            </w:pPr>
            <w:r w:rsidRPr="00EA3787">
              <w:rPr>
                <w:rFonts w:ascii="Times New Roman" w:eastAsiaTheme="minorHAnsi" w:hAnsi="Times New Roman"/>
                <w:sz w:val="28"/>
                <w:szCs w:val="28"/>
              </w:rPr>
              <w:t>составление комплекса упражнений</w:t>
            </w:r>
          </w:p>
          <w:p w14:paraId="46C0D614" w14:textId="77777777" w:rsidR="00EA3787" w:rsidRPr="00EA3787" w:rsidRDefault="00EA3787" w:rsidP="00EA3787">
            <w:pPr>
              <w:pStyle w:val="a8"/>
              <w:numPr>
                <w:ilvl w:val="0"/>
                <w:numId w:val="29"/>
              </w:numPr>
              <w:tabs>
                <w:tab w:val="left" w:pos="293"/>
              </w:tabs>
              <w:suppressAutoHyphens w:val="0"/>
              <w:spacing w:after="0"/>
              <w:ind w:left="9" w:firstLine="0"/>
              <w:contextualSpacing/>
              <w:rPr>
                <w:rFonts w:ascii="Times New Roman" w:eastAsiaTheme="minorHAnsi" w:hAnsi="Times New Roman"/>
                <w:sz w:val="28"/>
                <w:szCs w:val="28"/>
              </w:rPr>
            </w:pPr>
            <w:r w:rsidRPr="00EA3787">
              <w:rPr>
                <w:rFonts w:ascii="Times New Roman" w:eastAsiaTheme="minorHAnsi" w:hAnsi="Times New Roman"/>
                <w:sz w:val="28"/>
                <w:szCs w:val="28"/>
              </w:rPr>
              <w:t>оценивание практической работы</w:t>
            </w:r>
          </w:p>
          <w:p w14:paraId="6EE188CA" w14:textId="77777777" w:rsidR="00EA3787" w:rsidRPr="00EA3787" w:rsidRDefault="00EA3787" w:rsidP="00EA3787">
            <w:pPr>
              <w:pStyle w:val="a8"/>
              <w:numPr>
                <w:ilvl w:val="0"/>
                <w:numId w:val="29"/>
              </w:numPr>
              <w:tabs>
                <w:tab w:val="left" w:pos="293"/>
              </w:tabs>
              <w:suppressAutoHyphens w:val="0"/>
              <w:spacing w:after="0"/>
              <w:ind w:left="9" w:firstLine="0"/>
              <w:contextualSpacing/>
              <w:jc w:val="both"/>
              <w:rPr>
                <w:rFonts w:ascii="Times New Roman" w:eastAsiaTheme="minorHAnsi" w:hAnsi="Times New Roman"/>
                <w:sz w:val="28"/>
                <w:szCs w:val="28"/>
              </w:rPr>
            </w:pPr>
            <w:r w:rsidRPr="00EA3787">
              <w:rPr>
                <w:rFonts w:ascii="Times New Roman" w:eastAsiaTheme="minorHAnsi" w:hAnsi="Times New Roman"/>
                <w:sz w:val="28"/>
                <w:szCs w:val="28"/>
              </w:rPr>
              <w:t>тестирование</w:t>
            </w:r>
          </w:p>
          <w:p w14:paraId="5D49B12E" w14:textId="77777777" w:rsidR="00EA3787" w:rsidRPr="00EA3787" w:rsidRDefault="00EA3787" w:rsidP="00EA3787">
            <w:pPr>
              <w:pStyle w:val="a8"/>
              <w:numPr>
                <w:ilvl w:val="0"/>
                <w:numId w:val="29"/>
              </w:numPr>
              <w:tabs>
                <w:tab w:val="left" w:pos="293"/>
              </w:tabs>
              <w:suppressAutoHyphens w:val="0"/>
              <w:spacing w:after="0"/>
              <w:ind w:left="9" w:firstLine="0"/>
              <w:contextualSpacing/>
              <w:jc w:val="both"/>
              <w:rPr>
                <w:rFonts w:ascii="Times New Roman" w:eastAsiaTheme="minorHAnsi" w:hAnsi="Times New Roman"/>
                <w:sz w:val="28"/>
                <w:szCs w:val="28"/>
              </w:rPr>
            </w:pPr>
            <w:r w:rsidRPr="00EA3787">
              <w:rPr>
                <w:rFonts w:ascii="Times New Roman" w:hAnsi="Times New Roman"/>
                <w:sz w:val="28"/>
                <w:szCs w:val="28"/>
                <w:lang w:eastAsia="ru-RU"/>
              </w:rPr>
              <w:t>тестирование (контрольная работа по теории)</w:t>
            </w:r>
          </w:p>
          <w:p w14:paraId="6F1F1F07" w14:textId="77777777" w:rsidR="00EA3787" w:rsidRPr="00EA3787" w:rsidRDefault="00EA3787" w:rsidP="00EA3787">
            <w:pPr>
              <w:pStyle w:val="a8"/>
              <w:numPr>
                <w:ilvl w:val="0"/>
                <w:numId w:val="29"/>
              </w:numPr>
              <w:tabs>
                <w:tab w:val="left" w:pos="293"/>
              </w:tabs>
              <w:suppressAutoHyphens w:val="0"/>
              <w:spacing w:after="0"/>
              <w:ind w:left="9" w:firstLine="0"/>
              <w:contextualSpacing/>
              <w:jc w:val="both"/>
              <w:rPr>
                <w:rFonts w:ascii="Times New Roman" w:eastAsiaTheme="minorHAnsi" w:hAnsi="Times New Roman"/>
                <w:sz w:val="28"/>
                <w:szCs w:val="28"/>
              </w:rPr>
            </w:pPr>
            <w:r w:rsidRPr="00EA3787">
              <w:rPr>
                <w:rFonts w:ascii="Times New Roman" w:eastAsiaTheme="minorHAnsi" w:hAnsi="Times New Roman"/>
                <w:sz w:val="28"/>
                <w:szCs w:val="28"/>
              </w:rPr>
              <w:t>демонстрация комплекса ОРУ,</w:t>
            </w:r>
          </w:p>
          <w:p w14:paraId="17F65046" w14:textId="77777777" w:rsidR="00EA3787" w:rsidRPr="00EA3787" w:rsidRDefault="00EA3787" w:rsidP="00EA3787">
            <w:pPr>
              <w:pStyle w:val="a8"/>
              <w:numPr>
                <w:ilvl w:val="0"/>
                <w:numId w:val="29"/>
              </w:numPr>
              <w:tabs>
                <w:tab w:val="left" w:pos="293"/>
              </w:tabs>
              <w:suppressAutoHyphens w:val="0"/>
              <w:spacing w:after="0"/>
              <w:ind w:left="9" w:firstLine="0"/>
              <w:contextualSpacing/>
              <w:rPr>
                <w:rFonts w:ascii="Times New Roman" w:eastAsiaTheme="minorHAnsi" w:hAnsi="Times New Roman"/>
                <w:sz w:val="28"/>
                <w:szCs w:val="28"/>
              </w:rPr>
            </w:pPr>
            <w:r w:rsidRPr="00EA3787">
              <w:rPr>
                <w:rFonts w:ascii="Times New Roman" w:eastAsiaTheme="minorHAnsi" w:hAnsi="Times New Roman"/>
                <w:sz w:val="28"/>
                <w:szCs w:val="28"/>
              </w:rPr>
              <w:t>сдача контрольных нормативов</w:t>
            </w:r>
          </w:p>
          <w:p w14:paraId="5F724327" w14:textId="77777777" w:rsidR="00EA3787" w:rsidRPr="00EA3787" w:rsidRDefault="00EA3787" w:rsidP="00EA3787">
            <w:pPr>
              <w:pStyle w:val="a8"/>
              <w:numPr>
                <w:ilvl w:val="0"/>
                <w:numId w:val="29"/>
              </w:numPr>
              <w:tabs>
                <w:tab w:val="left" w:pos="293"/>
              </w:tabs>
              <w:suppressAutoHyphens w:val="0"/>
              <w:spacing w:after="0"/>
              <w:ind w:left="9" w:firstLine="0"/>
              <w:contextualSpacing/>
              <w:rPr>
                <w:rFonts w:ascii="Times New Roman" w:eastAsiaTheme="minorHAnsi" w:hAnsi="Times New Roman"/>
                <w:sz w:val="28"/>
                <w:szCs w:val="28"/>
              </w:rPr>
            </w:pPr>
            <w:r w:rsidRPr="00EA3787">
              <w:rPr>
                <w:rFonts w:ascii="Times New Roman" w:eastAsiaTheme="minorHAnsi" w:hAnsi="Times New Roman"/>
                <w:sz w:val="28"/>
                <w:szCs w:val="28"/>
              </w:rPr>
              <w:t>сдача контрольных нормативов (контрольное упражнение)</w:t>
            </w:r>
          </w:p>
          <w:p w14:paraId="3D871213" w14:textId="77777777" w:rsidR="00EA3787" w:rsidRPr="00EA3787" w:rsidRDefault="00EA3787" w:rsidP="00EA3787">
            <w:pPr>
              <w:pStyle w:val="a8"/>
              <w:numPr>
                <w:ilvl w:val="0"/>
                <w:numId w:val="29"/>
              </w:numPr>
              <w:tabs>
                <w:tab w:val="left" w:pos="293"/>
              </w:tabs>
              <w:suppressAutoHyphens w:val="0"/>
              <w:spacing w:after="0"/>
              <w:ind w:left="9" w:firstLine="0"/>
              <w:contextualSpacing/>
              <w:rPr>
                <w:rFonts w:ascii="Times New Roman" w:hAnsi="Times New Roman"/>
                <w:sz w:val="28"/>
                <w:szCs w:val="28"/>
                <w:lang w:eastAsia="ru-RU"/>
              </w:rPr>
            </w:pPr>
            <w:r w:rsidRPr="00EA3787">
              <w:rPr>
                <w:rFonts w:ascii="Times New Roman" w:eastAsiaTheme="minorHAnsi" w:hAnsi="Times New Roman"/>
                <w:sz w:val="28"/>
                <w:szCs w:val="28"/>
              </w:rPr>
              <w:t>сдача нормативов ГТО</w:t>
            </w:r>
          </w:p>
          <w:p w14:paraId="01CD33C1" w14:textId="77777777" w:rsidR="00EA3787" w:rsidRPr="00EA3787" w:rsidRDefault="00EA3787" w:rsidP="00EA3787">
            <w:pPr>
              <w:pStyle w:val="a8"/>
              <w:numPr>
                <w:ilvl w:val="0"/>
                <w:numId w:val="29"/>
              </w:numPr>
              <w:tabs>
                <w:tab w:val="left" w:pos="293"/>
              </w:tabs>
              <w:suppressAutoHyphens w:val="0"/>
              <w:spacing w:after="0"/>
              <w:ind w:left="9" w:firstLine="0"/>
              <w:contextualSpacing/>
              <w:rPr>
                <w:rFonts w:ascii="Times New Roman" w:hAnsi="Times New Roman"/>
                <w:sz w:val="28"/>
                <w:szCs w:val="28"/>
                <w:lang w:eastAsia="ru-RU"/>
              </w:rPr>
            </w:pPr>
            <w:r w:rsidRPr="00EA3787">
              <w:rPr>
                <w:rFonts w:ascii="Times New Roman" w:eastAsiaTheme="minorHAnsi" w:hAnsi="Times New Roman"/>
                <w:sz w:val="28"/>
                <w:szCs w:val="28"/>
                <w:lang w:eastAsia="ru-RU"/>
              </w:rPr>
              <w:t>выполнение упражнений на дифференцированном зачете</w:t>
            </w:r>
          </w:p>
        </w:tc>
      </w:tr>
      <w:tr w:rsidR="00EA3787" w:rsidRPr="00EA3787" w14:paraId="53B87284" w14:textId="77777777" w:rsidTr="003D0E7B">
        <w:trPr>
          <w:trHeight w:val="2016"/>
          <w:jc w:val="center"/>
        </w:trPr>
        <w:tc>
          <w:tcPr>
            <w:tcW w:w="1739" w:type="pct"/>
          </w:tcPr>
          <w:p w14:paraId="1C91E12E" w14:textId="77777777" w:rsidR="00EA3787" w:rsidRPr="00EA3787" w:rsidRDefault="00EA3787" w:rsidP="00C5644D">
            <w:pPr>
              <w:suppressAutoHyphens/>
              <w:spacing w:after="0" w:line="276" w:lineRule="auto"/>
              <w:rPr>
                <w:rFonts w:ascii="Times New Roman" w:eastAsia="Times New Roman" w:hAnsi="Times New Roman" w:cs="Times New Roman"/>
                <w:sz w:val="28"/>
                <w:szCs w:val="28"/>
                <w:lang w:eastAsia="ru-RU"/>
              </w:rPr>
            </w:pPr>
            <w:proofErr w:type="gramStart"/>
            <w:r w:rsidRPr="00EA3787">
              <w:rPr>
                <w:rFonts w:ascii="Times New Roman" w:eastAsia="Times New Roman" w:hAnsi="Times New Roman" w:cs="Times New Roman"/>
                <w:sz w:val="28"/>
                <w:szCs w:val="28"/>
                <w:lang w:eastAsia="ru-RU"/>
              </w:rPr>
              <w:lastRenderedPageBreak/>
              <w:t>ОК</w:t>
            </w:r>
            <w:proofErr w:type="gramEnd"/>
            <w:r w:rsidRPr="00EA3787">
              <w:rPr>
                <w:rFonts w:ascii="Times New Roman" w:eastAsia="Times New Roman" w:hAnsi="Times New Roman" w:cs="Times New Roman"/>
                <w:sz w:val="28"/>
                <w:szCs w:val="28"/>
                <w:lang w:eastAsia="ru-RU"/>
              </w:rPr>
              <w:t xml:space="preserve"> 04. Эффективно взаимодействовать и работать в коллективе и команде</w:t>
            </w:r>
          </w:p>
        </w:tc>
        <w:tc>
          <w:tcPr>
            <w:tcW w:w="1366" w:type="pct"/>
          </w:tcPr>
          <w:p w14:paraId="237859FC" w14:textId="77777777" w:rsidR="00EA3787" w:rsidRPr="00EA3787" w:rsidRDefault="00EA3787" w:rsidP="00C5644D">
            <w:pPr>
              <w:suppressAutoHyphens/>
              <w:spacing w:after="0" w:line="276" w:lineRule="auto"/>
              <w:rPr>
                <w:rFonts w:ascii="Times New Roman" w:eastAsia="Times New Roman" w:hAnsi="Times New Roman" w:cs="Times New Roman"/>
                <w:bCs/>
                <w:sz w:val="28"/>
                <w:szCs w:val="28"/>
                <w:lang w:eastAsia="ru-RU"/>
              </w:rPr>
            </w:pPr>
            <w:proofErr w:type="gramStart"/>
            <w:r w:rsidRPr="00EA3787">
              <w:rPr>
                <w:rFonts w:ascii="Times New Roman" w:eastAsia="Times New Roman" w:hAnsi="Times New Roman" w:cs="Times New Roman"/>
                <w:bCs/>
                <w:sz w:val="28"/>
                <w:szCs w:val="28"/>
                <w:lang w:eastAsia="ru-RU"/>
              </w:rPr>
              <w:t>Р</w:t>
            </w:r>
            <w:proofErr w:type="gramEnd"/>
            <w:r w:rsidRPr="00EA3787">
              <w:rPr>
                <w:rFonts w:ascii="Times New Roman" w:eastAsia="Times New Roman" w:hAnsi="Times New Roman" w:cs="Times New Roman"/>
                <w:bCs/>
                <w:sz w:val="28"/>
                <w:szCs w:val="28"/>
                <w:lang w:eastAsia="ru-RU"/>
              </w:rPr>
              <w:t xml:space="preserve"> 1, Темы 1.1, 1.2, 1.3, 1.4, 1.5 П-о/с, 1.6 П-о/</w:t>
            </w:r>
            <w:r w:rsidRPr="00EA3787">
              <w:rPr>
                <w:rFonts w:ascii="Times New Roman" w:eastAsia="Times New Roman" w:hAnsi="Times New Roman" w:cs="Times New Roman"/>
                <w:bCs/>
                <w:sz w:val="28"/>
                <w:szCs w:val="28"/>
                <w:lang w:val="en-US" w:eastAsia="ru-RU"/>
              </w:rPr>
              <w:t>c</w:t>
            </w:r>
          </w:p>
          <w:p w14:paraId="5B20DBD5" w14:textId="77777777" w:rsidR="00EA3787" w:rsidRPr="00EA3787" w:rsidRDefault="00EA3787" w:rsidP="00C5644D">
            <w:pPr>
              <w:suppressAutoHyphens/>
              <w:spacing w:after="0" w:line="276" w:lineRule="auto"/>
              <w:rPr>
                <w:rFonts w:ascii="Times New Roman" w:eastAsia="Times New Roman" w:hAnsi="Times New Roman" w:cs="Times New Roman"/>
                <w:bCs/>
                <w:sz w:val="28"/>
                <w:szCs w:val="28"/>
                <w:lang w:eastAsia="ru-RU"/>
              </w:rPr>
            </w:pPr>
            <w:proofErr w:type="gramStart"/>
            <w:r w:rsidRPr="00EA3787">
              <w:rPr>
                <w:rFonts w:ascii="Times New Roman" w:eastAsia="Times New Roman" w:hAnsi="Times New Roman" w:cs="Times New Roman"/>
                <w:sz w:val="28"/>
                <w:szCs w:val="28"/>
                <w:lang w:eastAsia="ru-RU"/>
              </w:rPr>
              <w:t>Р</w:t>
            </w:r>
            <w:proofErr w:type="gramEnd"/>
            <w:r w:rsidRPr="00EA3787">
              <w:rPr>
                <w:rFonts w:ascii="Times New Roman" w:eastAsia="Times New Roman" w:hAnsi="Times New Roman" w:cs="Times New Roman"/>
                <w:sz w:val="28"/>
                <w:szCs w:val="28"/>
                <w:lang w:eastAsia="ru-RU"/>
              </w:rPr>
              <w:t xml:space="preserve"> 2, Темы 2.1 - 2.5</w:t>
            </w:r>
            <w:r w:rsidRPr="00EA3787">
              <w:rPr>
                <w:rFonts w:ascii="Times New Roman" w:eastAsia="Times New Roman" w:hAnsi="Times New Roman" w:cs="Times New Roman"/>
                <w:bCs/>
                <w:sz w:val="28"/>
                <w:szCs w:val="28"/>
                <w:lang w:eastAsia="ru-RU"/>
              </w:rPr>
              <w:t xml:space="preserve"> П-о/</w:t>
            </w:r>
            <w:r w:rsidRPr="00EA3787">
              <w:rPr>
                <w:rFonts w:ascii="Times New Roman" w:eastAsia="Times New Roman" w:hAnsi="Times New Roman" w:cs="Times New Roman"/>
                <w:bCs/>
                <w:sz w:val="28"/>
                <w:szCs w:val="28"/>
                <w:lang w:val="en-US" w:eastAsia="ru-RU"/>
              </w:rPr>
              <w:t>c</w:t>
            </w:r>
            <w:r w:rsidRPr="00EA3787">
              <w:rPr>
                <w:rFonts w:ascii="Times New Roman" w:eastAsia="Times New Roman" w:hAnsi="Times New Roman" w:cs="Times New Roman"/>
                <w:bCs/>
                <w:sz w:val="28"/>
                <w:szCs w:val="28"/>
                <w:lang w:eastAsia="ru-RU"/>
              </w:rPr>
              <w:t>, 2.6, 2.7, 2.8, 2.9, 2.10</w:t>
            </w:r>
          </w:p>
        </w:tc>
        <w:tc>
          <w:tcPr>
            <w:tcW w:w="1895" w:type="pct"/>
            <w:vMerge/>
          </w:tcPr>
          <w:p w14:paraId="169E5891" w14:textId="77777777" w:rsidR="00EA3787" w:rsidRPr="00EA3787" w:rsidRDefault="00EA3787" w:rsidP="00C5644D">
            <w:pPr>
              <w:suppressAutoHyphens/>
              <w:spacing w:after="0" w:line="276" w:lineRule="auto"/>
              <w:rPr>
                <w:rFonts w:ascii="Times New Roman" w:eastAsia="Times New Roman" w:hAnsi="Times New Roman" w:cs="Times New Roman"/>
                <w:sz w:val="28"/>
                <w:szCs w:val="28"/>
                <w:lang w:eastAsia="ru-RU"/>
              </w:rPr>
            </w:pPr>
          </w:p>
        </w:tc>
      </w:tr>
      <w:tr w:rsidR="00EA3787" w:rsidRPr="00EA3787" w14:paraId="49824AAC" w14:textId="77777777" w:rsidTr="00C5644D">
        <w:trPr>
          <w:trHeight w:val="2625"/>
          <w:jc w:val="center"/>
        </w:trPr>
        <w:tc>
          <w:tcPr>
            <w:tcW w:w="1739" w:type="pct"/>
          </w:tcPr>
          <w:p w14:paraId="660E0280" w14:textId="77777777" w:rsidR="00EA3787" w:rsidRPr="00EA3787" w:rsidRDefault="00EA3787" w:rsidP="00C5644D">
            <w:pPr>
              <w:suppressAutoHyphens/>
              <w:spacing w:after="0" w:line="276" w:lineRule="auto"/>
              <w:rPr>
                <w:rFonts w:ascii="Times New Roman" w:eastAsia="Times New Roman" w:hAnsi="Times New Roman" w:cs="Times New Roman"/>
                <w:sz w:val="28"/>
                <w:szCs w:val="28"/>
                <w:lang w:eastAsia="ru-RU"/>
              </w:rPr>
            </w:pPr>
            <w:proofErr w:type="gramStart"/>
            <w:r w:rsidRPr="00EA3787">
              <w:rPr>
                <w:rFonts w:ascii="Times New Roman" w:eastAsia="Times New Roman" w:hAnsi="Times New Roman" w:cs="Times New Roman"/>
                <w:sz w:val="28"/>
                <w:szCs w:val="28"/>
                <w:lang w:eastAsia="ru-RU"/>
              </w:rPr>
              <w:lastRenderedPageBreak/>
              <w:t>ОК</w:t>
            </w:r>
            <w:proofErr w:type="gramEnd"/>
            <w:r w:rsidRPr="00EA3787">
              <w:rPr>
                <w:rFonts w:ascii="Times New Roman" w:eastAsia="Times New Roman" w:hAnsi="Times New Roman" w:cs="Times New Roman"/>
                <w:sz w:val="28"/>
                <w:szCs w:val="28"/>
                <w:lang w:eastAsia="ru-RU"/>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66" w:type="pct"/>
          </w:tcPr>
          <w:p w14:paraId="4282CC74" w14:textId="77777777" w:rsidR="00EA3787" w:rsidRPr="00EA3787" w:rsidRDefault="00EA3787" w:rsidP="00C5644D">
            <w:pPr>
              <w:suppressAutoHyphens/>
              <w:spacing w:after="0" w:line="276" w:lineRule="auto"/>
              <w:rPr>
                <w:rFonts w:ascii="Times New Roman" w:eastAsia="Times New Roman" w:hAnsi="Times New Roman" w:cs="Times New Roman"/>
                <w:bCs/>
                <w:sz w:val="28"/>
                <w:szCs w:val="28"/>
                <w:lang w:eastAsia="ru-RU"/>
              </w:rPr>
            </w:pPr>
            <w:proofErr w:type="gramStart"/>
            <w:r w:rsidRPr="00EA3787">
              <w:rPr>
                <w:rFonts w:ascii="Times New Roman" w:eastAsia="Times New Roman" w:hAnsi="Times New Roman" w:cs="Times New Roman"/>
                <w:bCs/>
                <w:sz w:val="28"/>
                <w:szCs w:val="28"/>
                <w:lang w:eastAsia="ru-RU"/>
              </w:rPr>
              <w:t>Р</w:t>
            </w:r>
            <w:proofErr w:type="gramEnd"/>
            <w:r w:rsidRPr="00EA3787">
              <w:rPr>
                <w:rFonts w:ascii="Times New Roman" w:eastAsia="Times New Roman" w:hAnsi="Times New Roman" w:cs="Times New Roman"/>
                <w:bCs/>
                <w:sz w:val="28"/>
                <w:szCs w:val="28"/>
                <w:lang w:eastAsia="ru-RU"/>
              </w:rPr>
              <w:t xml:space="preserve"> 1, Темы 1.1, 1.2, 1.3, 1.4, 1.5 П-о/с, 1.6 П-о/</w:t>
            </w:r>
            <w:r w:rsidRPr="00EA3787">
              <w:rPr>
                <w:rFonts w:ascii="Times New Roman" w:eastAsia="Times New Roman" w:hAnsi="Times New Roman" w:cs="Times New Roman"/>
                <w:bCs/>
                <w:sz w:val="28"/>
                <w:szCs w:val="28"/>
                <w:lang w:val="en-US" w:eastAsia="ru-RU"/>
              </w:rPr>
              <w:t>c</w:t>
            </w:r>
          </w:p>
          <w:p w14:paraId="2EEA63D2" w14:textId="77777777" w:rsidR="00EA3787" w:rsidRPr="00EA3787" w:rsidRDefault="00EA3787" w:rsidP="00C5644D">
            <w:pPr>
              <w:suppressAutoHyphens/>
              <w:spacing w:after="0" w:line="276" w:lineRule="auto"/>
              <w:rPr>
                <w:rFonts w:ascii="Times New Roman" w:eastAsia="Times New Roman" w:hAnsi="Times New Roman" w:cs="Times New Roman"/>
                <w:bCs/>
                <w:sz w:val="28"/>
                <w:szCs w:val="28"/>
                <w:lang w:eastAsia="ru-RU"/>
              </w:rPr>
            </w:pPr>
            <w:proofErr w:type="gramStart"/>
            <w:r w:rsidRPr="00EA3787">
              <w:rPr>
                <w:rFonts w:ascii="Times New Roman" w:eastAsia="Times New Roman" w:hAnsi="Times New Roman" w:cs="Times New Roman"/>
                <w:sz w:val="28"/>
                <w:szCs w:val="28"/>
                <w:lang w:eastAsia="ru-RU"/>
              </w:rPr>
              <w:t>Р</w:t>
            </w:r>
            <w:proofErr w:type="gramEnd"/>
            <w:r w:rsidRPr="00EA3787">
              <w:rPr>
                <w:rFonts w:ascii="Times New Roman" w:eastAsia="Times New Roman" w:hAnsi="Times New Roman" w:cs="Times New Roman"/>
                <w:sz w:val="28"/>
                <w:szCs w:val="28"/>
                <w:lang w:eastAsia="ru-RU"/>
              </w:rPr>
              <w:t xml:space="preserve"> 2, Темы 2.1 - 2.5</w:t>
            </w:r>
            <w:r w:rsidRPr="00EA3787">
              <w:rPr>
                <w:rFonts w:ascii="Times New Roman" w:eastAsia="Times New Roman" w:hAnsi="Times New Roman" w:cs="Times New Roman"/>
                <w:bCs/>
                <w:sz w:val="28"/>
                <w:szCs w:val="28"/>
                <w:lang w:eastAsia="ru-RU"/>
              </w:rPr>
              <w:t xml:space="preserve"> П-о/</w:t>
            </w:r>
            <w:r w:rsidRPr="00EA3787">
              <w:rPr>
                <w:rFonts w:ascii="Times New Roman" w:eastAsia="Times New Roman" w:hAnsi="Times New Roman" w:cs="Times New Roman"/>
                <w:bCs/>
                <w:sz w:val="28"/>
                <w:szCs w:val="28"/>
                <w:lang w:val="en-US" w:eastAsia="ru-RU"/>
              </w:rPr>
              <w:t>c</w:t>
            </w:r>
            <w:r w:rsidRPr="00EA3787">
              <w:rPr>
                <w:rFonts w:ascii="Times New Roman" w:eastAsia="Times New Roman" w:hAnsi="Times New Roman" w:cs="Times New Roman"/>
                <w:bCs/>
                <w:sz w:val="28"/>
                <w:szCs w:val="28"/>
                <w:lang w:eastAsia="ru-RU"/>
              </w:rPr>
              <w:t>, 2.6, 2.7, 2.8, 2.9, 2.10</w:t>
            </w:r>
          </w:p>
        </w:tc>
        <w:tc>
          <w:tcPr>
            <w:tcW w:w="1895" w:type="pct"/>
            <w:vMerge/>
          </w:tcPr>
          <w:p w14:paraId="7104356B" w14:textId="77777777" w:rsidR="00EA3787" w:rsidRPr="00EA3787" w:rsidRDefault="00EA3787" w:rsidP="00C5644D">
            <w:pPr>
              <w:suppressAutoHyphens/>
              <w:spacing w:after="0" w:line="276" w:lineRule="auto"/>
              <w:rPr>
                <w:rFonts w:ascii="Times New Roman" w:eastAsia="Times New Roman" w:hAnsi="Times New Roman" w:cs="Times New Roman"/>
                <w:sz w:val="28"/>
                <w:szCs w:val="28"/>
                <w:lang w:eastAsia="ru-RU"/>
              </w:rPr>
            </w:pPr>
          </w:p>
        </w:tc>
      </w:tr>
      <w:tr w:rsidR="00EA3787" w:rsidRPr="00EA3787" w14:paraId="5BB3785D" w14:textId="77777777" w:rsidTr="00C5644D">
        <w:trPr>
          <w:trHeight w:val="385"/>
          <w:jc w:val="center"/>
        </w:trPr>
        <w:tc>
          <w:tcPr>
            <w:tcW w:w="1739" w:type="pct"/>
          </w:tcPr>
          <w:p w14:paraId="44019AFF" w14:textId="77777777" w:rsidR="00EA3787" w:rsidRDefault="00EA3787" w:rsidP="00EA378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1.4</w:t>
            </w:r>
          </w:p>
          <w:p w14:paraId="0CA3EF4C" w14:textId="77777777" w:rsidR="00EA3787" w:rsidRDefault="00EA3787" w:rsidP="00EA378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2.4, ПК 2.6</w:t>
            </w:r>
          </w:p>
          <w:p w14:paraId="081FF51A" w14:textId="77777777" w:rsidR="00EA3787" w:rsidRDefault="00EA3787" w:rsidP="00EA378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3.3</w:t>
            </w:r>
          </w:p>
          <w:p w14:paraId="4D0AACA7" w14:textId="77777777" w:rsidR="00EA3787" w:rsidRDefault="00EA3787" w:rsidP="00EA3787">
            <w:pPr>
              <w:spacing w:after="0"/>
              <w:jc w:val="both"/>
              <w:rPr>
                <w:szCs w:val="28"/>
              </w:rPr>
            </w:pPr>
            <w:r>
              <w:rPr>
                <w:rFonts w:ascii="Times New Roman" w:eastAsia="Times New Roman" w:hAnsi="Times New Roman" w:cs="Times New Roman"/>
                <w:color w:val="000000"/>
                <w:sz w:val="28"/>
                <w:szCs w:val="28"/>
                <w:lang w:eastAsia="ru-RU"/>
              </w:rPr>
              <w:t>ПК 4.1 – ПК 4.5</w:t>
            </w:r>
          </w:p>
          <w:p w14:paraId="26778B9E" w14:textId="080F0A0F" w:rsidR="00EA3787" w:rsidRPr="00EA3787" w:rsidRDefault="00EA3787" w:rsidP="00C5644D">
            <w:pPr>
              <w:suppressAutoHyphens/>
              <w:spacing w:after="0" w:line="276" w:lineRule="auto"/>
              <w:rPr>
                <w:rFonts w:ascii="Times New Roman" w:eastAsia="Times New Roman" w:hAnsi="Times New Roman" w:cs="Times New Roman"/>
                <w:b/>
                <w:i/>
                <w:sz w:val="28"/>
                <w:szCs w:val="28"/>
                <w:lang w:eastAsia="ru-RU"/>
              </w:rPr>
            </w:pPr>
          </w:p>
        </w:tc>
        <w:tc>
          <w:tcPr>
            <w:tcW w:w="1366" w:type="pct"/>
          </w:tcPr>
          <w:p w14:paraId="09DF0F22" w14:textId="19913849" w:rsidR="00EA3787" w:rsidRPr="00EA3787" w:rsidRDefault="00EA3787" w:rsidP="00EA3787">
            <w:pPr>
              <w:suppressAutoHyphens/>
              <w:spacing w:after="0" w:line="276" w:lineRule="auto"/>
              <w:rPr>
                <w:rFonts w:ascii="Times New Roman" w:eastAsia="Times New Roman" w:hAnsi="Times New Roman" w:cs="Times New Roman"/>
                <w:bCs/>
                <w:sz w:val="28"/>
                <w:szCs w:val="28"/>
                <w:lang w:eastAsia="ru-RU"/>
              </w:rPr>
            </w:pPr>
            <w:r w:rsidRPr="00EA3787">
              <w:rPr>
                <w:rFonts w:ascii="Times New Roman" w:eastAsia="Times New Roman" w:hAnsi="Times New Roman" w:cs="Times New Roman"/>
                <w:bCs/>
                <w:sz w:val="28"/>
                <w:szCs w:val="28"/>
                <w:lang w:eastAsia="ru-RU"/>
              </w:rPr>
              <w:t>Р 1, Темы 1.5 П-о/с, 1.6 П-о/</w:t>
            </w:r>
            <w:r w:rsidRPr="00EA3787">
              <w:rPr>
                <w:rFonts w:ascii="Times New Roman" w:eastAsia="Times New Roman" w:hAnsi="Times New Roman" w:cs="Times New Roman"/>
                <w:bCs/>
                <w:sz w:val="28"/>
                <w:szCs w:val="28"/>
                <w:lang w:val="en-US" w:eastAsia="ru-RU"/>
              </w:rPr>
              <w:t>c</w:t>
            </w:r>
          </w:p>
          <w:p w14:paraId="5333EBC9" w14:textId="61562ED4" w:rsidR="00EA3787" w:rsidRPr="00EA3787" w:rsidRDefault="00EA3787" w:rsidP="00EA3787">
            <w:pPr>
              <w:suppressAutoHyphens/>
              <w:spacing w:after="0" w:line="276" w:lineRule="auto"/>
              <w:rPr>
                <w:rFonts w:ascii="Times New Roman" w:eastAsia="Times New Roman" w:hAnsi="Times New Roman" w:cs="Times New Roman"/>
                <w:bCs/>
                <w:sz w:val="28"/>
                <w:szCs w:val="28"/>
                <w:lang w:eastAsia="ru-RU"/>
              </w:rPr>
            </w:pPr>
            <w:proofErr w:type="gramStart"/>
            <w:r w:rsidRPr="00EA3787">
              <w:rPr>
                <w:rFonts w:ascii="Times New Roman" w:eastAsia="Times New Roman" w:hAnsi="Times New Roman" w:cs="Times New Roman"/>
                <w:sz w:val="28"/>
                <w:szCs w:val="28"/>
                <w:lang w:eastAsia="ru-RU"/>
              </w:rPr>
              <w:t>Р</w:t>
            </w:r>
            <w:proofErr w:type="gramEnd"/>
            <w:r w:rsidRPr="00EA3787">
              <w:rPr>
                <w:rFonts w:ascii="Times New Roman" w:eastAsia="Times New Roman" w:hAnsi="Times New Roman" w:cs="Times New Roman"/>
                <w:sz w:val="28"/>
                <w:szCs w:val="28"/>
                <w:lang w:eastAsia="ru-RU"/>
              </w:rPr>
              <w:t xml:space="preserve"> 2, Темы 2.1 - 2.5</w:t>
            </w:r>
            <w:r w:rsidRPr="00EA3787">
              <w:rPr>
                <w:rFonts w:ascii="Times New Roman" w:eastAsia="Times New Roman" w:hAnsi="Times New Roman" w:cs="Times New Roman"/>
                <w:bCs/>
                <w:sz w:val="28"/>
                <w:szCs w:val="28"/>
                <w:lang w:eastAsia="ru-RU"/>
              </w:rPr>
              <w:t xml:space="preserve"> П-о/</w:t>
            </w:r>
            <w:r w:rsidRPr="00EA3787">
              <w:rPr>
                <w:rFonts w:ascii="Times New Roman" w:eastAsia="Times New Roman" w:hAnsi="Times New Roman" w:cs="Times New Roman"/>
                <w:bCs/>
                <w:sz w:val="28"/>
                <w:szCs w:val="28"/>
                <w:lang w:val="en-US" w:eastAsia="ru-RU"/>
              </w:rPr>
              <w:t>c</w:t>
            </w:r>
          </w:p>
        </w:tc>
        <w:tc>
          <w:tcPr>
            <w:tcW w:w="1895" w:type="pct"/>
            <w:vMerge/>
          </w:tcPr>
          <w:p w14:paraId="09E9717D" w14:textId="77777777" w:rsidR="00EA3787" w:rsidRPr="00EA3787" w:rsidRDefault="00EA3787" w:rsidP="00C5644D">
            <w:pPr>
              <w:suppressAutoHyphens/>
              <w:spacing w:after="0" w:line="276" w:lineRule="auto"/>
              <w:rPr>
                <w:rFonts w:ascii="Times New Roman" w:eastAsia="Times New Roman" w:hAnsi="Times New Roman" w:cs="Times New Roman"/>
                <w:sz w:val="28"/>
                <w:szCs w:val="28"/>
                <w:lang w:eastAsia="ru-RU"/>
              </w:rPr>
            </w:pPr>
          </w:p>
        </w:tc>
      </w:tr>
    </w:tbl>
    <w:p w14:paraId="3E83A1D7" w14:textId="77777777" w:rsidR="000919C2" w:rsidRDefault="000919C2" w:rsidP="00552E8A">
      <w:pPr>
        <w:pStyle w:val="a8"/>
        <w:spacing w:after="0" w:line="240" w:lineRule="auto"/>
        <w:ind w:left="0"/>
        <w:contextualSpacing/>
        <w:rPr>
          <w:rFonts w:ascii="Times New Roman" w:hAnsi="Times New Roman"/>
          <w:b/>
          <w:sz w:val="24"/>
          <w:szCs w:val="24"/>
          <w:lang w:eastAsia="ru-RU"/>
        </w:rPr>
      </w:pPr>
    </w:p>
    <w:sectPr w:rsidR="000919C2" w:rsidSect="009F3B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91870" w14:textId="77777777" w:rsidR="009117C3" w:rsidRDefault="009117C3" w:rsidP="00F241E3">
      <w:pPr>
        <w:spacing w:after="0" w:line="240" w:lineRule="auto"/>
      </w:pPr>
      <w:r>
        <w:separator/>
      </w:r>
    </w:p>
  </w:endnote>
  <w:endnote w:type="continuationSeparator" w:id="0">
    <w:p w14:paraId="09A12888" w14:textId="77777777" w:rsidR="009117C3" w:rsidRDefault="009117C3"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altName w:val="Arial"/>
    <w:charset w:val="CC"/>
    <w:family w:val="auto"/>
    <w:pitch w:val="variable"/>
    <w:sig w:usb0="800002AF" w:usb1="1000004A"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3105"/>
      <w:docPartObj>
        <w:docPartGallery w:val="Page Numbers (Bottom of Page)"/>
        <w:docPartUnique/>
      </w:docPartObj>
    </w:sdtPr>
    <w:sdtEndPr/>
    <w:sdtContent>
      <w:p w14:paraId="24D62460" w14:textId="2CF2A66D" w:rsidR="00C5644D" w:rsidRDefault="00C5644D">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364B01">
          <w:rPr>
            <w:rFonts w:ascii="Times New Roman" w:hAnsi="Times New Roman" w:cs="Times New Roman"/>
            <w:noProof/>
          </w:rPr>
          <w:t>2</w:t>
        </w:r>
        <w:r w:rsidRPr="00BB6EE8">
          <w:rPr>
            <w:rFonts w:ascii="Times New Roman" w:hAnsi="Times New Roman" w:cs="Times New Roman"/>
          </w:rPr>
          <w:fldChar w:fldCharType="end"/>
        </w:r>
      </w:p>
    </w:sdtContent>
  </w:sdt>
  <w:p w14:paraId="7250CA86" w14:textId="77777777" w:rsidR="00C5644D" w:rsidRDefault="00C5644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853F5" w14:textId="77777777" w:rsidR="009117C3" w:rsidRDefault="009117C3" w:rsidP="00F241E3">
      <w:pPr>
        <w:spacing w:after="0" w:line="240" w:lineRule="auto"/>
      </w:pPr>
      <w:r>
        <w:separator/>
      </w:r>
    </w:p>
  </w:footnote>
  <w:footnote w:type="continuationSeparator" w:id="0">
    <w:p w14:paraId="1975E62C" w14:textId="77777777" w:rsidR="009117C3" w:rsidRDefault="009117C3" w:rsidP="00F241E3">
      <w:pPr>
        <w:spacing w:after="0" w:line="240" w:lineRule="auto"/>
      </w:pPr>
      <w:r>
        <w:continuationSeparator/>
      </w:r>
    </w:p>
  </w:footnote>
  <w:footnote w:id="1">
    <w:p w14:paraId="0F1D6B38" w14:textId="77777777" w:rsidR="00C5644D" w:rsidRPr="00DF254D" w:rsidRDefault="00C5644D" w:rsidP="00EA3787">
      <w:pPr>
        <w:pStyle w:val="a3"/>
        <w:rPr>
          <w:rFonts w:ascii="OfficinaSansBookC" w:hAnsi="OfficinaSansBookC"/>
          <w:i/>
        </w:rPr>
      </w:pPr>
      <w:r w:rsidRPr="00DF254D">
        <w:rPr>
          <w:rStyle w:val="a5"/>
          <w:rFonts w:ascii="OfficinaSansBookC" w:hAnsi="OfficinaSansBookC"/>
          <w:i/>
        </w:rPr>
        <w:footnoteRef/>
      </w:r>
      <w:r w:rsidRPr="00DF254D">
        <w:rPr>
          <w:rFonts w:ascii="OfficinaSansBookC" w:hAnsi="OfficinaSansBookC"/>
          <w:i/>
        </w:rPr>
        <w:t xml:space="preserve"> Профессионально-ориентированное содержание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31210A4A"/>
    <w:multiLevelType w:val="hybridMultilevel"/>
    <w:tmpl w:val="BC64B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B16ABD"/>
    <w:multiLevelType w:val="hybridMultilevel"/>
    <w:tmpl w:val="669AA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36A33DA4"/>
    <w:multiLevelType w:val="multilevel"/>
    <w:tmpl w:val="E9B0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39BB70CF"/>
    <w:multiLevelType w:val="hybridMultilevel"/>
    <w:tmpl w:val="E592A04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0760DC"/>
    <w:multiLevelType w:val="hybridMultilevel"/>
    <w:tmpl w:val="644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CD0F9C"/>
    <w:multiLevelType w:val="hybridMultilevel"/>
    <w:tmpl w:val="002CD824"/>
    <w:lvl w:ilvl="0" w:tplc="0419000F">
      <w:start w:val="1"/>
      <w:numFmt w:val="decimal"/>
      <w:lvlText w:val="%1."/>
      <w:lvlJc w:val="left"/>
      <w:pPr>
        <w:ind w:left="41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4EBD6C19"/>
    <w:multiLevelType w:val="hybridMultilevel"/>
    <w:tmpl w:val="8B9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634E6B8A"/>
    <w:multiLevelType w:val="hybridMultilevel"/>
    <w:tmpl w:val="D42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8">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7ABC5C94"/>
    <w:multiLevelType w:val="hybridMultilevel"/>
    <w:tmpl w:val="B65C89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9"/>
  </w:num>
  <w:num w:numId="5">
    <w:abstractNumId w:val="20"/>
  </w:num>
  <w:num w:numId="6">
    <w:abstractNumId w:val="6"/>
  </w:num>
  <w:num w:numId="7">
    <w:abstractNumId w:val="28"/>
  </w:num>
  <w:num w:numId="8">
    <w:abstractNumId w:val="23"/>
  </w:num>
  <w:num w:numId="9">
    <w:abstractNumId w:val="26"/>
  </w:num>
  <w:num w:numId="10">
    <w:abstractNumId w:val="22"/>
  </w:num>
  <w:num w:numId="11">
    <w:abstractNumId w:val="4"/>
  </w:num>
  <w:num w:numId="12">
    <w:abstractNumId w:val="11"/>
  </w:num>
  <w:num w:numId="13">
    <w:abstractNumId w:val="25"/>
  </w:num>
  <w:num w:numId="14">
    <w:abstractNumId w:val="24"/>
  </w:num>
  <w:num w:numId="15">
    <w:abstractNumId w:val="18"/>
  </w:num>
  <w:num w:numId="16">
    <w:abstractNumId w:val="2"/>
  </w:num>
  <w:num w:numId="17">
    <w:abstractNumId w:val="1"/>
  </w:num>
  <w:num w:numId="18">
    <w:abstractNumId w:val="14"/>
  </w:num>
  <w:num w:numId="19">
    <w:abstractNumId w:val="27"/>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7"/>
  </w:num>
  <w:num w:numId="23">
    <w:abstractNumId w:val="29"/>
  </w:num>
  <w:num w:numId="24">
    <w:abstractNumId w:val="12"/>
  </w:num>
  <w:num w:numId="25">
    <w:abstractNumId w:val="10"/>
  </w:num>
  <w:num w:numId="26">
    <w:abstractNumId w:val="17"/>
  </w:num>
  <w:num w:numId="27">
    <w:abstractNumId w:val="5"/>
  </w:num>
  <w:num w:numId="28">
    <w:abstractNumId w:val="8"/>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5227"/>
    <w:rsid w:val="00021153"/>
    <w:rsid w:val="00030481"/>
    <w:rsid w:val="00037AA6"/>
    <w:rsid w:val="00047EA8"/>
    <w:rsid w:val="00072997"/>
    <w:rsid w:val="00081988"/>
    <w:rsid w:val="000821B9"/>
    <w:rsid w:val="0008578B"/>
    <w:rsid w:val="000919C2"/>
    <w:rsid w:val="000A024F"/>
    <w:rsid w:val="000B7A8C"/>
    <w:rsid w:val="000C1645"/>
    <w:rsid w:val="000D397E"/>
    <w:rsid w:val="000D3DE6"/>
    <w:rsid w:val="000D7193"/>
    <w:rsid w:val="000F69B0"/>
    <w:rsid w:val="00102653"/>
    <w:rsid w:val="00110D0D"/>
    <w:rsid w:val="00135DC3"/>
    <w:rsid w:val="00140289"/>
    <w:rsid w:val="001433E3"/>
    <w:rsid w:val="00154A66"/>
    <w:rsid w:val="00166011"/>
    <w:rsid w:val="0016733E"/>
    <w:rsid w:val="001724CE"/>
    <w:rsid w:val="001925B1"/>
    <w:rsid w:val="00194188"/>
    <w:rsid w:val="001A14FC"/>
    <w:rsid w:val="001A7F0E"/>
    <w:rsid w:val="001B695A"/>
    <w:rsid w:val="001C44A9"/>
    <w:rsid w:val="001C7537"/>
    <w:rsid w:val="001E5B75"/>
    <w:rsid w:val="001F774B"/>
    <w:rsid w:val="002057C9"/>
    <w:rsid w:val="0022073E"/>
    <w:rsid w:val="002248A4"/>
    <w:rsid w:val="002250E6"/>
    <w:rsid w:val="002258D4"/>
    <w:rsid w:val="0025559E"/>
    <w:rsid w:val="00262947"/>
    <w:rsid w:val="002641C2"/>
    <w:rsid w:val="0026668F"/>
    <w:rsid w:val="00271267"/>
    <w:rsid w:val="002846DA"/>
    <w:rsid w:val="00286269"/>
    <w:rsid w:val="00292516"/>
    <w:rsid w:val="00293F53"/>
    <w:rsid w:val="002B64AB"/>
    <w:rsid w:val="002C3F8B"/>
    <w:rsid w:val="002C5C1B"/>
    <w:rsid w:val="002D0518"/>
    <w:rsid w:val="002E0EB2"/>
    <w:rsid w:val="002F1474"/>
    <w:rsid w:val="00332AA1"/>
    <w:rsid w:val="00332FA0"/>
    <w:rsid w:val="00340FBE"/>
    <w:rsid w:val="00341B0E"/>
    <w:rsid w:val="0034724F"/>
    <w:rsid w:val="00364B01"/>
    <w:rsid w:val="00376D58"/>
    <w:rsid w:val="00377AB6"/>
    <w:rsid w:val="00380A8D"/>
    <w:rsid w:val="00384AB1"/>
    <w:rsid w:val="003908E1"/>
    <w:rsid w:val="00391135"/>
    <w:rsid w:val="003A2295"/>
    <w:rsid w:val="003B30AD"/>
    <w:rsid w:val="003B3B7A"/>
    <w:rsid w:val="003C08E4"/>
    <w:rsid w:val="003C2919"/>
    <w:rsid w:val="003C5159"/>
    <w:rsid w:val="003D0E7B"/>
    <w:rsid w:val="003D2555"/>
    <w:rsid w:val="003E5A94"/>
    <w:rsid w:val="00401626"/>
    <w:rsid w:val="00402E19"/>
    <w:rsid w:val="004250D4"/>
    <w:rsid w:val="00435925"/>
    <w:rsid w:val="00453FA8"/>
    <w:rsid w:val="00454513"/>
    <w:rsid w:val="004549F1"/>
    <w:rsid w:val="004629F4"/>
    <w:rsid w:val="00466587"/>
    <w:rsid w:val="00466F9F"/>
    <w:rsid w:val="00471C30"/>
    <w:rsid w:val="00482250"/>
    <w:rsid w:val="00484457"/>
    <w:rsid w:val="00485803"/>
    <w:rsid w:val="004A7D3C"/>
    <w:rsid w:val="004C4348"/>
    <w:rsid w:val="004D167A"/>
    <w:rsid w:val="004D578C"/>
    <w:rsid w:val="004F0838"/>
    <w:rsid w:val="005001BE"/>
    <w:rsid w:val="00501A05"/>
    <w:rsid w:val="00502226"/>
    <w:rsid w:val="00507151"/>
    <w:rsid w:val="00507B1D"/>
    <w:rsid w:val="005253E2"/>
    <w:rsid w:val="00527D2F"/>
    <w:rsid w:val="00534ADD"/>
    <w:rsid w:val="005407CB"/>
    <w:rsid w:val="00552E8A"/>
    <w:rsid w:val="005630F0"/>
    <w:rsid w:val="00567330"/>
    <w:rsid w:val="00581C7D"/>
    <w:rsid w:val="005832A0"/>
    <w:rsid w:val="0059150B"/>
    <w:rsid w:val="00595F39"/>
    <w:rsid w:val="005A0117"/>
    <w:rsid w:val="005A2478"/>
    <w:rsid w:val="005A6A8D"/>
    <w:rsid w:val="005B04CD"/>
    <w:rsid w:val="005D1316"/>
    <w:rsid w:val="005E0243"/>
    <w:rsid w:val="005E4C48"/>
    <w:rsid w:val="006061F3"/>
    <w:rsid w:val="00622595"/>
    <w:rsid w:val="0062385B"/>
    <w:rsid w:val="00634F97"/>
    <w:rsid w:val="0064151D"/>
    <w:rsid w:val="00643620"/>
    <w:rsid w:val="006463DF"/>
    <w:rsid w:val="0065006C"/>
    <w:rsid w:val="006505CA"/>
    <w:rsid w:val="006515D7"/>
    <w:rsid w:val="00654542"/>
    <w:rsid w:val="006611A5"/>
    <w:rsid w:val="006612A1"/>
    <w:rsid w:val="00662F05"/>
    <w:rsid w:val="00673A58"/>
    <w:rsid w:val="0067498E"/>
    <w:rsid w:val="006924E0"/>
    <w:rsid w:val="006929D8"/>
    <w:rsid w:val="006A0DDE"/>
    <w:rsid w:val="006A55BB"/>
    <w:rsid w:val="006A5C30"/>
    <w:rsid w:val="006D10B3"/>
    <w:rsid w:val="006F11B4"/>
    <w:rsid w:val="006F2DC6"/>
    <w:rsid w:val="006F575F"/>
    <w:rsid w:val="006F737C"/>
    <w:rsid w:val="007032FE"/>
    <w:rsid w:val="00712D20"/>
    <w:rsid w:val="00715942"/>
    <w:rsid w:val="0071729A"/>
    <w:rsid w:val="00717475"/>
    <w:rsid w:val="00721B3F"/>
    <w:rsid w:val="007365F6"/>
    <w:rsid w:val="007527FE"/>
    <w:rsid w:val="0075628A"/>
    <w:rsid w:val="00762062"/>
    <w:rsid w:val="0077685E"/>
    <w:rsid w:val="00776F4C"/>
    <w:rsid w:val="007828FD"/>
    <w:rsid w:val="00785CE9"/>
    <w:rsid w:val="007905D0"/>
    <w:rsid w:val="007A39F2"/>
    <w:rsid w:val="007A40A5"/>
    <w:rsid w:val="007B005D"/>
    <w:rsid w:val="007B1CDF"/>
    <w:rsid w:val="007C14F0"/>
    <w:rsid w:val="007C4188"/>
    <w:rsid w:val="007D2508"/>
    <w:rsid w:val="007D4DDC"/>
    <w:rsid w:val="007F3AD1"/>
    <w:rsid w:val="00800D47"/>
    <w:rsid w:val="008064CF"/>
    <w:rsid w:val="0081183A"/>
    <w:rsid w:val="00833947"/>
    <w:rsid w:val="00856A79"/>
    <w:rsid w:val="00866CF5"/>
    <w:rsid w:val="0087577E"/>
    <w:rsid w:val="00875FCC"/>
    <w:rsid w:val="00876659"/>
    <w:rsid w:val="008837D7"/>
    <w:rsid w:val="008864C4"/>
    <w:rsid w:val="008904CF"/>
    <w:rsid w:val="008C1B89"/>
    <w:rsid w:val="008C3E40"/>
    <w:rsid w:val="008C4CEB"/>
    <w:rsid w:val="008E0F9B"/>
    <w:rsid w:val="008E2587"/>
    <w:rsid w:val="008F3DA6"/>
    <w:rsid w:val="008F6A2A"/>
    <w:rsid w:val="008F723A"/>
    <w:rsid w:val="009117C3"/>
    <w:rsid w:val="00913174"/>
    <w:rsid w:val="00922877"/>
    <w:rsid w:val="00934E56"/>
    <w:rsid w:val="0093648A"/>
    <w:rsid w:val="009414C6"/>
    <w:rsid w:val="009513D6"/>
    <w:rsid w:val="00955ADB"/>
    <w:rsid w:val="00962409"/>
    <w:rsid w:val="009716B9"/>
    <w:rsid w:val="009773AE"/>
    <w:rsid w:val="00982699"/>
    <w:rsid w:val="009865C5"/>
    <w:rsid w:val="00987D86"/>
    <w:rsid w:val="009B3649"/>
    <w:rsid w:val="009B429C"/>
    <w:rsid w:val="009B4494"/>
    <w:rsid w:val="009D0832"/>
    <w:rsid w:val="009D5E68"/>
    <w:rsid w:val="009F3B42"/>
    <w:rsid w:val="009F652C"/>
    <w:rsid w:val="00A042C5"/>
    <w:rsid w:val="00A065BA"/>
    <w:rsid w:val="00A2019A"/>
    <w:rsid w:val="00A218A6"/>
    <w:rsid w:val="00A271C0"/>
    <w:rsid w:val="00A30A10"/>
    <w:rsid w:val="00A34D8E"/>
    <w:rsid w:val="00A36843"/>
    <w:rsid w:val="00A40CD8"/>
    <w:rsid w:val="00A418B7"/>
    <w:rsid w:val="00A426EC"/>
    <w:rsid w:val="00A475D3"/>
    <w:rsid w:val="00A77080"/>
    <w:rsid w:val="00A8491A"/>
    <w:rsid w:val="00A8616B"/>
    <w:rsid w:val="00AA00DB"/>
    <w:rsid w:val="00AA6A02"/>
    <w:rsid w:val="00AC1293"/>
    <w:rsid w:val="00AE3416"/>
    <w:rsid w:val="00B03136"/>
    <w:rsid w:val="00B07EAB"/>
    <w:rsid w:val="00B16C1F"/>
    <w:rsid w:val="00B25AF6"/>
    <w:rsid w:val="00B3193B"/>
    <w:rsid w:val="00B326CC"/>
    <w:rsid w:val="00B46E77"/>
    <w:rsid w:val="00B47BEC"/>
    <w:rsid w:val="00B56C89"/>
    <w:rsid w:val="00B6141B"/>
    <w:rsid w:val="00B64374"/>
    <w:rsid w:val="00B97E60"/>
    <w:rsid w:val="00BA726A"/>
    <w:rsid w:val="00BB6EE8"/>
    <w:rsid w:val="00BB6F0D"/>
    <w:rsid w:val="00BC38D5"/>
    <w:rsid w:val="00BF4A51"/>
    <w:rsid w:val="00BF4DCE"/>
    <w:rsid w:val="00C0050F"/>
    <w:rsid w:val="00C1238A"/>
    <w:rsid w:val="00C147B5"/>
    <w:rsid w:val="00C15E91"/>
    <w:rsid w:val="00C20509"/>
    <w:rsid w:val="00C20B26"/>
    <w:rsid w:val="00C2569C"/>
    <w:rsid w:val="00C46D06"/>
    <w:rsid w:val="00C5016D"/>
    <w:rsid w:val="00C55467"/>
    <w:rsid w:val="00C5644D"/>
    <w:rsid w:val="00C61A64"/>
    <w:rsid w:val="00C70582"/>
    <w:rsid w:val="00C83754"/>
    <w:rsid w:val="00C857CF"/>
    <w:rsid w:val="00C91897"/>
    <w:rsid w:val="00CA7AE8"/>
    <w:rsid w:val="00CB0044"/>
    <w:rsid w:val="00CB062A"/>
    <w:rsid w:val="00CB3D49"/>
    <w:rsid w:val="00CB65D1"/>
    <w:rsid w:val="00CC0D88"/>
    <w:rsid w:val="00CC24C2"/>
    <w:rsid w:val="00CC3959"/>
    <w:rsid w:val="00CC7380"/>
    <w:rsid w:val="00CF4A61"/>
    <w:rsid w:val="00D00698"/>
    <w:rsid w:val="00D0349C"/>
    <w:rsid w:val="00D036F0"/>
    <w:rsid w:val="00D05E2C"/>
    <w:rsid w:val="00D15A7B"/>
    <w:rsid w:val="00D16CA7"/>
    <w:rsid w:val="00D229A5"/>
    <w:rsid w:val="00D27243"/>
    <w:rsid w:val="00D35791"/>
    <w:rsid w:val="00D57D23"/>
    <w:rsid w:val="00D62339"/>
    <w:rsid w:val="00D64A96"/>
    <w:rsid w:val="00D65A75"/>
    <w:rsid w:val="00D661DD"/>
    <w:rsid w:val="00D7690F"/>
    <w:rsid w:val="00D8113E"/>
    <w:rsid w:val="00D974FD"/>
    <w:rsid w:val="00DB0C1D"/>
    <w:rsid w:val="00DC0351"/>
    <w:rsid w:val="00DC16D2"/>
    <w:rsid w:val="00DD21B2"/>
    <w:rsid w:val="00DE3D9C"/>
    <w:rsid w:val="00DE5D4A"/>
    <w:rsid w:val="00DF54DA"/>
    <w:rsid w:val="00DF5594"/>
    <w:rsid w:val="00E17C7F"/>
    <w:rsid w:val="00E25725"/>
    <w:rsid w:val="00E310E3"/>
    <w:rsid w:val="00E34660"/>
    <w:rsid w:val="00E461DE"/>
    <w:rsid w:val="00E50D4A"/>
    <w:rsid w:val="00E52A5F"/>
    <w:rsid w:val="00E53889"/>
    <w:rsid w:val="00E55D37"/>
    <w:rsid w:val="00E55E95"/>
    <w:rsid w:val="00E61A3D"/>
    <w:rsid w:val="00E706EB"/>
    <w:rsid w:val="00E81C13"/>
    <w:rsid w:val="00E82591"/>
    <w:rsid w:val="00E91132"/>
    <w:rsid w:val="00E95ACE"/>
    <w:rsid w:val="00E97D30"/>
    <w:rsid w:val="00EA3787"/>
    <w:rsid w:val="00EA73FC"/>
    <w:rsid w:val="00EA7D9D"/>
    <w:rsid w:val="00EB1728"/>
    <w:rsid w:val="00EB543E"/>
    <w:rsid w:val="00EC24F0"/>
    <w:rsid w:val="00EC7BE2"/>
    <w:rsid w:val="00ED26B6"/>
    <w:rsid w:val="00EE45B1"/>
    <w:rsid w:val="00EE5541"/>
    <w:rsid w:val="00F02A2D"/>
    <w:rsid w:val="00F05D57"/>
    <w:rsid w:val="00F163B8"/>
    <w:rsid w:val="00F21FCA"/>
    <w:rsid w:val="00F22B72"/>
    <w:rsid w:val="00F23520"/>
    <w:rsid w:val="00F241E3"/>
    <w:rsid w:val="00F42EBA"/>
    <w:rsid w:val="00F46A5E"/>
    <w:rsid w:val="00F66D17"/>
    <w:rsid w:val="00F82F55"/>
    <w:rsid w:val="00F9089F"/>
    <w:rsid w:val="00FA158A"/>
    <w:rsid w:val="00FB1909"/>
    <w:rsid w:val="00FB452A"/>
    <w:rsid w:val="00FC6381"/>
    <w:rsid w:val="00FD14A7"/>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D3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E4C4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1">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character" w:customStyle="1" w:styleId="dt-m">
    <w:name w:val="dt-m"/>
    <w:basedOn w:val="a0"/>
    <w:rsid w:val="006463DF"/>
  </w:style>
  <w:style w:type="character" w:customStyle="1" w:styleId="20">
    <w:name w:val="Заголовок 2 Знак"/>
    <w:basedOn w:val="a0"/>
    <w:link w:val="2"/>
    <w:uiPriority w:val="9"/>
    <w:semiHidden/>
    <w:rsid w:val="005E4C48"/>
    <w:rPr>
      <w:rFonts w:asciiTheme="majorHAnsi" w:eastAsiaTheme="majorEastAsia" w:hAnsiTheme="majorHAnsi" w:cstheme="majorBidi"/>
      <w:b/>
      <w:bCs/>
      <w:color w:val="4472C4" w:themeColor="accent1"/>
      <w:sz w:val="26"/>
      <w:szCs w:val="26"/>
    </w:rPr>
  </w:style>
  <w:style w:type="character" w:customStyle="1" w:styleId="detaillabel">
    <w:name w:val="detail_label"/>
    <w:basedOn w:val="a0"/>
    <w:rsid w:val="005E4C48"/>
  </w:style>
  <w:style w:type="paragraph" w:customStyle="1" w:styleId="ConsPlusNormal">
    <w:name w:val="ConsPlusNormal"/>
    <w:rsid w:val="00CB0044"/>
    <w:pPr>
      <w:widowControl w:val="0"/>
      <w:autoSpaceDE w:val="0"/>
      <w:autoSpaceDN w:val="0"/>
      <w:spacing w:after="0" w:line="240" w:lineRule="auto"/>
    </w:pPr>
    <w:rPr>
      <w:rFonts w:ascii="Calibri" w:eastAsia="Times New Roman" w:hAnsi="Calibri" w:cs="Calibri"/>
      <w:szCs w:val="20"/>
      <w:lang w:eastAsia="ru-RU"/>
    </w:rPr>
  </w:style>
  <w:style w:type="paragraph" w:customStyle="1" w:styleId="dt-p">
    <w:name w:val="dt-p"/>
    <w:basedOn w:val="a"/>
    <w:rsid w:val="00CB0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1"/>
    <w:unhideWhenUsed/>
    <w:rsid w:val="006F737C"/>
    <w:pPr>
      <w:widowControl w:val="0"/>
      <w:autoSpaceDE w:val="0"/>
      <w:autoSpaceDN w:val="0"/>
      <w:spacing w:after="0" w:line="240" w:lineRule="auto"/>
      <w:ind w:left="302" w:firstLine="707"/>
    </w:pPr>
    <w:rPr>
      <w:rFonts w:ascii="Times New Roman" w:eastAsia="Times New Roman" w:hAnsi="Times New Roman" w:cs="Times New Roman"/>
      <w:sz w:val="28"/>
      <w:szCs w:val="28"/>
    </w:rPr>
  </w:style>
  <w:style w:type="character" w:customStyle="1" w:styleId="af8">
    <w:name w:val="Основной текст Знак"/>
    <w:basedOn w:val="a0"/>
    <w:link w:val="af7"/>
    <w:uiPriority w:val="1"/>
    <w:rsid w:val="006F737C"/>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E4C4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1">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character" w:customStyle="1" w:styleId="dt-m">
    <w:name w:val="dt-m"/>
    <w:basedOn w:val="a0"/>
    <w:rsid w:val="006463DF"/>
  </w:style>
  <w:style w:type="character" w:customStyle="1" w:styleId="20">
    <w:name w:val="Заголовок 2 Знак"/>
    <w:basedOn w:val="a0"/>
    <w:link w:val="2"/>
    <w:uiPriority w:val="9"/>
    <w:semiHidden/>
    <w:rsid w:val="005E4C48"/>
    <w:rPr>
      <w:rFonts w:asciiTheme="majorHAnsi" w:eastAsiaTheme="majorEastAsia" w:hAnsiTheme="majorHAnsi" w:cstheme="majorBidi"/>
      <w:b/>
      <w:bCs/>
      <w:color w:val="4472C4" w:themeColor="accent1"/>
      <w:sz w:val="26"/>
      <w:szCs w:val="26"/>
    </w:rPr>
  </w:style>
  <w:style w:type="character" w:customStyle="1" w:styleId="detaillabel">
    <w:name w:val="detail_label"/>
    <w:basedOn w:val="a0"/>
    <w:rsid w:val="005E4C48"/>
  </w:style>
  <w:style w:type="paragraph" w:customStyle="1" w:styleId="ConsPlusNormal">
    <w:name w:val="ConsPlusNormal"/>
    <w:rsid w:val="00CB0044"/>
    <w:pPr>
      <w:widowControl w:val="0"/>
      <w:autoSpaceDE w:val="0"/>
      <w:autoSpaceDN w:val="0"/>
      <w:spacing w:after="0" w:line="240" w:lineRule="auto"/>
    </w:pPr>
    <w:rPr>
      <w:rFonts w:ascii="Calibri" w:eastAsia="Times New Roman" w:hAnsi="Calibri" w:cs="Calibri"/>
      <w:szCs w:val="20"/>
      <w:lang w:eastAsia="ru-RU"/>
    </w:rPr>
  </w:style>
  <w:style w:type="paragraph" w:customStyle="1" w:styleId="dt-p">
    <w:name w:val="dt-p"/>
    <w:basedOn w:val="a"/>
    <w:rsid w:val="00CB0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1"/>
    <w:unhideWhenUsed/>
    <w:rsid w:val="006F737C"/>
    <w:pPr>
      <w:widowControl w:val="0"/>
      <w:autoSpaceDE w:val="0"/>
      <w:autoSpaceDN w:val="0"/>
      <w:spacing w:after="0" w:line="240" w:lineRule="auto"/>
      <w:ind w:left="302" w:firstLine="707"/>
    </w:pPr>
    <w:rPr>
      <w:rFonts w:ascii="Times New Roman" w:eastAsia="Times New Roman" w:hAnsi="Times New Roman" w:cs="Times New Roman"/>
      <w:sz w:val="28"/>
      <w:szCs w:val="28"/>
    </w:rPr>
  </w:style>
  <w:style w:type="character" w:customStyle="1" w:styleId="af8">
    <w:name w:val="Основной текст Знак"/>
    <w:basedOn w:val="a0"/>
    <w:link w:val="af7"/>
    <w:uiPriority w:val="1"/>
    <w:rsid w:val="006F737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2391">
      <w:bodyDiv w:val="1"/>
      <w:marLeft w:val="0"/>
      <w:marRight w:val="0"/>
      <w:marTop w:val="0"/>
      <w:marBottom w:val="0"/>
      <w:divBdr>
        <w:top w:val="none" w:sz="0" w:space="0" w:color="auto"/>
        <w:left w:val="none" w:sz="0" w:space="0" w:color="auto"/>
        <w:bottom w:val="none" w:sz="0" w:space="0" w:color="auto"/>
        <w:right w:val="none" w:sz="0" w:space="0" w:color="auto"/>
      </w:divBdr>
      <w:divsChild>
        <w:div w:id="2053575825">
          <w:marLeft w:val="0"/>
          <w:marRight w:val="0"/>
          <w:marTop w:val="0"/>
          <w:marBottom w:val="0"/>
          <w:divBdr>
            <w:top w:val="none" w:sz="0" w:space="0" w:color="auto"/>
            <w:left w:val="none" w:sz="0" w:space="0" w:color="auto"/>
            <w:bottom w:val="none" w:sz="0" w:space="0" w:color="auto"/>
            <w:right w:val="none" w:sz="0" w:space="0" w:color="auto"/>
          </w:divBdr>
        </w:div>
      </w:divsChild>
    </w:div>
    <w:div w:id="107358561">
      <w:bodyDiv w:val="1"/>
      <w:marLeft w:val="0"/>
      <w:marRight w:val="0"/>
      <w:marTop w:val="0"/>
      <w:marBottom w:val="0"/>
      <w:divBdr>
        <w:top w:val="none" w:sz="0" w:space="0" w:color="auto"/>
        <w:left w:val="none" w:sz="0" w:space="0" w:color="auto"/>
        <w:bottom w:val="none" w:sz="0" w:space="0" w:color="auto"/>
        <w:right w:val="none" w:sz="0" w:space="0" w:color="auto"/>
      </w:divBdr>
    </w:div>
    <w:div w:id="506797058">
      <w:bodyDiv w:val="1"/>
      <w:marLeft w:val="0"/>
      <w:marRight w:val="0"/>
      <w:marTop w:val="0"/>
      <w:marBottom w:val="0"/>
      <w:divBdr>
        <w:top w:val="none" w:sz="0" w:space="0" w:color="auto"/>
        <w:left w:val="none" w:sz="0" w:space="0" w:color="auto"/>
        <w:bottom w:val="none" w:sz="0" w:space="0" w:color="auto"/>
        <w:right w:val="none" w:sz="0" w:space="0" w:color="auto"/>
      </w:divBdr>
    </w:div>
    <w:div w:id="1214734260">
      <w:bodyDiv w:val="1"/>
      <w:marLeft w:val="0"/>
      <w:marRight w:val="0"/>
      <w:marTop w:val="0"/>
      <w:marBottom w:val="0"/>
      <w:divBdr>
        <w:top w:val="none" w:sz="0" w:space="0" w:color="auto"/>
        <w:left w:val="none" w:sz="0" w:space="0" w:color="auto"/>
        <w:bottom w:val="none" w:sz="0" w:space="0" w:color="auto"/>
        <w:right w:val="none" w:sz="0" w:space="0" w:color="auto"/>
      </w:divBdr>
      <w:divsChild>
        <w:div w:id="689724175">
          <w:marLeft w:val="0"/>
          <w:marRight w:val="0"/>
          <w:marTop w:val="0"/>
          <w:marBottom w:val="0"/>
          <w:divBdr>
            <w:top w:val="none" w:sz="0" w:space="0" w:color="auto"/>
            <w:left w:val="none" w:sz="0" w:space="0" w:color="auto"/>
            <w:bottom w:val="none" w:sz="0" w:space="0" w:color="auto"/>
            <w:right w:val="none" w:sz="0" w:space="0" w:color="auto"/>
          </w:divBdr>
        </w:div>
        <w:div w:id="1908110210">
          <w:marLeft w:val="0"/>
          <w:marRight w:val="0"/>
          <w:marTop w:val="0"/>
          <w:marBottom w:val="0"/>
          <w:divBdr>
            <w:top w:val="none" w:sz="0" w:space="0" w:color="auto"/>
            <w:left w:val="none" w:sz="0" w:space="0" w:color="auto"/>
            <w:bottom w:val="none" w:sz="0" w:space="0" w:color="auto"/>
            <w:right w:val="none" w:sz="0" w:space="0" w:color="auto"/>
          </w:divBdr>
        </w:div>
        <w:div w:id="1605304933">
          <w:marLeft w:val="0"/>
          <w:marRight w:val="0"/>
          <w:marTop w:val="0"/>
          <w:marBottom w:val="0"/>
          <w:divBdr>
            <w:top w:val="none" w:sz="0" w:space="0" w:color="auto"/>
            <w:left w:val="none" w:sz="0" w:space="0" w:color="auto"/>
            <w:bottom w:val="none" w:sz="0" w:space="0" w:color="auto"/>
            <w:right w:val="none" w:sz="0" w:space="0" w:color="auto"/>
          </w:divBdr>
        </w:div>
        <w:div w:id="1671561959">
          <w:marLeft w:val="0"/>
          <w:marRight w:val="0"/>
          <w:marTop w:val="0"/>
          <w:marBottom w:val="0"/>
          <w:divBdr>
            <w:top w:val="none" w:sz="0" w:space="0" w:color="auto"/>
            <w:left w:val="none" w:sz="0" w:space="0" w:color="auto"/>
            <w:bottom w:val="none" w:sz="0" w:space="0" w:color="auto"/>
            <w:right w:val="none" w:sz="0" w:space="0" w:color="auto"/>
          </w:divBdr>
        </w:div>
        <w:div w:id="1460417678">
          <w:marLeft w:val="0"/>
          <w:marRight w:val="0"/>
          <w:marTop w:val="0"/>
          <w:marBottom w:val="0"/>
          <w:divBdr>
            <w:top w:val="none" w:sz="0" w:space="0" w:color="auto"/>
            <w:left w:val="none" w:sz="0" w:space="0" w:color="auto"/>
            <w:bottom w:val="none" w:sz="0" w:space="0" w:color="auto"/>
            <w:right w:val="none" w:sz="0" w:space="0" w:color="auto"/>
          </w:divBdr>
        </w:div>
        <w:div w:id="1359694620">
          <w:marLeft w:val="0"/>
          <w:marRight w:val="0"/>
          <w:marTop w:val="0"/>
          <w:marBottom w:val="0"/>
          <w:divBdr>
            <w:top w:val="none" w:sz="0" w:space="0" w:color="auto"/>
            <w:left w:val="none" w:sz="0" w:space="0" w:color="auto"/>
            <w:bottom w:val="none" w:sz="0" w:space="0" w:color="auto"/>
            <w:right w:val="none" w:sz="0" w:space="0" w:color="auto"/>
          </w:divBdr>
        </w:div>
        <w:div w:id="287904448">
          <w:marLeft w:val="0"/>
          <w:marRight w:val="0"/>
          <w:marTop w:val="0"/>
          <w:marBottom w:val="0"/>
          <w:divBdr>
            <w:top w:val="none" w:sz="0" w:space="0" w:color="auto"/>
            <w:left w:val="none" w:sz="0" w:space="0" w:color="auto"/>
            <w:bottom w:val="none" w:sz="0" w:space="0" w:color="auto"/>
            <w:right w:val="none" w:sz="0" w:space="0" w:color="auto"/>
          </w:divBdr>
        </w:div>
        <w:div w:id="1713845891">
          <w:marLeft w:val="0"/>
          <w:marRight w:val="0"/>
          <w:marTop w:val="0"/>
          <w:marBottom w:val="0"/>
          <w:divBdr>
            <w:top w:val="none" w:sz="0" w:space="0" w:color="auto"/>
            <w:left w:val="none" w:sz="0" w:space="0" w:color="auto"/>
            <w:bottom w:val="none" w:sz="0" w:space="0" w:color="auto"/>
            <w:right w:val="none" w:sz="0" w:space="0" w:color="auto"/>
          </w:divBdr>
        </w:div>
      </w:divsChild>
    </w:div>
    <w:div w:id="1339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999D9-CD4E-421F-B256-69620EAD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25</Pages>
  <Words>4300</Words>
  <Characters>24510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16</cp:revision>
  <cp:lastPrinted>2022-09-02T01:49:00Z</cp:lastPrinted>
  <dcterms:created xsi:type="dcterms:W3CDTF">2023-03-15T04:25:00Z</dcterms:created>
  <dcterms:modified xsi:type="dcterms:W3CDTF">2023-11-20T09:33:00Z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