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66F78" w14:textId="76D63310" w:rsidR="00D94F87" w:rsidRPr="003C2B93" w:rsidRDefault="00734FF2" w:rsidP="00D94F87">
      <w:pPr>
        <w:spacing w:after="0"/>
        <w:jc w:val="center"/>
        <w:rPr>
          <w:rStyle w:val="markedcontent"/>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B2A30DB" wp14:editId="43B1DFE5">
            <wp:simplePos x="0" y="0"/>
            <wp:positionH relativeFrom="column">
              <wp:posOffset>-1080135</wp:posOffset>
            </wp:positionH>
            <wp:positionV relativeFrom="paragraph">
              <wp:posOffset>-720090</wp:posOffset>
            </wp:positionV>
            <wp:extent cx="7497445" cy="10696575"/>
            <wp:effectExtent l="0" t="0" r="8255" b="9525"/>
            <wp:wrapTight wrapText="bothSides">
              <wp:wrapPolygon edited="0">
                <wp:start x="0" y="0"/>
                <wp:lineTo x="0" y="21581"/>
                <wp:lineTo x="21569" y="21581"/>
                <wp:lineTo x="21569" y="0"/>
                <wp:lineTo x="0" y="0"/>
              </wp:wrapPolygon>
            </wp:wrapTight>
            <wp:docPr id="1" name="Рисунок 1" descr="D:\Мои документы\ФГОС_общая\РабПр_2023\2023_РП_на подпись_титул\ООП_ТИК_Сканы_2023\ОбщОбрДисц_ТИК_2023\ОД.11_ге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11_геогр.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7445" cy="10696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94F87" w:rsidRPr="003C2B93">
        <w:rPr>
          <w:rStyle w:val="markedcontent"/>
          <w:rFonts w:ascii="Times New Roman" w:hAnsi="Times New Roman" w:cs="Times New Roman"/>
          <w:sz w:val="28"/>
          <w:szCs w:val="28"/>
        </w:rPr>
        <w:br w:type="page"/>
      </w:r>
    </w:p>
    <w:p w14:paraId="018F48F5" w14:textId="77777777" w:rsidR="00D94F87" w:rsidRDefault="00D94F87" w:rsidP="00D94F87">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1" w:name="_Hlk118365482"/>
      <w:r w:rsidRPr="00351CDC">
        <w:rPr>
          <w:rFonts w:ascii="Times New Roman" w:hAnsi="Times New Roman" w:cs="Times New Roman"/>
          <w:sz w:val="28"/>
          <w:szCs w:val="28"/>
        </w:rPr>
        <w:t>26.08.2022г. № 775</w:t>
      </w:r>
      <w:bookmarkEnd w:id="1"/>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Year" w:val="2012"/>
          <w:attr w:name="Day" w:val="17"/>
          <w:attr w:name="Month" w:val="05"/>
          <w:attr w:name="ls" w:val="trans"/>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70EE83F1" w14:textId="2BD8EDDC" w:rsidR="00D94F87" w:rsidRPr="00341D73" w:rsidRDefault="00D94F87" w:rsidP="00D94F8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«География»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Pr>
          <w:rFonts w:ascii="Times New Roman" w:hAnsi="Times New Roman" w:cs="Times New Roman"/>
          <w:sz w:val="28"/>
          <w:szCs w:val="28"/>
        </w:rPr>
        <w:t>)</w:t>
      </w:r>
      <w:r w:rsidRPr="003C2B93">
        <w:rPr>
          <w:rFonts w:ascii="Times New Roman" w:hAnsi="Times New Roman" w:cs="Times New Roman"/>
          <w:sz w:val="28"/>
          <w:szCs w:val="28"/>
        </w:rPr>
        <w:t xml:space="preserve">. </w:t>
      </w:r>
    </w:p>
    <w:p w14:paraId="0948A373"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42B32B33" w14:textId="77777777" w:rsidR="00D94F87" w:rsidRPr="003C2B93"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6E8D14BF" w14:textId="77777777" w:rsidR="00D94F87" w:rsidRPr="003C2B93"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3561DFB2" w14:textId="77777777" w:rsidR="00D94F87" w:rsidRPr="003C2B93" w:rsidRDefault="00D94F87" w:rsidP="00D94F87">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06CF7055" w14:textId="77777777" w:rsidR="00D94F87" w:rsidRPr="003C2B93"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5F1516FD" w14:textId="77777777" w:rsidR="00D94F87" w:rsidRPr="003C2B93"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471FC4E5" w14:textId="77777777" w:rsidR="00D94F87" w:rsidRPr="003048E4"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28D16EFE" w14:textId="48F8EB10" w:rsidR="00D94F87" w:rsidRPr="003048E4"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Михайлова А.В.</w:t>
      </w:r>
      <w:r w:rsidRPr="003C2B93">
        <w:rPr>
          <w:rFonts w:ascii="Times New Roman" w:hAnsi="Times New Roman" w:cs="Times New Roman"/>
          <w:sz w:val="28"/>
          <w:szCs w:val="28"/>
        </w:rPr>
        <w:t xml:space="preserve">, преподаватель </w:t>
      </w:r>
    </w:p>
    <w:p w14:paraId="059BCC09" w14:textId="77777777" w:rsidR="00D94F87" w:rsidRPr="003048E4"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44EF2CDE" w14:textId="77777777" w:rsidR="00D94F87"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269911F3" w14:textId="77777777" w:rsidR="00D94F87"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59524DD3" w14:textId="77777777" w:rsidR="00D94F87" w:rsidRPr="003C2B93"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45807A7C" w14:textId="77777777" w:rsidR="00D94F87" w:rsidRPr="003C2B93" w:rsidRDefault="00D94F87" w:rsidP="00D94F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6CE7B0EC" w14:textId="77777777" w:rsidR="00D94F87" w:rsidRPr="003C2B93" w:rsidRDefault="00D94F87" w:rsidP="00D94F87">
      <w:pPr>
        <w:widowControl w:val="0"/>
        <w:tabs>
          <w:tab w:val="left" w:pos="6420"/>
        </w:tabs>
        <w:suppressAutoHyphens/>
        <w:spacing w:after="0"/>
        <w:rPr>
          <w:rFonts w:ascii="Times New Roman" w:hAnsi="Times New Roman" w:cs="Times New Roman"/>
          <w:b/>
          <w:sz w:val="28"/>
          <w:szCs w:val="28"/>
        </w:rPr>
      </w:pPr>
    </w:p>
    <w:p w14:paraId="0F7B51B0"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08F97B79"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66027CB7"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08775552"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6510E049"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537944E2"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E546F4F"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83F2867"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69FDD740"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4A37984D"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1DAAAF2" w14:textId="77777777" w:rsidR="00D94F87" w:rsidRPr="003C2B93" w:rsidRDefault="00D94F87" w:rsidP="00D94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4CDCF21C" w14:textId="77777777" w:rsidR="00D94F87" w:rsidRPr="003C2B93" w:rsidRDefault="00D94F87" w:rsidP="00D94F87">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53410119" w14:textId="77777777" w:rsidR="00D94F87" w:rsidRDefault="00D94F87" w:rsidP="00D94F87">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7FD40F9E" w14:textId="77777777" w:rsidR="00D94F87" w:rsidRDefault="00D94F87" w:rsidP="00D94F87">
      <w:pPr>
        <w:spacing w:after="200" w:line="276" w:lineRule="auto"/>
        <w:jc w:val="center"/>
        <w:rPr>
          <w:rFonts w:ascii="Times New Roman" w:eastAsia="Times New Roman" w:hAnsi="Times New Roman" w:cs="Times New Roman"/>
          <w:b/>
          <w:iCs/>
          <w:sz w:val="28"/>
          <w:szCs w:val="28"/>
          <w:lang w:eastAsia="ru-RU"/>
        </w:rPr>
      </w:pPr>
    </w:p>
    <w:tbl>
      <w:tblPr>
        <w:tblStyle w:val="aa"/>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
        <w:gridCol w:w="8526"/>
        <w:gridCol w:w="813"/>
      </w:tblGrid>
      <w:tr w:rsidR="00D94F87" w:rsidRPr="00DA5496" w14:paraId="679901D3" w14:textId="77777777" w:rsidTr="005739E0">
        <w:trPr>
          <w:trHeight w:val="280"/>
        </w:trPr>
        <w:tc>
          <w:tcPr>
            <w:tcW w:w="513" w:type="dxa"/>
          </w:tcPr>
          <w:p w14:paraId="0568240D" w14:textId="77777777" w:rsidR="00D94F87" w:rsidRPr="00DA5496" w:rsidRDefault="00D94F87" w:rsidP="00601716">
            <w:pPr>
              <w:spacing w:after="120"/>
              <w:ind w:right="567"/>
              <w:jc w:val="center"/>
              <w:rPr>
                <w:rStyle w:val="markedcontent"/>
                <w:rFonts w:ascii="Times New Roman" w:hAnsi="Times New Roman" w:cs="Times New Roman"/>
                <w:b/>
                <w:sz w:val="28"/>
                <w:szCs w:val="28"/>
              </w:rPr>
            </w:pPr>
          </w:p>
        </w:tc>
        <w:tc>
          <w:tcPr>
            <w:tcW w:w="8526" w:type="dxa"/>
          </w:tcPr>
          <w:p w14:paraId="073BBFBF" w14:textId="77777777" w:rsidR="00D94F87" w:rsidRPr="00DA5496" w:rsidRDefault="00D94F87" w:rsidP="00601716">
            <w:pPr>
              <w:spacing w:after="120"/>
              <w:ind w:right="567"/>
              <w:jc w:val="center"/>
              <w:rPr>
                <w:rStyle w:val="markedcontent"/>
                <w:rFonts w:ascii="Times New Roman" w:hAnsi="Times New Roman" w:cs="Times New Roman"/>
                <w:b/>
                <w:sz w:val="28"/>
                <w:szCs w:val="28"/>
              </w:rPr>
            </w:pPr>
          </w:p>
        </w:tc>
        <w:tc>
          <w:tcPr>
            <w:tcW w:w="813" w:type="dxa"/>
          </w:tcPr>
          <w:p w14:paraId="1A37BEA2" w14:textId="77777777" w:rsidR="00D94F87" w:rsidRPr="00DA5496" w:rsidRDefault="00D94F87" w:rsidP="00601716">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D94F87" w:rsidRPr="00DA5496" w14:paraId="5C731286" w14:textId="77777777" w:rsidTr="005739E0">
        <w:tc>
          <w:tcPr>
            <w:tcW w:w="513" w:type="dxa"/>
          </w:tcPr>
          <w:p w14:paraId="73E7E599" w14:textId="77777777" w:rsidR="00D94F87" w:rsidRPr="00DA5496" w:rsidRDefault="00D94F87" w:rsidP="00D94F87">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226018A4" w14:textId="77777777" w:rsidR="00D94F87" w:rsidRPr="00DA5496" w:rsidRDefault="00D94F87" w:rsidP="00601716">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5B9E215F" w14:textId="77777777" w:rsidR="00D94F87" w:rsidRPr="00DA5496" w:rsidRDefault="00D94F87" w:rsidP="0060171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D94F87" w:rsidRPr="00DA5496" w14:paraId="2667101E" w14:textId="77777777" w:rsidTr="005739E0">
        <w:tc>
          <w:tcPr>
            <w:tcW w:w="513" w:type="dxa"/>
          </w:tcPr>
          <w:p w14:paraId="459A96CA" w14:textId="77777777" w:rsidR="00D94F87" w:rsidRPr="00DA5496" w:rsidRDefault="00D94F87" w:rsidP="00D94F87">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5697A3BD" w14:textId="77777777" w:rsidR="00D94F87" w:rsidRPr="00DA5496" w:rsidRDefault="00D94F87"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12717A21" w14:textId="3373A43C" w:rsidR="00D94F87" w:rsidRPr="00DA5496" w:rsidRDefault="005739E0"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22</w:t>
            </w:r>
          </w:p>
        </w:tc>
      </w:tr>
      <w:tr w:rsidR="00D94F87" w:rsidRPr="00DA5496" w14:paraId="3F0A0040" w14:textId="77777777" w:rsidTr="005739E0">
        <w:tc>
          <w:tcPr>
            <w:tcW w:w="513" w:type="dxa"/>
          </w:tcPr>
          <w:p w14:paraId="5AE2175A" w14:textId="77777777" w:rsidR="00D94F87" w:rsidRPr="00DA5496" w:rsidRDefault="00D94F87" w:rsidP="00D94F87">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2EA6CA56" w14:textId="77777777" w:rsidR="00D94F87" w:rsidRPr="00DA5496" w:rsidRDefault="00D94F87"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4FAD1BA2" w14:textId="51E6BD7F" w:rsidR="00D94F87" w:rsidRPr="00DA5496" w:rsidRDefault="00D94F87" w:rsidP="005739E0">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3</w:t>
            </w:r>
            <w:r w:rsidR="005739E0">
              <w:rPr>
                <w:rStyle w:val="markedcontent"/>
                <w:rFonts w:ascii="Times New Roman" w:hAnsi="Times New Roman" w:cs="Times New Roman"/>
                <w:b/>
                <w:sz w:val="28"/>
                <w:szCs w:val="28"/>
              </w:rPr>
              <w:t>4</w:t>
            </w:r>
          </w:p>
        </w:tc>
      </w:tr>
      <w:tr w:rsidR="00D94F87" w:rsidRPr="00DA5496" w14:paraId="365B21C0" w14:textId="77777777" w:rsidTr="005739E0">
        <w:tc>
          <w:tcPr>
            <w:tcW w:w="513" w:type="dxa"/>
          </w:tcPr>
          <w:p w14:paraId="7DB86E63" w14:textId="77777777" w:rsidR="00D94F87" w:rsidRPr="00DA5496" w:rsidRDefault="00D94F87" w:rsidP="00D94F87">
            <w:pPr>
              <w:pStyle w:val="a8"/>
              <w:numPr>
                <w:ilvl w:val="0"/>
                <w:numId w:val="26"/>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26" w:type="dxa"/>
          </w:tcPr>
          <w:p w14:paraId="276FD5AF" w14:textId="77777777" w:rsidR="00D94F87" w:rsidRPr="00DA5496" w:rsidRDefault="00D94F87" w:rsidP="00601716">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3" w:type="dxa"/>
            <w:vAlign w:val="center"/>
          </w:tcPr>
          <w:p w14:paraId="08656EDF" w14:textId="5FB77E43" w:rsidR="00D94F87" w:rsidRPr="00DA5496" w:rsidRDefault="00D94F87" w:rsidP="005739E0">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3</w:t>
            </w:r>
            <w:r w:rsidR="005739E0">
              <w:rPr>
                <w:rStyle w:val="markedcontent"/>
                <w:rFonts w:ascii="Times New Roman" w:hAnsi="Times New Roman" w:cs="Times New Roman"/>
                <w:b/>
                <w:sz w:val="28"/>
                <w:szCs w:val="28"/>
              </w:rPr>
              <w:t>5</w:t>
            </w:r>
          </w:p>
        </w:tc>
      </w:tr>
    </w:tbl>
    <w:p w14:paraId="4F069D74" w14:textId="77777777" w:rsidR="005739E0" w:rsidRDefault="005739E0" w:rsidP="00271267">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241C68" w14:textId="3863281C"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Pr>
          <w:rStyle w:val="markedcontent"/>
          <w:rFonts w:ascii="Times New Roman" w:hAnsi="Times New Roman" w:cs="Times New Roman"/>
          <w:b/>
          <w:sz w:val="28"/>
          <w:szCs w:val="28"/>
        </w:rPr>
        <w:t>ОБЩЕОБРАЗОВАТЕЛЬНОЙ</w:t>
      </w:r>
      <w:r w:rsidR="00673A58" w:rsidRPr="00EE45B1">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77777777" w:rsidR="007A39F2" w:rsidRPr="00EE45B1"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79E867E8" w:rsidR="007A39F2" w:rsidRPr="00EE45B1"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007A39F2" w:rsidRPr="00EE45B1">
        <w:rPr>
          <w:rFonts w:ascii="Times New Roman" w:eastAsia="Times New Roman" w:hAnsi="Times New Roman" w:cs="Times New Roman"/>
          <w:sz w:val="28"/>
          <w:szCs w:val="28"/>
          <w:lang w:eastAsia="ru-RU"/>
        </w:rPr>
        <w:t xml:space="preserve"> дисциплина </w:t>
      </w:r>
      <w:r w:rsidR="007A39F2" w:rsidRPr="00534ADD">
        <w:rPr>
          <w:rFonts w:ascii="Times New Roman" w:eastAsia="Times New Roman" w:hAnsi="Times New Roman" w:cs="Times New Roman"/>
          <w:sz w:val="28"/>
          <w:szCs w:val="28"/>
          <w:lang w:eastAsia="ru-RU"/>
        </w:rPr>
        <w:t>«</w:t>
      </w:r>
      <w:r w:rsidR="006463DF">
        <w:rPr>
          <w:rFonts w:ascii="Times New Roman" w:eastAsia="Times New Roman" w:hAnsi="Times New Roman" w:cs="Times New Roman"/>
          <w:sz w:val="28"/>
          <w:szCs w:val="28"/>
          <w:lang w:eastAsia="ru-RU"/>
        </w:rPr>
        <w:t>География</w:t>
      </w:r>
      <w:r w:rsidR="007F3AD1" w:rsidRPr="00534ADD">
        <w:rPr>
          <w:rFonts w:ascii="Times New Roman" w:eastAsia="Times New Roman" w:hAnsi="Times New Roman" w:cs="Times New Roman"/>
          <w:sz w:val="28"/>
          <w:szCs w:val="28"/>
          <w:lang w:eastAsia="ru-RU"/>
        </w:rPr>
        <w:t>»</w:t>
      </w:r>
      <w:r w:rsidR="007A39F2" w:rsidRPr="00EE45B1">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основной образовательной программы </w:t>
      </w:r>
      <w:r>
        <w:rPr>
          <w:rFonts w:ascii="Times New Roman" w:eastAsia="Times New Roman" w:hAnsi="Times New Roman" w:cs="Times New Roman"/>
          <w:sz w:val="28"/>
          <w:szCs w:val="28"/>
          <w:lang w:eastAsia="ru-RU"/>
        </w:rPr>
        <w:t xml:space="preserve">СПО </w:t>
      </w:r>
      <w:r w:rsidR="007A39F2"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87572D3" w:rsidR="007A39F2"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sidR="00534ADD">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Default="00534ADD" w:rsidP="00534ADD">
      <w:pPr>
        <w:spacing w:before="120" w:after="0" w:line="240" w:lineRule="auto"/>
        <w:ind w:firstLine="709"/>
        <w:jc w:val="both"/>
        <w:rPr>
          <w:sz w:val="28"/>
          <w:szCs w:val="28"/>
        </w:rPr>
      </w:pPr>
      <w:r>
        <w:rPr>
          <w:rFonts w:ascii="Times New Roman" w:eastAsia="Times New Roman" w:hAnsi="Times New Roman" w:cs="Times New Roman"/>
          <w:b/>
          <w:sz w:val="28"/>
          <w:szCs w:val="28"/>
          <w:lang w:eastAsia="ru-RU"/>
        </w:rPr>
        <w:t xml:space="preserve">1.2.1. </w:t>
      </w:r>
      <w:r w:rsidRPr="00534ADD">
        <w:rPr>
          <w:rFonts w:ascii="Times New Roman" w:eastAsia="Times New Roman" w:hAnsi="Times New Roman" w:cs="Times New Roman"/>
          <w:b/>
          <w:sz w:val="28"/>
          <w:szCs w:val="28"/>
          <w:lang w:eastAsia="ru-RU"/>
        </w:rPr>
        <w:t>Цель общеобразовательной дисциплины</w:t>
      </w:r>
      <w:r>
        <w:rPr>
          <w:sz w:val="28"/>
          <w:szCs w:val="28"/>
        </w:rPr>
        <w:t xml:space="preserve"> </w:t>
      </w:r>
    </w:p>
    <w:p w14:paraId="039DABD9" w14:textId="77777777" w:rsidR="006463DF" w:rsidRPr="006463DF" w:rsidRDefault="006463DF" w:rsidP="006463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6463DF">
        <w:rPr>
          <w:rFonts w:ascii="Times New Roman" w:eastAsia="Times New Roman" w:hAnsi="Times New Roman" w:cs="Times New Roman"/>
          <w:sz w:val="28"/>
          <w:szCs w:val="28"/>
          <w:lang w:eastAsia="ru-RU"/>
        </w:rPr>
        <w:t xml:space="preserve">Содержание программы общеобразовательной дисциплины «География» направлено на достижение следующих целей: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6463DF">
        <w:rPr>
          <w:rFonts w:ascii="Times New Roman" w:eastAsia="Times New Roman" w:hAnsi="Times New Roman" w:cs="Times New Roman"/>
          <w:sz w:val="28"/>
          <w:szCs w:val="28"/>
          <w:lang w:eastAsia="ru-RU"/>
        </w:rPr>
        <w:t>геоэкологических</w:t>
      </w:r>
      <w:proofErr w:type="spellEnd"/>
      <w:r w:rsidRPr="006463DF">
        <w:rPr>
          <w:rFonts w:ascii="Times New Roman" w:eastAsia="Times New Roman" w:hAnsi="Times New Roman" w:cs="Times New Roman"/>
          <w:sz w:val="28"/>
          <w:szCs w:val="28"/>
          <w:lang w:eastAsia="ru-RU"/>
        </w:rPr>
        <w:t xml:space="preserve"> процессов и явлений; </w:t>
      </w:r>
      <w:proofErr w:type="gramStart"/>
      <w:r w:rsidRPr="006463DF">
        <w:rPr>
          <w:rFonts w:ascii="Times New Roman" w:eastAsia="Times New Roman" w:hAnsi="Times New Roman" w:cs="Times New Roman"/>
          <w:sz w:val="28"/>
          <w:szCs w:val="28"/>
          <w:lang w:eastAsia="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воспитание уважения к другим народам и культурам, бережного отношения к окружающей природной среде;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roofErr w:type="gramEnd"/>
      <w:r w:rsidRPr="006463DF">
        <w:rPr>
          <w:rFonts w:ascii="Times New Roman" w:eastAsia="Times New Roman" w:hAnsi="Times New Roman" w:cs="Times New Roman"/>
          <w:sz w:val="28"/>
          <w:szCs w:val="28"/>
          <w:lang w:eastAsia="ru-RU"/>
        </w:rPr>
        <w:t xml:space="preserve">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6463DF">
        <w:rPr>
          <w:rFonts w:ascii="Times New Roman" w:eastAsia="Times New Roman" w:hAnsi="Times New Roman" w:cs="Times New Roman"/>
          <w:sz w:val="28"/>
          <w:szCs w:val="28"/>
          <w:lang w:eastAsia="ru-RU"/>
        </w:rPr>
        <w:t>интернет-ресурсы</w:t>
      </w:r>
      <w:proofErr w:type="spellEnd"/>
      <w:r w:rsidRPr="006463DF">
        <w:rPr>
          <w:rFonts w:ascii="Times New Roman" w:eastAsia="Times New Roman" w:hAnsi="Times New Roman" w:cs="Times New Roman"/>
          <w:sz w:val="28"/>
          <w:szCs w:val="28"/>
          <w:lang w:eastAsia="ru-RU"/>
        </w:rPr>
        <w:t>, для правильной оценки важнейших социально-экономических вопросов международной жизни;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14:paraId="1CC2CB0B" w14:textId="3FD85CCC" w:rsidR="00534ADD" w:rsidRPr="00534ADD" w:rsidRDefault="00534ADD" w:rsidP="001C44A9">
      <w:pPr>
        <w:spacing w:after="0" w:line="240" w:lineRule="auto"/>
        <w:jc w:val="both"/>
        <w:rPr>
          <w:rFonts w:ascii="Times New Roman" w:eastAsia="Times New Roman" w:hAnsi="Times New Roman" w:cs="Times New Roman"/>
          <w:sz w:val="28"/>
          <w:szCs w:val="28"/>
          <w:lang w:eastAsia="ru-RU"/>
        </w:rPr>
      </w:pPr>
    </w:p>
    <w:p w14:paraId="77F415EC" w14:textId="69F89634" w:rsidR="00534ADD" w:rsidRPr="00534ADD" w:rsidRDefault="00534ADD" w:rsidP="00534A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Times New Roman"/>
          <w:b/>
          <w:sz w:val="28"/>
          <w:szCs w:val="28"/>
          <w:lang w:eastAsia="ru-RU"/>
        </w:rPr>
      </w:pPr>
      <w:r w:rsidRPr="00534ADD">
        <w:rPr>
          <w:rFonts w:ascii="Times New Roman" w:hAnsi="Times New Roman" w:cs="Times New Roman"/>
          <w:b/>
          <w:sz w:val="28"/>
          <w:szCs w:val="28"/>
        </w:rPr>
        <w:t>1.2.2. Планируемые результаты освоения общеобразовательной дисциплины в соответствии с ФГОС СПО и на основе ФГОС СОО</w:t>
      </w:r>
    </w:p>
    <w:p w14:paraId="69F9F006" w14:textId="77777777" w:rsidR="00534ADD"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0D2C7571" w14:textId="2C61CD8A" w:rsidR="00534ADD" w:rsidRDefault="007A39F2"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sz w:val="28"/>
          <w:szCs w:val="28"/>
          <w:lang w:eastAsia="ru-RU"/>
        </w:rPr>
        <w:t>Особое значение дисциплина имеет при формирован</w:t>
      </w:r>
      <w:r w:rsidR="00534ADD">
        <w:rPr>
          <w:rFonts w:ascii="Times New Roman" w:eastAsia="Times New Roman" w:hAnsi="Times New Roman" w:cs="Times New Roman"/>
          <w:sz w:val="28"/>
          <w:szCs w:val="28"/>
          <w:lang w:eastAsia="ru-RU"/>
        </w:rPr>
        <w:t>ии и развитии общих компетенций</w:t>
      </w:r>
      <w:r w:rsidR="00AA00DB">
        <w:rPr>
          <w:rFonts w:ascii="Times New Roman" w:eastAsia="Times New Roman" w:hAnsi="Times New Roman" w:cs="Times New Roman"/>
          <w:sz w:val="28"/>
          <w:szCs w:val="28"/>
          <w:lang w:eastAsia="ru-RU"/>
        </w:rPr>
        <w:t xml:space="preserve"> и профессиональных компетенций.</w:t>
      </w:r>
    </w:p>
    <w:p w14:paraId="46DA890E" w14:textId="77777777" w:rsidR="00AA00DB" w:rsidRDefault="00AA00DB"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sectPr w:rsidR="00AA00DB" w:rsidSect="009F3B42">
          <w:footerReference w:type="default" r:id="rId13"/>
          <w:type w:val="continuous"/>
          <w:pgSz w:w="11906" w:h="16838"/>
          <w:pgMar w:top="1134" w:right="850" w:bottom="1134" w:left="1701" w:header="708" w:footer="708" w:gutter="0"/>
          <w:cols w:space="720"/>
          <w:titlePg/>
          <w:docGrid w:linePitch="299"/>
        </w:sect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5103"/>
        <w:gridCol w:w="6804"/>
      </w:tblGrid>
      <w:tr w:rsidR="006463DF" w:rsidRPr="006463DF" w14:paraId="3BA30E21" w14:textId="77777777" w:rsidTr="006463DF">
        <w:trPr>
          <w:trHeight w:val="270"/>
        </w:trPr>
        <w:tc>
          <w:tcPr>
            <w:tcW w:w="2830" w:type="dxa"/>
            <w:vMerge w:val="restart"/>
          </w:tcPr>
          <w:p w14:paraId="3223E7E7" w14:textId="77777777" w:rsidR="006463DF" w:rsidRPr="006463DF" w:rsidRDefault="006463DF" w:rsidP="006463DF">
            <w:pPr>
              <w:spacing w:after="0"/>
              <w:jc w:val="center"/>
              <w:rPr>
                <w:rFonts w:ascii="Times New Roman" w:eastAsia="Times New Roman" w:hAnsi="Times New Roman" w:cs="Times New Roman"/>
                <w:b/>
                <w:bCs/>
                <w:color w:val="000000"/>
                <w:sz w:val="28"/>
                <w:szCs w:val="28"/>
                <w:lang w:eastAsia="ru-RU"/>
              </w:rPr>
            </w:pPr>
            <w:bookmarkStart w:id="2" w:name="_Hlk119668903"/>
            <w:r w:rsidRPr="006463DF">
              <w:rPr>
                <w:rFonts w:ascii="Times New Roman" w:eastAsia="Times New Roman" w:hAnsi="Times New Roman" w:cs="Times New Roman"/>
                <w:b/>
                <w:bCs/>
                <w:color w:val="000000"/>
                <w:sz w:val="28"/>
                <w:szCs w:val="28"/>
                <w:lang w:eastAsia="ru-RU"/>
              </w:rPr>
              <w:lastRenderedPageBreak/>
              <w:t>Наименование и код компетенции</w:t>
            </w:r>
          </w:p>
        </w:tc>
        <w:tc>
          <w:tcPr>
            <w:tcW w:w="11907" w:type="dxa"/>
            <w:gridSpan w:val="2"/>
          </w:tcPr>
          <w:p w14:paraId="268446F6" w14:textId="77777777" w:rsidR="006463DF" w:rsidRPr="006463DF" w:rsidRDefault="006463DF" w:rsidP="006463DF">
            <w:pPr>
              <w:spacing w:after="0"/>
              <w:jc w:val="center"/>
              <w:rPr>
                <w:rFonts w:ascii="Times New Roman" w:eastAsia="Times New Roman" w:hAnsi="Times New Roman" w:cs="Times New Roman"/>
                <w:b/>
                <w:bCs/>
                <w:color w:val="000000"/>
                <w:sz w:val="28"/>
                <w:szCs w:val="28"/>
                <w:lang w:eastAsia="ru-RU"/>
              </w:rPr>
            </w:pPr>
            <w:r w:rsidRPr="006463DF">
              <w:rPr>
                <w:rFonts w:ascii="Times New Roman" w:eastAsia="Times New Roman" w:hAnsi="Times New Roman" w:cs="Times New Roman"/>
                <w:b/>
                <w:bCs/>
                <w:color w:val="000000"/>
                <w:sz w:val="28"/>
                <w:szCs w:val="28"/>
                <w:lang w:eastAsia="ru-RU"/>
              </w:rPr>
              <w:t>Планируемые результаты</w:t>
            </w:r>
          </w:p>
        </w:tc>
      </w:tr>
      <w:tr w:rsidR="006463DF" w:rsidRPr="006463DF" w14:paraId="341DC430" w14:textId="77777777" w:rsidTr="006463DF">
        <w:trPr>
          <w:trHeight w:val="270"/>
        </w:trPr>
        <w:tc>
          <w:tcPr>
            <w:tcW w:w="2830" w:type="dxa"/>
            <w:vMerge/>
          </w:tcPr>
          <w:p w14:paraId="7961DBC1" w14:textId="77777777" w:rsidR="006463DF" w:rsidRPr="006463DF" w:rsidRDefault="006463DF" w:rsidP="006463DF">
            <w:pPr>
              <w:spacing w:after="0"/>
              <w:jc w:val="center"/>
              <w:rPr>
                <w:rFonts w:ascii="Times New Roman" w:eastAsia="Times New Roman" w:hAnsi="Times New Roman" w:cs="Times New Roman"/>
                <w:b/>
                <w:bCs/>
                <w:color w:val="000000"/>
                <w:sz w:val="28"/>
                <w:szCs w:val="28"/>
                <w:lang w:eastAsia="ru-RU"/>
              </w:rPr>
            </w:pPr>
          </w:p>
        </w:tc>
        <w:tc>
          <w:tcPr>
            <w:tcW w:w="5103" w:type="dxa"/>
          </w:tcPr>
          <w:p w14:paraId="3A387E2A" w14:textId="799893C4" w:rsidR="006463DF" w:rsidRPr="006463DF" w:rsidRDefault="006463DF" w:rsidP="006463DF">
            <w:pPr>
              <w:spacing w:after="0"/>
              <w:jc w:val="center"/>
              <w:rPr>
                <w:rFonts w:ascii="Times New Roman" w:eastAsia="Times New Roman" w:hAnsi="Times New Roman" w:cs="Times New Roman"/>
                <w:b/>
                <w:bCs/>
                <w:color w:val="000000"/>
                <w:sz w:val="28"/>
                <w:szCs w:val="28"/>
                <w:lang w:eastAsia="ru-RU"/>
              </w:rPr>
            </w:pPr>
            <w:r w:rsidRPr="006463DF">
              <w:rPr>
                <w:rFonts w:ascii="Times New Roman" w:eastAsia="Times New Roman" w:hAnsi="Times New Roman" w:cs="Times New Roman"/>
                <w:b/>
                <w:bCs/>
                <w:color w:val="000000"/>
                <w:sz w:val="28"/>
                <w:szCs w:val="28"/>
                <w:lang w:eastAsia="ru-RU"/>
              </w:rPr>
              <w:t>Общие</w:t>
            </w:r>
          </w:p>
        </w:tc>
        <w:tc>
          <w:tcPr>
            <w:tcW w:w="6804" w:type="dxa"/>
          </w:tcPr>
          <w:p w14:paraId="244CDF43" w14:textId="6D69AD60" w:rsidR="006463DF" w:rsidRPr="006463DF" w:rsidRDefault="006463DF" w:rsidP="006463DF">
            <w:pPr>
              <w:spacing w:after="0"/>
              <w:jc w:val="center"/>
              <w:rPr>
                <w:rFonts w:ascii="Times New Roman" w:eastAsia="Times New Roman" w:hAnsi="Times New Roman" w:cs="Times New Roman"/>
                <w:b/>
                <w:bCs/>
                <w:color w:val="000000"/>
                <w:sz w:val="28"/>
                <w:szCs w:val="28"/>
                <w:lang w:eastAsia="ru-RU"/>
              </w:rPr>
            </w:pPr>
            <w:r w:rsidRPr="006463DF">
              <w:rPr>
                <w:rFonts w:ascii="Times New Roman" w:eastAsia="Times New Roman" w:hAnsi="Times New Roman" w:cs="Times New Roman"/>
                <w:b/>
                <w:bCs/>
                <w:color w:val="000000"/>
                <w:sz w:val="28"/>
                <w:szCs w:val="28"/>
                <w:lang w:eastAsia="ru-RU"/>
              </w:rPr>
              <w:t>Дисциплинарные</w:t>
            </w:r>
          </w:p>
        </w:tc>
      </w:tr>
      <w:tr w:rsidR="006463DF" w:rsidRPr="006463DF" w14:paraId="2C5C8411" w14:textId="77777777" w:rsidTr="006463DF">
        <w:tc>
          <w:tcPr>
            <w:tcW w:w="2830" w:type="dxa"/>
          </w:tcPr>
          <w:p w14:paraId="135A6538" w14:textId="77777777" w:rsidR="006463DF" w:rsidRDefault="006463DF" w:rsidP="006463DF">
            <w:pPr>
              <w:spacing w:after="0"/>
              <w:jc w:val="both"/>
              <w:rPr>
                <w:rFonts w:ascii="Times New Roman" w:eastAsia="Times New Roman" w:hAnsi="Times New Roman" w:cs="Times New Roman"/>
                <w:color w:val="000000"/>
                <w:sz w:val="28"/>
                <w:szCs w:val="28"/>
                <w:lang w:eastAsia="ru-RU"/>
              </w:rPr>
            </w:pPr>
            <w:proofErr w:type="gramStart"/>
            <w:r w:rsidRPr="006463DF">
              <w:rPr>
                <w:rFonts w:ascii="Times New Roman" w:eastAsia="Times New Roman" w:hAnsi="Times New Roman" w:cs="Times New Roman"/>
                <w:color w:val="000000"/>
                <w:sz w:val="28"/>
                <w:szCs w:val="28"/>
                <w:lang w:eastAsia="ru-RU"/>
              </w:rPr>
              <w:t>ОК</w:t>
            </w:r>
            <w:proofErr w:type="gramEnd"/>
            <w:r w:rsidRPr="006463DF">
              <w:rPr>
                <w:rFonts w:ascii="Times New Roman" w:eastAsia="Times New Roman" w:hAnsi="Times New Roman" w:cs="Times New Roman"/>
                <w:color w:val="000000"/>
                <w:sz w:val="28"/>
                <w:szCs w:val="28"/>
                <w:lang w:eastAsia="ru-RU"/>
              </w:rPr>
              <w:t xml:space="preserve"> 01. </w:t>
            </w:r>
            <w:r w:rsidRPr="006463DF">
              <w:rPr>
                <w:rFonts w:ascii="Times New Roman" w:eastAsia="Times New Roman"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r w:rsidRPr="006463DF">
              <w:rPr>
                <w:rFonts w:ascii="Times New Roman" w:eastAsia="Times New Roman" w:hAnsi="Times New Roman" w:cs="Times New Roman"/>
                <w:color w:val="000000"/>
                <w:sz w:val="28"/>
                <w:szCs w:val="28"/>
                <w:lang w:eastAsia="ru-RU"/>
              </w:rPr>
              <w:t xml:space="preserve"> </w:t>
            </w:r>
          </w:p>
          <w:p w14:paraId="0DE9C766" w14:textId="77777777" w:rsidR="002D0518" w:rsidRDefault="002D0518" w:rsidP="006463DF">
            <w:pPr>
              <w:spacing w:after="0"/>
              <w:jc w:val="both"/>
              <w:rPr>
                <w:rFonts w:ascii="Times New Roman" w:eastAsia="Times New Roman" w:hAnsi="Times New Roman" w:cs="Times New Roman"/>
                <w:color w:val="000000"/>
                <w:sz w:val="28"/>
                <w:szCs w:val="28"/>
                <w:lang w:eastAsia="ru-RU"/>
              </w:rPr>
            </w:pPr>
          </w:p>
          <w:p w14:paraId="5C93546B" w14:textId="77777777"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1.6</w:t>
            </w:r>
          </w:p>
          <w:p w14:paraId="1B1A67D6" w14:textId="77777777"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2.6</w:t>
            </w:r>
          </w:p>
          <w:p w14:paraId="5F0E43D9" w14:textId="77777777"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3.4</w:t>
            </w:r>
          </w:p>
          <w:p w14:paraId="74FC3DC6" w14:textId="414DC422" w:rsidR="002D0518" w:rsidRPr="006463DF"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4.1 – ПК 4.5, ПК 4.7</w:t>
            </w:r>
          </w:p>
        </w:tc>
        <w:tc>
          <w:tcPr>
            <w:tcW w:w="5103" w:type="dxa"/>
          </w:tcPr>
          <w:p w14:paraId="0BDADB0E"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В части трудового воспитания:</w:t>
            </w:r>
          </w:p>
          <w:p w14:paraId="661260CE"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готовность к труду, осознание ценности мастерства, трудолюбие;</w:t>
            </w:r>
            <w:r w:rsidRPr="006463DF">
              <w:rPr>
                <w:rFonts w:ascii="Times New Roman" w:hAnsi="Times New Roman" w:cs="Times New Roman"/>
                <w:iCs/>
                <w:sz w:val="28"/>
                <w:szCs w:val="28"/>
              </w:rPr>
              <w:t xml:space="preserve"> </w:t>
            </w:r>
          </w:p>
          <w:p w14:paraId="6A18ABEE"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6463DF">
              <w:rPr>
                <w:rFonts w:ascii="Times New Roman" w:hAnsi="Times New Roman" w:cs="Times New Roman"/>
                <w:iCs/>
                <w:sz w:val="28"/>
                <w:szCs w:val="28"/>
              </w:rPr>
              <w:t xml:space="preserve"> </w:t>
            </w:r>
          </w:p>
          <w:p w14:paraId="4F88B548" w14:textId="77777777" w:rsidR="006463DF" w:rsidRPr="006463DF" w:rsidRDefault="006463DF" w:rsidP="006463DF">
            <w:pPr>
              <w:spacing w:after="0"/>
              <w:jc w:val="both"/>
              <w:rPr>
                <w:rFonts w:ascii="Times New Roman" w:hAnsi="Times New Roman" w:cs="Times New Roman"/>
                <w:strike/>
                <w:color w:val="000000"/>
                <w:sz w:val="28"/>
                <w:szCs w:val="28"/>
                <w:shd w:val="clear" w:color="auto" w:fill="FFFFFF"/>
              </w:rPr>
            </w:pPr>
            <w:r w:rsidRPr="006463DF">
              <w:rPr>
                <w:rFonts w:ascii="Times New Roman" w:hAnsi="Times New Roman" w:cs="Times New Roman"/>
                <w:color w:val="000000"/>
                <w:sz w:val="28"/>
                <w:szCs w:val="28"/>
                <w:shd w:val="clear" w:color="auto" w:fill="FFFFFF"/>
              </w:rPr>
              <w:t>- интерес к различным сферам профессиональной деятельности,</w:t>
            </w:r>
          </w:p>
          <w:p w14:paraId="4A9F739B" w14:textId="77777777" w:rsidR="006463DF" w:rsidRPr="006463DF" w:rsidRDefault="006463DF" w:rsidP="006463DF">
            <w:pPr>
              <w:spacing w:after="0"/>
              <w:jc w:val="both"/>
              <w:rPr>
                <w:rStyle w:val="dt-m"/>
                <w:rFonts w:ascii="Times New Roman" w:hAnsi="Times New Roman" w:cs="Times New Roman"/>
                <w:color w:val="808080"/>
                <w:sz w:val="28"/>
                <w:szCs w:val="28"/>
                <w:shd w:val="clear" w:color="auto" w:fill="FFFFFF"/>
              </w:rPr>
            </w:pPr>
            <w:r w:rsidRPr="006463DF">
              <w:rPr>
                <w:rFonts w:ascii="Times New Roman" w:hAnsi="Times New Roman" w:cs="Times New Roman"/>
                <w:color w:val="000000"/>
                <w:sz w:val="28"/>
                <w:szCs w:val="28"/>
                <w:shd w:val="clear" w:color="auto" w:fill="FFFFFF"/>
              </w:rPr>
              <w:t>Овладение универсальными учебными познавательными действиями:</w:t>
            </w:r>
          </w:p>
          <w:p w14:paraId="6222E317"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Style w:val="dt-m"/>
                <w:rFonts w:ascii="Times New Roman" w:hAnsi="Times New Roman" w:cs="Times New Roman"/>
                <w:color w:val="808080"/>
                <w:sz w:val="28"/>
                <w:szCs w:val="28"/>
                <w:shd w:val="clear" w:color="auto" w:fill="FFFFFF"/>
              </w:rPr>
              <w:t xml:space="preserve"> а) </w:t>
            </w:r>
            <w:r w:rsidRPr="006463DF">
              <w:rPr>
                <w:rFonts w:ascii="Times New Roman" w:hAnsi="Times New Roman" w:cs="Times New Roman"/>
                <w:color w:val="000000"/>
                <w:sz w:val="28"/>
                <w:szCs w:val="28"/>
                <w:shd w:val="clear" w:color="auto" w:fill="FFFFFF"/>
              </w:rPr>
              <w:t>базовые логические действия:</w:t>
            </w:r>
          </w:p>
          <w:p w14:paraId="6F6EC4C4"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xml:space="preserve">- самостоятельно формулировать и актуализировать проблему, рассматривать ее всесторонне; </w:t>
            </w:r>
          </w:p>
          <w:p w14:paraId="077F8420" w14:textId="77777777" w:rsidR="006463DF" w:rsidRPr="006463DF" w:rsidRDefault="006463DF" w:rsidP="006463DF">
            <w:pPr>
              <w:spacing w:after="0"/>
              <w:jc w:val="both"/>
              <w:rPr>
                <w:rFonts w:ascii="Times New Roman" w:hAnsi="Times New Roman" w:cs="Times New Roman"/>
                <w:color w:val="000000"/>
                <w:sz w:val="28"/>
                <w:szCs w:val="28"/>
              </w:rPr>
            </w:pPr>
            <w:r w:rsidRPr="006463DF">
              <w:rPr>
                <w:rFonts w:ascii="Times New Roman" w:hAnsi="Times New Roman" w:cs="Times New Roman"/>
                <w:color w:val="000000"/>
                <w:sz w:val="28"/>
                <w:szCs w:val="28"/>
              </w:rPr>
              <w:t xml:space="preserve">- устанавливать существенный признак или основания для сравнения, классификации и обобщения; </w:t>
            </w:r>
          </w:p>
          <w:p w14:paraId="41FC68E9" w14:textId="77777777" w:rsidR="006463DF" w:rsidRPr="006463DF" w:rsidRDefault="006463DF" w:rsidP="006463DF">
            <w:pPr>
              <w:spacing w:after="0"/>
              <w:jc w:val="both"/>
              <w:rPr>
                <w:rFonts w:ascii="Times New Roman" w:hAnsi="Times New Roman" w:cs="Times New Roman"/>
                <w:color w:val="000000"/>
                <w:sz w:val="28"/>
                <w:szCs w:val="28"/>
              </w:rPr>
            </w:pPr>
            <w:r w:rsidRPr="006463DF">
              <w:rPr>
                <w:rFonts w:ascii="Times New Roman" w:hAnsi="Times New Roman" w:cs="Times New Roman"/>
                <w:color w:val="000000"/>
                <w:sz w:val="28"/>
                <w:szCs w:val="28"/>
              </w:rPr>
              <w:t>- определять цели деятельности, задавать параметры и критерии их достижения;</w:t>
            </w:r>
          </w:p>
          <w:p w14:paraId="0B518FB6" w14:textId="77777777" w:rsidR="006463DF" w:rsidRPr="006463DF" w:rsidRDefault="006463DF" w:rsidP="006463DF">
            <w:pPr>
              <w:spacing w:after="0"/>
              <w:jc w:val="both"/>
              <w:rPr>
                <w:rFonts w:ascii="Times New Roman" w:hAnsi="Times New Roman" w:cs="Times New Roman"/>
                <w:color w:val="000000"/>
                <w:sz w:val="28"/>
                <w:szCs w:val="28"/>
              </w:rPr>
            </w:pPr>
            <w:r w:rsidRPr="006463DF">
              <w:rPr>
                <w:rFonts w:ascii="Times New Roman" w:hAnsi="Times New Roman" w:cs="Times New Roman"/>
                <w:color w:val="000000"/>
                <w:sz w:val="28"/>
                <w:szCs w:val="28"/>
              </w:rPr>
              <w:t xml:space="preserve">- выявлять закономерности и </w:t>
            </w:r>
            <w:r w:rsidRPr="006463DF">
              <w:rPr>
                <w:rFonts w:ascii="Times New Roman" w:hAnsi="Times New Roman" w:cs="Times New Roman"/>
                <w:color w:val="000000"/>
                <w:sz w:val="28"/>
                <w:szCs w:val="28"/>
              </w:rPr>
              <w:lastRenderedPageBreak/>
              <w:t xml:space="preserve">противоречия в рассматриваемых явлениях; </w:t>
            </w:r>
          </w:p>
          <w:p w14:paraId="5302DD28" w14:textId="77777777" w:rsidR="006463DF" w:rsidRPr="006463DF" w:rsidRDefault="006463DF" w:rsidP="006463DF">
            <w:pPr>
              <w:spacing w:after="0"/>
              <w:jc w:val="both"/>
              <w:rPr>
                <w:rFonts w:ascii="Times New Roman" w:hAnsi="Times New Roman" w:cs="Times New Roman"/>
                <w:color w:val="000000"/>
                <w:sz w:val="28"/>
                <w:szCs w:val="28"/>
              </w:rPr>
            </w:pPr>
            <w:r w:rsidRPr="006463DF">
              <w:rPr>
                <w:rFonts w:ascii="Times New Roman" w:hAnsi="Times New Roman" w:cs="Times New Roman"/>
                <w:color w:val="000000"/>
                <w:sz w:val="28"/>
                <w:szCs w:val="28"/>
              </w:rPr>
              <w:t>- вносить коррективы в деятельность, оценивать соответствие результатов целям, оценивать риски последствий деятельности;</w:t>
            </w:r>
            <w:r w:rsidRPr="006463DF">
              <w:rPr>
                <w:rFonts w:ascii="Times New Roman" w:hAnsi="Times New Roman" w:cs="Times New Roman"/>
                <w:iCs/>
                <w:sz w:val="28"/>
                <w:szCs w:val="28"/>
              </w:rPr>
              <w:t xml:space="preserve"> </w:t>
            </w:r>
          </w:p>
          <w:p w14:paraId="2FEB2F88"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rPr>
              <w:t xml:space="preserve">- </w:t>
            </w:r>
            <w:r w:rsidRPr="006463DF">
              <w:rPr>
                <w:rFonts w:ascii="Times New Roman" w:eastAsia="Times New Roman" w:hAnsi="Times New Roman" w:cs="Times New Roman"/>
                <w:color w:val="000000"/>
                <w:sz w:val="28"/>
                <w:szCs w:val="28"/>
                <w:lang w:eastAsia="ru-RU"/>
              </w:rPr>
              <w:t>развивать креативное мышление при решении жизненных проблем</w:t>
            </w:r>
            <w:r w:rsidRPr="006463DF">
              <w:rPr>
                <w:rFonts w:ascii="Times New Roman" w:hAnsi="Times New Roman" w:cs="Times New Roman"/>
                <w:iCs/>
                <w:sz w:val="28"/>
                <w:szCs w:val="28"/>
              </w:rPr>
              <w:t xml:space="preserve"> </w:t>
            </w:r>
          </w:p>
          <w:p w14:paraId="6C8B52BD"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Style w:val="dt-m"/>
                <w:rFonts w:ascii="Times New Roman" w:hAnsi="Times New Roman" w:cs="Times New Roman"/>
                <w:color w:val="808080"/>
                <w:sz w:val="28"/>
                <w:szCs w:val="28"/>
                <w:shd w:val="clear" w:color="auto" w:fill="FFFFFF"/>
              </w:rPr>
              <w:t>б)</w:t>
            </w:r>
            <w:r w:rsidRPr="006463DF">
              <w:rPr>
                <w:rFonts w:ascii="Times New Roman" w:hAnsi="Times New Roman" w:cs="Times New Roman"/>
                <w:color w:val="000000"/>
                <w:sz w:val="28"/>
                <w:szCs w:val="28"/>
                <w:shd w:val="clear" w:color="auto" w:fill="FFFFFF"/>
              </w:rPr>
              <w:t> базовые исследовательские действия:</w:t>
            </w:r>
          </w:p>
          <w:p w14:paraId="37F210CD"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владеть навыками учебно-исследовательской и проектной деятельности, навыками разрешения проблем;</w:t>
            </w:r>
            <w:r w:rsidRPr="006463DF">
              <w:rPr>
                <w:rFonts w:ascii="Times New Roman" w:hAnsi="Times New Roman" w:cs="Times New Roman"/>
                <w:iCs/>
                <w:sz w:val="28"/>
                <w:szCs w:val="28"/>
              </w:rPr>
              <w:t xml:space="preserve"> </w:t>
            </w:r>
          </w:p>
          <w:p w14:paraId="5C7B50C7"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6463DF">
              <w:rPr>
                <w:rFonts w:ascii="Times New Roman" w:hAnsi="Times New Roman" w:cs="Times New Roman"/>
                <w:iCs/>
                <w:sz w:val="28"/>
                <w:szCs w:val="28"/>
              </w:rPr>
              <w:t xml:space="preserve"> </w:t>
            </w:r>
          </w:p>
          <w:p w14:paraId="01D6C700" w14:textId="77777777" w:rsidR="006463DF" w:rsidRPr="006463DF" w:rsidRDefault="006463DF" w:rsidP="006463DF">
            <w:pPr>
              <w:spacing w:after="0"/>
              <w:jc w:val="both"/>
              <w:rPr>
                <w:rFonts w:ascii="Times New Roman" w:hAnsi="Times New Roman" w:cs="Times New Roman"/>
                <w:iCs/>
                <w:sz w:val="28"/>
                <w:szCs w:val="28"/>
              </w:rPr>
            </w:pPr>
            <w:r w:rsidRPr="006463DF">
              <w:rPr>
                <w:rFonts w:ascii="Times New Roman" w:eastAsia="Times New Roman" w:hAnsi="Times New Roman" w:cs="Times New Roman"/>
                <w:color w:val="000000"/>
                <w:sz w:val="28"/>
                <w:szCs w:val="28"/>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6463DF">
              <w:rPr>
                <w:rFonts w:ascii="Times New Roman" w:hAnsi="Times New Roman" w:cs="Times New Roman"/>
                <w:iCs/>
                <w:sz w:val="28"/>
                <w:szCs w:val="28"/>
              </w:rPr>
              <w:t xml:space="preserve"> </w:t>
            </w:r>
          </w:p>
          <w:p w14:paraId="279D0346"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xml:space="preserve">- уметь переносить знания в </w:t>
            </w:r>
            <w:r w:rsidRPr="006463DF">
              <w:rPr>
                <w:rFonts w:ascii="Times New Roman" w:eastAsia="Times New Roman" w:hAnsi="Times New Roman" w:cs="Times New Roman"/>
                <w:color w:val="000000"/>
                <w:sz w:val="28"/>
                <w:szCs w:val="28"/>
                <w:lang w:eastAsia="ru-RU"/>
              </w:rPr>
              <w:lastRenderedPageBreak/>
              <w:t>познавательную и практическую области жизнедеятельности;</w:t>
            </w:r>
          </w:p>
          <w:p w14:paraId="4D9357B8"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уметь интегрировать знания из разных предметных областей;</w:t>
            </w:r>
            <w:r w:rsidRPr="006463DF">
              <w:rPr>
                <w:rFonts w:ascii="Times New Roman" w:hAnsi="Times New Roman" w:cs="Times New Roman"/>
                <w:iCs/>
                <w:sz w:val="28"/>
                <w:szCs w:val="28"/>
              </w:rPr>
              <w:t xml:space="preserve"> </w:t>
            </w:r>
          </w:p>
          <w:p w14:paraId="2898FCAC"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выдвигать новые идеи, предлагать оригинальные подходы и решения;</w:t>
            </w:r>
            <w:r w:rsidRPr="006463DF">
              <w:rPr>
                <w:rFonts w:ascii="Times New Roman" w:hAnsi="Times New Roman" w:cs="Times New Roman"/>
                <w:iCs/>
                <w:sz w:val="28"/>
                <w:szCs w:val="28"/>
              </w:rPr>
              <w:t xml:space="preserve"> </w:t>
            </w:r>
          </w:p>
          <w:p w14:paraId="10220943" w14:textId="77777777" w:rsidR="006463DF" w:rsidRPr="006463DF" w:rsidRDefault="006463DF" w:rsidP="006463DF">
            <w:pPr>
              <w:spacing w:after="0"/>
              <w:jc w:val="both"/>
              <w:rPr>
                <w:rFonts w:ascii="Times New Roman" w:eastAsia="Times New Roman" w:hAnsi="Times New Roman" w:cs="Times New Roman"/>
                <w:sz w:val="28"/>
                <w:szCs w:val="28"/>
                <w:lang w:eastAsia="ru-RU"/>
              </w:rPr>
            </w:pPr>
            <w:r w:rsidRPr="006463DF">
              <w:rPr>
                <w:rFonts w:ascii="Times New Roman" w:hAnsi="Times New Roman" w:cs="Times New Roman"/>
                <w:color w:val="000000"/>
                <w:sz w:val="28"/>
                <w:szCs w:val="28"/>
              </w:rPr>
              <w:t xml:space="preserve">- способность их использования в познавательной и социальной практике </w:t>
            </w:r>
          </w:p>
        </w:tc>
        <w:tc>
          <w:tcPr>
            <w:tcW w:w="6804" w:type="dxa"/>
          </w:tcPr>
          <w:p w14:paraId="04C9FA5A"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14:paraId="53960C36"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sz w:val="28"/>
                <w:szCs w:val="28"/>
              </w:rPr>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3E5F5254"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t xml:space="preserve">- сформировать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w:t>
            </w:r>
            <w:r w:rsidRPr="006463DF">
              <w:rPr>
                <w:rFonts w:ascii="Times New Roman" w:hAnsi="Times New Roman" w:cs="Times New Roman"/>
                <w:sz w:val="28"/>
                <w:szCs w:val="28"/>
              </w:rPr>
              <w:lastRenderedPageBreak/>
              <w:t>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6463DF">
              <w:rPr>
                <w:rFonts w:ascii="Times New Roman" w:hAnsi="Times New Roman" w:cs="Times New Roman"/>
                <w:sz w:val="28"/>
                <w:szCs w:val="28"/>
              </w:rPr>
              <w:t xml:space="preserve"> устанавливать взаимосвязи между социально-экономическими и </w:t>
            </w:r>
            <w:proofErr w:type="spellStart"/>
            <w:r w:rsidRPr="006463DF">
              <w:rPr>
                <w:rFonts w:ascii="Times New Roman" w:hAnsi="Times New Roman" w:cs="Times New Roman"/>
                <w:sz w:val="28"/>
                <w:szCs w:val="28"/>
              </w:rPr>
              <w:t>геоэкологическими</w:t>
            </w:r>
            <w:proofErr w:type="spellEnd"/>
            <w:r w:rsidRPr="006463DF">
              <w:rPr>
                <w:rFonts w:ascii="Times New Roman" w:hAnsi="Times New Roman" w:cs="Times New Roman"/>
                <w:sz w:val="28"/>
                <w:szCs w:val="28"/>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69E62AC4"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sz w:val="28"/>
                <w:szCs w:val="28"/>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3E03A1A1"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hAnsi="Times New Roman" w:cs="Times New Roman"/>
                <w:sz w:val="28"/>
                <w:szCs w:val="28"/>
              </w:rPr>
              <w:t>- сформировать знания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tc>
      </w:tr>
      <w:tr w:rsidR="006463DF" w:rsidRPr="006463DF" w14:paraId="7ADD6E30" w14:textId="77777777" w:rsidTr="006463DF">
        <w:tc>
          <w:tcPr>
            <w:tcW w:w="2830" w:type="dxa"/>
          </w:tcPr>
          <w:p w14:paraId="05588E61" w14:textId="77777777" w:rsidR="006463DF" w:rsidRDefault="006463DF" w:rsidP="006463DF">
            <w:pPr>
              <w:spacing w:after="0"/>
              <w:jc w:val="both"/>
              <w:rPr>
                <w:rFonts w:ascii="Times New Roman" w:eastAsia="Times New Roman" w:hAnsi="Times New Roman" w:cs="Times New Roman"/>
                <w:sz w:val="28"/>
                <w:szCs w:val="28"/>
                <w:lang w:eastAsia="ru-RU"/>
              </w:rPr>
            </w:pPr>
            <w:proofErr w:type="gramStart"/>
            <w:r w:rsidRPr="006463DF">
              <w:rPr>
                <w:rFonts w:ascii="Times New Roman" w:eastAsia="Times New Roman" w:hAnsi="Times New Roman" w:cs="Times New Roman"/>
                <w:color w:val="000000"/>
                <w:sz w:val="28"/>
                <w:szCs w:val="28"/>
                <w:lang w:eastAsia="ru-RU"/>
              </w:rPr>
              <w:lastRenderedPageBreak/>
              <w:t>ОК</w:t>
            </w:r>
            <w:proofErr w:type="gramEnd"/>
            <w:r w:rsidRPr="006463DF">
              <w:rPr>
                <w:rFonts w:ascii="Times New Roman" w:eastAsia="Times New Roman" w:hAnsi="Times New Roman" w:cs="Times New Roman"/>
                <w:color w:val="000000"/>
                <w:sz w:val="28"/>
                <w:szCs w:val="28"/>
                <w:lang w:eastAsia="ru-RU"/>
              </w:rPr>
              <w:t xml:space="preserve"> 02. </w:t>
            </w:r>
            <w:r w:rsidRPr="006463DF">
              <w:rPr>
                <w:rFonts w:ascii="Times New Roman" w:eastAsia="Times New Roman" w:hAnsi="Times New Roman" w:cs="Times New Roman"/>
                <w:sz w:val="28"/>
                <w:szCs w:val="28"/>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15AE0E0" w14:textId="77777777" w:rsidR="008C1B89" w:rsidRDefault="008C1B89" w:rsidP="006463DF">
            <w:pPr>
              <w:spacing w:after="0"/>
              <w:jc w:val="both"/>
              <w:rPr>
                <w:rFonts w:ascii="Times New Roman" w:eastAsia="Times New Roman" w:hAnsi="Times New Roman" w:cs="Times New Roman"/>
                <w:sz w:val="28"/>
                <w:szCs w:val="28"/>
                <w:lang w:eastAsia="ru-RU"/>
              </w:rPr>
            </w:pPr>
          </w:p>
          <w:p w14:paraId="71BE877F"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1.6</w:t>
            </w:r>
          </w:p>
          <w:p w14:paraId="3560F7D7"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2.6</w:t>
            </w:r>
          </w:p>
          <w:p w14:paraId="6410D1BD"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3.4</w:t>
            </w:r>
          </w:p>
          <w:p w14:paraId="74434D33" w14:textId="744B294E" w:rsidR="008C1B89" w:rsidRPr="006463DF"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4.1 – ПК 4.5, ПК 4.7</w:t>
            </w:r>
          </w:p>
        </w:tc>
        <w:tc>
          <w:tcPr>
            <w:tcW w:w="5103" w:type="dxa"/>
          </w:tcPr>
          <w:p w14:paraId="54F5933D"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В области ценности научного познания:</w:t>
            </w:r>
          </w:p>
          <w:p w14:paraId="6C1E72C9"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6463DF">
              <w:rPr>
                <w:rFonts w:ascii="Times New Roman" w:hAnsi="Times New Roman" w:cs="Times New Roman"/>
                <w:iCs/>
                <w:sz w:val="28"/>
                <w:szCs w:val="28"/>
              </w:rPr>
              <w:t xml:space="preserve"> </w:t>
            </w:r>
          </w:p>
          <w:p w14:paraId="67266AE0"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47DEF5C1" w14:textId="77777777" w:rsidR="006463DF" w:rsidRPr="006463DF" w:rsidRDefault="006463DF" w:rsidP="006463DF">
            <w:pPr>
              <w:spacing w:after="0"/>
              <w:jc w:val="both"/>
              <w:rPr>
                <w:rFonts w:ascii="Times New Roman" w:hAnsi="Times New Roman" w:cs="Times New Roman"/>
                <w:iCs/>
                <w:sz w:val="28"/>
                <w:szCs w:val="28"/>
              </w:rPr>
            </w:pPr>
            <w:r w:rsidRPr="006463DF">
              <w:rPr>
                <w:rFonts w:ascii="Times New Roman" w:hAnsi="Times New Roman" w:cs="Times New Roman"/>
                <w:color w:val="000000"/>
                <w:sz w:val="28"/>
                <w:szCs w:val="28"/>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4F86D9E9" w14:textId="77777777" w:rsidR="006463DF" w:rsidRPr="006463DF" w:rsidRDefault="006463DF" w:rsidP="006463DF">
            <w:pPr>
              <w:spacing w:after="0"/>
              <w:jc w:val="both"/>
              <w:rPr>
                <w:rStyle w:val="dt-m"/>
                <w:rFonts w:ascii="Times New Roman" w:hAnsi="Times New Roman" w:cs="Times New Roman"/>
                <w:color w:val="808080"/>
                <w:sz w:val="28"/>
                <w:szCs w:val="28"/>
                <w:shd w:val="clear" w:color="auto" w:fill="FFFFFF"/>
              </w:rPr>
            </w:pPr>
            <w:r w:rsidRPr="006463DF">
              <w:rPr>
                <w:rFonts w:ascii="Times New Roman" w:hAnsi="Times New Roman" w:cs="Times New Roman"/>
                <w:color w:val="000000"/>
                <w:sz w:val="28"/>
                <w:szCs w:val="28"/>
                <w:shd w:val="clear" w:color="auto" w:fill="FFFFFF"/>
              </w:rPr>
              <w:t>Овладение универсальными учебными познавательными действиями:</w:t>
            </w:r>
          </w:p>
          <w:p w14:paraId="03628F99"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808080"/>
                <w:sz w:val="28"/>
                <w:szCs w:val="28"/>
                <w:lang w:eastAsia="ru-RU"/>
              </w:rPr>
              <w:lastRenderedPageBreak/>
              <w:t>в)</w:t>
            </w:r>
            <w:r w:rsidRPr="006463DF">
              <w:rPr>
                <w:rFonts w:ascii="Times New Roman" w:eastAsia="Times New Roman" w:hAnsi="Times New Roman" w:cs="Times New Roman"/>
                <w:color w:val="000000"/>
                <w:sz w:val="28"/>
                <w:szCs w:val="28"/>
                <w:lang w:eastAsia="ru-RU"/>
              </w:rPr>
              <w:t> работа с информацией:</w:t>
            </w:r>
          </w:p>
          <w:p w14:paraId="772B8CC9"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eastAsia="Times New Roman" w:hAnsi="Times New Roman" w:cs="Times New Roman"/>
                <w:color w:val="000000"/>
                <w:sz w:val="28"/>
                <w:szCs w:val="28"/>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CC501AA"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eastAsia="Times New Roman" w:hAnsi="Times New Roman" w:cs="Times New Roman"/>
                <w:color w:val="000000"/>
                <w:sz w:val="28"/>
                <w:szCs w:val="28"/>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CDDC056"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eastAsia="Times New Roman" w:hAnsi="Times New Roman" w:cs="Times New Roman"/>
                <w:color w:val="000000"/>
                <w:sz w:val="28"/>
                <w:szCs w:val="28"/>
                <w:lang w:eastAsia="ru-RU"/>
              </w:rPr>
              <w:t>- оценивать достоверность, легитимность информации, ее соответствие правовым и морально-этическим нормам;</w:t>
            </w:r>
            <w:r w:rsidRPr="006463DF">
              <w:rPr>
                <w:rFonts w:ascii="Times New Roman" w:hAnsi="Times New Roman" w:cs="Times New Roman"/>
                <w:color w:val="000000"/>
                <w:sz w:val="28"/>
                <w:szCs w:val="28"/>
                <w:shd w:val="clear" w:color="auto" w:fill="FFFFFF"/>
              </w:rPr>
              <w:t xml:space="preserve"> </w:t>
            </w:r>
          </w:p>
          <w:p w14:paraId="32285419"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eastAsia="Times New Roman" w:hAnsi="Times New Roman" w:cs="Times New Roman"/>
                <w:color w:val="000000"/>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02F070B" w14:textId="77777777" w:rsidR="006463DF" w:rsidRPr="006463DF" w:rsidRDefault="006463DF" w:rsidP="006463DF">
            <w:pPr>
              <w:spacing w:after="0"/>
              <w:jc w:val="both"/>
              <w:rPr>
                <w:rFonts w:ascii="Times New Roman" w:eastAsia="Times New Roman" w:hAnsi="Times New Roman" w:cs="Times New Roman"/>
                <w:sz w:val="28"/>
                <w:szCs w:val="28"/>
                <w:lang w:eastAsia="ru-RU"/>
              </w:rPr>
            </w:pPr>
            <w:r w:rsidRPr="006463DF">
              <w:rPr>
                <w:rFonts w:ascii="Times New Roman" w:eastAsia="Times New Roman" w:hAnsi="Times New Roman" w:cs="Times New Roman"/>
                <w:color w:val="000000"/>
                <w:sz w:val="28"/>
                <w:szCs w:val="28"/>
                <w:lang w:eastAsia="ru-RU"/>
              </w:rPr>
              <w:lastRenderedPageBreak/>
              <w:t>- владеть навыками распознавания и защиты информации, информационной безопасности личности</w:t>
            </w:r>
            <w:r w:rsidRPr="006463DF">
              <w:rPr>
                <w:rFonts w:ascii="Times New Roman" w:hAnsi="Times New Roman" w:cs="Times New Roman"/>
                <w:color w:val="000000"/>
                <w:sz w:val="28"/>
                <w:szCs w:val="28"/>
                <w:shd w:val="clear" w:color="auto" w:fill="FFFFFF"/>
              </w:rPr>
              <w:t xml:space="preserve">; </w:t>
            </w:r>
            <w:r w:rsidRPr="006463DF">
              <w:rPr>
                <w:rFonts w:ascii="Times New Roman" w:hAnsi="Times New Roman" w:cs="Times New Roman"/>
                <w:iCs/>
                <w:sz w:val="28"/>
                <w:szCs w:val="28"/>
              </w:rPr>
              <w:t xml:space="preserve"> </w:t>
            </w:r>
          </w:p>
        </w:tc>
        <w:tc>
          <w:tcPr>
            <w:tcW w:w="6804" w:type="dxa"/>
          </w:tcPr>
          <w:p w14:paraId="372E012C"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sz w:val="28"/>
                <w:szCs w:val="28"/>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7AEFB618"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sz w:val="28"/>
                <w:szCs w:val="28"/>
              </w:rPr>
              <w:t xml:space="preserve">- сформировать умения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w:t>
            </w:r>
            <w:r w:rsidRPr="006463DF">
              <w:rPr>
                <w:rFonts w:ascii="Times New Roman" w:hAnsi="Times New Roman" w:cs="Times New Roman"/>
                <w:sz w:val="28"/>
                <w:szCs w:val="28"/>
              </w:rPr>
              <w:lastRenderedPageBreak/>
              <w:t>наблюдения;</w:t>
            </w:r>
          </w:p>
          <w:p w14:paraId="5929B100"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sz w:val="28"/>
                <w:szCs w:val="28"/>
              </w:rPr>
              <w:t xml:space="preserve">- сформировать умения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w:t>
            </w:r>
            <w:r w:rsidRPr="006463DF">
              <w:rPr>
                <w:rFonts w:ascii="Times New Roman" w:hAnsi="Times New Roman" w:cs="Times New Roman"/>
                <w:sz w:val="28"/>
                <w:szCs w:val="28"/>
              </w:rPr>
              <w:lastRenderedPageBreak/>
              <w:t>применять различные методы познания для решения практико-ориентированных задач;</w:t>
            </w:r>
          </w:p>
          <w:p w14:paraId="2F7837A0" w14:textId="77777777" w:rsidR="006463DF" w:rsidRPr="006463DF" w:rsidRDefault="006463DF" w:rsidP="006463DF">
            <w:pPr>
              <w:spacing w:after="0"/>
              <w:jc w:val="both"/>
              <w:rPr>
                <w:rFonts w:ascii="Times New Roman" w:eastAsia="Times New Roman" w:hAnsi="Times New Roman" w:cs="Times New Roman"/>
                <w:sz w:val="28"/>
                <w:szCs w:val="28"/>
                <w:lang w:eastAsia="ru-RU"/>
              </w:rPr>
            </w:pPr>
          </w:p>
          <w:p w14:paraId="31FABACF" w14:textId="77777777" w:rsidR="006463DF" w:rsidRPr="006463DF" w:rsidRDefault="006463DF" w:rsidP="006463DF">
            <w:pPr>
              <w:spacing w:after="0"/>
              <w:jc w:val="both"/>
              <w:rPr>
                <w:rFonts w:ascii="Times New Roman" w:eastAsia="Times New Roman" w:hAnsi="Times New Roman" w:cs="Times New Roman"/>
                <w:sz w:val="28"/>
                <w:szCs w:val="28"/>
                <w:lang w:eastAsia="ru-RU"/>
              </w:rPr>
            </w:pPr>
          </w:p>
        </w:tc>
      </w:tr>
      <w:tr w:rsidR="006463DF" w:rsidRPr="006463DF" w14:paraId="493B5BC1" w14:textId="77777777" w:rsidTr="006463DF">
        <w:tc>
          <w:tcPr>
            <w:tcW w:w="2830" w:type="dxa"/>
          </w:tcPr>
          <w:p w14:paraId="7527AA0E" w14:textId="77777777" w:rsidR="006463DF" w:rsidRDefault="006463DF" w:rsidP="006463DF">
            <w:pPr>
              <w:spacing w:after="0"/>
              <w:jc w:val="both"/>
              <w:rPr>
                <w:rFonts w:ascii="Times New Roman" w:eastAsia="Times New Roman" w:hAnsi="Times New Roman" w:cs="Times New Roman"/>
                <w:color w:val="000000"/>
                <w:sz w:val="28"/>
                <w:szCs w:val="28"/>
                <w:lang w:eastAsia="ru-RU"/>
              </w:rPr>
            </w:pPr>
            <w:proofErr w:type="gramStart"/>
            <w:r w:rsidRPr="006463DF">
              <w:rPr>
                <w:rFonts w:ascii="Times New Roman" w:eastAsia="Times New Roman" w:hAnsi="Times New Roman" w:cs="Times New Roman"/>
                <w:color w:val="000000"/>
                <w:sz w:val="28"/>
                <w:szCs w:val="28"/>
                <w:lang w:eastAsia="ru-RU"/>
              </w:rPr>
              <w:lastRenderedPageBreak/>
              <w:t>ОК</w:t>
            </w:r>
            <w:proofErr w:type="gramEnd"/>
            <w:r w:rsidRPr="006463DF">
              <w:rPr>
                <w:rFonts w:ascii="Times New Roman" w:eastAsia="Times New Roman" w:hAnsi="Times New Roman" w:cs="Times New Roman"/>
                <w:color w:val="000000"/>
                <w:sz w:val="28"/>
                <w:szCs w:val="28"/>
                <w:lang w:eastAsia="ru-RU"/>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DB3D107" w14:textId="77777777" w:rsidR="002D0518" w:rsidRDefault="002D0518" w:rsidP="006463DF">
            <w:pPr>
              <w:spacing w:after="0"/>
              <w:jc w:val="both"/>
              <w:rPr>
                <w:rFonts w:ascii="Times New Roman" w:eastAsia="Times New Roman" w:hAnsi="Times New Roman" w:cs="Times New Roman"/>
                <w:color w:val="000000"/>
                <w:sz w:val="28"/>
                <w:szCs w:val="28"/>
                <w:lang w:eastAsia="ru-RU"/>
              </w:rPr>
            </w:pPr>
          </w:p>
          <w:p w14:paraId="4666A946" w14:textId="01285962"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w:t>
            </w:r>
            <w:r w:rsidR="008C1B89">
              <w:rPr>
                <w:rFonts w:ascii="Times New Roman" w:eastAsia="Times New Roman" w:hAnsi="Times New Roman" w:cs="Times New Roman"/>
                <w:color w:val="000000"/>
                <w:sz w:val="28"/>
                <w:szCs w:val="28"/>
                <w:lang w:eastAsia="ru-RU"/>
              </w:rPr>
              <w:t>5</w:t>
            </w:r>
          </w:p>
          <w:p w14:paraId="6B78B0F4" w14:textId="7591B3D2"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w:t>
            </w:r>
            <w:r w:rsidR="008C1B89">
              <w:rPr>
                <w:rFonts w:ascii="Times New Roman" w:eastAsia="Times New Roman" w:hAnsi="Times New Roman" w:cs="Times New Roman"/>
                <w:color w:val="000000"/>
                <w:sz w:val="28"/>
                <w:szCs w:val="28"/>
                <w:lang w:eastAsia="ru-RU"/>
              </w:rPr>
              <w:t xml:space="preserve"> 2.4, ПК 2.6</w:t>
            </w:r>
          </w:p>
          <w:p w14:paraId="10296845" w14:textId="7EA458F9"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w:t>
            </w:r>
            <w:r w:rsidR="008C1B89">
              <w:rPr>
                <w:rFonts w:ascii="Times New Roman" w:eastAsia="Times New Roman" w:hAnsi="Times New Roman" w:cs="Times New Roman"/>
                <w:color w:val="000000"/>
                <w:sz w:val="28"/>
                <w:szCs w:val="28"/>
                <w:lang w:eastAsia="ru-RU"/>
              </w:rPr>
              <w:t>3</w:t>
            </w:r>
          </w:p>
          <w:p w14:paraId="1BD92339" w14:textId="73A2DE69" w:rsidR="002D0518" w:rsidRPr="006463DF" w:rsidRDefault="002D0518"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4.1 – ПК 4.5</w:t>
            </w:r>
          </w:p>
        </w:tc>
        <w:tc>
          <w:tcPr>
            <w:tcW w:w="5103" w:type="dxa"/>
          </w:tcPr>
          <w:p w14:paraId="7428F7E1"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 xml:space="preserve"> В области духовно-нравственного воспитания:</w:t>
            </w:r>
          </w:p>
          <w:p w14:paraId="62BA5917" w14:textId="77777777" w:rsidR="006463DF" w:rsidRPr="006463DF" w:rsidRDefault="006463DF" w:rsidP="006463DF">
            <w:pPr>
              <w:spacing w:after="0"/>
              <w:jc w:val="both"/>
              <w:rPr>
                <w:rFonts w:ascii="Times New Roman" w:hAnsi="Times New Roman" w:cs="Times New Roman"/>
                <w:iCs/>
                <w:sz w:val="28"/>
                <w:szCs w:val="28"/>
              </w:rPr>
            </w:pPr>
            <w:r w:rsidRPr="006463DF">
              <w:rPr>
                <w:rFonts w:ascii="Times New Roman" w:hAnsi="Times New Roman" w:cs="Times New Roman"/>
                <w:color w:val="000000"/>
                <w:sz w:val="28"/>
                <w:szCs w:val="28"/>
                <w:shd w:val="clear" w:color="auto" w:fill="FFFFFF"/>
              </w:rPr>
              <w:t>- сформированность нравственного сознания, этического поведения;</w:t>
            </w:r>
          </w:p>
          <w:p w14:paraId="21F8A5D8"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способность оценивать ситуацию и принимать осознанные решения, ориентируясь на морально-нравственные нормы и ценности;</w:t>
            </w:r>
          </w:p>
          <w:p w14:paraId="5AFF04D1"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осознание личного вклада в построение устойчивого будущего;</w:t>
            </w:r>
          </w:p>
          <w:p w14:paraId="0468AC5B"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EA8DE26"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Овладение универсальными регулятивными действиями:</w:t>
            </w:r>
          </w:p>
          <w:p w14:paraId="6F5F2F65"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808080"/>
                <w:sz w:val="28"/>
                <w:szCs w:val="28"/>
                <w:lang w:eastAsia="ru-RU"/>
              </w:rPr>
              <w:t>а)</w:t>
            </w:r>
            <w:r w:rsidRPr="006463DF">
              <w:rPr>
                <w:rFonts w:ascii="Times New Roman" w:eastAsia="Times New Roman" w:hAnsi="Times New Roman" w:cs="Times New Roman"/>
                <w:color w:val="000000"/>
                <w:sz w:val="28"/>
                <w:szCs w:val="28"/>
                <w:lang w:eastAsia="ru-RU"/>
              </w:rPr>
              <w:t> самоорганизация:</w:t>
            </w:r>
          </w:p>
          <w:p w14:paraId="31AA1C7F"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xml:space="preserve">- самостоятельно осуществлять познавательную деятельность, выявлять </w:t>
            </w:r>
            <w:r w:rsidRPr="006463DF">
              <w:rPr>
                <w:rFonts w:ascii="Times New Roman" w:eastAsia="Times New Roman" w:hAnsi="Times New Roman" w:cs="Times New Roman"/>
                <w:color w:val="000000"/>
                <w:sz w:val="28"/>
                <w:szCs w:val="28"/>
                <w:lang w:eastAsia="ru-RU"/>
              </w:rPr>
              <w:lastRenderedPageBreak/>
              <w:t>проблемы, ставить и формулировать собственные задачи в образовательной деятельности и жизненных ситуациях;</w:t>
            </w:r>
          </w:p>
          <w:p w14:paraId="6613EFB4"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самостоятельно составлять план решения проблемы с учетом имеющихся ресурсов, собственных возможностей и предпочтений;</w:t>
            </w:r>
          </w:p>
          <w:p w14:paraId="25DFB5BE"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давать оценку новым ситуациям;</w:t>
            </w:r>
          </w:p>
          <w:p w14:paraId="124BFC57"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81C3F92"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808080"/>
                <w:sz w:val="28"/>
                <w:szCs w:val="28"/>
                <w:lang w:eastAsia="ru-RU"/>
              </w:rPr>
              <w:t>б)</w:t>
            </w:r>
            <w:r w:rsidRPr="006463DF">
              <w:rPr>
                <w:rFonts w:ascii="Times New Roman" w:eastAsia="Times New Roman" w:hAnsi="Times New Roman" w:cs="Times New Roman"/>
                <w:color w:val="000000"/>
                <w:sz w:val="28"/>
                <w:szCs w:val="28"/>
                <w:lang w:eastAsia="ru-RU"/>
              </w:rPr>
              <w:t> самоконтроль:</w:t>
            </w:r>
          </w:p>
          <w:p w14:paraId="3EBF6CBA"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использовать приемы рефлексии для оценки ситуации, выбора верного решения;</w:t>
            </w:r>
          </w:p>
          <w:p w14:paraId="50BAE73F"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уметь оценивать риски и своевременно принимать решения по их снижению;</w:t>
            </w:r>
          </w:p>
          <w:p w14:paraId="2D464743"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808080"/>
                <w:sz w:val="28"/>
                <w:szCs w:val="28"/>
                <w:lang w:eastAsia="ru-RU"/>
              </w:rPr>
              <w:t>в)</w:t>
            </w:r>
            <w:r w:rsidRPr="006463DF">
              <w:rPr>
                <w:rFonts w:ascii="Times New Roman" w:eastAsia="Times New Roman" w:hAnsi="Times New Roman" w:cs="Times New Roman"/>
                <w:color w:val="000000"/>
                <w:sz w:val="28"/>
                <w:szCs w:val="28"/>
                <w:lang w:eastAsia="ru-RU"/>
              </w:rPr>
              <w:t> эмоциональный интеллект, предполагающий сформированность:</w:t>
            </w:r>
          </w:p>
          <w:p w14:paraId="7C2893FA"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xml:space="preserve">внутренней мотивации, включающей стремление к достижению цели и успеху, оптимизм, инициативность, умение действовать, исходя из своих </w:t>
            </w:r>
            <w:r w:rsidRPr="006463DF">
              <w:rPr>
                <w:rFonts w:ascii="Times New Roman" w:eastAsia="Times New Roman" w:hAnsi="Times New Roman" w:cs="Times New Roman"/>
                <w:color w:val="000000"/>
                <w:sz w:val="28"/>
                <w:szCs w:val="28"/>
                <w:lang w:eastAsia="ru-RU"/>
              </w:rPr>
              <w:lastRenderedPageBreak/>
              <w:t>возможностей;</w:t>
            </w:r>
          </w:p>
          <w:p w14:paraId="3BC1D854"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xml:space="preserve">- </w:t>
            </w:r>
            <w:proofErr w:type="spellStart"/>
            <w:r w:rsidRPr="006463DF">
              <w:rPr>
                <w:rFonts w:ascii="Times New Roman" w:eastAsia="Times New Roman" w:hAnsi="Times New Roman" w:cs="Times New Roman"/>
                <w:color w:val="000000"/>
                <w:sz w:val="28"/>
                <w:szCs w:val="28"/>
                <w:lang w:eastAsia="ru-RU"/>
              </w:rPr>
              <w:t>эмпатии</w:t>
            </w:r>
            <w:proofErr w:type="spellEnd"/>
            <w:r w:rsidRPr="006463DF">
              <w:rPr>
                <w:rFonts w:ascii="Times New Roman" w:eastAsia="Times New Roman" w:hAnsi="Times New Roman" w:cs="Times New Roman"/>
                <w:color w:val="000000"/>
                <w:sz w:val="28"/>
                <w:szCs w:val="28"/>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694E7C2" w14:textId="77777777" w:rsidR="006463DF" w:rsidRPr="006463DF" w:rsidRDefault="006463DF" w:rsidP="006463DF">
            <w:pPr>
              <w:spacing w:after="0"/>
              <w:jc w:val="both"/>
              <w:rPr>
                <w:rFonts w:ascii="Times New Roman" w:eastAsia="Times New Roman" w:hAnsi="Times New Roman" w:cs="Times New Roman"/>
                <w:sz w:val="28"/>
                <w:szCs w:val="28"/>
                <w:lang w:eastAsia="ru-RU"/>
              </w:rPr>
            </w:pPr>
            <w:r w:rsidRPr="006463DF">
              <w:rPr>
                <w:rFonts w:ascii="Times New Roman" w:eastAsia="Times New Roman" w:hAnsi="Times New Roman" w:cs="Times New Roman"/>
                <w:color w:val="000000"/>
                <w:sz w:val="28"/>
                <w:szCs w:val="28"/>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804" w:type="dxa"/>
          </w:tcPr>
          <w:p w14:paraId="698BBDC3"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lastRenderedPageBreak/>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w:t>
            </w:r>
            <w:proofErr w:type="gramEnd"/>
            <w:r w:rsidRPr="006463DF">
              <w:rPr>
                <w:rFonts w:ascii="Times New Roman" w:hAnsi="Times New Roman" w:cs="Times New Roman"/>
                <w:sz w:val="28"/>
                <w:szCs w:val="28"/>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30FBDC33"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p>
        </w:tc>
      </w:tr>
      <w:tr w:rsidR="006463DF" w:rsidRPr="006463DF" w14:paraId="717F3AD1" w14:textId="77777777" w:rsidTr="006463DF">
        <w:tc>
          <w:tcPr>
            <w:tcW w:w="2830" w:type="dxa"/>
          </w:tcPr>
          <w:p w14:paraId="053BE30B" w14:textId="77777777" w:rsidR="006463DF" w:rsidRPr="006463DF" w:rsidRDefault="006463DF" w:rsidP="001C44A9">
            <w:pPr>
              <w:spacing w:after="0"/>
              <w:rPr>
                <w:rFonts w:ascii="Times New Roman" w:eastAsia="Times New Roman" w:hAnsi="Times New Roman" w:cs="Times New Roman"/>
                <w:color w:val="000000"/>
                <w:sz w:val="28"/>
                <w:szCs w:val="28"/>
                <w:lang w:eastAsia="ru-RU"/>
              </w:rPr>
            </w:pPr>
            <w:proofErr w:type="gramStart"/>
            <w:r w:rsidRPr="006463DF">
              <w:rPr>
                <w:rFonts w:ascii="Times New Roman" w:eastAsia="Times New Roman" w:hAnsi="Times New Roman" w:cs="Times New Roman"/>
                <w:color w:val="000000"/>
                <w:sz w:val="28"/>
                <w:szCs w:val="28"/>
                <w:lang w:eastAsia="ru-RU"/>
              </w:rPr>
              <w:lastRenderedPageBreak/>
              <w:t>ОК</w:t>
            </w:r>
            <w:proofErr w:type="gramEnd"/>
            <w:r w:rsidRPr="006463DF">
              <w:rPr>
                <w:rFonts w:ascii="Times New Roman" w:eastAsia="Times New Roman" w:hAnsi="Times New Roman" w:cs="Times New Roman"/>
                <w:color w:val="000000"/>
                <w:sz w:val="28"/>
                <w:szCs w:val="28"/>
                <w:lang w:eastAsia="ru-RU"/>
              </w:rPr>
              <w:t xml:space="preserve"> 04.</w:t>
            </w:r>
          </w:p>
          <w:p w14:paraId="576B7A4A" w14:textId="77777777" w:rsidR="006463DF" w:rsidRDefault="006463DF" w:rsidP="001C44A9">
            <w:pPr>
              <w:spacing w:after="0"/>
              <w:rPr>
                <w:rFonts w:ascii="Times New Roman" w:eastAsia="Times New Roman" w:hAnsi="Times New Roman" w:cs="Times New Roman"/>
                <w:sz w:val="28"/>
                <w:szCs w:val="28"/>
                <w:lang w:eastAsia="ru-RU"/>
              </w:rPr>
            </w:pPr>
            <w:r w:rsidRPr="006463DF">
              <w:rPr>
                <w:rFonts w:ascii="Times New Roman" w:eastAsia="Times New Roman" w:hAnsi="Times New Roman" w:cs="Times New Roman"/>
                <w:sz w:val="28"/>
                <w:szCs w:val="28"/>
                <w:lang w:eastAsia="ru-RU"/>
              </w:rPr>
              <w:t>Эффективно взаимодействовать и работать в коллективе и команде</w:t>
            </w:r>
          </w:p>
          <w:p w14:paraId="513F4724" w14:textId="77777777" w:rsidR="008C1B89" w:rsidRDefault="008C1B89" w:rsidP="006463DF">
            <w:pPr>
              <w:spacing w:after="0"/>
              <w:jc w:val="both"/>
              <w:rPr>
                <w:rFonts w:ascii="Times New Roman" w:eastAsia="Times New Roman" w:hAnsi="Times New Roman" w:cs="Times New Roman"/>
                <w:sz w:val="28"/>
                <w:szCs w:val="28"/>
                <w:lang w:eastAsia="ru-RU"/>
              </w:rPr>
            </w:pPr>
          </w:p>
          <w:p w14:paraId="03991D41"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1.5</w:t>
            </w:r>
          </w:p>
          <w:p w14:paraId="2403ECAE"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2.4, ПК 2.6</w:t>
            </w:r>
          </w:p>
          <w:p w14:paraId="459B8D2D"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3.3</w:t>
            </w:r>
          </w:p>
          <w:p w14:paraId="6581CDFF" w14:textId="7B83D980" w:rsidR="008C1B89" w:rsidRPr="006463DF"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4.1 – ПК 4.5</w:t>
            </w:r>
          </w:p>
        </w:tc>
        <w:tc>
          <w:tcPr>
            <w:tcW w:w="5103" w:type="dxa"/>
          </w:tcPr>
          <w:p w14:paraId="3FC8A7E6"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 готовность к саморазвитию, самостоятельности и самоопределению;</w:t>
            </w:r>
          </w:p>
          <w:p w14:paraId="0FDDEA7D" w14:textId="77777777" w:rsidR="006463DF" w:rsidRPr="006463DF" w:rsidRDefault="006463DF" w:rsidP="006463DF">
            <w:pPr>
              <w:spacing w:after="0"/>
              <w:jc w:val="both"/>
              <w:rPr>
                <w:rFonts w:ascii="Times New Roman" w:hAnsi="Times New Roman" w:cs="Times New Roman"/>
                <w:color w:val="000000"/>
                <w:sz w:val="28"/>
                <w:szCs w:val="28"/>
              </w:rPr>
            </w:pPr>
            <w:r w:rsidRPr="006463DF">
              <w:rPr>
                <w:rFonts w:ascii="Times New Roman" w:hAnsi="Times New Roman" w:cs="Times New Roman"/>
                <w:color w:val="000000"/>
                <w:sz w:val="28"/>
                <w:szCs w:val="28"/>
              </w:rPr>
              <w:t>-овладение навыками учебно-исследовательской, проектной и социальной деятельности;</w:t>
            </w:r>
          </w:p>
          <w:p w14:paraId="4F797F46"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Овладение универсальными коммуникативными действиями:</w:t>
            </w:r>
          </w:p>
          <w:p w14:paraId="03146D4F"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808080"/>
                <w:sz w:val="28"/>
                <w:szCs w:val="28"/>
                <w:lang w:eastAsia="ru-RU"/>
              </w:rPr>
              <w:t>б)</w:t>
            </w:r>
            <w:r w:rsidRPr="006463DF">
              <w:rPr>
                <w:rFonts w:ascii="Times New Roman" w:eastAsia="Times New Roman" w:hAnsi="Times New Roman" w:cs="Times New Roman"/>
                <w:color w:val="000000"/>
                <w:sz w:val="28"/>
                <w:szCs w:val="28"/>
                <w:lang w:eastAsia="ru-RU"/>
              </w:rPr>
              <w:t> совместная деятельность:</w:t>
            </w:r>
          </w:p>
          <w:p w14:paraId="41B2311D"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понимать и использовать преимущества командной и индивидуальной работы;</w:t>
            </w:r>
          </w:p>
          <w:p w14:paraId="6C12EEF7"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xml:space="preserve">- принимать цели совместной деятельности, организовывать и координировать действия по ее </w:t>
            </w:r>
            <w:r w:rsidRPr="006463DF">
              <w:rPr>
                <w:rFonts w:ascii="Times New Roman" w:eastAsia="Times New Roman" w:hAnsi="Times New Roman" w:cs="Times New Roman"/>
                <w:color w:val="000000"/>
                <w:sz w:val="28"/>
                <w:szCs w:val="28"/>
                <w:lang w:eastAsia="ru-RU"/>
              </w:rPr>
              <w:lastRenderedPageBreak/>
              <w:t>достижению: составлять план действий, распределять роли с учетом мнений участников обсуждать результаты совместной работы;</w:t>
            </w:r>
          </w:p>
          <w:p w14:paraId="2D666AE0"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координировать и выполнять работу в условиях реального, виртуального и комбинированного взаимодействия;</w:t>
            </w:r>
          </w:p>
          <w:p w14:paraId="4D1ED17D"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32579881"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Овладение универсальными регулятивными действиями:</w:t>
            </w:r>
          </w:p>
          <w:p w14:paraId="65825C83"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808080"/>
                <w:sz w:val="28"/>
                <w:szCs w:val="28"/>
                <w:lang w:eastAsia="ru-RU"/>
              </w:rPr>
              <w:t>г)</w:t>
            </w:r>
            <w:r w:rsidRPr="006463DF">
              <w:rPr>
                <w:rFonts w:ascii="Times New Roman" w:eastAsia="Times New Roman" w:hAnsi="Times New Roman" w:cs="Times New Roman"/>
                <w:color w:val="000000"/>
                <w:sz w:val="28"/>
                <w:szCs w:val="28"/>
                <w:lang w:eastAsia="ru-RU"/>
              </w:rPr>
              <w:t> принятие себя и других людей:</w:t>
            </w:r>
          </w:p>
          <w:p w14:paraId="5523EAA6"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принимать мотивы и аргументы других людей при анализе результатов деятельности;</w:t>
            </w:r>
          </w:p>
          <w:p w14:paraId="5DEDD312"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признавать свое право и право других людей на ошибки;</w:t>
            </w:r>
          </w:p>
          <w:p w14:paraId="07C7418B"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развивать способность понимать мир с позиции другого человека;</w:t>
            </w:r>
          </w:p>
        </w:tc>
        <w:tc>
          <w:tcPr>
            <w:tcW w:w="6804" w:type="dxa"/>
          </w:tcPr>
          <w:p w14:paraId="022A2979"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sz w:val="28"/>
                <w:szCs w:val="28"/>
              </w:rPr>
              <w:lastRenderedPageBreak/>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2685AE5F" w14:textId="77777777" w:rsidR="006463DF" w:rsidRPr="006463DF" w:rsidRDefault="006463DF" w:rsidP="006463DF">
            <w:pPr>
              <w:spacing w:after="0"/>
              <w:jc w:val="both"/>
              <w:rPr>
                <w:rFonts w:ascii="Times New Roman" w:hAnsi="Times New Roman" w:cs="Times New Roman"/>
                <w:color w:val="000000"/>
                <w:sz w:val="28"/>
                <w:szCs w:val="28"/>
                <w:lang w:eastAsia="ru-RU"/>
              </w:rPr>
            </w:pPr>
          </w:p>
        </w:tc>
      </w:tr>
      <w:tr w:rsidR="006463DF" w:rsidRPr="006463DF" w14:paraId="3F8A78CD" w14:textId="77777777" w:rsidTr="006463DF">
        <w:tc>
          <w:tcPr>
            <w:tcW w:w="2830" w:type="dxa"/>
          </w:tcPr>
          <w:p w14:paraId="39005FA2"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proofErr w:type="gramStart"/>
            <w:r w:rsidRPr="006463DF">
              <w:rPr>
                <w:rFonts w:ascii="Times New Roman" w:eastAsia="Times New Roman" w:hAnsi="Times New Roman" w:cs="Times New Roman"/>
                <w:color w:val="000000"/>
                <w:sz w:val="28"/>
                <w:szCs w:val="28"/>
                <w:lang w:eastAsia="ru-RU"/>
              </w:rPr>
              <w:lastRenderedPageBreak/>
              <w:t>ОК</w:t>
            </w:r>
            <w:proofErr w:type="gramEnd"/>
            <w:r w:rsidRPr="006463DF">
              <w:rPr>
                <w:rFonts w:ascii="Times New Roman" w:eastAsia="Times New Roman" w:hAnsi="Times New Roman" w:cs="Times New Roman"/>
                <w:color w:val="000000"/>
                <w:sz w:val="28"/>
                <w:szCs w:val="28"/>
                <w:lang w:eastAsia="ru-RU"/>
              </w:rPr>
              <w:t xml:space="preserve"> 05.</w:t>
            </w:r>
          </w:p>
          <w:p w14:paraId="0C3C01C2" w14:textId="77777777" w:rsidR="006463DF" w:rsidRDefault="006463DF" w:rsidP="006463DF">
            <w:pPr>
              <w:spacing w:after="0"/>
              <w:jc w:val="both"/>
              <w:rPr>
                <w:rFonts w:ascii="Times New Roman" w:eastAsia="Times New Roman" w:hAnsi="Times New Roman" w:cs="Times New Roman"/>
                <w:sz w:val="28"/>
                <w:szCs w:val="28"/>
                <w:lang w:eastAsia="ru-RU"/>
              </w:rPr>
            </w:pPr>
            <w:r w:rsidRPr="006463DF">
              <w:rPr>
                <w:rFonts w:ascii="Times New Roman" w:eastAsia="Times New Roman" w:hAnsi="Times New Roman" w:cs="Times New Roman"/>
                <w:sz w:val="28"/>
                <w:szCs w:val="28"/>
                <w:lang w:eastAsia="ru-RU"/>
              </w:rPr>
              <w:t xml:space="preserve">Осуществлять устную и письменную </w:t>
            </w:r>
            <w:r w:rsidRPr="006463DF">
              <w:rPr>
                <w:rFonts w:ascii="Times New Roman" w:eastAsia="Times New Roman" w:hAnsi="Times New Roman" w:cs="Times New Roman"/>
                <w:sz w:val="28"/>
                <w:szCs w:val="28"/>
                <w:lang w:eastAsia="ru-RU"/>
              </w:rPr>
              <w:lastRenderedPageBreak/>
              <w:t>коммуникацию на государственном языке Российской Федерации с учетом особенностей социального и культурного контекста</w:t>
            </w:r>
          </w:p>
          <w:p w14:paraId="751C257F" w14:textId="77777777" w:rsidR="008C1B89" w:rsidRDefault="008C1B89" w:rsidP="006463DF">
            <w:pPr>
              <w:spacing w:after="0"/>
              <w:jc w:val="both"/>
              <w:rPr>
                <w:rFonts w:ascii="Times New Roman" w:eastAsia="Times New Roman" w:hAnsi="Times New Roman" w:cs="Times New Roman"/>
                <w:sz w:val="28"/>
                <w:szCs w:val="28"/>
                <w:lang w:eastAsia="ru-RU"/>
              </w:rPr>
            </w:pPr>
          </w:p>
          <w:p w14:paraId="53D777EA"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1.5</w:t>
            </w:r>
          </w:p>
          <w:p w14:paraId="0C2032BD"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2.4, ПК 2.6</w:t>
            </w:r>
          </w:p>
          <w:p w14:paraId="4A473142"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3.3</w:t>
            </w:r>
          </w:p>
          <w:p w14:paraId="5E619F7E" w14:textId="28399E73" w:rsidR="008C1B89" w:rsidRPr="006463DF"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4.1 – ПК 4.5</w:t>
            </w:r>
          </w:p>
        </w:tc>
        <w:tc>
          <w:tcPr>
            <w:tcW w:w="5103" w:type="dxa"/>
          </w:tcPr>
          <w:p w14:paraId="62309637"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lastRenderedPageBreak/>
              <w:t>В области эстетического воспитания:</w:t>
            </w:r>
          </w:p>
          <w:p w14:paraId="7CFF95F7"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xml:space="preserve">- эстетическое отношение к миру, включая эстетику быта, научного и технического творчества, спорта, труда </w:t>
            </w:r>
            <w:r w:rsidRPr="006463DF">
              <w:rPr>
                <w:rFonts w:ascii="Times New Roman" w:hAnsi="Times New Roman" w:cs="Times New Roman"/>
                <w:color w:val="000000"/>
                <w:sz w:val="28"/>
                <w:szCs w:val="28"/>
                <w:shd w:val="clear" w:color="auto" w:fill="FFFFFF"/>
              </w:rPr>
              <w:lastRenderedPageBreak/>
              <w:t>и общественных отношений;</w:t>
            </w:r>
          </w:p>
          <w:p w14:paraId="74292AB3"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A580C89"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EE5D92E"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 готовность к самовыражению в разных видах искусства, стремление проявлять качества творческой личности;</w:t>
            </w:r>
          </w:p>
          <w:p w14:paraId="62C9ABC0" w14:textId="77777777" w:rsidR="006463DF" w:rsidRPr="006463DF" w:rsidRDefault="006463DF" w:rsidP="006463DF">
            <w:pPr>
              <w:spacing w:after="0"/>
              <w:jc w:val="both"/>
              <w:rPr>
                <w:rFonts w:ascii="Times New Roman" w:eastAsia="Times New Roman" w:hAnsi="Times New Roman" w:cs="Times New Roman"/>
                <w:color w:val="000000"/>
                <w:sz w:val="28"/>
                <w:szCs w:val="28"/>
                <w:u w:val="single"/>
                <w:lang w:eastAsia="ru-RU"/>
              </w:rPr>
            </w:pPr>
            <w:r w:rsidRPr="006463DF">
              <w:rPr>
                <w:rFonts w:ascii="Times New Roman" w:eastAsia="Times New Roman" w:hAnsi="Times New Roman" w:cs="Times New Roman"/>
                <w:color w:val="000000"/>
                <w:sz w:val="28"/>
                <w:szCs w:val="28"/>
                <w:lang w:eastAsia="ru-RU"/>
              </w:rPr>
              <w:t>Овладение универсальными коммуникативными действиями:</w:t>
            </w:r>
          </w:p>
          <w:p w14:paraId="6DCED01F"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808080"/>
                <w:sz w:val="28"/>
                <w:szCs w:val="28"/>
                <w:lang w:eastAsia="ru-RU"/>
              </w:rPr>
              <w:t>а)</w:t>
            </w:r>
            <w:r w:rsidRPr="006463DF">
              <w:rPr>
                <w:rFonts w:ascii="Times New Roman" w:eastAsia="Times New Roman" w:hAnsi="Times New Roman" w:cs="Times New Roman"/>
                <w:color w:val="000000"/>
                <w:sz w:val="28"/>
                <w:szCs w:val="28"/>
                <w:lang w:eastAsia="ru-RU"/>
              </w:rPr>
              <w:t> общение:</w:t>
            </w:r>
          </w:p>
          <w:p w14:paraId="32131A44"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осуществлять коммуникации во всех сферах жизни;</w:t>
            </w:r>
          </w:p>
          <w:p w14:paraId="21E376DA"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E533C00" w14:textId="77777777" w:rsidR="006463DF" w:rsidRPr="006463DF" w:rsidRDefault="006463DF" w:rsidP="006463DF">
            <w:pPr>
              <w:spacing w:after="0"/>
              <w:jc w:val="both"/>
              <w:rPr>
                <w:rFonts w:ascii="Times New Roman" w:eastAsia="Times New Roman" w:hAnsi="Times New Roman" w:cs="Times New Roman"/>
                <w:sz w:val="28"/>
                <w:szCs w:val="28"/>
                <w:lang w:eastAsia="ru-RU"/>
              </w:rPr>
            </w:pPr>
            <w:r w:rsidRPr="006463DF">
              <w:rPr>
                <w:rFonts w:ascii="Times New Roman" w:hAnsi="Times New Roman" w:cs="Times New Roman"/>
                <w:color w:val="000000"/>
                <w:sz w:val="28"/>
                <w:szCs w:val="28"/>
              </w:rPr>
              <w:t xml:space="preserve">- развернуто и логично излагать свою точку зрения с использованием </w:t>
            </w:r>
            <w:r w:rsidRPr="006463DF">
              <w:rPr>
                <w:rFonts w:ascii="Times New Roman" w:hAnsi="Times New Roman" w:cs="Times New Roman"/>
                <w:color w:val="000000"/>
                <w:sz w:val="28"/>
                <w:szCs w:val="28"/>
              </w:rPr>
              <w:lastRenderedPageBreak/>
              <w:t>языковых средств;</w:t>
            </w:r>
          </w:p>
        </w:tc>
        <w:tc>
          <w:tcPr>
            <w:tcW w:w="6804" w:type="dxa"/>
          </w:tcPr>
          <w:p w14:paraId="4A318552"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sz w:val="28"/>
                <w:szCs w:val="28"/>
              </w:rPr>
              <w:lastRenderedPageBreak/>
              <w:t xml:space="preserve">-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w:t>
            </w:r>
            <w:r w:rsidRPr="006463DF">
              <w:rPr>
                <w:rFonts w:ascii="Times New Roman" w:hAnsi="Times New Roman" w:cs="Times New Roman"/>
                <w:sz w:val="28"/>
                <w:szCs w:val="28"/>
              </w:rPr>
              <w:lastRenderedPageBreak/>
              <w:t>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68D472E7"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6463DF">
              <w:rPr>
                <w:rFonts w:ascii="Times New Roman" w:hAnsi="Times New Roman" w:cs="Times New Roman"/>
                <w:sz w:val="28"/>
                <w:szCs w:val="28"/>
              </w:rPr>
              <w:t xml:space="preserve"> устанавливать взаимосвязи между социально-экономическими и </w:t>
            </w:r>
            <w:proofErr w:type="spellStart"/>
            <w:r w:rsidRPr="006463DF">
              <w:rPr>
                <w:rFonts w:ascii="Times New Roman" w:hAnsi="Times New Roman" w:cs="Times New Roman"/>
                <w:sz w:val="28"/>
                <w:szCs w:val="28"/>
              </w:rPr>
              <w:t>геоэкологическими</w:t>
            </w:r>
            <w:proofErr w:type="spellEnd"/>
            <w:r w:rsidRPr="006463DF">
              <w:rPr>
                <w:rFonts w:ascii="Times New Roman" w:hAnsi="Times New Roman" w:cs="Times New Roman"/>
                <w:sz w:val="28"/>
                <w:szCs w:val="28"/>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3948F923"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p>
        </w:tc>
      </w:tr>
      <w:tr w:rsidR="006463DF" w:rsidRPr="006463DF" w14:paraId="77F03FC5" w14:textId="77777777" w:rsidTr="006463DF">
        <w:tc>
          <w:tcPr>
            <w:tcW w:w="2830" w:type="dxa"/>
          </w:tcPr>
          <w:p w14:paraId="3E491615"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proofErr w:type="gramStart"/>
            <w:r w:rsidRPr="006463DF">
              <w:rPr>
                <w:rFonts w:ascii="Times New Roman" w:eastAsia="Times New Roman" w:hAnsi="Times New Roman" w:cs="Times New Roman"/>
                <w:color w:val="000000"/>
                <w:sz w:val="28"/>
                <w:szCs w:val="28"/>
                <w:lang w:eastAsia="ru-RU"/>
              </w:rPr>
              <w:lastRenderedPageBreak/>
              <w:t>ОК</w:t>
            </w:r>
            <w:proofErr w:type="gramEnd"/>
            <w:r w:rsidRPr="006463DF">
              <w:rPr>
                <w:rFonts w:ascii="Times New Roman" w:eastAsia="Times New Roman" w:hAnsi="Times New Roman" w:cs="Times New Roman"/>
                <w:color w:val="000000"/>
                <w:sz w:val="28"/>
                <w:szCs w:val="28"/>
                <w:lang w:eastAsia="ru-RU"/>
              </w:rPr>
              <w:t xml:space="preserve"> 06.</w:t>
            </w:r>
          </w:p>
          <w:p w14:paraId="458063B7" w14:textId="77777777" w:rsid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97E3753" w14:textId="77777777" w:rsidR="008C1B89" w:rsidRDefault="008C1B89" w:rsidP="006463DF">
            <w:pPr>
              <w:spacing w:after="0"/>
              <w:jc w:val="both"/>
              <w:rPr>
                <w:rFonts w:ascii="Times New Roman" w:eastAsia="Times New Roman" w:hAnsi="Times New Roman" w:cs="Times New Roman"/>
                <w:color w:val="000000"/>
                <w:sz w:val="28"/>
                <w:szCs w:val="28"/>
                <w:lang w:eastAsia="ru-RU"/>
              </w:rPr>
            </w:pPr>
          </w:p>
          <w:p w14:paraId="2A1D4ECF"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1.5</w:t>
            </w:r>
          </w:p>
          <w:p w14:paraId="41652501"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2.4, ПК 2.6</w:t>
            </w:r>
          </w:p>
          <w:p w14:paraId="60496DFB" w14:textId="77777777" w:rsidR="008C1B89"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3.3</w:t>
            </w:r>
          </w:p>
          <w:p w14:paraId="14E0F3A8" w14:textId="7C0D0F1F" w:rsidR="008C1B89" w:rsidRPr="006463DF" w:rsidRDefault="008C1B89" w:rsidP="008C1B8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ПК 4.1 – ПК 4.5</w:t>
            </w:r>
          </w:p>
        </w:tc>
        <w:tc>
          <w:tcPr>
            <w:tcW w:w="5103" w:type="dxa"/>
          </w:tcPr>
          <w:p w14:paraId="14F02736" w14:textId="77777777" w:rsidR="006463DF" w:rsidRPr="006463DF" w:rsidRDefault="006463DF" w:rsidP="006463DF">
            <w:pPr>
              <w:spacing w:after="0"/>
              <w:jc w:val="both"/>
              <w:rPr>
                <w:rFonts w:ascii="Times New Roman" w:hAnsi="Times New Roman" w:cs="Times New Roman"/>
                <w:iCs/>
                <w:sz w:val="28"/>
                <w:szCs w:val="28"/>
              </w:rPr>
            </w:pPr>
            <w:r w:rsidRPr="006463DF">
              <w:rPr>
                <w:rFonts w:ascii="Times New Roman" w:hAnsi="Times New Roman" w:cs="Times New Roman"/>
                <w:color w:val="000000"/>
                <w:sz w:val="28"/>
                <w:szCs w:val="28"/>
                <w:shd w:val="clear" w:color="auto" w:fill="FFFFFF"/>
              </w:rPr>
              <w:lastRenderedPageBreak/>
              <w:t xml:space="preserve">- осознание </w:t>
            </w:r>
            <w:proofErr w:type="gramStart"/>
            <w:r w:rsidRPr="006463DF">
              <w:rPr>
                <w:rFonts w:ascii="Times New Roman" w:hAnsi="Times New Roman" w:cs="Times New Roman"/>
                <w:color w:val="000000"/>
                <w:sz w:val="28"/>
                <w:szCs w:val="28"/>
                <w:shd w:val="clear" w:color="auto" w:fill="FFFFFF"/>
              </w:rPr>
              <w:t>обучающимися</w:t>
            </w:r>
            <w:proofErr w:type="gramEnd"/>
            <w:r w:rsidRPr="006463DF">
              <w:rPr>
                <w:rFonts w:ascii="Times New Roman" w:hAnsi="Times New Roman" w:cs="Times New Roman"/>
                <w:color w:val="000000"/>
                <w:sz w:val="28"/>
                <w:szCs w:val="28"/>
                <w:shd w:val="clear" w:color="auto" w:fill="FFFFFF"/>
              </w:rPr>
              <w:t xml:space="preserve"> российской гражданской идентичности;</w:t>
            </w:r>
          </w:p>
          <w:p w14:paraId="5C1CF86A"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5E72E461"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В части гражданского воспитания:</w:t>
            </w:r>
          </w:p>
          <w:p w14:paraId="78B05053"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осознание своих конституционных прав и обязанностей, уважение закона и правопорядка;</w:t>
            </w:r>
          </w:p>
          <w:p w14:paraId="1F06805B"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принятие традиционных национальных, общечеловеческих гуманистических и демократических ценностей;</w:t>
            </w:r>
          </w:p>
          <w:p w14:paraId="5776F4CE"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xml:space="preserve">- готовность противостоять идеологии экстремизма, национализма, </w:t>
            </w:r>
            <w:r w:rsidRPr="006463DF">
              <w:rPr>
                <w:rFonts w:ascii="Times New Roman" w:hAnsi="Times New Roman" w:cs="Times New Roman"/>
                <w:color w:val="000000"/>
                <w:sz w:val="28"/>
                <w:szCs w:val="28"/>
                <w:shd w:val="clear" w:color="auto" w:fill="FFFFFF"/>
              </w:rPr>
              <w:lastRenderedPageBreak/>
              <w:t>ксенофобии, дискриминации по социальным, религиозным, расовым, национальным признакам;</w:t>
            </w:r>
          </w:p>
          <w:p w14:paraId="099A6333"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2DC3F46"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умение взаимодействовать с социальными институтами в соответствии с их функциями и назначением;</w:t>
            </w:r>
          </w:p>
          <w:p w14:paraId="56740631"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готовность к гуманитарной и волонтерской деятельности;</w:t>
            </w:r>
            <w:r w:rsidRPr="006463DF">
              <w:rPr>
                <w:rFonts w:ascii="Times New Roman" w:hAnsi="Times New Roman" w:cs="Times New Roman"/>
                <w:iCs/>
                <w:sz w:val="28"/>
                <w:szCs w:val="28"/>
              </w:rPr>
              <w:t xml:space="preserve"> </w:t>
            </w:r>
          </w:p>
          <w:p w14:paraId="3C1E749F"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патриотического воспитания:</w:t>
            </w:r>
          </w:p>
          <w:p w14:paraId="776CDB0A"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61C0253"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xml:space="preserve">- ценностное отношение к </w:t>
            </w:r>
            <w:r w:rsidRPr="006463DF">
              <w:rPr>
                <w:rFonts w:ascii="Times New Roman" w:hAnsi="Times New Roman" w:cs="Times New Roman"/>
                <w:color w:val="000000"/>
                <w:sz w:val="28"/>
                <w:szCs w:val="28"/>
                <w:shd w:val="clear" w:color="auto" w:fill="FFFFFF"/>
              </w:rPr>
              <w:lastRenderedPageBreak/>
              <w:t>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B91EF04"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 идейная убежденность, готовность к служению и защите Отечества, ответственность за его судьбу;</w:t>
            </w:r>
          </w:p>
          <w:p w14:paraId="488B1D28" w14:textId="77777777" w:rsidR="006463DF" w:rsidRPr="006463DF" w:rsidRDefault="006463DF" w:rsidP="006463DF">
            <w:pPr>
              <w:spacing w:after="0"/>
              <w:jc w:val="both"/>
              <w:rPr>
                <w:rFonts w:ascii="Times New Roman" w:hAnsi="Times New Roman" w:cs="Times New Roman"/>
                <w:color w:val="000000"/>
                <w:sz w:val="28"/>
                <w:szCs w:val="28"/>
              </w:rPr>
            </w:pPr>
            <w:r w:rsidRPr="006463DF">
              <w:rPr>
                <w:rFonts w:ascii="Times New Roman" w:hAnsi="Times New Roman" w:cs="Times New Roman"/>
                <w:color w:val="000000"/>
                <w:sz w:val="28"/>
                <w:szCs w:val="28"/>
                <w:shd w:val="clear" w:color="auto" w:fill="FFFFFF"/>
              </w:rPr>
              <w:t xml:space="preserve">освоенные </w:t>
            </w:r>
            <w:proofErr w:type="gramStart"/>
            <w:r w:rsidRPr="006463DF">
              <w:rPr>
                <w:rFonts w:ascii="Times New Roman" w:hAnsi="Times New Roman" w:cs="Times New Roman"/>
                <w:color w:val="000000"/>
                <w:sz w:val="28"/>
                <w:szCs w:val="28"/>
                <w:shd w:val="clear" w:color="auto" w:fill="FFFFFF"/>
              </w:rPr>
              <w:t>обучающимися</w:t>
            </w:r>
            <w:proofErr w:type="gramEnd"/>
            <w:r w:rsidRPr="006463DF">
              <w:rPr>
                <w:rFonts w:ascii="Times New Roman" w:hAnsi="Times New Roman" w:cs="Times New Roman"/>
                <w:color w:val="000000"/>
                <w:sz w:val="28"/>
                <w:szCs w:val="28"/>
                <w:shd w:val="clear" w:color="auto" w:fill="FFFFFF"/>
              </w:rPr>
              <w:t xml:space="preserve"> </w:t>
            </w:r>
            <w:proofErr w:type="spellStart"/>
            <w:r w:rsidRPr="006463DF">
              <w:rPr>
                <w:rFonts w:ascii="Times New Roman" w:hAnsi="Times New Roman" w:cs="Times New Roman"/>
                <w:color w:val="000000"/>
                <w:sz w:val="28"/>
                <w:szCs w:val="28"/>
                <w:shd w:val="clear" w:color="auto" w:fill="FFFFFF"/>
              </w:rPr>
              <w:t>межпредметные</w:t>
            </w:r>
            <w:proofErr w:type="spellEnd"/>
            <w:r w:rsidRPr="006463DF">
              <w:rPr>
                <w:rFonts w:ascii="Times New Roman" w:hAnsi="Times New Roman" w:cs="Times New Roman"/>
                <w:color w:val="000000"/>
                <w:sz w:val="28"/>
                <w:szCs w:val="28"/>
                <w:shd w:val="clear" w:color="auto" w:fill="FFFFFF"/>
              </w:rPr>
              <w:t xml:space="preserve"> понятия и универсальные учебные действия (регулятивные, познавательные, коммуникативные);</w:t>
            </w:r>
          </w:p>
          <w:p w14:paraId="1BEA63EC" w14:textId="77777777" w:rsidR="006463DF" w:rsidRPr="006463DF" w:rsidRDefault="006463DF" w:rsidP="006463DF">
            <w:pPr>
              <w:spacing w:after="0"/>
              <w:jc w:val="both"/>
              <w:rPr>
                <w:rFonts w:ascii="Times New Roman" w:hAnsi="Times New Roman" w:cs="Times New Roman"/>
                <w:color w:val="000000"/>
                <w:sz w:val="28"/>
                <w:szCs w:val="28"/>
              </w:rPr>
            </w:pPr>
            <w:r w:rsidRPr="006463DF">
              <w:rPr>
                <w:rFonts w:ascii="Times New Roman" w:hAnsi="Times New Roman" w:cs="Times New Roman"/>
                <w:color w:val="000000"/>
                <w:sz w:val="28"/>
                <w:szCs w:val="28"/>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A0806CA" w14:textId="77777777" w:rsidR="006463DF" w:rsidRPr="006463DF" w:rsidRDefault="006463DF" w:rsidP="006463DF">
            <w:pPr>
              <w:spacing w:after="0"/>
              <w:jc w:val="both"/>
              <w:rPr>
                <w:rFonts w:ascii="Times New Roman" w:eastAsia="Times New Roman" w:hAnsi="Times New Roman" w:cs="Times New Roman"/>
                <w:sz w:val="28"/>
                <w:szCs w:val="28"/>
                <w:lang w:eastAsia="ru-RU"/>
              </w:rPr>
            </w:pPr>
            <w:r w:rsidRPr="006463DF">
              <w:rPr>
                <w:rFonts w:ascii="Times New Roman" w:hAnsi="Times New Roman" w:cs="Times New Roman"/>
                <w:color w:val="000000"/>
                <w:sz w:val="28"/>
                <w:szCs w:val="28"/>
              </w:rPr>
              <w:t xml:space="preserve">- овладение навыками учебно-исследовательской, проектной и </w:t>
            </w:r>
            <w:r w:rsidRPr="006463DF">
              <w:rPr>
                <w:rFonts w:ascii="Times New Roman" w:hAnsi="Times New Roman" w:cs="Times New Roman"/>
                <w:color w:val="000000"/>
                <w:sz w:val="28"/>
                <w:szCs w:val="28"/>
              </w:rPr>
              <w:lastRenderedPageBreak/>
              <w:t>социальной деятельности</w:t>
            </w:r>
          </w:p>
        </w:tc>
        <w:tc>
          <w:tcPr>
            <w:tcW w:w="6804" w:type="dxa"/>
          </w:tcPr>
          <w:p w14:paraId="70F933BE"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lastRenderedPageBreak/>
              <w:t>- 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14:paraId="2343015A"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t>-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w:t>
            </w:r>
            <w:proofErr w:type="gramEnd"/>
            <w:r w:rsidRPr="006463DF">
              <w:rPr>
                <w:rFonts w:ascii="Times New Roman" w:hAnsi="Times New Roman" w:cs="Times New Roman"/>
                <w:sz w:val="28"/>
                <w:szCs w:val="28"/>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w:t>
            </w:r>
            <w:r w:rsidRPr="006463DF">
              <w:rPr>
                <w:rFonts w:ascii="Times New Roman" w:hAnsi="Times New Roman" w:cs="Times New Roman"/>
                <w:sz w:val="28"/>
                <w:szCs w:val="28"/>
              </w:rPr>
              <w:lastRenderedPageBreak/>
              <w:t>использовать различные источники географической информации для решения учебных и (или) практико-ориентированных задач;</w:t>
            </w:r>
          </w:p>
          <w:p w14:paraId="5C97A0CD"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6463DF">
              <w:rPr>
                <w:rFonts w:ascii="Times New Roman" w:hAnsi="Times New Roman" w:cs="Times New Roman"/>
                <w:sz w:val="28"/>
                <w:szCs w:val="28"/>
              </w:rPr>
              <w:t>геоэкологические</w:t>
            </w:r>
            <w:proofErr w:type="spellEnd"/>
            <w:r w:rsidRPr="006463DF">
              <w:rPr>
                <w:rFonts w:ascii="Times New Roman" w:hAnsi="Times New Roman" w:cs="Times New Roman"/>
                <w:sz w:val="28"/>
                <w:szCs w:val="28"/>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14:paraId="4000C0C6" w14:textId="77777777" w:rsidR="006463DF" w:rsidRPr="006463DF" w:rsidRDefault="006463DF" w:rsidP="006463DF">
            <w:pPr>
              <w:spacing w:after="0"/>
              <w:jc w:val="both"/>
              <w:rPr>
                <w:rFonts w:ascii="Times New Roman" w:eastAsia="Times New Roman" w:hAnsi="Times New Roman" w:cs="Times New Roman"/>
                <w:sz w:val="28"/>
                <w:szCs w:val="28"/>
                <w:lang w:eastAsia="ru-RU"/>
              </w:rPr>
            </w:pPr>
          </w:p>
        </w:tc>
      </w:tr>
      <w:tr w:rsidR="006463DF" w:rsidRPr="006463DF" w14:paraId="6766DABD" w14:textId="77777777" w:rsidTr="006463DF">
        <w:tc>
          <w:tcPr>
            <w:tcW w:w="2830" w:type="dxa"/>
          </w:tcPr>
          <w:p w14:paraId="397D6234" w14:textId="77777777" w:rsidR="006463DF" w:rsidRDefault="006463DF" w:rsidP="006463DF">
            <w:pPr>
              <w:spacing w:after="0"/>
              <w:jc w:val="both"/>
              <w:rPr>
                <w:rFonts w:ascii="Times New Roman" w:eastAsia="Times New Roman" w:hAnsi="Times New Roman" w:cs="Times New Roman"/>
                <w:sz w:val="28"/>
                <w:szCs w:val="28"/>
                <w:lang w:eastAsia="ru-RU"/>
              </w:rPr>
            </w:pPr>
            <w:proofErr w:type="gramStart"/>
            <w:r w:rsidRPr="006463DF">
              <w:rPr>
                <w:rFonts w:ascii="Times New Roman" w:eastAsia="Times New Roman" w:hAnsi="Times New Roman" w:cs="Times New Roman"/>
                <w:color w:val="000000"/>
                <w:sz w:val="28"/>
                <w:szCs w:val="28"/>
                <w:lang w:eastAsia="ru-RU"/>
              </w:rPr>
              <w:lastRenderedPageBreak/>
              <w:t>ОК</w:t>
            </w:r>
            <w:proofErr w:type="gramEnd"/>
            <w:r w:rsidRPr="006463DF">
              <w:rPr>
                <w:rFonts w:ascii="Times New Roman" w:eastAsia="Times New Roman" w:hAnsi="Times New Roman" w:cs="Times New Roman"/>
                <w:color w:val="000000"/>
                <w:sz w:val="28"/>
                <w:szCs w:val="28"/>
                <w:lang w:eastAsia="ru-RU"/>
              </w:rPr>
              <w:t xml:space="preserve"> 07. </w:t>
            </w:r>
            <w:r w:rsidRPr="006463DF">
              <w:rPr>
                <w:rFonts w:ascii="Times New Roman" w:eastAsia="Times New Roman" w:hAnsi="Times New Roman" w:cs="Times New Roman"/>
                <w:sz w:val="28"/>
                <w:szCs w:val="28"/>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1A2D2734" w14:textId="77777777" w:rsidR="002D0518" w:rsidRDefault="002D0518" w:rsidP="006463DF">
            <w:pPr>
              <w:spacing w:after="0"/>
              <w:jc w:val="both"/>
              <w:rPr>
                <w:rFonts w:ascii="Times New Roman" w:eastAsia="Times New Roman" w:hAnsi="Times New Roman" w:cs="Times New Roman"/>
                <w:sz w:val="28"/>
                <w:szCs w:val="28"/>
                <w:lang w:eastAsia="ru-RU"/>
              </w:rPr>
            </w:pPr>
          </w:p>
          <w:p w14:paraId="5145C637" w14:textId="23FC4B81"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1.6</w:t>
            </w:r>
          </w:p>
          <w:p w14:paraId="7CD1FB07" w14:textId="392530B5"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2.6</w:t>
            </w:r>
          </w:p>
          <w:p w14:paraId="1E982D96" w14:textId="62CA5A9B"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3.4</w:t>
            </w:r>
          </w:p>
          <w:p w14:paraId="56CB7295" w14:textId="496869FE" w:rsidR="002D0518" w:rsidRPr="006463DF" w:rsidRDefault="002D0518" w:rsidP="002D05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ПК 4.7</w:t>
            </w:r>
          </w:p>
        </w:tc>
        <w:tc>
          <w:tcPr>
            <w:tcW w:w="5103" w:type="dxa"/>
          </w:tcPr>
          <w:p w14:paraId="55F7AE4C"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В области экологического воспитания:</w:t>
            </w:r>
          </w:p>
          <w:p w14:paraId="19E6703B"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86C3A03"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планирование и осуществление действий в окружающей среде на основе знания целей устойчивого развития человечества;</w:t>
            </w:r>
            <w:r w:rsidRPr="006463DF">
              <w:rPr>
                <w:rFonts w:ascii="Times New Roman" w:hAnsi="Times New Roman" w:cs="Times New Roman"/>
                <w:iCs/>
                <w:sz w:val="28"/>
                <w:szCs w:val="28"/>
              </w:rPr>
              <w:t xml:space="preserve"> </w:t>
            </w:r>
          </w:p>
          <w:p w14:paraId="2AFA4FDF"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активное неприятие действий, приносящих вред окружающей среде;</w:t>
            </w:r>
            <w:r w:rsidRPr="006463DF">
              <w:rPr>
                <w:rFonts w:ascii="Times New Roman" w:hAnsi="Times New Roman" w:cs="Times New Roman"/>
                <w:iCs/>
                <w:sz w:val="28"/>
                <w:szCs w:val="28"/>
              </w:rPr>
              <w:t xml:space="preserve"> </w:t>
            </w:r>
          </w:p>
          <w:p w14:paraId="5FD6DC20"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умение прогнозировать неблагоприятные экологические последствия предпринимаемых действий, предотвращать их;</w:t>
            </w:r>
            <w:r w:rsidRPr="006463DF">
              <w:rPr>
                <w:rFonts w:ascii="Times New Roman" w:hAnsi="Times New Roman" w:cs="Times New Roman"/>
                <w:iCs/>
                <w:sz w:val="28"/>
                <w:szCs w:val="28"/>
              </w:rPr>
              <w:t xml:space="preserve"> </w:t>
            </w:r>
          </w:p>
          <w:p w14:paraId="50C7A7B8"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 расширение опыта деятельности экологической направленности;</w:t>
            </w:r>
            <w:r w:rsidRPr="006463DF">
              <w:rPr>
                <w:rFonts w:ascii="Times New Roman" w:hAnsi="Times New Roman" w:cs="Times New Roman"/>
                <w:iCs/>
                <w:sz w:val="28"/>
                <w:szCs w:val="28"/>
              </w:rPr>
              <w:t xml:space="preserve"> </w:t>
            </w:r>
          </w:p>
          <w:p w14:paraId="167A0D7F"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hAnsi="Times New Roman" w:cs="Times New Roman"/>
                <w:color w:val="000000"/>
                <w:sz w:val="28"/>
                <w:szCs w:val="28"/>
              </w:rPr>
              <w:t>- овладение навыками учебно-исследовательской, проектной и социальной деятельности;</w:t>
            </w:r>
          </w:p>
        </w:tc>
        <w:tc>
          <w:tcPr>
            <w:tcW w:w="6804" w:type="dxa"/>
          </w:tcPr>
          <w:p w14:paraId="636477D5"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t>- сформировать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6463DF">
              <w:rPr>
                <w:rFonts w:ascii="Times New Roman" w:hAnsi="Times New Roman" w:cs="Times New Roman"/>
                <w:sz w:val="28"/>
                <w:szCs w:val="28"/>
              </w:rPr>
              <w:t xml:space="preserve"> устанавливать взаимосвязи между социально-экономическими и </w:t>
            </w:r>
            <w:proofErr w:type="spellStart"/>
            <w:r w:rsidRPr="006463DF">
              <w:rPr>
                <w:rFonts w:ascii="Times New Roman" w:hAnsi="Times New Roman" w:cs="Times New Roman"/>
                <w:sz w:val="28"/>
                <w:szCs w:val="28"/>
              </w:rPr>
              <w:t>геоэкологическими</w:t>
            </w:r>
            <w:proofErr w:type="spellEnd"/>
            <w:r w:rsidRPr="006463DF">
              <w:rPr>
                <w:rFonts w:ascii="Times New Roman" w:hAnsi="Times New Roman" w:cs="Times New Roman"/>
                <w:sz w:val="28"/>
                <w:szCs w:val="28"/>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20561726"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w:t>
            </w:r>
            <w:r w:rsidRPr="006463DF">
              <w:rPr>
                <w:rFonts w:ascii="Times New Roman" w:hAnsi="Times New Roman" w:cs="Times New Roman"/>
                <w:sz w:val="28"/>
                <w:szCs w:val="28"/>
              </w:rPr>
              <w:lastRenderedPageBreak/>
              <w:t>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w:t>
            </w:r>
            <w:proofErr w:type="gramEnd"/>
            <w:r w:rsidRPr="006463DF">
              <w:rPr>
                <w:rFonts w:ascii="Times New Roman" w:hAnsi="Times New Roman" w:cs="Times New Roman"/>
                <w:sz w:val="28"/>
                <w:szCs w:val="28"/>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21C2CE72"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6463DF">
              <w:rPr>
                <w:rFonts w:ascii="Times New Roman" w:hAnsi="Times New Roman" w:cs="Times New Roman"/>
                <w:sz w:val="28"/>
                <w:szCs w:val="28"/>
              </w:rPr>
              <w:t>геоэкологические</w:t>
            </w:r>
            <w:proofErr w:type="spellEnd"/>
            <w:r w:rsidRPr="006463DF">
              <w:rPr>
                <w:rFonts w:ascii="Times New Roman" w:hAnsi="Times New Roman" w:cs="Times New Roman"/>
                <w:sz w:val="28"/>
                <w:szCs w:val="28"/>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14:paraId="4976A363"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sz w:val="28"/>
                <w:szCs w:val="28"/>
              </w:rPr>
              <w:t xml:space="preserve">- сформировать умения применять географические </w:t>
            </w:r>
            <w:r w:rsidRPr="006463DF">
              <w:rPr>
                <w:rFonts w:ascii="Times New Roman" w:hAnsi="Times New Roman" w:cs="Times New Roman"/>
                <w:sz w:val="28"/>
                <w:szCs w:val="28"/>
              </w:rPr>
              <w:lastRenderedPageBreak/>
              <w:t xml:space="preserve">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463DF">
              <w:rPr>
                <w:rFonts w:ascii="Times New Roman" w:hAnsi="Times New Roman" w:cs="Times New Roman"/>
                <w:sz w:val="28"/>
                <w:szCs w:val="28"/>
              </w:rPr>
              <w:t>геоэкологических</w:t>
            </w:r>
            <w:proofErr w:type="spellEnd"/>
            <w:r w:rsidRPr="006463DF">
              <w:rPr>
                <w:rFonts w:ascii="Times New Roman" w:hAnsi="Times New Roman" w:cs="Times New Roman"/>
                <w:sz w:val="28"/>
                <w:szCs w:val="28"/>
              </w:rPr>
              <w:t xml:space="preserve"> процессов; оценивать изученные социально-экономические и </w:t>
            </w:r>
            <w:proofErr w:type="spellStart"/>
            <w:r w:rsidRPr="006463DF">
              <w:rPr>
                <w:rFonts w:ascii="Times New Roman" w:hAnsi="Times New Roman" w:cs="Times New Roman"/>
                <w:sz w:val="28"/>
                <w:szCs w:val="28"/>
              </w:rPr>
              <w:t>геоэкологические</w:t>
            </w:r>
            <w:proofErr w:type="spellEnd"/>
            <w:r w:rsidRPr="006463DF">
              <w:rPr>
                <w:rFonts w:ascii="Times New Roman" w:hAnsi="Times New Roman" w:cs="Times New Roman"/>
                <w:sz w:val="28"/>
                <w:szCs w:val="28"/>
              </w:rPr>
              <w:t xml:space="preserve"> процессы и явления;</w:t>
            </w:r>
          </w:p>
        </w:tc>
      </w:tr>
      <w:tr w:rsidR="006463DF" w:rsidRPr="006463DF" w14:paraId="23CA1B26" w14:textId="77777777" w:rsidTr="006463DF">
        <w:tc>
          <w:tcPr>
            <w:tcW w:w="2830" w:type="dxa"/>
          </w:tcPr>
          <w:p w14:paraId="6FE27354"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proofErr w:type="gramStart"/>
            <w:r w:rsidRPr="006463DF">
              <w:rPr>
                <w:rFonts w:ascii="Times New Roman" w:eastAsia="Times New Roman" w:hAnsi="Times New Roman" w:cs="Times New Roman"/>
                <w:color w:val="000000"/>
                <w:sz w:val="28"/>
                <w:szCs w:val="28"/>
                <w:lang w:eastAsia="ru-RU"/>
              </w:rPr>
              <w:lastRenderedPageBreak/>
              <w:t>ОК</w:t>
            </w:r>
            <w:proofErr w:type="gramEnd"/>
            <w:r w:rsidRPr="006463DF">
              <w:rPr>
                <w:rFonts w:ascii="Times New Roman" w:eastAsia="Times New Roman" w:hAnsi="Times New Roman" w:cs="Times New Roman"/>
                <w:color w:val="000000"/>
                <w:sz w:val="28"/>
                <w:szCs w:val="28"/>
                <w:lang w:eastAsia="ru-RU"/>
              </w:rPr>
              <w:t xml:space="preserve"> 09.</w:t>
            </w:r>
          </w:p>
          <w:p w14:paraId="45B71183" w14:textId="77777777" w:rsidR="006463DF" w:rsidRDefault="006463DF" w:rsidP="006463DF">
            <w:pPr>
              <w:spacing w:after="0"/>
              <w:jc w:val="both"/>
              <w:rPr>
                <w:rFonts w:ascii="Times New Roman" w:eastAsia="Times New Roman" w:hAnsi="Times New Roman" w:cs="Times New Roman"/>
                <w:sz w:val="28"/>
                <w:szCs w:val="28"/>
                <w:lang w:eastAsia="ru-RU"/>
              </w:rPr>
            </w:pPr>
            <w:r w:rsidRPr="006463DF">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p w14:paraId="066C9BF0" w14:textId="77777777" w:rsidR="002D0518" w:rsidRDefault="002D0518" w:rsidP="002D0518">
            <w:pPr>
              <w:spacing w:after="0"/>
              <w:jc w:val="both"/>
              <w:rPr>
                <w:rFonts w:ascii="Times New Roman" w:eastAsia="Times New Roman" w:hAnsi="Times New Roman" w:cs="Times New Roman"/>
                <w:color w:val="000000"/>
                <w:sz w:val="28"/>
                <w:szCs w:val="28"/>
                <w:lang w:eastAsia="ru-RU"/>
              </w:rPr>
            </w:pPr>
          </w:p>
          <w:p w14:paraId="0FA6F6E5" w14:textId="77777777" w:rsidR="002D0518" w:rsidRDefault="002D0518" w:rsidP="002D0518">
            <w:pPr>
              <w:spacing w:after="0"/>
              <w:jc w:val="both"/>
              <w:rPr>
                <w:rFonts w:ascii="Times New Roman" w:eastAsia="Times New Roman" w:hAnsi="Times New Roman" w:cs="Times New Roman"/>
                <w:color w:val="000000"/>
                <w:sz w:val="28"/>
                <w:szCs w:val="28"/>
                <w:lang w:eastAsia="ru-RU"/>
              </w:rPr>
            </w:pPr>
          </w:p>
          <w:p w14:paraId="1B279912" w14:textId="77777777"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1.6</w:t>
            </w:r>
          </w:p>
          <w:p w14:paraId="59281025" w14:textId="77777777"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2.6</w:t>
            </w:r>
          </w:p>
          <w:p w14:paraId="710035A7" w14:textId="77777777" w:rsidR="002D0518"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3.4</w:t>
            </w:r>
          </w:p>
          <w:p w14:paraId="5D6F4238" w14:textId="30173C2F" w:rsidR="002D0518" w:rsidRPr="006463DF" w:rsidRDefault="002D0518" w:rsidP="002D0518">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4.1 – ПК 4.5, ПК 4.7</w:t>
            </w:r>
          </w:p>
        </w:tc>
        <w:tc>
          <w:tcPr>
            <w:tcW w:w="5103" w:type="dxa"/>
          </w:tcPr>
          <w:p w14:paraId="104C3CFB"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 xml:space="preserve">- наличие мотивации к обучению и личностному развитию; </w:t>
            </w:r>
          </w:p>
          <w:p w14:paraId="57CC2C78"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В области ценности научного познания:</w:t>
            </w:r>
          </w:p>
          <w:p w14:paraId="4ED2D5C7"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6463DF">
              <w:rPr>
                <w:rFonts w:ascii="Times New Roman" w:hAnsi="Times New Roman" w:cs="Times New Roman"/>
                <w:iCs/>
                <w:sz w:val="28"/>
                <w:szCs w:val="28"/>
              </w:rPr>
              <w:t xml:space="preserve"> </w:t>
            </w:r>
          </w:p>
          <w:p w14:paraId="09601980"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color w:val="000000"/>
                <w:sz w:val="28"/>
                <w:szCs w:val="28"/>
                <w:shd w:val="clear" w:color="auto" w:fill="FFFFFF"/>
              </w:rPr>
              <w:t>- совершенствование языковой и читательской культуры как средства взаимодействия между людьми и познания мира;</w:t>
            </w:r>
            <w:r w:rsidRPr="006463DF">
              <w:rPr>
                <w:rFonts w:ascii="Times New Roman" w:hAnsi="Times New Roman" w:cs="Times New Roman"/>
                <w:iCs/>
                <w:sz w:val="28"/>
                <w:szCs w:val="28"/>
              </w:rPr>
              <w:t xml:space="preserve"> </w:t>
            </w:r>
          </w:p>
          <w:p w14:paraId="46BEEDAF"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Fonts w:ascii="Times New Roman" w:hAnsi="Times New Roman" w:cs="Times New Roman"/>
                <w:color w:val="000000"/>
                <w:sz w:val="28"/>
                <w:szCs w:val="28"/>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5B13688" w14:textId="77777777" w:rsidR="006463DF" w:rsidRPr="006463DF" w:rsidRDefault="006463DF" w:rsidP="006463DF">
            <w:pPr>
              <w:spacing w:after="0"/>
              <w:jc w:val="both"/>
              <w:rPr>
                <w:rStyle w:val="dt-m"/>
                <w:rFonts w:ascii="Times New Roman" w:hAnsi="Times New Roman" w:cs="Times New Roman"/>
                <w:color w:val="808080"/>
                <w:sz w:val="28"/>
                <w:szCs w:val="28"/>
                <w:shd w:val="clear" w:color="auto" w:fill="FFFFFF"/>
              </w:rPr>
            </w:pPr>
            <w:r w:rsidRPr="006463DF">
              <w:rPr>
                <w:rFonts w:ascii="Times New Roman" w:hAnsi="Times New Roman" w:cs="Times New Roman"/>
                <w:color w:val="000000"/>
                <w:sz w:val="28"/>
                <w:szCs w:val="28"/>
                <w:shd w:val="clear" w:color="auto" w:fill="FFFFFF"/>
              </w:rPr>
              <w:t xml:space="preserve">Овладение универсальными учебными </w:t>
            </w:r>
            <w:r w:rsidRPr="006463DF">
              <w:rPr>
                <w:rFonts w:ascii="Times New Roman" w:hAnsi="Times New Roman" w:cs="Times New Roman"/>
                <w:color w:val="000000"/>
                <w:sz w:val="28"/>
                <w:szCs w:val="28"/>
                <w:shd w:val="clear" w:color="auto" w:fill="FFFFFF"/>
              </w:rPr>
              <w:lastRenderedPageBreak/>
              <w:t>познавательными действиями:</w:t>
            </w:r>
          </w:p>
          <w:p w14:paraId="1A85BEB9" w14:textId="77777777" w:rsidR="006463DF" w:rsidRPr="006463DF" w:rsidRDefault="006463DF" w:rsidP="006463DF">
            <w:pPr>
              <w:spacing w:after="0"/>
              <w:jc w:val="both"/>
              <w:rPr>
                <w:rFonts w:ascii="Times New Roman" w:hAnsi="Times New Roman" w:cs="Times New Roman"/>
                <w:color w:val="000000"/>
                <w:sz w:val="28"/>
                <w:szCs w:val="28"/>
                <w:shd w:val="clear" w:color="auto" w:fill="FFFFFF"/>
              </w:rPr>
            </w:pPr>
            <w:r w:rsidRPr="006463DF">
              <w:rPr>
                <w:rStyle w:val="dt-m"/>
                <w:rFonts w:ascii="Times New Roman" w:hAnsi="Times New Roman" w:cs="Times New Roman"/>
                <w:color w:val="808080"/>
                <w:sz w:val="28"/>
                <w:szCs w:val="28"/>
                <w:shd w:val="clear" w:color="auto" w:fill="FFFFFF"/>
              </w:rPr>
              <w:t>б)</w:t>
            </w:r>
            <w:r w:rsidRPr="006463DF">
              <w:rPr>
                <w:rFonts w:ascii="Times New Roman" w:hAnsi="Times New Roman" w:cs="Times New Roman"/>
                <w:color w:val="000000"/>
                <w:sz w:val="28"/>
                <w:szCs w:val="28"/>
                <w:shd w:val="clear" w:color="auto" w:fill="FFFFFF"/>
              </w:rPr>
              <w:t> базовые исследовательские действия:</w:t>
            </w:r>
          </w:p>
          <w:p w14:paraId="17F28558"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владеть навыками учебно-исследовательской и проектной деятельности, навыками разрешения проблем;</w:t>
            </w:r>
          </w:p>
          <w:p w14:paraId="4DF2350B"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6463DF">
              <w:rPr>
                <w:rFonts w:ascii="Times New Roman" w:hAnsi="Times New Roman" w:cs="Times New Roman"/>
                <w:iCs/>
                <w:sz w:val="28"/>
                <w:szCs w:val="28"/>
              </w:rPr>
              <w:t xml:space="preserve"> </w:t>
            </w:r>
          </w:p>
          <w:p w14:paraId="5FE9CA0D"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6463DF">
              <w:rPr>
                <w:rFonts w:ascii="Times New Roman" w:hAnsi="Times New Roman" w:cs="Times New Roman"/>
                <w:iCs/>
                <w:sz w:val="28"/>
                <w:szCs w:val="28"/>
              </w:rPr>
              <w:t xml:space="preserve"> </w:t>
            </w:r>
          </w:p>
          <w:p w14:paraId="26F93382"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 формирование научного типа мышления, владение научной терминологией, ключевыми понятиями и методами;</w:t>
            </w:r>
            <w:r w:rsidRPr="006463DF">
              <w:rPr>
                <w:rFonts w:ascii="Times New Roman" w:hAnsi="Times New Roman" w:cs="Times New Roman"/>
                <w:iCs/>
                <w:sz w:val="28"/>
                <w:szCs w:val="28"/>
              </w:rPr>
              <w:t xml:space="preserve"> </w:t>
            </w:r>
          </w:p>
          <w:p w14:paraId="4139D373"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r w:rsidRPr="006463DF">
              <w:rPr>
                <w:rFonts w:ascii="Times New Roman" w:eastAsia="Times New Roman" w:hAnsi="Times New Roman" w:cs="Times New Roman"/>
                <w:color w:val="000000"/>
                <w:sz w:val="28"/>
                <w:szCs w:val="28"/>
                <w:lang w:eastAsia="ru-RU"/>
              </w:rPr>
              <w:t>-осуществлять целенаправленный поиск переноса средств и способов действия в профессиональную среду</w:t>
            </w:r>
          </w:p>
        </w:tc>
        <w:tc>
          <w:tcPr>
            <w:tcW w:w="6804" w:type="dxa"/>
          </w:tcPr>
          <w:p w14:paraId="6271B8B8"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sz w:val="28"/>
                <w:szCs w:val="28"/>
              </w:rPr>
              <w:lastRenderedPageBreak/>
              <w:t>- освоить и применить знания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3FC851CC" w14:textId="77777777" w:rsidR="006463DF" w:rsidRPr="006463DF" w:rsidRDefault="006463DF" w:rsidP="006463DF">
            <w:pPr>
              <w:spacing w:after="0"/>
              <w:jc w:val="both"/>
              <w:rPr>
                <w:rFonts w:ascii="Times New Roman" w:hAnsi="Times New Roman" w:cs="Times New Roman"/>
                <w:sz w:val="28"/>
                <w:szCs w:val="28"/>
              </w:rPr>
            </w:pPr>
            <w:r w:rsidRPr="006463DF">
              <w:rPr>
                <w:rFonts w:ascii="Times New Roman" w:hAnsi="Times New Roman" w:cs="Times New Roman"/>
                <w:sz w:val="28"/>
                <w:szCs w:val="28"/>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02F6C89E"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t xml:space="preserve">- 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w:t>
            </w:r>
            <w:r w:rsidRPr="006463DF">
              <w:rPr>
                <w:rFonts w:ascii="Times New Roman" w:hAnsi="Times New Roman" w:cs="Times New Roman"/>
                <w:sz w:val="28"/>
                <w:szCs w:val="28"/>
              </w:rPr>
              <w:lastRenderedPageBreak/>
              <w:t>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w:t>
            </w:r>
            <w:proofErr w:type="gramEnd"/>
            <w:r w:rsidRPr="006463DF">
              <w:rPr>
                <w:rFonts w:ascii="Times New Roman" w:hAnsi="Times New Roman" w:cs="Times New Roman"/>
                <w:sz w:val="28"/>
                <w:szCs w:val="28"/>
              </w:rPr>
              <w:t xml:space="preserve">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507B1024" w14:textId="77777777" w:rsidR="006463DF" w:rsidRPr="006463DF" w:rsidRDefault="006463DF" w:rsidP="006463DF">
            <w:pPr>
              <w:spacing w:after="0"/>
              <w:jc w:val="both"/>
              <w:rPr>
                <w:rFonts w:ascii="Times New Roman" w:hAnsi="Times New Roman" w:cs="Times New Roman"/>
                <w:sz w:val="28"/>
                <w:szCs w:val="28"/>
              </w:rPr>
            </w:pPr>
            <w:proofErr w:type="gramStart"/>
            <w:r w:rsidRPr="006463DF">
              <w:rPr>
                <w:rFonts w:ascii="Times New Roman" w:hAnsi="Times New Roman" w:cs="Times New Roman"/>
                <w:sz w:val="28"/>
                <w:szCs w:val="28"/>
              </w:rPr>
              <w:t xml:space="preserve">- сформировать умения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6463DF">
              <w:rPr>
                <w:rFonts w:ascii="Times New Roman" w:hAnsi="Times New Roman" w:cs="Times New Roman"/>
                <w:sz w:val="28"/>
                <w:szCs w:val="28"/>
              </w:rPr>
              <w:t>геоэкологические</w:t>
            </w:r>
            <w:proofErr w:type="spellEnd"/>
            <w:r w:rsidRPr="006463DF">
              <w:rPr>
                <w:rFonts w:ascii="Times New Roman" w:hAnsi="Times New Roman" w:cs="Times New Roman"/>
                <w:sz w:val="28"/>
                <w:szCs w:val="28"/>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w:t>
            </w:r>
            <w:r w:rsidRPr="006463DF">
              <w:rPr>
                <w:rFonts w:ascii="Times New Roman" w:hAnsi="Times New Roman" w:cs="Times New Roman"/>
                <w:sz w:val="28"/>
                <w:szCs w:val="28"/>
              </w:rPr>
              <w:lastRenderedPageBreak/>
              <w:t>практико-ориентированных задач;</w:t>
            </w:r>
            <w:proofErr w:type="gramEnd"/>
          </w:p>
          <w:p w14:paraId="1C271E82" w14:textId="77777777" w:rsidR="006463DF" w:rsidRPr="006463DF" w:rsidRDefault="006463DF" w:rsidP="006463DF">
            <w:pPr>
              <w:spacing w:after="0"/>
              <w:jc w:val="both"/>
              <w:rPr>
                <w:rFonts w:ascii="Times New Roman" w:eastAsia="Times New Roman" w:hAnsi="Times New Roman" w:cs="Times New Roman"/>
                <w:color w:val="000000"/>
                <w:sz w:val="28"/>
                <w:szCs w:val="28"/>
                <w:lang w:eastAsia="ru-RU"/>
              </w:rPr>
            </w:pPr>
          </w:p>
        </w:tc>
      </w:tr>
      <w:bookmarkEnd w:id="2"/>
    </w:tbl>
    <w:p w14:paraId="3F16E9AB"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6D0F2A59"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pPr>
    </w:p>
    <w:p w14:paraId="5924DB2C"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Sect="00AA00DB">
          <w:type w:val="continuous"/>
          <w:pgSz w:w="16838" w:h="11906" w:orient="landscape"/>
          <w:pgMar w:top="1701" w:right="1134" w:bottom="851" w:left="1134" w:header="709" w:footer="709" w:gutter="0"/>
          <w:cols w:space="720"/>
          <w:titlePg/>
          <w:docGrid w:linePitch="299"/>
        </w:sectPr>
      </w:pPr>
    </w:p>
    <w:p w14:paraId="5343FA44" w14:textId="00B228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3BDDEDE7" w:rsidR="00F241E3" w:rsidRPr="00E55D37" w:rsidRDefault="00F241E3" w:rsidP="00A2019A">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4C517949" w:rsidR="00F241E3" w:rsidRPr="005B04CD" w:rsidRDefault="008C1B89" w:rsidP="00A2019A">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72</w:t>
            </w:r>
          </w:p>
        </w:tc>
      </w:tr>
      <w:tr w:rsidR="00595F39" w:rsidRPr="00E55D37" w14:paraId="57F14FAD" w14:textId="77777777" w:rsidTr="008C1B89">
        <w:trPr>
          <w:trHeight w:val="490"/>
        </w:trPr>
        <w:tc>
          <w:tcPr>
            <w:tcW w:w="3685" w:type="pct"/>
            <w:shd w:val="clear" w:color="auto" w:fill="auto"/>
            <w:vAlign w:val="center"/>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3C4376FB" w:rsidR="00595F39" w:rsidRPr="005B04CD" w:rsidRDefault="008C1B89" w:rsidP="00376D5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54</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77777777"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1F8222A0" w:rsidR="00595F39" w:rsidRPr="00E55D37" w:rsidRDefault="008C4CEB" w:rsidP="008C1B8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r w:rsidR="008C1B89">
              <w:rPr>
                <w:rFonts w:ascii="Times New Roman" w:eastAsia="Times New Roman" w:hAnsi="Times New Roman" w:cs="Times New Roman"/>
                <w:iCs/>
                <w:sz w:val="24"/>
                <w:szCs w:val="24"/>
                <w:lang w:eastAsia="ru-RU"/>
              </w:rPr>
              <w:t>4</w:t>
            </w:r>
          </w:p>
        </w:tc>
      </w:tr>
      <w:tr w:rsidR="00595F39" w:rsidRPr="00E55D37" w14:paraId="3F4380AC" w14:textId="77777777" w:rsidTr="00271267">
        <w:trPr>
          <w:trHeight w:val="490"/>
        </w:trPr>
        <w:tc>
          <w:tcPr>
            <w:tcW w:w="3685" w:type="pct"/>
            <w:vAlign w:val="center"/>
          </w:tcPr>
          <w:p w14:paraId="1FCCC45B" w14:textId="06CE058E"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D959A0C" w14:textId="45C9DEB5" w:rsidR="00595F39" w:rsidRPr="00E55D37" w:rsidRDefault="008C1B89" w:rsidP="006F2DC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595F39" w:rsidRPr="00E55D37" w14:paraId="57A9262A" w14:textId="77777777" w:rsidTr="00271267">
        <w:trPr>
          <w:trHeight w:val="490"/>
        </w:trPr>
        <w:tc>
          <w:tcPr>
            <w:tcW w:w="3685" w:type="pct"/>
            <w:vAlign w:val="center"/>
          </w:tcPr>
          <w:p w14:paraId="4F257AB9" w14:textId="697ECDE0"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 ориентированное содержание</w:t>
            </w:r>
          </w:p>
        </w:tc>
        <w:tc>
          <w:tcPr>
            <w:tcW w:w="1315" w:type="pct"/>
            <w:vAlign w:val="center"/>
          </w:tcPr>
          <w:p w14:paraId="6BE1FCB9" w14:textId="17D3A928" w:rsidR="00595F39" w:rsidRPr="005B04CD" w:rsidRDefault="008C4CEB" w:rsidP="00376D5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r w:rsidR="00376D58">
              <w:rPr>
                <w:rFonts w:ascii="Times New Roman" w:eastAsia="Times New Roman" w:hAnsi="Times New Roman" w:cs="Times New Roman"/>
                <w:b/>
                <w:iCs/>
                <w:sz w:val="24"/>
                <w:szCs w:val="24"/>
                <w:lang w:eastAsia="ru-RU"/>
              </w:rPr>
              <w:t>6</w:t>
            </w:r>
          </w:p>
        </w:tc>
      </w:tr>
      <w:tr w:rsidR="00595F39" w:rsidRPr="00E55D37" w14:paraId="2FF04A4C" w14:textId="77777777" w:rsidTr="00271267">
        <w:trPr>
          <w:trHeight w:val="486"/>
        </w:trPr>
        <w:tc>
          <w:tcPr>
            <w:tcW w:w="5000" w:type="pct"/>
            <w:gridSpan w:val="2"/>
            <w:vAlign w:val="center"/>
          </w:tcPr>
          <w:p w14:paraId="215E0B9D" w14:textId="224FFB2C"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14:paraId="4E3F1282" w14:textId="77777777" w:rsidTr="00271267">
        <w:trPr>
          <w:trHeight w:val="490"/>
        </w:trPr>
        <w:tc>
          <w:tcPr>
            <w:tcW w:w="3685" w:type="pct"/>
            <w:vAlign w:val="center"/>
          </w:tcPr>
          <w:p w14:paraId="7546240A" w14:textId="6FD1EC05"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4897299F" w:rsidR="00595F39" w:rsidRDefault="00376D58"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595F39" w:rsidRPr="00E55D37" w14:paraId="4786118D" w14:textId="77777777" w:rsidTr="00271267">
        <w:trPr>
          <w:trHeight w:val="490"/>
        </w:trPr>
        <w:tc>
          <w:tcPr>
            <w:tcW w:w="3685" w:type="pct"/>
            <w:vAlign w:val="center"/>
          </w:tcPr>
          <w:p w14:paraId="771141BB" w14:textId="4867DC9F"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176C7761" w:rsidR="00595F39" w:rsidRDefault="00376D58" w:rsidP="004D167A">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595F39" w:rsidRPr="00E55D37" w14:paraId="7D87610D" w14:textId="77777777" w:rsidTr="006F2DC6">
        <w:trPr>
          <w:trHeight w:val="496"/>
        </w:trPr>
        <w:tc>
          <w:tcPr>
            <w:tcW w:w="3685" w:type="pct"/>
            <w:vAlign w:val="center"/>
          </w:tcPr>
          <w:p w14:paraId="3721F4D4" w14:textId="36E71918" w:rsidR="00595F39" w:rsidRPr="00E55D37" w:rsidRDefault="00595F39" w:rsidP="008C1B89">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sidR="005B04CD">
              <w:rPr>
                <w:rFonts w:ascii="Times New Roman" w:eastAsia="Times New Roman" w:hAnsi="Times New Roman" w:cs="Times New Roman"/>
                <w:b/>
                <w:iCs/>
                <w:sz w:val="24"/>
                <w:szCs w:val="24"/>
                <w:lang w:eastAsia="ru-RU"/>
              </w:rPr>
              <w:t xml:space="preserve"> (</w:t>
            </w:r>
            <w:r w:rsidR="008C1B89">
              <w:rPr>
                <w:rFonts w:ascii="Times New Roman" w:eastAsia="Times New Roman" w:hAnsi="Times New Roman" w:cs="Times New Roman"/>
                <w:b/>
                <w:iCs/>
                <w:sz w:val="24"/>
                <w:szCs w:val="24"/>
                <w:lang w:eastAsia="ru-RU"/>
              </w:rPr>
              <w:t>дифференцированный зачет</w:t>
            </w:r>
            <w:r w:rsidR="005B04CD">
              <w:rPr>
                <w:rFonts w:ascii="Times New Roman" w:eastAsia="Times New Roman" w:hAnsi="Times New Roman" w:cs="Times New Roman"/>
                <w:b/>
                <w:iCs/>
                <w:sz w:val="24"/>
                <w:szCs w:val="24"/>
                <w:lang w:eastAsia="ru-RU"/>
              </w:rPr>
              <w:t>)</w:t>
            </w:r>
          </w:p>
        </w:tc>
        <w:tc>
          <w:tcPr>
            <w:tcW w:w="1315" w:type="pct"/>
            <w:vAlign w:val="center"/>
          </w:tcPr>
          <w:p w14:paraId="2CBA2E1A" w14:textId="3EB3445B" w:rsidR="00595F39" w:rsidRPr="005B04CD" w:rsidRDefault="008C1B89" w:rsidP="00271267">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AA00DB">
          <w:pgSz w:w="11906" w:h="16838"/>
          <w:pgMar w:top="1134" w:right="850" w:bottom="1134" w:left="1701" w:header="708" w:footer="708" w:gutter="0"/>
          <w:cols w:space="720"/>
          <w:titlePg/>
          <w:docGrid w:linePitch="299"/>
        </w:sectPr>
      </w:pPr>
    </w:p>
    <w:p w14:paraId="3A21F748" w14:textId="085F96E5" w:rsidR="00F241E3" w:rsidRDefault="00F241E3" w:rsidP="00721B3F">
      <w:pPr>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w:t>
      </w:r>
      <w:r w:rsidR="005A0117">
        <w:rPr>
          <w:rFonts w:ascii="Times New Roman" w:eastAsia="Times New Roman" w:hAnsi="Times New Roman" w:cs="Times New Roman"/>
          <w:b/>
          <w:sz w:val="28"/>
          <w:szCs w:val="28"/>
          <w:lang w:eastAsia="ru-RU"/>
        </w:rPr>
        <w:t>общеобразовательно</w:t>
      </w:r>
      <w:r w:rsidRPr="00EE45B1">
        <w:rPr>
          <w:rFonts w:ascii="Times New Roman" w:eastAsia="Times New Roman" w:hAnsi="Times New Roman" w:cs="Times New Roman"/>
          <w:b/>
          <w:sz w:val="28"/>
          <w:szCs w:val="28"/>
          <w:lang w:eastAsia="ru-RU"/>
        </w:rPr>
        <w:t xml:space="preserve">й дисциплины </w:t>
      </w:r>
    </w:p>
    <w:p w14:paraId="7E523EE8" w14:textId="77777777" w:rsidR="008C1B89" w:rsidRDefault="008C1B89" w:rsidP="00721B3F">
      <w:pPr>
        <w:spacing w:after="0" w:line="240" w:lineRule="auto"/>
        <w:ind w:firstLine="709"/>
        <w:rPr>
          <w:rFonts w:ascii="Times New Roman" w:eastAsia="Times New Roman" w:hAnsi="Times New Roman" w:cs="Times New Roman"/>
          <w:b/>
          <w:sz w:val="28"/>
          <w:szCs w:val="28"/>
          <w:lang w:eastAsia="ru-RU"/>
        </w:rPr>
      </w:pPr>
    </w:p>
    <w:tbl>
      <w:tblPr>
        <w:tblW w:w="142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8730"/>
        <w:gridCol w:w="1131"/>
        <w:gridCol w:w="2058"/>
      </w:tblGrid>
      <w:tr w:rsidR="008C1B89" w:rsidRPr="008C1B89" w14:paraId="0CE90520" w14:textId="77777777" w:rsidTr="00EC7BE2">
        <w:trPr>
          <w:tblHeader/>
        </w:trPr>
        <w:tc>
          <w:tcPr>
            <w:tcW w:w="2366" w:type="dxa"/>
            <w:shd w:val="clear" w:color="auto" w:fill="auto"/>
          </w:tcPr>
          <w:p w14:paraId="1C82486E" w14:textId="77777777" w:rsidR="008C1B89" w:rsidRPr="008C1B89" w:rsidRDefault="008C1B89" w:rsidP="00EC7BE2">
            <w:pPr>
              <w:spacing w:after="0"/>
              <w:jc w:val="center"/>
              <w:rPr>
                <w:rFonts w:ascii="Times New Roman" w:eastAsia="Calibri" w:hAnsi="Times New Roman" w:cs="Times New Roman"/>
                <w:b/>
                <w:bCs/>
                <w:sz w:val="28"/>
                <w:szCs w:val="28"/>
                <w:lang w:eastAsia="ru-RU"/>
              </w:rPr>
            </w:pPr>
            <w:bookmarkStart w:id="3" w:name="_Toc114921138"/>
            <w:bookmarkStart w:id="4" w:name="_Toc114927633"/>
            <w:r w:rsidRPr="008C1B89">
              <w:rPr>
                <w:rFonts w:ascii="Times New Roman" w:eastAsia="Calibri" w:hAnsi="Times New Roman" w:cs="Times New Roman"/>
                <w:b/>
                <w:bCs/>
                <w:sz w:val="28"/>
                <w:szCs w:val="28"/>
                <w:lang w:eastAsia="ru-RU"/>
              </w:rPr>
              <w:t>Наименование разделов и тем</w:t>
            </w:r>
            <w:bookmarkEnd w:id="3"/>
            <w:bookmarkEnd w:id="4"/>
          </w:p>
        </w:tc>
        <w:tc>
          <w:tcPr>
            <w:tcW w:w="8730" w:type="dxa"/>
            <w:shd w:val="clear" w:color="auto" w:fill="auto"/>
          </w:tcPr>
          <w:p w14:paraId="4D2170B0" w14:textId="77777777" w:rsidR="008C1B89" w:rsidRPr="008C1B89" w:rsidRDefault="008C1B89" w:rsidP="00EC7BE2">
            <w:pPr>
              <w:spacing w:after="0"/>
              <w:jc w:val="center"/>
              <w:rPr>
                <w:rFonts w:ascii="Times New Roman" w:eastAsia="Calibri" w:hAnsi="Times New Roman" w:cs="Times New Roman"/>
                <w:b/>
                <w:bCs/>
                <w:sz w:val="28"/>
                <w:szCs w:val="28"/>
                <w:lang w:eastAsia="ru-RU"/>
              </w:rPr>
            </w:pPr>
            <w:bookmarkStart w:id="5" w:name="_Toc114921139"/>
            <w:bookmarkStart w:id="6" w:name="_Toc114927634"/>
            <w:r w:rsidRPr="008C1B89">
              <w:rPr>
                <w:rFonts w:ascii="Times New Roman" w:hAnsi="Times New Roman" w:cs="Times New Roman"/>
                <w:b/>
                <w:bCs/>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bookmarkEnd w:id="5"/>
            <w:bookmarkEnd w:id="6"/>
          </w:p>
        </w:tc>
        <w:tc>
          <w:tcPr>
            <w:tcW w:w="1131" w:type="dxa"/>
            <w:shd w:val="clear" w:color="auto" w:fill="auto"/>
          </w:tcPr>
          <w:p w14:paraId="16ECE9C8" w14:textId="77777777" w:rsidR="008C1B89" w:rsidRPr="008C1B89" w:rsidRDefault="008C1B89" w:rsidP="00EC7BE2">
            <w:pPr>
              <w:spacing w:after="0"/>
              <w:jc w:val="center"/>
              <w:rPr>
                <w:rFonts w:ascii="Times New Roman" w:hAnsi="Times New Roman" w:cs="Times New Roman"/>
                <w:b/>
                <w:bCs/>
                <w:sz w:val="28"/>
                <w:szCs w:val="28"/>
              </w:rPr>
            </w:pPr>
            <w:bookmarkStart w:id="7" w:name="_Toc114921140"/>
            <w:bookmarkStart w:id="8" w:name="_Toc114927635"/>
            <w:r w:rsidRPr="008C1B89">
              <w:rPr>
                <w:rFonts w:ascii="Times New Roman" w:eastAsia="Calibri" w:hAnsi="Times New Roman" w:cs="Times New Roman"/>
                <w:b/>
                <w:bCs/>
                <w:sz w:val="28"/>
                <w:szCs w:val="28"/>
                <w:lang w:eastAsia="ru-RU"/>
              </w:rPr>
              <w:t>Объём часов</w:t>
            </w:r>
            <w:bookmarkEnd w:id="7"/>
            <w:bookmarkEnd w:id="8"/>
          </w:p>
        </w:tc>
        <w:tc>
          <w:tcPr>
            <w:tcW w:w="2058" w:type="dxa"/>
            <w:shd w:val="clear" w:color="auto" w:fill="auto"/>
          </w:tcPr>
          <w:p w14:paraId="19D148F8" w14:textId="77777777" w:rsidR="008C1B89" w:rsidRPr="008C1B89" w:rsidRDefault="008C1B89" w:rsidP="00EC7BE2">
            <w:pPr>
              <w:spacing w:after="0"/>
              <w:jc w:val="center"/>
              <w:rPr>
                <w:rFonts w:ascii="Times New Roman" w:eastAsia="Calibri" w:hAnsi="Times New Roman" w:cs="Times New Roman"/>
                <w:b/>
                <w:bCs/>
                <w:sz w:val="28"/>
                <w:szCs w:val="28"/>
                <w:lang w:eastAsia="ru-RU"/>
              </w:rPr>
            </w:pPr>
            <w:bookmarkStart w:id="9" w:name="_Toc114921141"/>
            <w:bookmarkStart w:id="10" w:name="_Toc114927636"/>
            <w:r w:rsidRPr="008C1B89">
              <w:rPr>
                <w:rFonts w:ascii="Times New Roman" w:hAnsi="Times New Roman" w:cs="Times New Roman"/>
                <w:b/>
                <w:bCs/>
                <w:sz w:val="28"/>
                <w:szCs w:val="28"/>
              </w:rPr>
              <w:t>Формируемые компетенции</w:t>
            </w:r>
            <w:bookmarkEnd w:id="9"/>
            <w:bookmarkEnd w:id="10"/>
          </w:p>
        </w:tc>
      </w:tr>
      <w:tr w:rsidR="008C1B89" w:rsidRPr="008C1B89" w14:paraId="1A03C3CF" w14:textId="77777777" w:rsidTr="00EC7BE2">
        <w:tc>
          <w:tcPr>
            <w:tcW w:w="2366" w:type="dxa"/>
            <w:shd w:val="clear" w:color="auto" w:fill="auto"/>
          </w:tcPr>
          <w:p w14:paraId="6276447C"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1" w:name="_Toc114921142"/>
            <w:bookmarkStart w:id="12" w:name="_Toc114927637"/>
            <w:r w:rsidRPr="008C1B89">
              <w:rPr>
                <w:rFonts w:ascii="Times New Roman" w:eastAsia="Calibri" w:hAnsi="Times New Roman" w:cs="Times New Roman"/>
                <w:sz w:val="28"/>
                <w:szCs w:val="28"/>
                <w:lang w:eastAsia="ru-RU"/>
              </w:rPr>
              <w:t>1</w:t>
            </w:r>
            <w:bookmarkEnd w:id="11"/>
            <w:bookmarkEnd w:id="12"/>
          </w:p>
        </w:tc>
        <w:tc>
          <w:tcPr>
            <w:tcW w:w="8730" w:type="dxa"/>
            <w:shd w:val="clear" w:color="auto" w:fill="auto"/>
          </w:tcPr>
          <w:p w14:paraId="6E2E3B29"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3" w:name="_Toc114921143"/>
            <w:bookmarkStart w:id="14" w:name="_Toc114927638"/>
            <w:r w:rsidRPr="008C1B89">
              <w:rPr>
                <w:rFonts w:ascii="Times New Roman" w:eastAsia="Calibri" w:hAnsi="Times New Roman" w:cs="Times New Roman"/>
                <w:sz w:val="28"/>
                <w:szCs w:val="28"/>
                <w:lang w:eastAsia="ru-RU"/>
              </w:rPr>
              <w:t>2</w:t>
            </w:r>
            <w:bookmarkEnd w:id="13"/>
            <w:bookmarkEnd w:id="14"/>
          </w:p>
        </w:tc>
        <w:tc>
          <w:tcPr>
            <w:tcW w:w="1131" w:type="dxa"/>
            <w:shd w:val="clear" w:color="auto" w:fill="auto"/>
          </w:tcPr>
          <w:p w14:paraId="7EA0863B"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5" w:name="_Toc114921144"/>
            <w:bookmarkStart w:id="16" w:name="_Toc114927639"/>
            <w:r w:rsidRPr="008C1B89">
              <w:rPr>
                <w:rFonts w:ascii="Times New Roman" w:eastAsia="Calibri" w:hAnsi="Times New Roman" w:cs="Times New Roman"/>
                <w:sz w:val="28"/>
                <w:szCs w:val="28"/>
                <w:lang w:eastAsia="ru-RU"/>
              </w:rPr>
              <w:t>3</w:t>
            </w:r>
            <w:bookmarkEnd w:id="15"/>
            <w:bookmarkEnd w:id="16"/>
          </w:p>
        </w:tc>
        <w:tc>
          <w:tcPr>
            <w:tcW w:w="2058" w:type="dxa"/>
            <w:shd w:val="clear" w:color="auto" w:fill="auto"/>
          </w:tcPr>
          <w:p w14:paraId="6F4A8CAD"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7" w:name="_Toc114921145"/>
            <w:bookmarkStart w:id="18" w:name="_Toc114927640"/>
            <w:r w:rsidRPr="008C1B89">
              <w:rPr>
                <w:rFonts w:ascii="Times New Roman" w:eastAsia="Calibri" w:hAnsi="Times New Roman" w:cs="Times New Roman"/>
                <w:sz w:val="28"/>
                <w:szCs w:val="28"/>
                <w:lang w:eastAsia="ru-RU"/>
              </w:rPr>
              <w:t>4</w:t>
            </w:r>
            <w:bookmarkEnd w:id="17"/>
            <w:bookmarkEnd w:id="18"/>
          </w:p>
        </w:tc>
      </w:tr>
      <w:tr w:rsidR="008C1B89" w:rsidRPr="008C1B89" w14:paraId="28B0EC9B" w14:textId="77777777" w:rsidTr="00EC7BE2">
        <w:tc>
          <w:tcPr>
            <w:tcW w:w="14285" w:type="dxa"/>
            <w:gridSpan w:val="4"/>
            <w:shd w:val="clear" w:color="auto" w:fill="auto"/>
          </w:tcPr>
          <w:p w14:paraId="1D7B9286" w14:textId="77777777" w:rsidR="008C1B89" w:rsidRPr="008C1B89" w:rsidRDefault="008C1B89" w:rsidP="00EC7BE2">
            <w:pPr>
              <w:spacing w:after="0"/>
              <w:jc w:val="center"/>
              <w:rPr>
                <w:rFonts w:ascii="Times New Roman" w:eastAsia="Times New Roman" w:hAnsi="Times New Roman" w:cs="Times New Roman"/>
                <w:b/>
                <w:bCs/>
                <w:i/>
                <w:iCs/>
                <w:sz w:val="28"/>
                <w:szCs w:val="28"/>
                <w:lang w:eastAsia="ru-RU"/>
              </w:rPr>
            </w:pPr>
            <w:r w:rsidRPr="008C1B89">
              <w:rPr>
                <w:rFonts w:ascii="Times New Roman" w:eastAsia="Times New Roman" w:hAnsi="Times New Roman" w:cs="Times New Roman"/>
                <w:b/>
                <w:bCs/>
                <w:sz w:val="28"/>
                <w:szCs w:val="28"/>
                <w:lang w:eastAsia="ru-RU"/>
              </w:rPr>
              <w:t>Основное</w:t>
            </w:r>
            <w:r w:rsidRPr="008C1B89">
              <w:rPr>
                <w:rFonts w:ascii="Times New Roman" w:eastAsia="Times New Roman" w:hAnsi="Times New Roman" w:cs="Times New Roman"/>
                <w:b/>
                <w:bCs/>
                <w:i/>
                <w:iCs/>
                <w:sz w:val="28"/>
                <w:szCs w:val="28"/>
                <w:lang w:eastAsia="ru-RU"/>
              </w:rPr>
              <w:t xml:space="preserve"> </w:t>
            </w:r>
            <w:r w:rsidRPr="008C1B89">
              <w:rPr>
                <w:rFonts w:ascii="Times New Roman" w:eastAsia="Times New Roman" w:hAnsi="Times New Roman" w:cs="Times New Roman"/>
                <w:b/>
                <w:bCs/>
                <w:sz w:val="28"/>
                <w:szCs w:val="28"/>
                <w:lang w:eastAsia="ru-RU"/>
              </w:rPr>
              <w:t>содержание</w:t>
            </w:r>
          </w:p>
        </w:tc>
      </w:tr>
      <w:tr w:rsidR="008C1B89" w:rsidRPr="008C1B89" w14:paraId="413584BF" w14:textId="77777777" w:rsidTr="00EC7BE2">
        <w:tc>
          <w:tcPr>
            <w:tcW w:w="2366" w:type="dxa"/>
            <w:shd w:val="clear" w:color="auto" w:fill="auto"/>
          </w:tcPr>
          <w:p w14:paraId="2671CC8E"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9" w:name="_Toc114921146"/>
            <w:bookmarkStart w:id="20" w:name="_Toc114927641"/>
            <w:r w:rsidRPr="008C1B89">
              <w:rPr>
                <w:rFonts w:ascii="Times New Roman" w:eastAsia="Calibri" w:hAnsi="Times New Roman" w:cs="Times New Roman"/>
                <w:sz w:val="28"/>
                <w:szCs w:val="28"/>
                <w:lang w:eastAsia="ru-RU"/>
              </w:rPr>
              <w:t>Введение</w:t>
            </w:r>
            <w:bookmarkEnd w:id="19"/>
            <w:bookmarkEnd w:id="20"/>
          </w:p>
        </w:tc>
        <w:tc>
          <w:tcPr>
            <w:tcW w:w="8730" w:type="dxa"/>
            <w:shd w:val="clear" w:color="auto" w:fill="auto"/>
          </w:tcPr>
          <w:p w14:paraId="76C119AE" w14:textId="77777777" w:rsidR="008C1B89" w:rsidRPr="008C1B89" w:rsidRDefault="008C1B89" w:rsidP="00EC7BE2">
            <w:pPr>
              <w:spacing w:after="0"/>
              <w:jc w:val="both"/>
              <w:rPr>
                <w:rFonts w:ascii="Times New Roman" w:hAnsi="Times New Roman" w:cs="Times New Roman"/>
                <w:sz w:val="28"/>
                <w:szCs w:val="28"/>
              </w:rPr>
            </w:pPr>
            <w:bookmarkStart w:id="21" w:name="_Toc114921147"/>
            <w:bookmarkStart w:id="22" w:name="_Toc114927642"/>
            <w:r w:rsidRPr="008C1B89">
              <w:rPr>
                <w:rFonts w:ascii="Times New Roman" w:eastAsia="Calibri" w:hAnsi="Times New Roman" w:cs="Times New Roman"/>
                <w:sz w:val="28"/>
                <w:szCs w:val="28"/>
                <w:lang w:eastAsia="ru-RU"/>
              </w:rPr>
              <w:t>Введение. Источники географической информации.</w:t>
            </w:r>
            <w:r w:rsidRPr="008C1B89">
              <w:rPr>
                <w:rFonts w:ascii="Times New Roman" w:eastAsia="Times New Roman" w:hAnsi="Times New Roman" w:cs="Times New Roman"/>
                <w:sz w:val="28"/>
                <w:szCs w:val="28"/>
              </w:rPr>
              <w:t xml:space="preserve"> География как наука.</w:t>
            </w:r>
            <w:r w:rsidRPr="008C1B89">
              <w:rPr>
                <w:rFonts w:ascii="Times New Roman" w:hAnsi="Times New Roman" w:cs="Times New Roman"/>
                <w:sz w:val="28"/>
                <w:szCs w:val="28"/>
              </w:rPr>
              <w:t xml:space="preserve"> Ее роль и значение в системе наук. Источники географической информации и методы работы с ними. Традиционные и новые методы географических исследований. Географические карты различной тематики и их практическое использование.</w:t>
            </w:r>
            <w:bookmarkEnd w:id="21"/>
            <w:bookmarkEnd w:id="22"/>
            <w:r w:rsidRPr="008C1B89">
              <w:rPr>
                <w:rFonts w:ascii="Times New Roman" w:hAnsi="Times New Roman" w:cs="Times New Roman"/>
                <w:sz w:val="28"/>
                <w:szCs w:val="28"/>
              </w:rPr>
              <w:t xml:space="preserve"> </w:t>
            </w:r>
          </w:p>
          <w:p w14:paraId="69032DF5" w14:textId="77777777" w:rsidR="008C1B89" w:rsidRPr="008C1B89" w:rsidRDefault="008C1B89" w:rsidP="00EC7BE2">
            <w:pPr>
              <w:spacing w:after="0"/>
              <w:jc w:val="both"/>
              <w:rPr>
                <w:rFonts w:ascii="Times New Roman" w:hAnsi="Times New Roman" w:cs="Times New Roman"/>
                <w:sz w:val="28"/>
                <w:szCs w:val="28"/>
              </w:rPr>
            </w:pPr>
            <w:bookmarkStart w:id="23" w:name="_Toc114921148"/>
            <w:bookmarkStart w:id="24" w:name="_Toc114927643"/>
            <w:r w:rsidRPr="008C1B89">
              <w:rPr>
                <w:rFonts w:ascii="Times New Roman" w:hAnsi="Times New Roman" w:cs="Times New Roman"/>
                <w:sz w:val="28"/>
                <w:szCs w:val="28"/>
              </w:rPr>
              <w:t>«Сырые» источники информации и методы работы с ними (</w:t>
            </w:r>
            <w:proofErr w:type="spellStart"/>
            <w:r w:rsidRPr="008C1B89">
              <w:rPr>
                <w:rFonts w:ascii="Times New Roman" w:hAnsi="Times New Roman" w:cs="Times New Roman"/>
                <w:sz w:val="28"/>
                <w:szCs w:val="28"/>
              </w:rPr>
              <w:t>видеоблоги</w:t>
            </w:r>
            <w:proofErr w:type="spellEnd"/>
            <w:r w:rsidRPr="008C1B89">
              <w:rPr>
                <w:rFonts w:ascii="Times New Roman" w:hAnsi="Times New Roman" w:cs="Times New Roman"/>
                <w:sz w:val="28"/>
                <w:szCs w:val="28"/>
              </w:rPr>
              <w:t xml:space="preserve">, тематические группы в </w:t>
            </w:r>
            <w:proofErr w:type="spellStart"/>
            <w:r w:rsidRPr="008C1B89">
              <w:rPr>
                <w:rFonts w:ascii="Times New Roman" w:hAnsi="Times New Roman" w:cs="Times New Roman"/>
                <w:sz w:val="28"/>
                <w:szCs w:val="28"/>
              </w:rPr>
              <w:t>соцсетях</w:t>
            </w:r>
            <w:proofErr w:type="spellEnd"/>
            <w:r w:rsidRPr="008C1B89">
              <w:rPr>
                <w:rFonts w:ascii="Times New Roman" w:hAnsi="Times New Roman" w:cs="Times New Roman"/>
                <w:sz w:val="28"/>
                <w:szCs w:val="28"/>
              </w:rPr>
              <w:t>, художественная литература, путеводители, карты – их критический анализ)</w:t>
            </w:r>
            <w:bookmarkEnd w:id="23"/>
            <w:bookmarkEnd w:id="24"/>
          </w:p>
        </w:tc>
        <w:tc>
          <w:tcPr>
            <w:tcW w:w="1131" w:type="dxa"/>
            <w:shd w:val="clear" w:color="auto" w:fill="auto"/>
            <w:vAlign w:val="center"/>
          </w:tcPr>
          <w:p w14:paraId="3A06F2AF"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2</w:t>
            </w:r>
          </w:p>
        </w:tc>
        <w:tc>
          <w:tcPr>
            <w:tcW w:w="2058" w:type="dxa"/>
            <w:shd w:val="clear" w:color="auto" w:fill="auto"/>
            <w:vAlign w:val="center"/>
          </w:tcPr>
          <w:p w14:paraId="379905E2"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25" w:name="_Toc114921150"/>
            <w:bookmarkStart w:id="26" w:name="_Toc114927645"/>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bookmarkEnd w:id="25"/>
            <w:bookmarkEnd w:id="26"/>
            <w:r w:rsidRPr="008C1B89">
              <w:rPr>
                <w:rFonts w:ascii="Times New Roman" w:eastAsia="Times New Roman" w:hAnsi="Times New Roman" w:cs="Times New Roman"/>
                <w:sz w:val="28"/>
                <w:szCs w:val="28"/>
                <w:lang w:eastAsia="ru-RU"/>
              </w:rPr>
              <w:t>.</w:t>
            </w:r>
          </w:p>
          <w:p w14:paraId="04836E92"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27" w:name="_Toc114921151"/>
            <w:bookmarkStart w:id="28" w:name="_Toc114927646"/>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bookmarkEnd w:id="27"/>
            <w:bookmarkEnd w:id="28"/>
            <w:r w:rsidRPr="008C1B89">
              <w:rPr>
                <w:rFonts w:ascii="Times New Roman" w:eastAsia="Times New Roman" w:hAnsi="Times New Roman" w:cs="Times New Roman"/>
                <w:sz w:val="28"/>
                <w:szCs w:val="28"/>
                <w:lang w:eastAsia="ru-RU"/>
              </w:rPr>
              <w:t>.</w:t>
            </w:r>
          </w:p>
        </w:tc>
      </w:tr>
      <w:tr w:rsidR="008C1B89" w:rsidRPr="008C1B89" w14:paraId="5BE4B90D" w14:textId="77777777" w:rsidTr="00EC7BE2">
        <w:tc>
          <w:tcPr>
            <w:tcW w:w="11096" w:type="dxa"/>
            <w:gridSpan w:val="2"/>
            <w:shd w:val="clear" w:color="auto" w:fill="auto"/>
          </w:tcPr>
          <w:p w14:paraId="3D326595" w14:textId="77777777" w:rsidR="008C1B89" w:rsidRPr="008C1B89" w:rsidRDefault="008C1B89" w:rsidP="00EC7BE2">
            <w:pPr>
              <w:spacing w:after="0"/>
              <w:jc w:val="both"/>
              <w:rPr>
                <w:rFonts w:ascii="Times New Roman" w:eastAsia="Calibri" w:hAnsi="Times New Roman" w:cs="Times New Roman"/>
                <w:b/>
                <w:bCs/>
                <w:sz w:val="28"/>
                <w:szCs w:val="28"/>
                <w:lang w:eastAsia="ru-RU"/>
              </w:rPr>
            </w:pPr>
            <w:bookmarkStart w:id="29" w:name="_Toc114921152"/>
            <w:bookmarkStart w:id="30" w:name="_Toc114927647"/>
            <w:r w:rsidRPr="008C1B89">
              <w:rPr>
                <w:rFonts w:ascii="Times New Roman" w:eastAsia="Calibri" w:hAnsi="Times New Roman" w:cs="Times New Roman"/>
                <w:b/>
                <w:bCs/>
                <w:sz w:val="28"/>
                <w:szCs w:val="28"/>
                <w:lang w:eastAsia="ru-RU"/>
              </w:rPr>
              <w:t>Раздел 1. Общая характеристика мира</w:t>
            </w:r>
            <w:bookmarkEnd w:id="29"/>
            <w:bookmarkEnd w:id="30"/>
          </w:p>
        </w:tc>
        <w:tc>
          <w:tcPr>
            <w:tcW w:w="1131" w:type="dxa"/>
            <w:shd w:val="clear" w:color="auto" w:fill="auto"/>
            <w:vAlign w:val="center"/>
          </w:tcPr>
          <w:p w14:paraId="516FE8EF" w14:textId="77777777" w:rsidR="008C1B89" w:rsidRPr="008C1B89" w:rsidRDefault="008C1B89" w:rsidP="00EC7BE2">
            <w:pPr>
              <w:spacing w:after="0"/>
              <w:jc w:val="center"/>
              <w:rPr>
                <w:rFonts w:ascii="Times New Roman" w:eastAsia="Calibri" w:hAnsi="Times New Roman" w:cs="Times New Roman"/>
                <w:b/>
                <w:bCs/>
                <w:sz w:val="28"/>
                <w:szCs w:val="28"/>
                <w:lang w:eastAsia="ru-RU"/>
              </w:rPr>
            </w:pPr>
            <w:r w:rsidRPr="008C1B89">
              <w:rPr>
                <w:rFonts w:ascii="Times New Roman" w:eastAsia="Calibri" w:hAnsi="Times New Roman" w:cs="Times New Roman"/>
                <w:b/>
                <w:bCs/>
                <w:sz w:val="28"/>
                <w:szCs w:val="28"/>
                <w:lang w:eastAsia="ru-RU"/>
              </w:rPr>
              <w:t>38</w:t>
            </w:r>
          </w:p>
        </w:tc>
        <w:tc>
          <w:tcPr>
            <w:tcW w:w="2058" w:type="dxa"/>
            <w:shd w:val="clear" w:color="auto" w:fill="auto"/>
            <w:vAlign w:val="center"/>
          </w:tcPr>
          <w:p w14:paraId="4D47F091" w14:textId="77777777" w:rsidR="008C1B89" w:rsidRPr="008C1B89" w:rsidRDefault="008C1B89" w:rsidP="00EC7BE2">
            <w:pPr>
              <w:spacing w:after="0"/>
              <w:jc w:val="center"/>
              <w:rPr>
                <w:rFonts w:ascii="Times New Roman" w:eastAsia="Calibri" w:hAnsi="Times New Roman" w:cs="Times New Roman"/>
                <w:b/>
                <w:bCs/>
                <w:sz w:val="28"/>
                <w:szCs w:val="28"/>
                <w:lang w:eastAsia="ru-RU"/>
              </w:rPr>
            </w:pPr>
          </w:p>
        </w:tc>
      </w:tr>
      <w:tr w:rsidR="008C1B89" w:rsidRPr="008C1B89" w14:paraId="4110D686" w14:textId="77777777" w:rsidTr="00EC7BE2">
        <w:trPr>
          <w:trHeight w:val="356"/>
        </w:trPr>
        <w:tc>
          <w:tcPr>
            <w:tcW w:w="2366" w:type="dxa"/>
            <w:vMerge w:val="restart"/>
            <w:shd w:val="clear" w:color="auto" w:fill="auto"/>
          </w:tcPr>
          <w:p w14:paraId="709C0169"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Тема 1.1. Современная политическая карта мира</w:t>
            </w:r>
          </w:p>
        </w:tc>
        <w:tc>
          <w:tcPr>
            <w:tcW w:w="8730" w:type="dxa"/>
            <w:shd w:val="clear" w:color="auto" w:fill="auto"/>
          </w:tcPr>
          <w:p w14:paraId="2BEF033F" w14:textId="77777777" w:rsidR="008C1B89" w:rsidRPr="008C1B89" w:rsidRDefault="008C1B89" w:rsidP="00EC7BE2">
            <w:pPr>
              <w:spacing w:after="0"/>
              <w:jc w:val="both"/>
              <w:rPr>
                <w:rFonts w:ascii="Times New Roman" w:eastAsia="Calibri" w:hAnsi="Times New Roman" w:cs="Times New Roman"/>
                <w:b/>
                <w:bCs/>
                <w:sz w:val="28"/>
                <w:szCs w:val="28"/>
              </w:rPr>
            </w:pPr>
            <w:bookmarkStart w:id="31" w:name="_Toc114921154"/>
            <w:bookmarkStart w:id="32" w:name="_Toc114927649"/>
            <w:r w:rsidRPr="008C1B89">
              <w:rPr>
                <w:rFonts w:ascii="Times New Roman" w:eastAsia="Calibri" w:hAnsi="Times New Roman" w:cs="Times New Roman"/>
                <w:b/>
                <w:bCs/>
                <w:sz w:val="28"/>
                <w:szCs w:val="28"/>
                <w:lang w:eastAsia="ru-RU"/>
              </w:rPr>
              <w:t>Содержание учебного материала</w:t>
            </w:r>
            <w:bookmarkEnd w:id="31"/>
            <w:bookmarkEnd w:id="32"/>
            <w:r w:rsidRPr="008C1B89">
              <w:rPr>
                <w:rFonts w:ascii="Times New Roman" w:eastAsia="Calibri" w:hAnsi="Times New Roman" w:cs="Times New Roman"/>
                <w:b/>
                <w:bCs/>
                <w:sz w:val="28"/>
                <w:szCs w:val="28"/>
              </w:rPr>
              <w:t xml:space="preserve"> </w:t>
            </w:r>
          </w:p>
        </w:tc>
        <w:tc>
          <w:tcPr>
            <w:tcW w:w="1131" w:type="dxa"/>
            <w:shd w:val="clear" w:color="auto" w:fill="auto"/>
            <w:vAlign w:val="center"/>
          </w:tcPr>
          <w:p w14:paraId="0B5C4329"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6</w:t>
            </w:r>
          </w:p>
        </w:tc>
        <w:tc>
          <w:tcPr>
            <w:tcW w:w="2058" w:type="dxa"/>
            <w:shd w:val="clear" w:color="auto" w:fill="auto"/>
            <w:vAlign w:val="center"/>
          </w:tcPr>
          <w:p w14:paraId="6D892301"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7F79D9B1" w14:textId="77777777" w:rsidTr="00EC7BE2">
        <w:trPr>
          <w:trHeight w:val="303"/>
        </w:trPr>
        <w:tc>
          <w:tcPr>
            <w:tcW w:w="2366" w:type="dxa"/>
            <w:vMerge/>
            <w:shd w:val="clear" w:color="auto" w:fill="auto"/>
          </w:tcPr>
          <w:p w14:paraId="3E02A194"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05FD8EE0" w14:textId="77777777" w:rsidR="008C1B89" w:rsidRPr="008C1B89" w:rsidRDefault="008C1B89" w:rsidP="00EC7BE2">
            <w:pPr>
              <w:spacing w:after="0"/>
              <w:jc w:val="both"/>
              <w:rPr>
                <w:rFonts w:ascii="Times New Roman" w:eastAsia="Calibri" w:hAnsi="Times New Roman" w:cs="Times New Roman"/>
                <w:sz w:val="28"/>
                <w:szCs w:val="28"/>
              </w:rPr>
            </w:pPr>
            <w:r w:rsidRPr="008C1B89">
              <w:rPr>
                <w:rFonts w:ascii="Times New Roman" w:eastAsia="Calibri" w:hAnsi="Times New Roman" w:cs="Times New Roman"/>
                <w:sz w:val="28"/>
                <w:szCs w:val="28"/>
              </w:rPr>
              <w:t>Теоретическое обучение</w:t>
            </w:r>
          </w:p>
          <w:p w14:paraId="6B5ECE43"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eastAsia="Calibri" w:hAnsi="Times New Roman" w:cs="Times New Roman"/>
                <w:sz w:val="28"/>
                <w:szCs w:val="28"/>
              </w:rPr>
              <w:t xml:space="preserve">Политическая карта мира. Исторические этапы ее формирования и современные особенности. Субъекты политической карты мира. </w:t>
            </w:r>
            <w:r w:rsidRPr="008C1B89">
              <w:rPr>
                <w:rFonts w:ascii="Times New Roman" w:hAnsi="Times New Roman" w:cs="Times New Roman"/>
                <w:sz w:val="28"/>
                <w:szCs w:val="28"/>
              </w:rPr>
              <w:t xml:space="preserve">Суверенные государства и несамоуправляющиеся государственные образования. </w:t>
            </w:r>
          </w:p>
          <w:p w14:paraId="2F1BC498"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Группировка стран по площади территории и численности населения. Формы правления, типы государственного устройства и формы государственного режима</w:t>
            </w:r>
          </w:p>
          <w:p w14:paraId="5751D668"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 xml:space="preserve">Типология стран по уровню социально-экономического развития. </w:t>
            </w:r>
            <w:r w:rsidRPr="008C1B89">
              <w:rPr>
                <w:rFonts w:ascii="Times New Roman" w:hAnsi="Times New Roman" w:cs="Times New Roman"/>
                <w:sz w:val="28"/>
                <w:szCs w:val="28"/>
              </w:rPr>
              <w:lastRenderedPageBreak/>
              <w:t>Условия и особенности социально-экономического развития развитых и развивающихся стран и их типы.</w:t>
            </w:r>
          </w:p>
          <w:p w14:paraId="799B2FCA"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Понятие о политической географии. Влияние международных отношений на политическую карту мира. Региональные и локальные конфликты. Основные политические и военные союзы в современном мире</w:t>
            </w:r>
          </w:p>
        </w:tc>
        <w:tc>
          <w:tcPr>
            <w:tcW w:w="1131" w:type="dxa"/>
            <w:shd w:val="clear" w:color="auto" w:fill="auto"/>
            <w:vAlign w:val="center"/>
          </w:tcPr>
          <w:p w14:paraId="51855AAF" w14:textId="77777777" w:rsidR="008C1B89" w:rsidRPr="008C1B89" w:rsidRDefault="008C1B89" w:rsidP="00EC7BE2">
            <w:pPr>
              <w:spacing w:after="0"/>
              <w:jc w:val="center"/>
              <w:rPr>
                <w:rFonts w:ascii="Times New Roman" w:eastAsia="Calibri" w:hAnsi="Times New Roman" w:cs="Times New Roman"/>
                <w:iCs/>
                <w:sz w:val="28"/>
                <w:szCs w:val="28"/>
                <w:lang w:eastAsia="ru-RU"/>
              </w:rPr>
            </w:pPr>
            <w:bookmarkStart w:id="33" w:name="_Toc114921156"/>
            <w:bookmarkStart w:id="34" w:name="_Toc114927651"/>
            <w:r w:rsidRPr="008C1B89">
              <w:rPr>
                <w:rFonts w:ascii="Times New Roman" w:eastAsia="Calibri" w:hAnsi="Times New Roman" w:cs="Times New Roman"/>
                <w:iCs/>
                <w:sz w:val="28"/>
                <w:szCs w:val="28"/>
                <w:lang w:eastAsia="ru-RU"/>
              </w:rPr>
              <w:lastRenderedPageBreak/>
              <w:t>4</w:t>
            </w:r>
            <w:bookmarkEnd w:id="33"/>
            <w:bookmarkEnd w:id="34"/>
          </w:p>
        </w:tc>
        <w:tc>
          <w:tcPr>
            <w:tcW w:w="2058" w:type="dxa"/>
            <w:vMerge w:val="restart"/>
            <w:shd w:val="clear" w:color="auto" w:fill="auto"/>
            <w:vAlign w:val="center"/>
          </w:tcPr>
          <w:p w14:paraId="03F4C09F"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35" w:name="_Toc114921157"/>
            <w:bookmarkStart w:id="36" w:name="_Toc114927652"/>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bookmarkEnd w:id="35"/>
            <w:bookmarkEnd w:id="36"/>
            <w:r w:rsidRPr="008C1B89">
              <w:rPr>
                <w:rFonts w:ascii="Times New Roman" w:eastAsia="Times New Roman" w:hAnsi="Times New Roman" w:cs="Times New Roman"/>
                <w:sz w:val="28"/>
                <w:szCs w:val="28"/>
                <w:lang w:eastAsia="ru-RU"/>
              </w:rPr>
              <w:t>.</w:t>
            </w:r>
          </w:p>
          <w:p w14:paraId="5F8E4D74" w14:textId="77777777" w:rsidR="008C1B89" w:rsidRPr="008C1B89" w:rsidRDefault="008C1B89" w:rsidP="00EC7BE2">
            <w:pPr>
              <w:spacing w:after="0"/>
              <w:jc w:val="center"/>
              <w:rPr>
                <w:rFonts w:ascii="Times New Roman" w:eastAsia="Calibri" w:hAnsi="Times New Roman" w:cs="Times New Roman"/>
                <w:iCs/>
                <w:sz w:val="28"/>
                <w:szCs w:val="28"/>
                <w:lang w:eastAsia="ru-RU"/>
              </w:rPr>
            </w:pPr>
            <w:bookmarkStart w:id="37" w:name="_Toc114921158"/>
            <w:bookmarkStart w:id="38" w:name="_Toc114927653"/>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04.</w:t>
            </w:r>
          </w:p>
          <w:bookmarkEnd w:id="37"/>
          <w:bookmarkEnd w:id="38"/>
          <w:p w14:paraId="713E5618" w14:textId="77777777" w:rsidR="008C1B89" w:rsidRPr="008C1B89" w:rsidRDefault="008C1B89" w:rsidP="00EC7BE2">
            <w:pPr>
              <w:spacing w:after="0"/>
              <w:jc w:val="center"/>
              <w:rPr>
                <w:rFonts w:ascii="Times New Roman" w:eastAsia="Calibri" w:hAnsi="Times New Roman" w:cs="Times New Roman"/>
                <w:iCs/>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09.</w:t>
            </w:r>
          </w:p>
        </w:tc>
      </w:tr>
      <w:tr w:rsidR="008C1B89" w:rsidRPr="008C1B89" w14:paraId="57310571" w14:textId="77777777" w:rsidTr="00EC7BE2">
        <w:tc>
          <w:tcPr>
            <w:tcW w:w="2366" w:type="dxa"/>
            <w:vMerge/>
            <w:shd w:val="clear" w:color="auto" w:fill="auto"/>
          </w:tcPr>
          <w:p w14:paraId="00A148A0"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466BD633" w14:textId="77777777" w:rsidR="008C1B89" w:rsidRPr="008C1B89" w:rsidRDefault="008C1B89" w:rsidP="00EC7BE2">
            <w:pPr>
              <w:spacing w:after="0"/>
              <w:jc w:val="both"/>
              <w:rPr>
                <w:rFonts w:ascii="Times New Roman" w:eastAsia="Calibri" w:hAnsi="Times New Roman" w:cs="Times New Roman"/>
                <w:b/>
                <w:bCs/>
                <w:sz w:val="28"/>
                <w:szCs w:val="28"/>
                <w:lang w:eastAsia="ru-RU"/>
              </w:rPr>
            </w:pPr>
            <w:bookmarkStart w:id="39" w:name="_Toc114921159"/>
            <w:bookmarkStart w:id="40" w:name="_Toc114927654"/>
            <w:r w:rsidRPr="008C1B89">
              <w:rPr>
                <w:rFonts w:ascii="Times New Roman" w:eastAsia="Calibri" w:hAnsi="Times New Roman" w:cs="Times New Roman"/>
                <w:b/>
                <w:bCs/>
                <w:sz w:val="28"/>
                <w:szCs w:val="28"/>
                <w:lang w:eastAsia="ru-RU"/>
              </w:rPr>
              <w:t>Практическое заняти</w:t>
            </w:r>
            <w:bookmarkEnd w:id="39"/>
            <w:bookmarkEnd w:id="40"/>
            <w:r w:rsidRPr="008C1B89">
              <w:rPr>
                <w:rFonts w:ascii="Times New Roman" w:eastAsia="Calibri" w:hAnsi="Times New Roman" w:cs="Times New Roman"/>
                <w:b/>
                <w:bCs/>
                <w:sz w:val="28"/>
                <w:szCs w:val="28"/>
                <w:lang w:eastAsia="ru-RU"/>
              </w:rPr>
              <w:t>е</w:t>
            </w:r>
          </w:p>
        </w:tc>
        <w:tc>
          <w:tcPr>
            <w:tcW w:w="1131" w:type="dxa"/>
            <w:shd w:val="clear" w:color="auto" w:fill="auto"/>
            <w:vAlign w:val="center"/>
          </w:tcPr>
          <w:p w14:paraId="32054596" w14:textId="77777777" w:rsidR="008C1B89" w:rsidRPr="008C1B89" w:rsidRDefault="008C1B89" w:rsidP="00EC7BE2">
            <w:pPr>
              <w:spacing w:after="0"/>
              <w:jc w:val="center"/>
              <w:rPr>
                <w:rFonts w:ascii="Times New Roman" w:eastAsia="Calibri" w:hAnsi="Times New Roman" w:cs="Times New Roman"/>
                <w:i/>
                <w:sz w:val="28"/>
                <w:szCs w:val="28"/>
                <w:lang w:eastAsia="ru-RU"/>
              </w:rPr>
            </w:pPr>
          </w:p>
        </w:tc>
        <w:tc>
          <w:tcPr>
            <w:tcW w:w="2058" w:type="dxa"/>
            <w:vMerge/>
            <w:shd w:val="clear" w:color="auto" w:fill="auto"/>
            <w:vAlign w:val="center"/>
          </w:tcPr>
          <w:p w14:paraId="0F4B4F61" w14:textId="77777777" w:rsidR="008C1B89" w:rsidRPr="008C1B89" w:rsidRDefault="008C1B89" w:rsidP="00EC7BE2">
            <w:pPr>
              <w:spacing w:after="0"/>
              <w:jc w:val="center"/>
              <w:rPr>
                <w:rFonts w:ascii="Times New Roman" w:eastAsia="Calibri" w:hAnsi="Times New Roman" w:cs="Times New Roman"/>
                <w:i/>
                <w:sz w:val="28"/>
                <w:szCs w:val="28"/>
                <w:lang w:eastAsia="ru-RU"/>
              </w:rPr>
            </w:pPr>
          </w:p>
        </w:tc>
      </w:tr>
      <w:tr w:rsidR="008C1B89" w:rsidRPr="008C1B89" w14:paraId="6EEE104A" w14:textId="77777777" w:rsidTr="00EC7BE2">
        <w:trPr>
          <w:trHeight w:val="352"/>
        </w:trPr>
        <w:tc>
          <w:tcPr>
            <w:tcW w:w="2366" w:type="dxa"/>
            <w:vMerge/>
            <w:shd w:val="clear" w:color="auto" w:fill="auto"/>
          </w:tcPr>
          <w:p w14:paraId="0EAAABA7"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4487D2DA" w14:textId="77777777" w:rsidR="008C1B89" w:rsidRPr="008C1B89" w:rsidRDefault="008C1B89" w:rsidP="00EC7BE2">
            <w:pPr>
              <w:spacing w:after="0"/>
              <w:jc w:val="both"/>
              <w:rPr>
                <w:rFonts w:ascii="Times New Roman" w:eastAsia="Times New Roman" w:hAnsi="Times New Roman" w:cs="Times New Roman"/>
                <w:sz w:val="28"/>
                <w:szCs w:val="28"/>
              </w:rPr>
            </w:pPr>
            <w:r w:rsidRPr="008C1B89">
              <w:rPr>
                <w:rFonts w:ascii="Times New Roman" w:eastAsia="Times New Roman" w:hAnsi="Times New Roman" w:cs="Times New Roman"/>
                <w:sz w:val="28"/>
                <w:szCs w:val="28"/>
              </w:rPr>
              <w:t>№ 1: «Ознакомление с политической картой мира»</w:t>
            </w:r>
          </w:p>
        </w:tc>
        <w:tc>
          <w:tcPr>
            <w:tcW w:w="1131" w:type="dxa"/>
            <w:shd w:val="clear" w:color="auto" w:fill="auto"/>
            <w:vAlign w:val="center"/>
          </w:tcPr>
          <w:p w14:paraId="29B0BCFA" w14:textId="77777777" w:rsidR="008C1B89" w:rsidRPr="008C1B89" w:rsidRDefault="008C1B89"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tc>
        <w:tc>
          <w:tcPr>
            <w:tcW w:w="2058" w:type="dxa"/>
            <w:vMerge/>
            <w:shd w:val="clear" w:color="auto" w:fill="auto"/>
            <w:vAlign w:val="center"/>
          </w:tcPr>
          <w:p w14:paraId="7C4E9D1B" w14:textId="77777777" w:rsidR="008C1B89" w:rsidRPr="008C1B89" w:rsidRDefault="008C1B89" w:rsidP="00EC7BE2">
            <w:pPr>
              <w:spacing w:after="0"/>
              <w:jc w:val="center"/>
              <w:rPr>
                <w:rFonts w:ascii="Times New Roman" w:eastAsia="Calibri" w:hAnsi="Times New Roman" w:cs="Times New Roman"/>
                <w:i/>
                <w:sz w:val="28"/>
                <w:szCs w:val="28"/>
                <w:lang w:eastAsia="ru-RU"/>
              </w:rPr>
            </w:pPr>
          </w:p>
        </w:tc>
      </w:tr>
      <w:tr w:rsidR="008C1B89" w:rsidRPr="008C1B89" w14:paraId="245F75E2" w14:textId="77777777" w:rsidTr="00EC7BE2">
        <w:tc>
          <w:tcPr>
            <w:tcW w:w="2366" w:type="dxa"/>
            <w:vMerge w:val="restart"/>
            <w:shd w:val="clear" w:color="auto" w:fill="auto"/>
          </w:tcPr>
          <w:p w14:paraId="3DF3CDE9"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41" w:name="_Toc114921163"/>
            <w:bookmarkStart w:id="42" w:name="_Toc114927658"/>
            <w:r w:rsidRPr="008C1B89">
              <w:rPr>
                <w:rFonts w:ascii="Times New Roman" w:eastAsia="Calibri" w:hAnsi="Times New Roman" w:cs="Times New Roman"/>
                <w:sz w:val="28"/>
                <w:szCs w:val="28"/>
                <w:lang w:eastAsia="ru-RU"/>
              </w:rPr>
              <w:t>Тема 1.2. География мировых природных ресурсов</w:t>
            </w:r>
            <w:bookmarkEnd w:id="41"/>
            <w:bookmarkEnd w:id="42"/>
          </w:p>
        </w:tc>
        <w:tc>
          <w:tcPr>
            <w:tcW w:w="8730" w:type="dxa"/>
            <w:shd w:val="clear" w:color="auto" w:fill="auto"/>
          </w:tcPr>
          <w:p w14:paraId="4D2F3431" w14:textId="77777777" w:rsidR="008C1B89" w:rsidRPr="00EC7BE2" w:rsidRDefault="008C1B89" w:rsidP="00EC7BE2">
            <w:pPr>
              <w:spacing w:after="0"/>
              <w:jc w:val="both"/>
              <w:rPr>
                <w:rFonts w:ascii="Times New Roman" w:eastAsia="Calibri" w:hAnsi="Times New Roman" w:cs="Times New Roman"/>
                <w:b/>
                <w:sz w:val="28"/>
                <w:szCs w:val="28"/>
                <w:lang w:eastAsia="ru-RU"/>
              </w:rPr>
            </w:pPr>
            <w:bookmarkStart w:id="43" w:name="_Toc114921164"/>
            <w:bookmarkStart w:id="44" w:name="_Toc114927659"/>
            <w:r w:rsidRPr="00EC7BE2">
              <w:rPr>
                <w:rFonts w:ascii="Times New Roman" w:eastAsia="Calibri" w:hAnsi="Times New Roman" w:cs="Times New Roman"/>
                <w:b/>
                <w:sz w:val="28"/>
                <w:szCs w:val="28"/>
                <w:lang w:eastAsia="ru-RU"/>
              </w:rPr>
              <w:t>Содержание учебного материала</w:t>
            </w:r>
            <w:bookmarkEnd w:id="43"/>
            <w:bookmarkEnd w:id="44"/>
          </w:p>
        </w:tc>
        <w:tc>
          <w:tcPr>
            <w:tcW w:w="1131" w:type="dxa"/>
            <w:shd w:val="clear" w:color="auto" w:fill="auto"/>
            <w:vAlign w:val="center"/>
          </w:tcPr>
          <w:p w14:paraId="26F21FC2" w14:textId="77777777" w:rsidR="008C1B89" w:rsidRPr="008C1B89" w:rsidRDefault="008C1B89"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6</w:t>
            </w:r>
          </w:p>
        </w:tc>
        <w:tc>
          <w:tcPr>
            <w:tcW w:w="2058" w:type="dxa"/>
            <w:shd w:val="clear" w:color="auto" w:fill="auto"/>
            <w:vAlign w:val="center"/>
          </w:tcPr>
          <w:p w14:paraId="31B914CB" w14:textId="77777777" w:rsidR="008C1B89" w:rsidRPr="008C1B89" w:rsidRDefault="008C1B89" w:rsidP="00EC7BE2">
            <w:pPr>
              <w:spacing w:after="0"/>
              <w:jc w:val="center"/>
              <w:rPr>
                <w:rFonts w:ascii="Times New Roman" w:eastAsia="Calibri" w:hAnsi="Times New Roman" w:cs="Times New Roman"/>
                <w:i/>
                <w:sz w:val="28"/>
                <w:szCs w:val="28"/>
                <w:lang w:eastAsia="ru-RU"/>
              </w:rPr>
            </w:pPr>
          </w:p>
        </w:tc>
      </w:tr>
      <w:tr w:rsidR="008C1B89" w:rsidRPr="008C1B89" w14:paraId="1E7008E0" w14:textId="77777777" w:rsidTr="00EC7BE2">
        <w:trPr>
          <w:trHeight w:val="2211"/>
        </w:trPr>
        <w:tc>
          <w:tcPr>
            <w:tcW w:w="2366" w:type="dxa"/>
            <w:vMerge/>
            <w:shd w:val="clear" w:color="auto" w:fill="auto"/>
          </w:tcPr>
          <w:p w14:paraId="7D3A132C"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37FE8867" w14:textId="77777777" w:rsidR="008C1B89" w:rsidRPr="008C1B89" w:rsidRDefault="008C1B89" w:rsidP="00EC7BE2">
            <w:pPr>
              <w:spacing w:after="0"/>
              <w:jc w:val="both"/>
              <w:rPr>
                <w:rFonts w:ascii="Times New Roman" w:eastAsia="Calibri" w:hAnsi="Times New Roman" w:cs="Times New Roman"/>
                <w:sz w:val="28"/>
                <w:szCs w:val="28"/>
              </w:rPr>
            </w:pPr>
            <w:bookmarkStart w:id="45" w:name="_Toc114921166"/>
            <w:bookmarkStart w:id="46" w:name="_Toc114927661"/>
            <w:r w:rsidRPr="008C1B89">
              <w:rPr>
                <w:rFonts w:ascii="Times New Roman" w:eastAsia="Calibri" w:hAnsi="Times New Roman" w:cs="Times New Roman"/>
                <w:sz w:val="28"/>
                <w:szCs w:val="28"/>
              </w:rPr>
              <w:t>Теоретическое обучение</w:t>
            </w:r>
          </w:p>
          <w:p w14:paraId="3AC3B634"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eastAsia="Times New Roman" w:hAnsi="Times New Roman" w:cs="Times New Roman"/>
                <w:sz w:val="28"/>
                <w:szCs w:val="28"/>
              </w:rPr>
              <w:t>Мировые природные ресурсы.</w:t>
            </w:r>
            <w:r w:rsidRPr="008C1B89">
              <w:rPr>
                <w:rFonts w:ascii="Times New Roman" w:hAnsi="Times New Roman" w:cs="Times New Roman"/>
                <w:sz w:val="28"/>
                <w:szCs w:val="28"/>
              </w:rPr>
              <w:t xml:space="preserve"> </w:t>
            </w:r>
            <w:proofErr w:type="spellStart"/>
            <w:r w:rsidRPr="008C1B89">
              <w:rPr>
                <w:rFonts w:ascii="Times New Roman" w:hAnsi="Times New Roman" w:cs="Times New Roman"/>
                <w:sz w:val="28"/>
                <w:szCs w:val="28"/>
              </w:rPr>
              <w:t>Ресурсообеспеченность</w:t>
            </w:r>
            <w:proofErr w:type="spellEnd"/>
            <w:r w:rsidRPr="008C1B89">
              <w:rPr>
                <w:rFonts w:ascii="Times New Roman" w:hAnsi="Times New Roman" w:cs="Times New Roman"/>
                <w:sz w:val="28"/>
                <w:szCs w:val="28"/>
              </w:rPr>
              <w:t>. Классификация видов природных ресурсов (</w:t>
            </w:r>
            <w:proofErr w:type="gramStart"/>
            <w:r w:rsidRPr="008C1B89">
              <w:rPr>
                <w:rFonts w:ascii="Times New Roman" w:hAnsi="Times New Roman" w:cs="Times New Roman"/>
                <w:sz w:val="28"/>
                <w:szCs w:val="28"/>
              </w:rPr>
              <w:t>минеральные</w:t>
            </w:r>
            <w:proofErr w:type="gramEnd"/>
            <w:r w:rsidRPr="008C1B89">
              <w:rPr>
                <w:rFonts w:ascii="Times New Roman" w:hAnsi="Times New Roman" w:cs="Times New Roman"/>
                <w:sz w:val="28"/>
                <w:szCs w:val="28"/>
              </w:rPr>
              <w:t>, земельные, водные, биологические, агроклиматические и т.д.).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w:t>
            </w:r>
            <w:bookmarkEnd w:id="45"/>
            <w:bookmarkEnd w:id="46"/>
          </w:p>
          <w:p w14:paraId="0131BA1E"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Рациональное использование ресурсов и охрана окружающей среды</w:t>
            </w:r>
          </w:p>
        </w:tc>
        <w:tc>
          <w:tcPr>
            <w:tcW w:w="1131" w:type="dxa"/>
            <w:shd w:val="clear" w:color="auto" w:fill="auto"/>
            <w:vAlign w:val="center"/>
          </w:tcPr>
          <w:p w14:paraId="6BBDC07A" w14:textId="77777777" w:rsidR="008C1B89" w:rsidRPr="008C1B89" w:rsidRDefault="008C1B89"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tc>
        <w:tc>
          <w:tcPr>
            <w:tcW w:w="2058" w:type="dxa"/>
            <w:vMerge w:val="restart"/>
            <w:shd w:val="clear" w:color="auto" w:fill="auto"/>
            <w:vAlign w:val="center"/>
          </w:tcPr>
          <w:p w14:paraId="698DEF45"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47" w:name="_Toc114921168"/>
            <w:bookmarkStart w:id="48" w:name="_Toc114927663"/>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bookmarkEnd w:id="47"/>
            <w:bookmarkEnd w:id="48"/>
            <w:r w:rsidRPr="008C1B89">
              <w:rPr>
                <w:rFonts w:ascii="Times New Roman" w:eastAsia="Times New Roman" w:hAnsi="Times New Roman" w:cs="Times New Roman"/>
                <w:sz w:val="28"/>
                <w:szCs w:val="28"/>
                <w:lang w:eastAsia="ru-RU"/>
              </w:rPr>
              <w:t>.</w:t>
            </w:r>
          </w:p>
          <w:p w14:paraId="0521257A"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49" w:name="_Toc114921169"/>
            <w:bookmarkStart w:id="50" w:name="_Toc114927664"/>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bookmarkEnd w:id="49"/>
            <w:bookmarkEnd w:id="50"/>
            <w:r w:rsidRPr="008C1B89">
              <w:rPr>
                <w:rFonts w:ascii="Times New Roman" w:eastAsia="Times New Roman" w:hAnsi="Times New Roman" w:cs="Times New Roman"/>
                <w:sz w:val="28"/>
                <w:szCs w:val="28"/>
                <w:lang w:eastAsia="ru-RU"/>
              </w:rPr>
              <w:t>.</w:t>
            </w:r>
          </w:p>
          <w:p w14:paraId="63A77303"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51" w:name="_Toc114921170"/>
            <w:bookmarkStart w:id="52" w:name="_Toc114927665"/>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03</w:t>
            </w:r>
            <w:bookmarkEnd w:id="51"/>
            <w:bookmarkEnd w:id="52"/>
            <w:r w:rsidRPr="008C1B89">
              <w:rPr>
                <w:rFonts w:ascii="Times New Roman" w:eastAsia="Times New Roman" w:hAnsi="Times New Roman" w:cs="Times New Roman"/>
                <w:iCs/>
                <w:sz w:val="28"/>
                <w:szCs w:val="28"/>
                <w:lang w:eastAsia="ru-RU"/>
              </w:rPr>
              <w:t>.</w:t>
            </w:r>
          </w:p>
          <w:p w14:paraId="29F4350D"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53" w:name="_Toc114921171"/>
            <w:bookmarkStart w:id="54" w:name="_Toc114927666"/>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05</w:t>
            </w:r>
            <w:bookmarkEnd w:id="53"/>
            <w:bookmarkEnd w:id="54"/>
            <w:r w:rsidRPr="008C1B89">
              <w:rPr>
                <w:rFonts w:ascii="Times New Roman" w:eastAsia="Times New Roman" w:hAnsi="Times New Roman" w:cs="Times New Roman"/>
                <w:sz w:val="28"/>
                <w:szCs w:val="28"/>
                <w:lang w:eastAsia="ru-RU"/>
              </w:rPr>
              <w:t>.</w:t>
            </w:r>
          </w:p>
          <w:p w14:paraId="18A3E9F9" w14:textId="77777777" w:rsidR="008C1B89" w:rsidRPr="008C1B89" w:rsidRDefault="008C1B89" w:rsidP="00EC7BE2">
            <w:pPr>
              <w:spacing w:after="0"/>
              <w:jc w:val="center"/>
              <w:rPr>
                <w:rFonts w:ascii="Times New Roman" w:eastAsia="Times New Roman" w:hAnsi="Times New Roman" w:cs="Times New Roman"/>
                <w:iCs/>
                <w:sz w:val="28"/>
                <w:szCs w:val="28"/>
                <w:lang w:eastAsia="ru-RU"/>
              </w:rPr>
            </w:pPr>
            <w:bookmarkStart w:id="55" w:name="_Toc114921172"/>
            <w:bookmarkStart w:id="56" w:name="_Toc114927667"/>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06</w:t>
            </w:r>
            <w:bookmarkEnd w:id="55"/>
            <w:bookmarkEnd w:id="56"/>
            <w:r w:rsidRPr="008C1B89">
              <w:rPr>
                <w:rFonts w:ascii="Times New Roman" w:eastAsia="Times New Roman" w:hAnsi="Times New Roman" w:cs="Times New Roman"/>
                <w:iCs/>
                <w:sz w:val="28"/>
                <w:szCs w:val="28"/>
                <w:lang w:eastAsia="ru-RU"/>
              </w:rPr>
              <w:t>.</w:t>
            </w:r>
          </w:p>
          <w:p w14:paraId="603C6CFC" w14:textId="77777777" w:rsidR="008C1B89" w:rsidRDefault="008C1B89" w:rsidP="00EC7BE2">
            <w:pPr>
              <w:spacing w:after="0"/>
              <w:jc w:val="center"/>
              <w:rPr>
                <w:rFonts w:ascii="Times New Roman" w:eastAsia="Times New Roman" w:hAnsi="Times New Roman" w:cs="Times New Roman"/>
                <w:sz w:val="28"/>
                <w:szCs w:val="28"/>
                <w:lang w:eastAsia="ru-RU"/>
              </w:rPr>
            </w:pPr>
            <w:bookmarkStart w:id="57" w:name="_Toc114921173"/>
            <w:bookmarkStart w:id="58" w:name="_Toc114927668"/>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07</w:t>
            </w:r>
            <w:bookmarkEnd w:id="57"/>
            <w:bookmarkEnd w:id="58"/>
            <w:r w:rsidRPr="008C1B89">
              <w:rPr>
                <w:rFonts w:ascii="Times New Roman" w:eastAsia="Times New Roman" w:hAnsi="Times New Roman" w:cs="Times New Roman"/>
                <w:sz w:val="28"/>
                <w:szCs w:val="28"/>
                <w:lang w:eastAsia="ru-RU"/>
              </w:rPr>
              <w:t>.</w:t>
            </w:r>
          </w:p>
          <w:p w14:paraId="7A51FA2A" w14:textId="77777777" w:rsidR="00EC7BE2" w:rsidRDefault="00EC7BE2" w:rsidP="00EC7BE2">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1.6</w:t>
            </w:r>
          </w:p>
          <w:p w14:paraId="35F70A6E" w14:textId="77777777" w:rsidR="00EC7BE2" w:rsidRDefault="00EC7BE2" w:rsidP="00EC7BE2">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2.6</w:t>
            </w:r>
          </w:p>
          <w:p w14:paraId="6157EA76" w14:textId="77777777" w:rsidR="00EC7BE2" w:rsidRDefault="00EC7BE2" w:rsidP="00EC7BE2">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3.4</w:t>
            </w:r>
          </w:p>
          <w:p w14:paraId="04CA9C2B" w14:textId="77777777" w:rsidR="00EC7BE2" w:rsidRPr="00335CFF" w:rsidRDefault="00EC7BE2" w:rsidP="00EC7BE2">
            <w:pPr>
              <w:suppressAutoHyphens/>
              <w:spacing w:after="0" w:line="240" w:lineRule="auto"/>
              <w:jc w:val="center"/>
              <w:rPr>
                <w:b/>
                <w:szCs w:val="28"/>
              </w:rPr>
            </w:pPr>
            <w:r>
              <w:rPr>
                <w:rFonts w:ascii="Times New Roman" w:eastAsia="Times New Roman" w:hAnsi="Times New Roman" w:cs="Times New Roman"/>
                <w:color w:val="000000"/>
                <w:sz w:val="28"/>
                <w:szCs w:val="28"/>
                <w:lang w:eastAsia="ru-RU"/>
              </w:rPr>
              <w:t>ПК 4.7</w:t>
            </w:r>
          </w:p>
          <w:p w14:paraId="1522FD09" w14:textId="77777777" w:rsidR="00EC7BE2" w:rsidRDefault="00EC7BE2" w:rsidP="00EC7BE2">
            <w:pPr>
              <w:spacing w:after="0"/>
              <w:jc w:val="center"/>
              <w:rPr>
                <w:rFonts w:ascii="Times New Roman" w:eastAsia="Times New Roman" w:hAnsi="Times New Roman" w:cs="Times New Roman"/>
                <w:sz w:val="28"/>
                <w:szCs w:val="28"/>
                <w:lang w:eastAsia="ru-RU"/>
              </w:rPr>
            </w:pPr>
          </w:p>
          <w:p w14:paraId="6353BC6A"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8C1B89" w:rsidRPr="008C1B89" w14:paraId="69EE5E5E" w14:textId="77777777" w:rsidTr="00EC7BE2">
        <w:trPr>
          <w:trHeight w:val="712"/>
        </w:trPr>
        <w:tc>
          <w:tcPr>
            <w:tcW w:w="2366" w:type="dxa"/>
            <w:vMerge/>
            <w:shd w:val="clear" w:color="auto" w:fill="auto"/>
          </w:tcPr>
          <w:p w14:paraId="4B112F19"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6D48B4FC"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 xml:space="preserve">№ 2: «Оценка </w:t>
            </w:r>
            <w:proofErr w:type="spellStart"/>
            <w:r w:rsidRPr="008C1B89">
              <w:rPr>
                <w:rFonts w:ascii="Times New Roman" w:hAnsi="Times New Roman" w:cs="Times New Roman"/>
                <w:sz w:val="28"/>
                <w:szCs w:val="28"/>
              </w:rPr>
              <w:t>ресурсообеспеченности</w:t>
            </w:r>
            <w:proofErr w:type="spellEnd"/>
            <w:r w:rsidRPr="008C1B89">
              <w:rPr>
                <w:rFonts w:ascii="Times New Roman" w:hAnsi="Times New Roman" w:cs="Times New Roman"/>
                <w:sz w:val="28"/>
                <w:szCs w:val="28"/>
              </w:rPr>
              <w:t xml:space="preserve"> отдельных стран (регионов) мира (по выбору)»</w:t>
            </w:r>
          </w:p>
          <w:p w14:paraId="19541EC3" w14:textId="77777777" w:rsidR="008C1B89" w:rsidRPr="008C1B89" w:rsidRDefault="008C1B89" w:rsidP="00EC7BE2">
            <w:pPr>
              <w:spacing w:after="0"/>
              <w:jc w:val="both"/>
              <w:rPr>
                <w:rFonts w:ascii="Times New Roman" w:eastAsia="Calibri" w:hAnsi="Times New Roman" w:cs="Times New Roman"/>
                <w:sz w:val="28"/>
                <w:szCs w:val="28"/>
              </w:rPr>
            </w:pPr>
            <w:r w:rsidRPr="008C1B89">
              <w:rPr>
                <w:rFonts w:ascii="Times New Roman" w:hAnsi="Times New Roman" w:cs="Times New Roman"/>
                <w:sz w:val="28"/>
                <w:szCs w:val="28"/>
              </w:rPr>
              <w:t>№3: «Выявление и обозначение регионов с неблагоприятной экологической ситуацией»</w:t>
            </w:r>
          </w:p>
        </w:tc>
        <w:tc>
          <w:tcPr>
            <w:tcW w:w="1131" w:type="dxa"/>
            <w:shd w:val="clear" w:color="auto" w:fill="auto"/>
          </w:tcPr>
          <w:p w14:paraId="4B2CD204" w14:textId="77777777" w:rsidR="008C1B89" w:rsidRPr="008C1B89" w:rsidRDefault="008C1B89"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p w14:paraId="1181BF9E" w14:textId="77777777" w:rsidR="008C1B89" w:rsidRPr="008C1B89" w:rsidRDefault="008C1B89"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tc>
        <w:tc>
          <w:tcPr>
            <w:tcW w:w="2058" w:type="dxa"/>
            <w:vMerge/>
            <w:shd w:val="clear" w:color="auto" w:fill="auto"/>
            <w:vAlign w:val="center"/>
          </w:tcPr>
          <w:p w14:paraId="39A0D3E9"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
        </w:tc>
      </w:tr>
      <w:tr w:rsidR="008C1B89" w:rsidRPr="008C1B89" w14:paraId="1264CA2D" w14:textId="77777777" w:rsidTr="00EC7BE2">
        <w:tc>
          <w:tcPr>
            <w:tcW w:w="2366" w:type="dxa"/>
            <w:vMerge w:val="restart"/>
            <w:shd w:val="clear" w:color="auto" w:fill="auto"/>
          </w:tcPr>
          <w:p w14:paraId="78A73C59"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59" w:name="_Toc114921175"/>
            <w:bookmarkStart w:id="60" w:name="_Toc114927670"/>
            <w:r w:rsidRPr="008C1B89">
              <w:rPr>
                <w:rFonts w:ascii="Times New Roman" w:eastAsia="Calibri" w:hAnsi="Times New Roman" w:cs="Times New Roman"/>
                <w:sz w:val="28"/>
                <w:szCs w:val="28"/>
                <w:lang w:eastAsia="ru-RU"/>
              </w:rPr>
              <w:t xml:space="preserve">Тема 1.3. </w:t>
            </w:r>
            <w:r w:rsidRPr="008C1B89">
              <w:rPr>
                <w:rFonts w:ascii="Times New Roman" w:eastAsia="Calibri" w:hAnsi="Times New Roman" w:cs="Times New Roman"/>
                <w:sz w:val="28"/>
                <w:szCs w:val="28"/>
                <w:lang w:eastAsia="ru-RU"/>
              </w:rPr>
              <w:lastRenderedPageBreak/>
              <w:t>География населения мира</w:t>
            </w:r>
            <w:bookmarkEnd w:id="59"/>
            <w:bookmarkEnd w:id="60"/>
          </w:p>
        </w:tc>
        <w:tc>
          <w:tcPr>
            <w:tcW w:w="8730" w:type="dxa"/>
            <w:shd w:val="clear" w:color="auto" w:fill="auto"/>
          </w:tcPr>
          <w:p w14:paraId="42C31A5E" w14:textId="77777777" w:rsidR="008C1B89" w:rsidRPr="008C1B89" w:rsidRDefault="008C1B89" w:rsidP="00EC7BE2">
            <w:pPr>
              <w:spacing w:after="0"/>
              <w:jc w:val="both"/>
              <w:rPr>
                <w:rFonts w:ascii="Times New Roman" w:eastAsia="Calibri" w:hAnsi="Times New Roman" w:cs="Times New Roman"/>
                <w:b/>
                <w:bCs/>
                <w:sz w:val="28"/>
                <w:szCs w:val="28"/>
                <w:lang w:eastAsia="ru-RU"/>
              </w:rPr>
            </w:pPr>
            <w:bookmarkStart w:id="61" w:name="_Toc114921176"/>
            <w:bookmarkStart w:id="62" w:name="_Toc114927671"/>
            <w:r w:rsidRPr="008C1B89">
              <w:rPr>
                <w:rFonts w:ascii="Times New Roman" w:eastAsia="Calibri" w:hAnsi="Times New Roman" w:cs="Times New Roman"/>
                <w:b/>
                <w:bCs/>
                <w:sz w:val="28"/>
                <w:szCs w:val="28"/>
                <w:lang w:eastAsia="ru-RU"/>
              </w:rPr>
              <w:lastRenderedPageBreak/>
              <w:t>Содержание учебного материала</w:t>
            </w:r>
            <w:bookmarkEnd w:id="61"/>
            <w:bookmarkEnd w:id="62"/>
          </w:p>
        </w:tc>
        <w:tc>
          <w:tcPr>
            <w:tcW w:w="1131" w:type="dxa"/>
            <w:shd w:val="clear" w:color="auto" w:fill="auto"/>
            <w:vAlign w:val="center"/>
          </w:tcPr>
          <w:p w14:paraId="51D7618A" w14:textId="77777777" w:rsidR="008C1B89" w:rsidRPr="008C1B89" w:rsidRDefault="008C1B89"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6</w:t>
            </w:r>
          </w:p>
        </w:tc>
        <w:tc>
          <w:tcPr>
            <w:tcW w:w="2058" w:type="dxa"/>
            <w:shd w:val="clear" w:color="auto" w:fill="auto"/>
            <w:vAlign w:val="center"/>
          </w:tcPr>
          <w:p w14:paraId="4EC5B95B" w14:textId="77777777" w:rsidR="008C1B89" w:rsidRPr="008C1B89" w:rsidRDefault="008C1B89" w:rsidP="00EC7BE2">
            <w:pPr>
              <w:spacing w:after="0"/>
              <w:jc w:val="center"/>
              <w:rPr>
                <w:rFonts w:ascii="Times New Roman" w:eastAsia="Calibri" w:hAnsi="Times New Roman" w:cs="Times New Roman"/>
                <w:i/>
                <w:sz w:val="28"/>
                <w:szCs w:val="28"/>
                <w:lang w:eastAsia="ru-RU"/>
              </w:rPr>
            </w:pPr>
          </w:p>
        </w:tc>
      </w:tr>
      <w:tr w:rsidR="00DF54DA" w:rsidRPr="008C1B89" w14:paraId="6CC07D11" w14:textId="77777777" w:rsidTr="00EC7BE2">
        <w:trPr>
          <w:trHeight w:val="1836"/>
        </w:trPr>
        <w:tc>
          <w:tcPr>
            <w:tcW w:w="2366" w:type="dxa"/>
            <w:vMerge/>
            <w:shd w:val="clear" w:color="auto" w:fill="auto"/>
          </w:tcPr>
          <w:p w14:paraId="3FACEC53" w14:textId="77777777" w:rsidR="00DF54DA" w:rsidRPr="008C1B89" w:rsidRDefault="00DF54DA"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67F30D08" w14:textId="77777777" w:rsidR="00DF54DA" w:rsidRPr="008C1B89" w:rsidRDefault="00DF54DA" w:rsidP="00EC7BE2">
            <w:pPr>
              <w:spacing w:after="0"/>
              <w:jc w:val="both"/>
              <w:rPr>
                <w:rFonts w:ascii="Times New Roman" w:eastAsia="Calibri" w:hAnsi="Times New Roman" w:cs="Times New Roman"/>
                <w:sz w:val="28"/>
                <w:szCs w:val="28"/>
              </w:rPr>
            </w:pPr>
            <w:bookmarkStart w:id="63" w:name="_Toc114921178"/>
            <w:bookmarkStart w:id="64" w:name="_Toc114927673"/>
            <w:r w:rsidRPr="008C1B89">
              <w:rPr>
                <w:rFonts w:ascii="Times New Roman" w:eastAsia="Calibri" w:hAnsi="Times New Roman" w:cs="Times New Roman"/>
                <w:sz w:val="28"/>
                <w:szCs w:val="28"/>
              </w:rPr>
              <w:t>Теоретическое обучение</w:t>
            </w:r>
          </w:p>
          <w:p w14:paraId="7247E6C9" w14:textId="77777777" w:rsidR="00DF54DA" w:rsidRPr="008C1B89" w:rsidRDefault="00DF54DA" w:rsidP="00EC7BE2">
            <w:pPr>
              <w:spacing w:after="0"/>
              <w:jc w:val="both"/>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1. Современная демографическая ситуация.</w:t>
            </w:r>
            <w:bookmarkEnd w:id="63"/>
            <w:bookmarkEnd w:id="64"/>
            <w:r w:rsidRPr="008C1B89">
              <w:rPr>
                <w:rFonts w:ascii="Times New Roman" w:hAnsi="Times New Roman" w:cs="Times New Roman"/>
                <w:sz w:val="28"/>
                <w:szCs w:val="28"/>
              </w:rPr>
              <w:t xml:space="preserve"> </w:t>
            </w:r>
          </w:p>
          <w:p w14:paraId="4B6DA907" w14:textId="77777777" w:rsidR="00DF54DA" w:rsidRPr="008C1B89" w:rsidRDefault="00DF54DA" w:rsidP="00EC7BE2">
            <w:pPr>
              <w:spacing w:after="0"/>
              <w:jc w:val="both"/>
              <w:rPr>
                <w:rFonts w:ascii="Times New Roman" w:hAnsi="Times New Roman" w:cs="Times New Roman"/>
                <w:sz w:val="28"/>
                <w:szCs w:val="28"/>
              </w:rPr>
            </w:pPr>
            <w:bookmarkStart w:id="65" w:name="_Toc114921179"/>
            <w:bookmarkStart w:id="66" w:name="_Toc114927674"/>
            <w:r w:rsidRPr="008C1B89">
              <w:rPr>
                <w:rFonts w:ascii="Times New Roman" w:hAnsi="Times New Roman" w:cs="Times New Roman"/>
                <w:sz w:val="28"/>
                <w:szCs w:val="28"/>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bookmarkEnd w:id="65"/>
            <w:bookmarkEnd w:id="66"/>
            <w:r w:rsidRPr="008C1B89">
              <w:rPr>
                <w:rFonts w:ascii="Times New Roman" w:hAnsi="Times New Roman" w:cs="Times New Roman"/>
                <w:sz w:val="28"/>
                <w:szCs w:val="28"/>
              </w:rPr>
              <w:t xml:space="preserve"> </w:t>
            </w:r>
          </w:p>
          <w:p w14:paraId="48FA3CB2" w14:textId="77777777" w:rsidR="00DF54DA" w:rsidRPr="008C1B89" w:rsidRDefault="00DF54DA"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Современная структура населения</w:t>
            </w:r>
          </w:p>
          <w:p w14:paraId="42F7599F" w14:textId="77777777" w:rsidR="00DF54DA" w:rsidRPr="008C1B89" w:rsidRDefault="00DF54DA" w:rsidP="00EC7BE2">
            <w:pPr>
              <w:spacing w:after="0"/>
              <w:jc w:val="both"/>
              <w:rPr>
                <w:rFonts w:ascii="Times New Roman" w:eastAsia="Calibri" w:hAnsi="Times New Roman" w:cs="Times New Roman"/>
                <w:sz w:val="28"/>
                <w:szCs w:val="28"/>
                <w:lang w:eastAsia="ru-RU"/>
              </w:rPr>
            </w:pPr>
            <w:r w:rsidRPr="008C1B89">
              <w:rPr>
                <w:rFonts w:ascii="Times New Roman" w:hAnsi="Times New Roman" w:cs="Times New Roman"/>
                <w:sz w:val="28"/>
                <w:szCs w:val="28"/>
              </w:rPr>
              <w:t>Половозрастная структура населения. Расовый, этнолингвистический и религиозный состав населения мира. Социальная структура общества</w:t>
            </w:r>
          </w:p>
        </w:tc>
        <w:tc>
          <w:tcPr>
            <w:tcW w:w="1131" w:type="dxa"/>
            <w:shd w:val="clear" w:color="auto" w:fill="auto"/>
            <w:vAlign w:val="center"/>
          </w:tcPr>
          <w:p w14:paraId="26360440" w14:textId="77777777" w:rsidR="00DF54DA" w:rsidRPr="008C1B89" w:rsidRDefault="00DF54DA" w:rsidP="00EC7BE2">
            <w:pPr>
              <w:spacing w:after="0"/>
              <w:jc w:val="center"/>
              <w:rPr>
                <w:rFonts w:ascii="Times New Roman" w:eastAsia="Calibri" w:hAnsi="Times New Roman" w:cs="Times New Roman"/>
                <w:iCs/>
                <w:sz w:val="28"/>
                <w:szCs w:val="28"/>
                <w:lang w:eastAsia="ru-RU"/>
              </w:rPr>
            </w:pPr>
            <w:bookmarkStart w:id="67" w:name="_Toc114921180"/>
            <w:bookmarkStart w:id="68" w:name="_Toc114927675"/>
            <w:r w:rsidRPr="008C1B89">
              <w:rPr>
                <w:rFonts w:ascii="Times New Roman" w:eastAsia="Calibri" w:hAnsi="Times New Roman" w:cs="Times New Roman"/>
                <w:iCs/>
                <w:sz w:val="28"/>
                <w:szCs w:val="28"/>
                <w:lang w:eastAsia="ru-RU"/>
              </w:rPr>
              <w:t>2</w:t>
            </w:r>
            <w:bookmarkEnd w:id="67"/>
            <w:bookmarkEnd w:id="68"/>
          </w:p>
        </w:tc>
        <w:tc>
          <w:tcPr>
            <w:tcW w:w="2058" w:type="dxa"/>
            <w:vMerge w:val="restart"/>
            <w:shd w:val="clear" w:color="auto" w:fill="auto"/>
            <w:vAlign w:val="center"/>
          </w:tcPr>
          <w:p w14:paraId="3AC7D92D" w14:textId="77777777" w:rsidR="00DF54DA" w:rsidRDefault="00DF54DA" w:rsidP="00EC7BE2">
            <w:pPr>
              <w:spacing w:after="0"/>
              <w:jc w:val="center"/>
              <w:rPr>
                <w:rFonts w:ascii="Times New Roman" w:eastAsia="Times New Roman" w:hAnsi="Times New Roman" w:cs="Times New Roman"/>
                <w:sz w:val="28"/>
                <w:szCs w:val="28"/>
                <w:lang w:eastAsia="ru-RU"/>
              </w:rPr>
            </w:pPr>
            <w:bookmarkStart w:id="69" w:name="_Toc114921181"/>
            <w:bookmarkStart w:id="70" w:name="_Toc114927676"/>
          </w:p>
          <w:p w14:paraId="1FE35D74" w14:textId="77777777" w:rsidR="00DF54DA" w:rsidRDefault="00DF54DA" w:rsidP="00EC7BE2">
            <w:pPr>
              <w:spacing w:after="0"/>
              <w:jc w:val="center"/>
              <w:rPr>
                <w:rFonts w:ascii="Times New Roman" w:eastAsia="Times New Roman" w:hAnsi="Times New Roman" w:cs="Times New Roman"/>
                <w:sz w:val="28"/>
                <w:szCs w:val="28"/>
                <w:lang w:eastAsia="ru-RU"/>
              </w:rPr>
            </w:pPr>
          </w:p>
          <w:p w14:paraId="7084F744" w14:textId="77777777" w:rsidR="00DF54DA" w:rsidRDefault="00DF54DA" w:rsidP="00EC7BE2">
            <w:pPr>
              <w:spacing w:after="0"/>
              <w:jc w:val="center"/>
              <w:rPr>
                <w:rFonts w:ascii="Times New Roman" w:eastAsia="Times New Roman" w:hAnsi="Times New Roman" w:cs="Times New Roman"/>
                <w:sz w:val="28"/>
                <w:szCs w:val="28"/>
                <w:lang w:eastAsia="ru-RU"/>
              </w:rPr>
            </w:pPr>
          </w:p>
          <w:p w14:paraId="380EDA86" w14:textId="77777777" w:rsidR="00DF54DA" w:rsidRDefault="00DF54DA" w:rsidP="00EC7BE2">
            <w:pPr>
              <w:spacing w:after="0"/>
              <w:jc w:val="center"/>
              <w:rPr>
                <w:rFonts w:ascii="Times New Roman" w:eastAsia="Times New Roman" w:hAnsi="Times New Roman" w:cs="Times New Roman"/>
                <w:sz w:val="28"/>
                <w:szCs w:val="28"/>
                <w:lang w:eastAsia="ru-RU"/>
              </w:rPr>
            </w:pPr>
          </w:p>
          <w:p w14:paraId="2CE21308" w14:textId="77777777" w:rsidR="00DF54DA" w:rsidRDefault="00DF54DA" w:rsidP="00EC7BE2">
            <w:pPr>
              <w:spacing w:after="0"/>
              <w:jc w:val="center"/>
              <w:rPr>
                <w:rFonts w:ascii="Times New Roman" w:eastAsia="Times New Roman" w:hAnsi="Times New Roman" w:cs="Times New Roman"/>
                <w:sz w:val="28"/>
                <w:szCs w:val="28"/>
                <w:lang w:eastAsia="ru-RU"/>
              </w:rPr>
            </w:pPr>
          </w:p>
          <w:p w14:paraId="014DDCC7" w14:textId="77777777" w:rsidR="00DF54DA" w:rsidRPr="008C1B89" w:rsidRDefault="00DF54DA"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bookmarkEnd w:id="69"/>
            <w:bookmarkEnd w:id="70"/>
            <w:r w:rsidRPr="008C1B89">
              <w:rPr>
                <w:rFonts w:ascii="Times New Roman" w:eastAsia="Times New Roman" w:hAnsi="Times New Roman" w:cs="Times New Roman"/>
                <w:sz w:val="28"/>
                <w:szCs w:val="28"/>
                <w:lang w:eastAsia="ru-RU"/>
              </w:rPr>
              <w:t>.</w:t>
            </w:r>
          </w:p>
          <w:p w14:paraId="6BD5D54A" w14:textId="77777777" w:rsidR="00DF54DA" w:rsidRDefault="00DF54DA" w:rsidP="00EC7BE2">
            <w:pPr>
              <w:spacing w:after="0"/>
              <w:jc w:val="center"/>
              <w:rPr>
                <w:rFonts w:ascii="Times New Roman" w:eastAsia="Times New Roman" w:hAnsi="Times New Roman" w:cs="Times New Roman"/>
                <w:sz w:val="28"/>
                <w:szCs w:val="28"/>
                <w:lang w:eastAsia="ru-RU"/>
              </w:rPr>
            </w:pPr>
            <w:bookmarkStart w:id="71" w:name="_Toc114921182"/>
            <w:bookmarkStart w:id="72" w:name="_Toc114927677"/>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bookmarkEnd w:id="71"/>
            <w:bookmarkEnd w:id="72"/>
            <w:r w:rsidRPr="008C1B89">
              <w:rPr>
                <w:rFonts w:ascii="Times New Roman" w:eastAsia="Times New Roman" w:hAnsi="Times New Roman" w:cs="Times New Roman"/>
                <w:sz w:val="28"/>
                <w:szCs w:val="28"/>
                <w:lang w:eastAsia="ru-RU"/>
              </w:rPr>
              <w:t>.</w:t>
            </w:r>
          </w:p>
          <w:p w14:paraId="3953C8EB" w14:textId="77777777" w:rsidR="00DF54DA" w:rsidRDefault="00DF54DA" w:rsidP="00EC7BE2">
            <w:pPr>
              <w:spacing w:after="0"/>
              <w:ind w:left="-37" w:right="-106"/>
              <w:jc w:val="center"/>
              <w:rPr>
                <w:rFonts w:ascii="Times New Roman" w:eastAsia="Times New Roman" w:hAnsi="Times New Roman" w:cs="Times New Roman"/>
                <w:color w:val="000000"/>
                <w:sz w:val="28"/>
                <w:szCs w:val="28"/>
                <w:lang w:eastAsia="ru-RU"/>
              </w:rPr>
            </w:pPr>
          </w:p>
          <w:p w14:paraId="5E4F9EC2" w14:textId="77777777" w:rsidR="00DF54DA" w:rsidRDefault="00DF54DA" w:rsidP="00EC7BE2">
            <w:pPr>
              <w:spacing w:after="0"/>
              <w:ind w:left="-37" w:right="-106"/>
              <w:jc w:val="center"/>
              <w:rPr>
                <w:rFonts w:ascii="Times New Roman" w:eastAsia="Times New Roman" w:hAnsi="Times New Roman" w:cs="Times New Roman"/>
                <w:color w:val="000000"/>
                <w:sz w:val="28"/>
                <w:szCs w:val="28"/>
                <w:lang w:eastAsia="ru-RU"/>
              </w:rPr>
            </w:pPr>
          </w:p>
          <w:p w14:paraId="2F8A6BF1" w14:textId="77777777" w:rsidR="00DF54DA" w:rsidRDefault="00DF54DA" w:rsidP="00EC7BE2">
            <w:pPr>
              <w:spacing w:after="0"/>
              <w:ind w:left="-37" w:right="-106"/>
              <w:jc w:val="center"/>
              <w:rPr>
                <w:rFonts w:ascii="Times New Roman" w:eastAsia="Times New Roman" w:hAnsi="Times New Roman" w:cs="Times New Roman"/>
                <w:color w:val="000000"/>
                <w:sz w:val="28"/>
                <w:szCs w:val="28"/>
                <w:lang w:eastAsia="ru-RU"/>
              </w:rPr>
            </w:pPr>
          </w:p>
          <w:p w14:paraId="6C5BD2DE" w14:textId="77777777" w:rsidR="00DF54DA" w:rsidRDefault="00DF54DA" w:rsidP="00EC7BE2">
            <w:pPr>
              <w:spacing w:after="0"/>
              <w:ind w:left="-37" w:right="-106"/>
              <w:jc w:val="center"/>
              <w:rPr>
                <w:rFonts w:ascii="Times New Roman" w:eastAsia="Times New Roman" w:hAnsi="Times New Roman" w:cs="Times New Roman"/>
                <w:color w:val="000000"/>
                <w:sz w:val="28"/>
                <w:szCs w:val="28"/>
                <w:lang w:eastAsia="ru-RU"/>
              </w:rPr>
            </w:pPr>
          </w:p>
          <w:p w14:paraId="19B57215" w14:textId="77777777" w:rsidR="00DF54DA" w:rsidRDefault="00DF54DA" w:rsidP="00EC7BE2">
            <w:pPr>
              <w:spacing w:after="0"/>
              <w:ind w:left="-37" w:right="-106"/>
              <w:jc w:val="center"/>
              <w:rPr>
                <w:rFonts w:ascii="Times New Roman" w:eastAsia="Times New Roman" w:hAnsi="Times New Roman" w:cs="Times New Roman"/>
                <w:color w:val="000000"/>
                <w:sz w:val="28"/>
                <w:szCs w:val="28"/>
                <w:lang w:eastAsia="ru-RU"/>
              </w:rPr>
            </w:pPr>
          </w:p>
          <w:p w14:paraId="60E6449A" w14:textId="77777777" w:rsidR="00DF54DA" w:rsidRDefault="00DF54DA" w:rsidP="00EC7BE2">
            <w:pPr>
              <w:spacing w:after="0"/>
              <w:ind w:left="-37" w:right="-106"/>
              <w:jc w:val="center"/>
              <w:rPr>
                <w:rFonts w:ascii="Times New Roman" w:eastAsia="Times New Roman" w:hAnsi="Times New Roman" w:cs="Times New Roman"/>
                <w:color w:val="000000"/>
                <w:sz w:val="28"/>
                <w:szCs w:val="28"/>
                <w:lang w:eastAsia="ru-RU"/>
              </w:rPr>
            </w:pPr>
          </w:p>
          <w:p w14:paraId="7CE2B1E4" w14:textId="77777777" w:rsidR="00DF54DA" w:rsidRDefault="00DF54DA" w:rsidP="00EC7BE2">
            <w:pPr>
              <w:spacing w:after="0"/>
              <w:ind w:left="-37" w:right="-106"/>
              <w:jc w:val="center"/>
              <w:rPr>
                <w:rFonts w:ascii="Times New Roman" w:eastAsia="Times New Roman" w:hAnsi="Times New Roman" w:cs="Times New Roman"/>
                <w:color w:val="000000"/>
                <w:sz w:val="28"/>
                <w:szCs w:val="28"/>
                <w:lang w:eastAsia="ru-RU"/>
              </w:rPr>
            </w:pPr>
          </w:p>
          <w:p w14:paraId="063987EA" w14:textId="77777777" w:rsidR="00DF54DA" w:rsidRDefault="00DF54DA" w:rsidP="00EC7BE2">
            <w:pPr>
              <w:spacing w:after="0"/>
              <w:ind w:left="-37"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 – ПК 1.5</w:t>
            </w:r>
          </w:p>
          <w:p w14:paraId="681FCC56" w14:textId="77777777" w:rsidR="00DF54DA" w:rsidRDefault="00DF54DA" w:rsidP="00EC7BE2">
            <w:pPr>
              <w:spacing w:after="0"/>
              <w:ind w:left="-37"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2.4, ПК 2.6</w:t>
            </w:r>
          </w:p>
          <w:p w14:paraId="26EEDF27" w14:textId="77777777" w:rsidR="00DF54DA" w:rsidRDefault="00DF54DA" w:rsidP="00EC7BE2">
            <w:pPr>
              <w:spacing w:after="0"/>
              <w:ind w:left="-37"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3.3</w:t>
            </w:r>
          </w:p>
          <w:p w14:paraId="34F3A1D4" w14:textId="77777777" w:rsidR="00DF54DA" w:rsidRDefault="00DF54DA" w:rsidP="00EC7BE2">
            <w:pPr>
              <w:spacing w:after="0"/>
              <w:ind w:left="-37" w:right="-106"/>
              <w:jc w:val="center"/>
              <w:rPr>
                <w:szCs w:val="28"/>
              </w:rPr>
            </w:pPr>
            <w:r>
              <w:rPr>
                <w:rFonts w:ascii="Times New Roman" w:eastAsia="Times New Roman" w:hAnsi="Times New Roman" w:cs="Times New Roman"/>
                <w:color w:val="000000"/>
                <w:sz w:val="28"/>
                <w:szCs w:val="28"/>
                <w:lang w:eastAsia="ru-RU"/>
              </w:rPr>
              <w:t>ПК 4.1 – ПК 4.5</w:t>
            </w:r>
          </w:p>
          <w:p w14:paraId="231B6362" w14:textId="77777777" w:rsidR="00DF54DA" w:rsidRPr="008C1B89" w:rsidRDefault="00DF54DA" w:rsidP="00EC7BE2">
            <w:pPr>
              <w:spacing w:after="0"/>
              <w:jc w:val="center"/>
              <w:rPr>
                <w:rFonts w:ascii="Times New Roman" w:eastAsia="Calibri" w:hAnsi="Times New Roman" w:cs="Times New Roman"/>
                <w:i/>
                <w:sz w:val="28"/>
                <w:szCs w:val="28"/>
                <w:lang w:eastAsia="ru-RU"/>
              </w:rPr>
            </w:pPr>
          </w:p>
        </w:tc>
      </w:tr>
      <w:tr w:rsidR="00DF54DA" w:rsidRPr="008C1B89" w14:paraId="3EC48AEF" w14:textId="77777777" w:rsidTr="00EC7BE2">
        <w:tc>
          <w:tcPr>
            <w:tcW w:w="2366" w:type="dxa"/>
            <w:vMerge/>
            <w:shd w:val="clear" w:color="auto" w:fill="auto"/>
          </w:tcPr>
          <w:p w14:paraId="2F8AF20C" w14:textId="77777777" w:rsidR="00DF54DA" w:rsidRPr="008C1B89" w:rsidRDefault="00DF54DA"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007471A2" w14:textId="77777777" w:rsidR="00DF54DA" w:rsidRPr="008C1B89" w:rsidRDefault="00DF54DA"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2. Занятость населения. Размещение населения.</w:t>
            </w:r>
          </w:p>
          <w:p w14:paraId="0E37FAF8" w14:textId="77777777" w:rsidR="00DF54DA" w:rsidRPr="008C1B89" w:rsidRDefault="00DF54DA"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 xml:space="preserve">Экономически активное и самодеятельное население. Качество рабочей силы в различных странах мира. Особенности размещения населения в регионах и странах мира. Миграции населения, их основные причины и направления. Урбанизация. Масштабы и темпы урбанизации в различных регионах и странах мира «Ложная» урбанизация, </w:t>
            </w:r>
            <w:proofErr w:type="spellStart"/>
            <w:r w:rsidRPr="008C1B89">
              <w:rPr>
                <w:rFonts w:ascii="Times New Roman" w:hAnsi="Times New Roman" w:cs="Times New Roman"/>
                <w:sz w:val="28"/>
                <w:szCs w:val="28"/>
              </w:rPr>
              <w:t>субурбанизация</w:t>
            </w:r>
            <w:proofErr w:type="spellEnd"/>
            <w:r w:rsidRPr="008C1B89">
              <w:rPr>
                <w:rFonts w:ascii="Times New Roman" w:hAnsi="Times New Roman" w:cs="Times New Roman"/>
                <w:sz w:val="28"/>
                <w:szCs w:val="28"/>
              </w:rPr>
              <w:t>, урбанизация. Города-миллионеры, «сверхгорода» и мегалополисы</w:t>
            </w:r>
          </w:p>
        </w:tc>
        <w:tc>
          <w:tcPr>
            <w:tcW w:w="1131" w:type="dxa"/>
            <w:shd w:val="clear" w:color="auto" w:fill="auto"/>
            <w:vAlign w:val="center"/>
          </w:tcPr>
          <w:p w14:paraId="14A3A888" w14:textId="77777777" w:rsidR="00DF54DA" w:rsidRPr="008C1B89" w:rsidRDefault="00DF54DA" w:rsidP="00EC7BE2">
            <w:pPr>
              <w:spacing w:after="0"/>
              <w:jc w:val="center"/>
              <w:rPr>
                <w:rFonts w:ascii="Times New Roman" w:eastAsia="Calibri" w:hAnsi="Times New Roman" w:cs="Times New Roman"/>
                <w:iCs/>
                <w:sz w:val="28"/>
                <w:szCs w:val="28"/>
                <w:lang w:eastAsia="ru-RU"/>
              </w:rPr>
            </w:pPr>
            <w:bookmarkStart w:id="73" w:name="_Toc114921187"/>
            <w:bookmarkStart w:id="74" w:name="_Toc114927682"/>
            <w:r w:rsidRPr="008C1B89">
              <w:rPr>
                <w:rFonts w:ascii="Times New Roman" w:eastAsia="Calibri" w:hAnsi="Times New Roman" w:cs="Times New Roman"/>
                <w:iCs/>
                <w:sz w:val="28"/>
                <w:szCs w:val="28"/>
                <w:lang w:eastAsia="ru-RU"/>
              </w:rPr>
              <w:t>2</w:t>
            </w:r>
            <w:bookmarkEnd w:id="73"/>
            <w:bookmarkEnd w:id="74"/>
          </w:p>
        </w:tc>
        <w:tc>
          <w:tcPr>
            <w:tcW w:w="2058" w:type="dxa"/>
            <w:vMerge/>
            <w:shd w:val="clear" w:color="auto" w:fill="auto"/>
            <w:vAlign w:val="center"/>
          </w:tcPr>
          <w:p w14:paraId="65851D5E" w14:textId="77777777" w:rsidR="00DF54DA" w:rsidRPr="008C1B89" w:rsidRDefault="00DF54DA" w:rsidP="00EC7BE2">
            <w:pPr>
              <w:spacing w:after="0"/>
              <w:jc w:val="center"/>
              <w:rPr>
                <w:rFonts w:ascii="Times New Roman" w:eastAsia="Calibri" w:hAnsi="Times New Roman" w:cs="Times New Roman"/>
                <w:i/>
                <w:sz w:val="28"/>
                <w:szCs w:val="28"/>
                <w:lang w:eastAsia="ru-RU"/>
              </w:rPr>
            </w:pPr>
          </w:p>
        </w:tc>
      </w:tr>
      <w:tr w:rsidR="00DF54DA" w:rsidRPr="008C1B89" w14:paraId="7A0BC700" w14:textId="77777777" w:rsidTr="00EC7BE2">
        <w:tc>
          <w:tcPr>
            <w:tcW w:w="2366" w:type="dxa"/>
            <w:vMerge/>
            <w:shd w:val="clear" w:color="auto" w:fill="auto"/>
          </w:tcPr>
          <w:p w14:paraId="1512C4A6" w14:textId="77777777" w:rsidR="00DF54DA" w:rsidRPr="008C1B89" w:rsidRDefault="00DF54DA"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0C0ED545" w14:textId="77777777" w:rsidR="00DF54DA" w:rsidRPr="008C1B89" w:rsidRDefault="00DF54DA" w:rsidP="00EC7BE2">
            <w:pPr>
              <w:spacing w:after="0"/>
              <w:jc w:val="both"/>
              <w:rPr>
                <w:rFonts w:ascii="Times New Roman" w:eastAsia="Times New Roman" w:hAnsi="Times New Roman" w:cs="Times New Roman"/>
                <w:b/>
                <w:bCs/>
                <w:color w:val="000000"/>
                <w:sz w:val="28"/>
                <w:szCs w:val="28"/>
              </w:rPr>
            </w:pPr>
            <w:r w:rsidRPr="008C1B89">
              <w:rPr>
                <w:rFonts w:ascii="Times New Roman" w:eastAsia="Calibri" w:hAnsi="Times New Roman" w:cs="Times New Roman"/>
                <w:b/>
                <w:bCs/>
                <w:sz w:val="28"/>
                <w:szCs w:val="28"/>
                <w:lang w:eastAsia="ru-RU"/>
              </w:rPr>
              <w:t>Практическое занятие</w:t>
            </w:r>
          </w:p>
        </w:tc>
        <w:tc>
          <w:tcPr>
            <w:tcW w:w="1131" w:type="dxa"/>
            <w:shd w:val="clear" w:color="auto" w:fill="auto"/>
            <w:vAlign w:val="center"/>
          </w:tcPr>
          <w:p w14:paraId="30187E0D" w14:textId="77777777" w:rsidR="00DF54DA" w:rsidRPr="008C1B89" w:rsidRDefault="00DF54DA" w:rsidP="00EC7BE2">
            <w:pPr>
              <w:spacing w:after="0"/>
              <w:jc w:val="center"/>
              <w:rPr>
                <w:rFonts w:ascii="Times New Roman" w:eastAsia="Calibri" w:hAnsi="Times New Roman" w:cs="Times New Roman"/>
                <w:i/>
                <w:sz w:val="28"/>
                <w:szCs w:val="28"/>
                <w:lang w:eastAsia="ru-RU"/>
              </w:rPr>
            </w:pPr>
          </w:p>
        </w:tc>
        <w:tc>
          <w:tcPr>
            <w:tcW w:w="2058" w:type="dxa"/>
            <w:vMerge/>
            <w:shd w:val="clear" w:color="auto" w:fill="auto"/>
            <w:vAlign w:val="center"/>
          </w:tcPr>
          <w:p w14:paraId="36A8853A" w14:textId="77777777" w:rsidR="00DF54DA" w:rsidRPr="008C1B89" w:rsidRDefault="00DF54DA" w:rsidP="00EC7BE2">
            <w:pPr>
              <w:spacing w:after="0"/>
              <w:jc w:val="center"/>
              <w:rPr>
                <w:rFonts w:ascii="Times New Roman" w:eastAsia="Calibri" w:hAnsi="Times New Roman" w:cs="Times New Roman"/>
                <w:i/>
                <w:sz w:val="28"/>
                <w:szCs w:val="28"/>
                <w:lang w:eastAsia="ru-RU"/>
              </w:rPr>
            </w:pPr>
          </w:p>
        </w:tc>
      </w:tr>
      <w:tr w:rsidR="00DF54DA" w:rsidRPr="008C1B89" w14:paraId="4D0D0D04" w14:textId="77777777" w:rsidTr="00EC7BE2">
        <w:tc>
          <w:tcPr>
            <w:tcW w:w="2366" w:type="dxa"/>
            <w:vMerge/>
            <w:shd w:val="clear" w:color="auto" w:fill="auto"/>
          </w:tcPr>
          <w:p w14:paraId="30DE4F66" w14:textId="77777777" w:rsidR="00DF54DA" w:rsidRPr="008C1B89" w:rsidRDefault="00DF54DA"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5B98D465" w14:textId="77777777" w:rsidR="00DF54DA" w:rsidRPr="008C1B89" w:rsidRDefault="00DF54DA" w:rsidP="00EC7BE2">
            <w:pPr>
              <w:spacing w:after="0"/>
              <w:jc w:val="both"/>
              <w:rPr>
                <w:rFonts w:ascii="Times New Roman" w:eastAsia="Times New Roman" w:hAnsi="Times New Roman" w:cs="Times New Roman"/>
                <w:color w:val="000000"/>
                <w:sz w:val="28"/>
                <w:szCs w:val="28"/>
              </w:rPr>
            </w:pPr>
            <w:r w:rsidRPr="008C1B89">
              <w:rPr>
                <w:rFonts w:ascii="Times New Roman" w:eastAsia="Times New Roman" w:hAnsi="Times New Roman" w:cs="Times New Roman"/>
                <w:color w:val="000000"/>
                <w:sz w:val="28"/>
                <w:szCs w:val="28"/>
              </w:rPr>
              <w:t xml:space="preserve">№ 4: «Анализ особенностей населения в различных странах и </w:t>
            </w:r>
            <w:r w:rsidRPr="008C1B89">
              <w:rPr>
                <w:rFonts w:ascii="Times New Roman" w:eastAsia="Times New Roman" w:hAnsi="Times New Roman" w:cs="Times New Roman"/>
                <w:color w:val="000000"/>
                <w:sz w:val="28"/>
                <w:szCs w:val="28"/>
              </w:rPr>
              <w:lastRenderedPageBreak/>
              <w:t>регионах мира (особенности демографической ситуации, расселения, сравнительная оценка качества жизни населения, сравнительная оценка культурных традиций народов и др.)»</w:t>
            </w:r>
          </w:p>
        </w:tc>
        <w:tc>
          <w:tcPr>
            <w:tcW w:w="1131" w:type="dxa"/>
            <w:shd w:val="clear" w:color="auto" w:fill="auto"/>
            <w:vAlign w:val="center"/>
          </w:tcPr>
          <w:p w14:paraId="11190674" w14:textId="77777777" w:rsidR="00DF54DA" w:rsidRPr="008C1B89" w:rsidRDefault="00DF54DA"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lastRenderedPageBreak/>
              <w:t>2</w:t>
            </w:r>
          </w:p>
        </w:tc>
        <w:tc>
          <w:tcPr>
            <w:tcW w:w="2058" w:type="dxa"/>
            <w:vMerge/>
            <w:shd w:val="clear" w:color="auto" w:fill="auto"/>
            <w:vAlign w:val="center"/>
          </w:tcPr>
          <w:p w14:paraId="081948DD" w14:textId="77777777" w:rsidR="00DF54DA" w:rsidRPr="008C1B89" w:rsidRDefault="00DF54DA" w:rsidP="00EC7BE2">
            <w:pPr>
              <w:spacing w:after="0"/>
              <w:jc w:val="center"/>
              <w:rPr>
                <w:rFonts w:ascii="Times New Roman" w:eastAsia="Calibri" w:hAnsi="Times New Roman" w:cs="Times New Roman"/>
                <w:i/>
                <w:sz w:val="28"/>
                <w:szCs w:val="28"/>
                <w:lang w:eastAsia="ru-RU"/>
              </w:rPr>
            </w:pPr>
          </w:p>
        </w:tc>
      </w:tr>
      <w:tr w:rsidR="00EC7BE2" w:rsidRPr="008C1B89" w14:paraId="2DFD8D7D" w14:textId="77777777" w:rsidTr="00EC7BE2">
        <w:trPr>
          <w:trHeight w:val="288"/>
        </w:trPr>
        <w:tc>
          <w:tcPr>
            <w:tcW w:w="2366" w:type="dxa"/>
            <w:vMerge w:val="restart"/>
            <w:shd w:val="clear" w:color="auto" w:fill="auto"/>
          </w:tcPr>
          <w:p w14:paraId="08B93E47" w14:textId="77777777" w:rsidR="00EC7BE2" w:rsidRPr="008C1B89" w:rsidRDefault="00EC7BE2" w:rsidP="00EC7BE2">
            <w:pPr>
              <w:spacing w:after="0"/>
              <w:jc w:val="center"/>
              <w:rPr>
                <w:rFonts w:ascii="Times New Roman" w:eastAsia="Calibri" w:hAnsi="Times New Roman" w:cs="Times New Roman"/>
                <w:sz w:val="28"/>
                <w:szCs w:val="28"/>
                <w:lang w:eastAsia="ru-RU"/>
              </w:rPr>
            </w:pPr>
            <w:bookmarkStart w:id="75" w:name="_Toc114921196"/>
            <w:bookmarkStart w:id="76" w:name="_Toc114927691"/>
            <w:r w:rsidRPr="008C1B89">
              <w:rPr>
                <w:rFonts w:ascii="Times New Roman" w:eastAsia="Calibri" w:hAnsi="Times New Roman" w:cs="Times New Roman"/>
                <w:sz w:val="28"/>
                <w:szCs w:val="28"/>
                <w:lang w:eastAsia="ru-RU"/>
              </w:rPr>
              <w:lastRenderedPageBreak/>
              <w:t>Тема 1.4. Мировое хозяйство</w:t>
            </w:r>
            <w:bookmarkEnd w:id="75"/>
            <w:bookmarkEnd w:id="76"/>
          </w:p>
        </w:tc>
        <w:tc>
          <w:tcPr>
            <w:tcW w:w="8730" w:type="dxa"/>
            <w:tcBorders>
              <w:bottom w:val="single" w:sz="4" w:space="0" w:color="auto"/>
            </w:tcBorders>
            <w:shd w:val="clear" w:color="auto" w:fill="auto"/>
          </w:tcPr>
          <w:p w14:paraId="4596EBE1" w14:textId="77777777" w:rsidR="00EC7BE2" w:rsidRPr="008C1B89" w:rsidRDefault="00EC7BE2" w:rsidP="00EC7BE2">
            <w:pPr>
              <w:spacing w:after="0"/>
              <w:jc w:val="both"/>
              <w:rPr>
                <w:rFonts w:ascii="Times New Roman" w:eastAsia="Calibri" w:hAnsi="Times New Roman" w:cs="Times New Roman"/>
                <w:b/>
                <w:bCs/>
                <w:sz w:val="28"/>
                <w:szCs w:val="28"/>
                <w:lang w:eastAsia="ru-RU"/>
              </w:rPr>
            </w:pPr>
            <w:bookmarkStart w:id="77" w:name="_Toc114921197"/>
            <w:bookmarkStart w:id="78" w:name="_Toc114927692"/>
            <w:r w:rsidRPr="008C1B89">
              <w:rPr>
                <w:rFonts w:ascii="Times New Roman" w:eastAsia="Calibri" w:hAnsi="Times New Roman" w:cs="Times New Roman"/>
                <w:b/>
                <w:bCs/>
                <w:sz w:val="28"/>
                <w:szCs w:val="28"/>
                <w:lang w:eastAsia="ru-RU"/>
              </w:rPr>
              <w:t>Содержание учебного материала</w:t>
            </w:r>
            <w:bookmarkEnd w:id="77"/>
            <w:bookmarkEnd w:id="78"/>
          </w:p>
        </w:tc>
        <w:tc>
          <w:tcPr>
            <w:tcW w:w="1131" w:type="dxa"/>
            <w:tcBorders>
              <w:bottom w:val="single" w:sz="4" w:space="0" w:color="auto"/>
            </w:tcBorders>
            <w:shd w:val="clear" w:color="auto" w:fill="auto"/>
          </w:tcPr>
          <w:p w14:paraId="49E3F885"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20</w:t>
            </w:r>
          </w:p>
        </w:tc>
        <w:tc>
          <w:tcPr>
            <w:tcW w:w="2058" w:type="dxa"/>
            <w:tcBorders>
              <w:bottom w:val="single" w:sz="4" w:space="0" w:color="auto"/>
            </w:tcBorders>
            <w:shd w:val="clear" w:color="auto" w:fill="auto"/>
            <w:vAlign w:val="center"/>
          </w:tcPr>
          <w:p w14:paraId="49C1E1BB"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EC7BE2" w:rsidRPr="008C1B89" w14:paraId="76CE2AC3" w14:textId="77777777" w:rsidTr="00EC7BE2">
        <w:trPr>
          <w:trHeight w:val="303"/>
        </w:trPr>
        <w:tc>
          <w:tcPr>
            <w:tcW w:w="2366" w:type="dxa"/>
            <w:vMerge/>
            <w:shd w:val="clear" w:color="auto" w:fill="auto"/>
          </w:tcPr>
          <w:p w14:paraId="7329C3FB"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245070A4" w14:textId="77777777" w:rsidR="00EC7BE2" w:rsidRPr="008C1B89" w:rsidRDefault="00EC7BE2" w:rsidP="00EC7BE2">
            <w:pPr>
              <w:spacing w:after="0"/>
              <w:jc w:val="both"/>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Теоретическое обучение</w:t>
            </w:r>
          </w:p>
          <w:p w14:paraId="3CFE122E" w14:textId="77777777" w:rsidR="00EC7BE2" w:rsidRPr="008C1B89" w:rsidRDefault="00EC7BE2" w:rsidP="00EC7BE2">
            <w:pPr>
              <w:spacing w:after="0"/>
              <w:jc w:val="both"/>
              <w:rPr>
                <w:rFonts w:ascii="Times New Roman" w:hAnsi="Times New Roman" w:cs="Times New Roman"/>
                <w:sz w:val="28"/>
                <w:szCs w:val="28"/>
              </w:rPr>
            </w:pPr>
            <w:r w:rsidRPr="008C1B89">
              <w:rPr>
                <w:rFonts w:ascii="Times New Roman" w:eastAsia="Calibri" w:hAnsi="Times New Roman" w:cs="Times New Roman"/>
                <w:sz w:val="28"/>
                <w:szCs w:val="28"/>
                <w:lang w:eastAsia="ru-RU"/>
              </w:rPr>
              <w:t>1.</w:t>
            </w:r>
            <w:r w:rsidRPr="008C1B89">
              <w:rPr>
                <w:rFonts w:ascii="Times New Roman" w:hAnsi="Times New Roman" w:cs="Times New Roman"/>
                <w:sz w:val="28"/>
                <w:szCs w:val="28"/>
              </w:rPr>
              <w:t xml:space="preserve"> Современные особенности развития мирового хозяйства. Мировая экономика, исторические этапы ее развития. Международное географическое разделение труда. Международная специализация и кооперирование. Научно- технический прогресс и его современные особенности. Современные особенности развития мирового хозяйства. Социально-экономические модели стран.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tc>
        <w:tc>
          <w:tcPr>
            <w:tcW w:w="1131" w:type="dxa"/>
            <w:shd w:val="clear" w:color="auto" w:fill="auto"/>
            <w:vAlign w:val="center"/>
          </w:tcPr>
          <w:p w14:paraId="7A0C36F0"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tc>
        <w:tc>
          <w:tcPr>
            <w:tcW w:w="2058" w:type="dxa"/>
            <w:vMerge w:val="restart"/>
            <w:shd w:val="clear" w:color="auto" w:fill="auto"/>
            <w:vAlign w:val="center"/>
          </w:tcPr>
          <w:p w14:paraId="41A49949" w14:textId="77777777" w:rsidR="00EC7BE2" w:rsidRPr="008C1B89" w:rsidRDefault="00EC7BE2" w:rsidP="00EC7BE2">
            <w:pPr>
              <w:spacing w:after="0"/>
              <w:jc w:val="center"/>
              <w:rPr>
                <w:rFonts w:ascii="Times New Roman" w:eastAsia="Times New Roman" w:hAnsi="Times New Roman" w:cs="Times New Roman"/>
                <w:sz w:val="28"/>
                <w:szCs w:val="28"/>
                <w:lang w:eastAsia="ru-RU"/>
              </w:rPr>
            </w:pPr>
          </w:p>
          <w:p w14:paraId="62996859" w14:textId="77777777" w:rsidR="00EC7BE2" w:rsidRPr="008C1B89" w:rsidRDefault="00EC7BE2"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p>
          <w:p w14:paraId="32450E93" w14:textId="77777777" w:rsidR="00EC7BE2" w:rsidRPr="008C1B89" w:rsidRDefault="00EC7BE2"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p>
          <w:p w14:paraId="1E4CFAFD" w14:textId="77777777" w:rsidR="00EC7BE2" w:rsidRPr="008C1B89" w:rsidRDefault="00EC7BE2" w:rsidP="00EC7BE2">
            <w:pPr>
              <w:spacing w:after="0"/>
              <w:jc w:val="center"/>
              <w:rPr>
                <w:rFonts w:ascii="Times New Roman" w:eastAsia="Calibri" w:hAnsi="Times New Roman" w:cs="Times New Roman"/>
                <w:i/>
                <w:sz w:val="28"/>
                <w:szCs w:val="28"/>
                <w:lang w:eastAsia="ru-RU"/>
              </w:rPr>
            </w:pPr>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03.</w:t>
            </w:r>
          </w:p>
          <w:p w14:paraId="0A4590BC" w14:textId="77777777" w:rsidR="00EC7BE2" w:rsidRPr="008C1B89" w:rsidRDefault="00EC7BE2" w:rsidP="00EC7BE2">
            <w:pPr>
              <w:spacing w:after="0"/>
              <w:jc w:val="center"/>
              <w:rPr>
                <w:rFonts w:ascii="Times New Roman" w:eastAsia="Times New Roman" w:hAnsi="Times New Roman" w:cs="Times New Roman"/>
                <w:sz w:val="28"/>
                <w:szCs w:val="28"/>
                <w:lang w:eastAsia="ru-RU"/>
              </w:rPr>
            </w:pPr>
            <w:bookmarkStart w:id="79" w:name="_Toc114921204"/>
            <w:bookmarkStart w:id="80" w:name="_Toc114927699"/>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04</w:t>
            </w:r>
            <w:bookmarkEnd w:id="79"/>
            <w:bookmarkEnd w:id="80"/>
            <w:r w:rsidRPr="008C1B89">
              <w:rPr>
                <w:rFonts w:ascii="Times New Roman" w:eastAsia="Times New Roman" w:hAnsi="Times New Roman" w:cs="Times New Roman"/>
                <w:sz w:val="28"/>
                <w:szCs w:val="28"/>
                <w:lang w:eastAsia="ru-RU"/>
              </w:rPr>
              <w:t>.</w:t>
            </w:r>
          </w:p>
          <w:p w14:paraId="29CE2117" w14:textId="77777777" w:rsidR="00EC7BE2" w:rsidRPr="008C1B89" w:rsidRDefault="00EC7BE2" w:rsidP="00EC7BE2">
            <w:pPr>
              <w:spacing w:after="0"/>
              <w:ind w:left="-37" w:right="-106"/>
              <w:jc w:val="center"/>
              <w:rPr>
                <w:rFonts w:ascii="Times New Roman" w:eastAsia="Calibri" w:hAnsi="Times New Roman" w:cs="Times New Roman"/>
                <w:i/>
                <w:sz w:val="28"/>
                <w:szCs w:val="28"/>
                <w:lang w:eastAsia="ru-RU"/>
              </w:rPr>
            </w:pPr>
          </w:p>
          <w:p w14:paraId="02072F13"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68A59988"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07DE9B93"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02031D97"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4C92CC66"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36B834C8"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53CDB153"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1518A0BC"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6CDB0F21"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2AE06617"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7DB958FE"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4A9803E8"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44DAA9E2"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13B40B56"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7D23999C"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59C8FECA"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0EE374A9"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46FF32BD"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474A511B"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0916477D"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36C12F3F"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2C3E5D81"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6F95DAA1"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62F1383D"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5B076FA0"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47522371"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3526897B"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22750EF3"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7FCB3CE4"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32EBF502"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21232312"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5C053F1B"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5052D948"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15667D45"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17E078F1"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6FB98CD7"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ПК 1.1 – ПК 1.5</w:t>
            </w:r>
          </w:p>
          <w:p w14:paraId="3C5D0BD7"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 – ПК 2.4, ПК 2.6</w:t>
            </w:r>
          </w:p>
          <w:p w14:paraId="589C1AFC"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 – ПК 3.3</w:t>
            </w:r>
          </w:p>
          <w:p w14:paraId="77C41441" w14:textId="77777777" w:rsidR="00EC7BE2" w:rsidRDefault="00EC7BE2" w:rsidP="00EC7BE2">
            <w:pPr>
              <w:spacing w:after="0"/>
              <w:ind w:left="-37" w:right="-106"/>
              <w:jc w:val="center"/>
              <w:rPr>
                <w:szCs w:val="28"/>
              </w:rPr>
            </w:pPr>
            <w:r>
              <w:rPr>
                <w:rFonts w:ascii="Times New Roman" w:eastAsia="Times New Roman" w:hAnsi="Times New Roman" w:cs="Times New Roman"/>
                <w:color w:val="000000"/>
                <w:sz w:val="28"/>
                <w:szCs w:val="28"/>
                <w:lang w:eastAsia="ru-RU"/>
              </w:rPr>
              <w:t>ПК 4.1 – ПК 4.5</w:t>
            </w:r>
          </w:p>
          <w:p w14:paraId="33FFE800" w14:textId="77777777" w:rsidR="00EC7BE2" w:rsidRDefault="00EC7BE2" w:rsidP="00EC7BE2">
            <w:pPr>
              <w:spacing w:after="0"/>
              <w:ind w:left="-37" w:right="-106"/>
              <w:jc w:val="center"/>
              <w:rPr>
                <w:rFonts w:ascii="Times New Roman" w:eastAsia="Times New Roman" w:hAnsi="Times New Roman" w:cs="Times New Roman"/>
                <w:color w:val="000000"/>
                <w:sz w:val="28"/>
                <w:szCs w:val="28"/>
                <w:lang w:eastAsia="ru-RU"/>
              </w:rPr>
            </w:pPr>
          </w:p>
          <w:p w14:paraId="3849F23B" w14:textId="77777777" w:rsidR="00EC7BE2" w:rsidRDefault="00EC7BE2" w:rsidP="00EC7BE2">
            <w:pPr>
              <w:spacing w:after="0"/>
              <w:ind w:left="-37" w:right="-106"/>
              <w:jc w:val="center"/>
              <w:rPr>
                <w:rFonts w:ascii="Times New Roman" w:eastAsia="Calibri" w:hAnsi="Times New Roman" w:cs="Times New Roman"/>
                <w:i/>
                <w:sz w:val="28"/>
                <w:szCs w:val="28"/>
                <w:lang w:eastAsia="ru-RU"/>
              </w:rPr>
            </w:pPr>
          </w:p>
          <w:p w14:paraId="63D829F3" w14:textId="6BFB62E7" w:rsidR="00EC7BE2" w:rsidRPr="008C1B89" w:rsidRDefault="00EC7BE2" w:rsidP="00EC7BE2">
            <w:pPr>
              <w:spacing w:after="0"/>
              <w:ind w:left="-37" w:right="-106"/>
              <w:jc w:val="center"/>
              <w:rPr>
                <w:rFonts w:ascii="Times New Roman" w:eastAsia="Calibri" w:hAnsi="Times New Roman" w:cs="Times New Roman"/>
                <w:i/>
                <w:sz w:val="28"/>
                <w:szCs w:val="28"/>
                <w:lang w:eastAsia="ru-RU"/>
              </w:rPr>
            </w:pPr>
          </w:p>
        </w:tc>
      </w:tr>
      <w:tr w:rsidR="00EC7BE2" w:rsidRPr="008C1B89" w14:paraId="0997CDB9" w14:textId="77777777" w:rsidTr="00EC7BE2">
        <w:trPr>
          <w:trHeight w:val="73"/>
        </w:trPr>
        <w:tc>
          <w:tcPr>
            <w:tcW w:w="2366" w:type="dxa"/>
            <w:vMerge/>
            <w:shd w:val="clear" w:color="auto" w:fill="auto"/>
          </w:tcPr>
          <w:p w14:paraId="5E4B72B9"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0F7D1507" w14:textId="77777777" w:rsidR="00EC7BE2" w:rsidRPr="008C1B89" w:rsidRDefault="00EC7BE2" w:rsidP="00EC7BE2">
            <w:pPr>
              <w:spacing w:after="0"/>
              <w:jc w:val="both"/>
              <w:rPr>
                <w:rFonts w:ascii="Times New Roman" w:eastAsia="Calibri" w:hAnsi="Times New Roman" w:cs="Times New Roman"/>
                <w:b/>
                <w:bCs/>
                <w:color w:val="000000"/>
                <w:sz w:val="28"/>
                <w:szCs w:val="28"/>
                <w:lang w:eastAsia="ru-RU"/>
              </w:rPr>
            </w:pPr>
            <w:bookmarkStart w:id="81" w:name="_Toc114921242"/>
            <w:bookmarkStart w:id="82" w:name="_Toc114927737"/>
            <w:r w:rsidRPr="008C1B89">
              <w:rPr>
                <w:rFonts w:ascii="Times New Roman" w:eastAsia="Calibri" w:hAnsi="Times New Roman" w:cs="Times New Roman"/>
                <w:b/>
                <w:bCs/>
                <w:color w:val="000000"/>
                <w:sz w:val="28"/>
                <w:szCs w:val="28"/>
                <w:lang w:eastAsia="ru-RU"/>
              </w:rPr>
              <w:t>Практическое занятие</w:t>
            </w:r>
            <w:bookmarkEnd w:id="81"/>
            <w:bookmarkEnd w:id="82"/>
          </w:p>
        </w:tc>
        <w:tc>
          <w:tcPr>
            <w:tcW w:w="1131" w:type="dxa"/>
            <w:shd w:val="clear" w:color="auto" w:fill="auto"/>
            <w:vAlign w:val="center"/>
          </w:tcPr>
          <w:p w14:paraId="4C9C5DA6"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c>
          <w:tcPr>
            <w:tcW w:w="2058" w:type="dxa"/>
            <w:vMerge/>
            <w:shd w:val="clear" w:color="auto" w:fill="auto"/>
            <w:vAlign w:val="center"/>
          </w:tcPr>
          <w:p w14:paraId="25C1744F" w14:textId="77777777" w:rsidR="00EC7BE2" w:rsidRPr="008C1B89" w:rsidRDefault="00EC7BE2" w:rsidP="00EC7BE2">
            <w:pPr>
              <w:spacing w:after="0"/>
              <w:jc w:val="center"/>
              <w:rPr>
                <w:rFonts w:ascii="Times New Roman" w:eastAsia="Times New Roman" w:hAnsi="Times New Roman" w:cs="Times New Roman"/>
                <w:sz w:val="28"/>
                <w:szCs w:val="28"/>
                <w:lang w:eastAsia="ru-RU"/>
              </w:rPr>
            </w:pPr>
          </w:p>
        </w:tc>
      </w:tr>
      <w:tr w:rsidR="00EC7BE2" w:rsidRPr="008C1B89" w14:paraId="02734848" w14:textId="77777777" w:rsidTr="00EC7BE2">
        <w:trPr>
          <w:trHeight w:val="587"/>
        </w:trPr>
        <w:tc>
          <w:tcPr>
            <w:tcW w:w="2366" w:type="dxa"/>
            <w:vMerge/>
            <w:shd w:val="clear" w:color="auto" w:fill="auto"/>
          </w:tcPr>
          <w:p w14:paraId="1FBBEF93"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07E2AB2E" w14:textId="77777777" w:rsidR="00EC7BE2" w:rsidRPr="008C1B89" w:rsidRDefault="00EC7BE2" w:rsidP="00EC7BE2">
            <w:pPr>
              <w:spacing w:after="0"/>
              <w:jc w:val="both"/>
              <w:rPr>
                <w:rFonts w:ascii="Times New Roman" w:eastAsia="Calibri" w:hAnsi="Times New Roman" w:cs="Times New Roman"/>
                <w:color w:val="000000"/>
                <w:sz w:val="28"/>
                <w:szCs w:val="28"/>
                <w:lang w:eastAsia="ru-RU"/>
              </w:rPr>
            </w:pPr>
            <w:bookmarkStart w:id="83" w:name="_Toc114957411"/>
            <w:bookmarkStart w:id="84" w:name="_Toc114957805"/>
            <w:r w:rsidRPr="008C1B89">
              <w:rPr>
                <w:rFonts w:ascii="Times New Roman" w:hAnsi="Times New Roman" w:cs="Times New Roman"/>
                <w:sz w:val="28"/>
                <w:szCs w:val="28"/>
              </w:rPr>
              <w:t>№ 5: «Сравнительная характеристика ведущих факторов размещения производительных сил</w:t>
            </w:r>
            <w:bookmarkEnd w:id="83"/>
            <w:bookmarkEnd w:id="84"/>
            <w:r w:rsidRPr="008C1B89">
              <w:rPr>
                <w:rFonts w:ascii="Times New Roman" w:hAnsi="Times New Roman" w:cs="Times New Roman"/>
                <w:sz w:val="28"/>
                <w:szCs w:val="28"/>
              </w:rPr>
              <w:t>»</w:t>
            </w:r>
          </w:p>
        </w:tc>
        <w:tc>
          <w:tcPr>
            <w:tcW w:w="1131" w:type="dxa"/>
            <w:shd w:val="clear" w:color="auto" w:fill="auto"/>
            <w:vAlign w:val="center"/>
          </w:tcPr>
          <w:p w14:paraId="1DCDAFD9"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tc>
        <w:tc>
          <w:tcPr>
            <w:tcW w:w="2058" w:type="dxa"/>
            <w:vMerge/>
            <w:shd w:val="clear" w:color="auto" w:fill="auto"/>
            <w:vAlign w:val="center"/>
          </w:tcPr>
          <w:p w14:paraId="76DFCAC8" w14:textId="77777777" w:rsidR="00EC7BE2" w:rsidRPr="008C1B89" w:rsidRDefault="00EC7BE2" w:rsidP="00EC7BE2">
            <w:pPr>
              <w:spacing w:after="0"/>
              <w:jc w:val="center"/>
              <w:rPr>
                <w:rFonts w:ascii="Times New Roman" w:eastAsia="Times New Roman" w:hAnsi="Times New Roman" w:cs="Times New Roman"/>
                <w:sz w:val="28"/>
                <w:szCs w:val="28"/>
                <w:lang w:eastAsia="ru-RU"/>
              </w:rPr>
            </w:pPr>
          </w:p>
        </w:tc>
      </w:tr>
      <w:tr w:rsidR="00EC7BE2" w:rsidRPr="008C1B89" w14:paraId="1869A5C2" w14:textId="77777777" w:rsidTr="00EC7BE2">
        <w:trPr>
          <w:trHeight w:val="263"/>
        </w:trPr>
        <w:tc>
          <w:tcPr>
            <w:tcW w:w="2366" w:type="dxa"/>
            <w:vMerge/>
            <w:shd w:val="clear" w:color="auto" w:fill="auto"/>
          </w:tcPr>
          <w:p w14:paraId="1BA89BBE"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tcBorders>
              <w:bottom w:val="single" w:sz="4" w:space="0" w:color="auto"/>
            </w:tcBorders>
            <w:shd w:val="clear" w:color="auto" w:fill="auto"/>
          </w:tcPr>
          <w:p w14:paraId="2E6B9A99" w14:textId="77777777" w:rsidR="00EC7BE2" w:rsidRPr="008C1B89" w:rsidRDefault="00EC7BE2" w:rsidP="00EC7BE2">
            <w:pPr>
              <w:spacing w:after="0"/>
              <w:jc w:val="both"/>
              <w:rPr>
                <w:rFonts w:ascii="Times New Roman" w:eastAsia="Calibri" w:hAnsi="Times New Roman" w:cs="Times New Roman"/>
                <w:sz w:val="28"/>
                <w:szCs w:val="28"/>
              </w:rPr>
            </w:pPr>
            <w:r w:rsidRPr="008C1B89">
              <w:rPr>
                <w:rFonts w:ascii="Times New Roman" w:eastAsia="Calibri" w:hAnsi="Times New Roman" w:cs="Times New Roman"/>
                <w:i/>
                <w:sz w:val="28"/>
                <w:szCs w:val="28"/>
                <w:lang w:eastAsia="ru-RU"/>
              </w:rPr>
              <w:t>*Профессионально-ориентированное содержание</w:t>
            </w:r>
          </w:p>
        </w:tc>
        <w:tc>
          <w:tcPr>
            <w:tcW w:w="1131" w:type="dxa"/>
            <w:shd w:val="clear" w:color="auto" w:fill="auto"/>
            <w:vAlign w:val="center"/>
          </w:tcPr>
          <w:p w14:paraId="7116B080"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16</w:t>
            </w:r>
          </w:p>
        </w:tc>
        <w:tc>
          <w:tcPr>
            <w:tcW w:w="2058" w:type="dxa"/>
            <w:vMerge/>
            <w:shd w:val="clear" w:color="auto" w:fill="auto"/>
            <w:vAlign w:val="center"/>
          </w:tcPr>
          <w:p w14:paraId="0E7E254D"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EC7BE2" w:rsidRPr="008C1B89" w14:paraId="18D69EC3" w14:textId="77777777" w:rsidTr="00EC7BE2">
        <w:trPr>
          <w:trHeight w:val="639"/>
        </w:trPr>
        <w:tc>
          <w:tcPr>
            <w:tcW w:w="2366" w:type="dxa"/>
            <w:vMerge/>
            <w:shd w:val="clear" w:color="auto" w:fill="auto"/>
          </w:tcPr>
          <w:p w14:paraId="2808D274"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tcBorders>
              <w:bottom w:val="single" w:sz="4" w:space="0" w:color="auto"/>
            </w:tcBorders>
            <w:shd w:val="clear" w:color="auto" w:fill="auto"/>
          </w:tcPr>
          <w:p w14:paraId="757E70D9" w14:textId="77777777" w:rsidR="00EC7BE2" w:rsidRPr="008C1B89" w:rsidRDefault="00EC7BE2" w:rsidP="00EC7BE2">
            <w:pPr>
              <w:spacing w:after="0"/>
              <w:jc w:val="both"/>
              <w:rPr>
                <w:rFonts w:ascii="Times New Roman" w:hAnsi="Times New Roman" w:cs="Times New Roman"/>
                <w:sz w:val="28"/>
                <w:szCs w:val="28"/>
              </w:rPr>
            </w:pPr>
            <w:bookmarkStart w:id="85" w:name="_Toc114921199"/>
            <w:bookmarkStart w:id="86" w:name="_Toc114927694"/>
            <w:r w:rsidRPr="008C1B89">
              <w:rPr>
                <w:rFonts w:ascii="Times New Roman" w:eastAsia="Calibri" w:hAnsi="Times New Roman" w:cs="Times New Roman"/>
                <w:sz w:val="28"/>
                <w:szCs w:val="28"/>
              </w:rPr>
              <w:t>Теоретическое обучение</w:t>
            </w:r>
          </w:p>
          <w:p w14:paraId="0EBC2454" w14:textId="77777777" w:rsidR="00EC7BE2" w:rsidRPr="008C1B89" w:rsidRDefault="00EC7BE2"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2. География основных отраслей мирового хозяйства</w:t>
            </w:r>
            <w:bookmarkEnd w:id="85"/>
            <w:bookmarkEnd w:id="86"/>
          </w:p>
          <w:p w14:paraId="62CA68C7" w14:textId="77777777" w:rsidR="00EC7BE2" w:rsidRPr="008C1B89" w:rsidRDefault="00EC7BE2" w:rsidP="00EC7BE2">
            <w:pPr>
              <w:spacing w:after="0"/>
              <w:jc w:val="both"/>
              <w:rPr>
                <w:rFonts w:ascii="Times New Roman" w:eastAsia="Times New Roman" w:hAnsi="Times New Roman" w:cs="Times New Roman"/>
                <w:sz w:val="28"/>
                <w:szCs w:val="28"/>
              </w:rPr>
            </w:pPr>
            <w:bookmarkStart w:id="87" w:name="_Toc114921205"/>
            <w:bookmarkStart w:id="88" w:name="_Toc114927700"/>
            <w:r w:rsidRPr="008C1B89">
              <w:rPr>
                <w:rFonts w:ascii="Times New Roman" w:eastAsia="Times New Roman" w:hAnsi="Times New Roman" w:cs="Times New Roman"/>
                <w:sz w:val="28"/>
                <w:szCs w:val="28"/>
              </w:rPr>
              <w:t xml:space="preserve">Топливно-энергетический комплекс мира. Электроэнергетика мира. Топливный баланс мира. Рост производства различных видов топлива. Газовая, нефтяная, угольная промышленность мира. Альтернативные </w:t>
            </w:r>
            <w:r w:rsidRPr="008C1B89">
              <w:rPr>
                <w:rFonts w:ascii="Times New Roman" w:eastAsia="Times New Roman" w:hAnsi="Times New Roman" w:cs="Times New Roman"/>
                <w:sz w:val="28"/>
                <w:szCs w:val="28"/>
              </w:rPr>
              <w:lastRenderedPageBreak/>
              <w:t>источники энергии. Географические особенности развития мировой электроэнергетики</w:t>
            </w:r>
            <w:bookmarkEnd w:id="87"/>
            <w:bookmarkEnd w:id="88"/>
          </w:p>
        </w:tc>
        <w:tc>
          <w:tcPr>
            <w:tcW w:w="1131" w:type="dxa"/>
            <w:vMerge w:val="restart"/>
            <w:shd w:val="clear" w:color="auto" w:fill="auto"/>
            <w:vAlign w:val="center"/>
          </w:tcPr>
          <w:p w14:paraId="0A229853"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lastRenderedPageBreak/>
              <w:t>2</w:t>
            </w:r>
          </w:p>
        </w:tc>
        <w:tc>
          <w:tcPr>
            <w:tcW w:w="2058" w:type="dxa"/>
            <w:vMerge/>
            <w:shd w:val="clear" w:color="auto" w:fill="auto"/>
            <w:vAlign w:val="center"/>
          </w:tcPr>
          <w:p w14:paraId="6C3A6F8E"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EC7BE2" w:rsidRPr="008C1B89" w14:paraId="722D740D" w14:textId="77777777" w:rsidTr="00EC7BE2">
        <w:trPr>
          <w:trHeight w:val="706"/>
        </w:trPr>
        <w:tc>
          <w:tcPr>
            <w:tcW w:w="2366" w:type="dxa"/>
            <w:vMerge/>
            <w:shd w:val="clear" w:color="auto" w:fill="auto"/>
          </w:tcPr>
          <w:p w14:paraId="7C956232"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09E523AF" w14:textId="77777777" w:rsidR="00EC7BE2" w:rsidRPr="008C1B89" w:rsidRDefault="00EC7BE2" w:rsidP="00EC7BE2">
            <w:pPr>
              <w:spacing w:after="0"/>
              <w:jc w:val="both"/>
              <w:rPr>
                <w:rFonts w:ascii="Times New Roman" w:eastAsia="Times New Roman" w:hAnsi="Times New Roman" w:cs="Times New Roman"/>
                <w:sz w:val="28"/>
                <w:szCs w:val="28"/>
              </w:rPr>
            </w:pPr>
            <w:bookmarkStart w:id="89" w:name="_Toc114921210"/>
            <w:bookmarkStart w:id="90" w:name="_Toc114927705"/>
            <w:r w:rsidRPr="008C1B89">
              <w:rPr>
                <w:rFonts w:ascii="Times New Roman" w:eastAsia="Times New Roman" w:hAnsi="Times New Roman" w:cs="Times New Roman"/>
                <w:sz w:val="28"/>
                <w:szCs w:val="28"/>
              </w:rPr>
              <w:t>Чёрная и цветная металлургия. Современное развитие чёрной металлургии мира. Металлургические базы мира. Географические особенности развития цветной металлургии мира. Факторы размещения предприятий цветной металлургии</w:t>
            </w:r>
            <w:bookmarkEnd w:id="89"/>
            <w:bookmarkEnd w:id="90"/>
          </w:p>
        </w:tc>
        <w:tc>
          <w:tcPr>
            <w:tcW w:w="1131" w:type="dxa"/>
            <w:vMerge/>
            <w:shd w:val="clear" w:color="auto" w:fill="auto"/>
            <w:vAlign w:val="center"/>
          </w:tcPr>
          <w:p w14:paraId="3696AC4B"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c>
          <w:tcPr>
            <w:tcW w:w="2058" w:type="dxa"/>
            <w:vMerge/>
            <w:shd w:val="clear" w:color="auto" w:fill="auto"/>
            <w:vAlign w:val="center"/>
          </w:tcPr>
          <w:p w14:paraId="4D5C8A2B"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EC7BE2" w:rsidRPr="008C1B89" w14:paraId="2D27F317" w14:textId="77777777" w:rsidTr="00EC7BE2">
        <w:trPr>
          <w:trHeight w:val="706"/>
        </w:trPr>
        <w:tc>
          <w:tcPr>
            <w:tcW w:w="2366" w:type="dxa"/>
            <w:vMerge/>
            <w:shd w:val="clear" w:color="auto" w:fill="auto"/>
          </w:tcPr>
          <w:p w14:paraId="54CA0E28"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668E02E6" w14:textId="77777777" w:rsidR="00EC7BE2" w:rsidRPr="008C1B89" w:rsidRDefault="00EC7BE2" w:rsidP="00EC7BE2">
            <w:pPr>
              <w:spacing w:after="0"/>
              <w:jc w:val="both"/>
              <w:rPr>
                <w:rFonts w:ascii="Times New Roman" w:eastAsia="Times New Roman" w:hAnsi="Times New Roman" w:cs="Times New Roman"/>
                <w:sz w:val="28"/>
                <w:szCs w:val="28"/>
              </w:rPr>
            </w:pPr>
            <w:r w:rsidRPr="008C1B89">
              <w:rPr>
                <w:rFonts w:ascii="Times New Roman" w:eastAsia="Times New Roman" w:hAnsi="Times New Roman" w:cs="Times New Roman"/>
                <w:sz w:val="28"/>
                <w:szCs w:val="28"/>
              </w:rPr>
              <w:t>Машиностроение. Отраслевая структура машиностроения. Развитие отраслей машиностроения в мире. Главные центры машиностроения</w:t>
            </w:r>
          </w:p>
        </w:tc>
        <w:tc>
          <w:tcPr>
            <w:tcW w:w="1131" w:type="dxa"/>
            <w:vMerge w:val="restart"/>
            <w:shd w:val="clear" w:color="auto" w:fill="auto"/>
            <w:vAlign w:val="center"/>
          </w:tcPr>
          <w:p w14:paraId="711220BF"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tc>
        <w:tc>
          <w:tcPr>
            <w:tcW w:w="2058" w:type="dxa"/>
            <w:vMerge/>
            <w:shd w:val="clear" w:color="auto" w:fill="auto"/>
            <w:vAlign w:val="center"/>
          </w:tcPr>
          <w:p w14:paraId="5F7F2E81"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EC7BE2" w:rsidRPr="008C1B89" w14:paraId="12EB0BAF" w14:textId="77777777" w:rsidTr="00EC7BE2">
        <w:trPr>
          <w:trHeight w:val="744"/>
        </w:trPr>
        <w:tc>
          <w:tcPr>
            <w:tcW w:w="2366" w:type="dxa"/>
            <w:vMerge/>
            <w:shd w:val="clear" w:color="auto" w:fill="auto"/>
          </w:tcPr>
          <w:p w14:paraId="70A5863B"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191B6D36" w14:textId="77777777" w:rsidR="00EC7BE2" w:rsidRPr="008C1B89" w:rsidRDefault="00EC7BE2" w:rsidP="00EC7BE2">
            <w:pPr>
              <w:spacing w:after="0"/>
              <w:jc w:val="both"/>
              <w:rPr>
                <w:rFonts w:ascii="Times New Roman" w:eastAsia="Times New Roman" w:hAnsi="Times New Roman" w:cs="Times New Roman"/>
                <w:sz w:val="28"/>
                <w:szCs w:val="28"/>
              </w:rPr>
            </w:pPr>
            <w:r w:rsidRPr="008C1B89">
              <w:rPr>
                <w:rFonts w:ascii="Times New Roman" w:eastAsia="Times New Roman" w:hAnsi="Times New Roman" w:cs="Times New Roman"/>
                <w:sz w:val="28"/>
                <w:szCs w:val="28"/>
              </w:rPr>
              <w:t>Транспортный комплекс</w:t>
            </w:r>
          </w:p>
          <w:p w14:paraId="4C397A1F" w14:textId="77777777" w:rsidR="00EC7BE2" w:rsidRPr="008C1B89" w:rsidRDefault="00EC7BE2" w:rsidP="00EC7BE2">
            <w:pPr>
              <w:spacing w:after="0"/>
              <w:jc w:val="both"/>
              <w:rPr>
                <w:rFonts w:ascii="Times New Roman" w:eastAsia="Times New Roman" w:hAnsi="Times New Roman" w:cs="Times New Roman"/>
                <w:sz w:val="28"/>
                <w:szCs w:val="28"/>
              </w:rPr>
            </w:pPr>
            <w:bookmarkStart w:id="91" w:name="_Toc114921226"/>
            <w:bookmarkStart w:id="92" w:name="_Toc114927721"/>
            <w:r w:rsidRPr="008C1B89">
              <w:rPr>
                <w:rFonts w:ascii="Times New Roman" w:hAnsi="Times New Roman" w:cs="Times New Roman"/>
                <w:sz w:val="28"/>
                <w:szCs w:val="28"/>
              </w:rPr>
              <w:t xml:space="preserve">Транспортный комплекс и его современная структура. </w:t>
            </w:r>
            <w:proofErr w:type="spellStart"/>
            <w:r w:rsidRPr="008C1B89">
              <w:rPr>
                <w:rFonts w:ascii="Times New Roman" w:hAnsi="Times New Roman" w:cs="Times New Roman"/>
                <w:sz w:val="28"/>
                <w:szCs w:val="28"/>
              </w:rPr>
              <w:t>Груз</w:t>
            </w:r>
            <w:proofErr w:type="gramStart"/>
            <w:r w:rsidRPr="008C1B89">
              <w:rPr>
                <w:rFonts w:ascii="Times New Roman" w:hAnsi="Times New Roman" w:cs="Times New Roman"/>
                <w:sz w:val="28"/>
                <w:szCs w:val="28"/>
              </w:rPr>
              <w:t>о</w:t>
            </w:r>
            <w:proofErr w:type="spellEnd"/>
            <w:r w:rsidRPr="008C1B89">
              <w:rPr>
                <w:rFonts w:ascii="Times New Roman" w:hAnsi="Times New Roman" w:cs="Times New Roman"/>
                <w:sz w:val="28"/>
                <w:szCs w:val="28"/>
              </w:rPr>
              <w:t>-</w:t>
            </w:r>
            <w:proofErr w:type="gramEnd"/>
            <w:r w:rsidRPr="008C1B89">
              <w:rPr>
                <w:rFonts w:ascii="Times New Roman" w:hAnsi="Times New Roman" w:cs="Times New Roman"/>
                <w:sz w:val="28"/>
                <w:szCs w:val="28"/>
              </w:rPr>
              <w:t xml:space="preserve"> и пассажирооборот транспорта. Географические особенности развития различных видов мирового транспорта. Крупнейшие мировые морские торговые порты и аэропорты</w:t>
            </w:r>
            <w:bookmarkEnd w:id="91"/>
            <w:bookmarkEnd w:id="92"/>
          </w:p>
        </w:tc>
        <w:tc>
          <w:tcPr>
            <w:tcW w:w="1131" w:type="dxa"/>
            <w:vMerge/>
            <w:shd w:val="clear" w:color="auto" w:fill="auto"/>
            <w:vAlign w:val="center"/>
          </w:tcPr>
          <w:p w14:paraId="540ED85E" w14:textId="77777777" w:rsidR="00EC7BE2" w:rsidRPr="008C1B89" w:rsidRDefault="00EC7BE2" w:rsidP="00EC7BE2">
            <w:pPr>
              <w:spacing w:after="0"/>
              <w:jc w:val="center"/>
              <w:rPr>
                <w:rFonts w:ascii="Times New Roman" w:eastAsia="Calibri" w:hAnsi="Times New Roman" w:cs="Times New Roman"/>
                <w:iCs/>
                <w:sz w:val="28"/>
                <w:szCs w:val="28"/>
                <w:vertAlign w:val="superscript"/>
                <w:lang w:eastAsia="ru-RU"/>
              </w:rPr>
            </w:pPr>
          </w:p>
        </w:tc>
        <w:tc>
          <w:tcPr>
            <w:tcW w:w="2058" w:type="dxa"/>
            <w:vMerge/>
            <w:shd w:val="clear" w:color="auto" w:fill="auto"/>
            <w:vAlign w:val="center"/>
          </w:tcPr>
          <w:p w14:paraId="588F7792"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EC7BE2" w:rsidRPr="008C1B89" w14:paraId="5F07482A" w14:textId="77777777" w:rsidTr="00EC7BE2">
        <w:trPr>
          <w:trHeight w:val="917"/>
        </w:trPr>
        <w:tc>
          <w:tcPr>
            <w:tcW w:w="2366" w:type="dxa"/>
            <w:vMerge/>
            <w:shd w:val="clear" w:color="auto" w:fill="auto"/>
          </w:tcPr>
          <w:p w14:paraId="5E2C04C6"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59C015B7" w14:textId="77777777" w:rsidR="00EC7BE2" w:rsidRPr="008C1B89" w:rsidRDefault="00EC7BE2" w:rsidP="00EC7BE2">
            <w:pPr>
              <w:spacing w:after="0"/>
              <w:jc w:val="both"/>
              <w:rPr>
                <w:rFonts w:ascii="Times New Roman" w:eastAsia="Times New Roman" w:hAnsi="Times New Roman" w:cs="Times New Roman"/>
                <w:sz w:val="28"/>
                <w:szCs w:val="28"/>
              </w:rPr>
            </w:pPr>
            <w:bookmarkStart w:id="93" w:name="_Toc114921220"/>
            <w:bookmarkStart w:id="94" w:name="_Toc114927715"/>
            <w:r w:rsidRPr="008C1B89">
              <w:rPr>
                <w:rFonts w:ascii="Times New Roman" w:eastAsia="Times New Roman" w:hAnsi="Times New Roman" w:cs="Times New Roman"/>
                <w:sz w:val="28"/>
                <w:szCs w:val="28"/>
              </w:rPr>
              <w:t>Химическая промышленность. Лесная (лесоперерабатывающая) и лёгкая промышленность</w:t>
            </w:r>
            <w:bookmarkEnd w:id="93"/>
            <w:bookmarkEnd w:id="94"/>
          </w:p>
          <w:p w14:paraId="390DFC00" w14:textId="77777777" w:rsidR="00EC7BE2" w:rsidRPr="008C1B89" w:rsidRDefault="00EC7BE2" w:rsidP="00EC7BE2">
            <w:pPr>
              <w:spacing w:after="0"/>
              <w:jc w:val="both"/>
              <w:rPr>
                <w:rFonts w:ascii="Times New Roman" w:eastAsia="Times New Roman" w:hAnsi="Times New Roman" w:cs="Times New Roman"/>
                <w:sz w:val="28"/>
                <w:szCs w:val="28"/>
              </w:rPr>
            </w:pPr>
            <w:r w:rsidRPr="008C1B89">
              <w:rPr>
                <w:rFonts w:ascii="Times New Roman" w:eastAsia="Times New Roman" w:hAnsi="Times New Roman" w:cs="Times New Roman"/>
                <w:sz w:val="28"/>
                <w:szCs w:val="28"/>
              </w:rPr>
              <w:t>Географические особенности развития химической, лесной и лёгкой промышленности</w:t>
            </w:r>
          </w:p>
        </w:tc>
        <w:tc>
          <w:tcPr>
            <w:tcW w:w="1131" w:type="dxa"/>
            <w:vMerge w:val="restart"/>
            <w:shd w:val="clear" w:color="auto" w:fill="auto"/>
            <w:vAlign w:val="center"/>
          </w:tcPr>
          <w:p w14:paraId="688962C4"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tc>
        <w:tc>
          <w:tcPr>
            <w:tcW w:w="2058" w:type="dxa"/>
            <w:vMerge/>
            <w:shd w:val="clear" w:color="auto" w:fill="auto"/>
            <w:vAlign w:val="center"/>
          </w:tcPr>
          <w:p w14:paraId="799EE014"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EC7BE2" w:rsidRPr="008C1B89" w14:paraId="1285D4D2" w14:textId="77777777" w:rsidTr="00EC7BE2">
        <w:trPr>
          <w:trHeight w:val="70"/>
        </w:trPr>
        <w:tc>
          <w:tcPr>
            <w:tcW w:w="2366" w:type="dxa"/>
            <w:vMerge/>
            <w:shd w:val="clear" w:color="auto" w:fill="auto"/>
          </w:tcPr>
          <w:p w14:paraId="3568587D"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7F177618" w14:textId="77777777" w:rsidR="00EC7BE2" w:rsidRPr="008C1B89" w:rsidRDefault="00EC7BE2" w:rsidP="00EC7BE2">
            <w:pPr>
              <w:spacing w:after="0"/>
              <w:jc w:val="both"/>
              <w:rPr>
                <w:rFonts w:ascii="Times New Roman" w:eastAsia="Times New Roman" w:hAnsi="Times New Roman" w:cs="Times New Roman"/>
                <w:sz w:val="28"/>
                <w:szCs w:val="28"/>
              </w:rPr>
            </w:pPr>
            <w:r w:rsidRPr="008C1B89">
              <w:rPr>
                <w:rFonts w:ascii="Times New Roman" w:eastAsia="Times New Roman" w:hAnsi="Times New Roman" w:cs="Times New Roman"/>
                <w:sz w:val="28"/>
                <w:szCs w:val="28"/>
              </w:rPr>
              <w:t xml:space="preserve">Сельское хозяйство </w:t>
            </w:r>
          </w:p>
          <w:p w14:paraId="421A69E2" w14:textId="77777777" w:rsidR="00EC7BE2" w:rsidRPr="008C1B89" w:rsidRDefault="00EC7BE2" w:rsidP="00EC7BE2">
            <w:pPr>
              <w:spacing w:after="0"/>
              <w:jc w:val="both"/>
              <w:rPr>
                <w:rFonts w:ascii="Times New Roman" w:eastAsia="Times New Roman" w:hAnsi="Times New Roman" w:cs="Times New Roman"/>
                <w:sz w:val="28"/>
                <w:szCs w:val="28"/>
              </w:rPr>
            </w:pPr>
            <w:r w:rsidRPr="008C1B89">
              <w:rPr>
                <w:rFonts w:ascii="Times New Roman" w:hAnsi="Times New Roman" w:cs="Times New Roman"/>
                <w:sz w:val="28"/>
                <w:szCs w:val="28"/>
              </w:rPr>
              <w:t>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w:t>
            </w:r>
          </w:p>
        </w:tc>
        <w:tc>
          <w:tcPr>
            <w:tcW w:w="1131" w:type="dxa"/>
            <w:vMerge/>
            <w:shd w:val="clear" w:color="auto" w:fill="auto"/>
            <w:vAlign w:val="center"/>
          </w:tcPr>
          <w:p w14:paraId="0A5CE3FD" w14:textId="77777777" w:rsidR="00EC7BE2" w:rsidRPr="008C1B89" w:rsidRDefault="00EC7BE2" w:rsidP="00EC7BE2">
            <w:pPr>
              <w:spacing w:after="0"/>
              <w:jc w:val="center"/>
              <w:rPr>
                <w:rFonts w:ascii="Times New Roman" w:eastAsia="Calibri" w:hAnsi="Times New Roman" w:cs="Times New Roman"/>
                <w:iCs/>
                <w:sz w:val="28"/>
                <w:szCs w:val="28"/>
                <w:lang w:eastAsia="ru-RU"/>
              </w:rPr>
            </w:pPr>
          </w:p>
        </w:tc>
        <w:tc>
          <w:tcPr>
            <w:tcW w:w="2058" w:type="dxa"/>
            <w:vMerge/>
            <w:shd w:val="clear" w:color="auto" w:fill="auto"/>
            <w:vAlign w:val="center"/>
          </w:tcPr>
          <w:p w14:paraId="28A30F11"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EC7BE2" w:rsidRPr="008C1B89" w14:paraId="6775631D" w14:textId="77777777" w:rsidTr="00EC7BE2">
        <w:trPr>
          <w:trHeight w:val="1844"/>
        </w:trPr>
        <w:tc>
          <w:tcPr>
            <w:tcW w:w="2366" w:type="dxa"/>
            <w:vMerge/>
            <w:shd w:val="clear" w:color="auto" w:fill="auto"/>
          </w:tcPr>
          <w:p w14:paraId="3342475E"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10B8BB24" w14:textId="77777777" w:rsidR="00EC7BE2" w:rsidRPr="008C1B89" w:rsidRDefault="00EC7BE2" w:rsidP="00EC7BE2">
            <w:pPr>
              <w:spacing w:after="0"/>
              <w:jc w:val="both"/>
              <w:rPr>
                <w:rFonts w:ascii="Times New Roman" w:eastAsia="Calibri" w:hAnsi="Times New Roman" w:cs="Times New Roman"/>
                <w:color w:val="000000"/>
                <w:sz w:val="28"/>
                <w:szCs w:val="28"/>
                <w:lang w:eastAsia="ru-RU"/>
              </w:rPr>
            </w:pPr>
            <w:bookmarkStart w:id="95" w:name="_Toc114921231"/>
            <w:bookmarkStart w:id="96" w:name="_Toc114927726"/>
            <w:r w:rsidRPr="008C1B89">
              <w:rPr>
                <w:rFonts w:ascii="Times New Roman" w:eastAsia="Calibri" w:hAnsi="Times New Roman" w:cs="Times New Roman"/>
                <w:color w:val="000000"/>
                <w:sz w:val="28"/>
                <w:szCs w:val="28"/>
                <w:lang w:eastAsia="ru-RU"/>
              </w:rPr>
              <w:t>География отраслей непроизводственной сферы.</w:t>
            </w:r>
            <w:bookmarkEnd w:id="95"/>
            <w:bookmarkEnd w:id="96"/>
          </w:p>
          <w:p w14:paraId="19F00D53" w14:textId="77777777" w:rsidR="00EC7BE2" w:rsidRPr="008C1B89" w:rsidRDefault="00EC7BE2" w:rsidP="00EC7BE2">
            <w:pPr>
              <w:spacing w:after="0"/>
              <w:jc w:val="both"/>
              <w:rPr>
                <w:rFonts w:ascii="Times New Roman" w:hAnsi="Times New Roman" w:cs="Times New Roman"/>
                <w:sz w:val="28"/>
                <w:szCs w:val="28"/>
              </w:rPr>
            </w:pPr>
            <w:bookmarkStart w:id="97" w:name="_Toc114921232"/>
            <w:bookmarkStart w:id="98" w:name="_Toc114927727"/>
            <w:r w:rsidRPr="008C1B89">
              <w:rPr>
                <w:rFonts w:ascii="Times New Roman" w:hAnsi="Times New Roman" w:cs="Times New Roman"/>
                <w:sz w:val="28"/>
                <w:szCs w:val="28"/>
              </w:rPr>
              <w:t>Основные направления международной торговли товарами и услугами. Факторы, формирующие международную хозяйственную специализацию стран и регионов мира.</w:t>
            </w:r>
            <w:bookmarkEnd w:id="97"/>
            <w:bookmarkEnd w:id="98"/>
          </w:p>
          <w:p w14:paraId="293BFA4D" w14:textId="77777777" w:rsidR="00EC7BE2" w:rsidRPr="008C1B89" w:rsidRDefault="00EC7BE2" w:rsidP="00EC7BE2">
            <w:pPr>
              <w:spacing w:after="0"/>
              <w:jc w:val="both"/>
              <w:rPr>
                <w:rFonts w:ascii="Times New Roman" w:eastAsia="Times New Roman" w:hAnsi="Times New Roman" w:cs="Times New Roman"/>
                <w:sz w:val="28"/>
                <w:szCs w:val="28"/>
              </w:rPr>
            </w:pPr>
            <w:bookmarkStart w:id="99" w:name="_Toc114921233"/>
            <w:bookmarkStart w:id="100" w:name="_Toc114927728"/>
            <w:r w:rsidRPr="008C1B89">
              <w:rPr>
                <w:rFonts w:ascii="Times New Roman" w:eastAsia="Times New Roman" w:hAnsi="Times New Roman" w:cs="Times New Roman"/>
                <w:sz w:val="28"/>
                <w:szCs w:val="28"/>
              </w:rPr>
              <w:t>Дифференциация стран мира по уровню развития медицинских, образовательных, туристских, деловых и информационных услуг. Особенности современной торговли услугами</w:t>
            </w:r>
            <w:bookmarkEnd w:id="99"/>
            <w:bookmarkEnd w:id="100"/>
          </w:p>
        </w:tc>
        <w:tc>
          <w:tcPr>
            <w:tcW w:w="1131" w:type="dxa"/>
            <w:shd w:val="clear" w:color="auto" w:fill="auto"/>
            <w:vAlign w:val="center"/>
          </w:tcPr>
          <w:p w14:paraId="7CFE2AF2"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tc>
        <w:tc>
          <w:tcPr>
            <w:tcW w:w="2058" w:type="dxa"/>
            <w:vMerge/>
            <w:shd w:val="clear" w:color="auto" w:fill="auto"/>
            <w:vAlign w:val="center"/>
          </w:tcPr>
          <w:p w14:paraId="3DC270FD"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EC7BE2" w:rsidRPr="008C1B89" w14:paraId="09EB1887" w14:textId="77777777" w:rsidTr="00EC7BE2">
        <w:trPr>
          <w:trHeight w:val="180"/>
        </w:trPr>
        <w:tc>
          <w:tcPr>
            <w:tcW w:w="2366" w:type="dxa"/>
            <w:vMerge/>
            <w:shd w:val="clear" w:color="auto" w:fill="auto"/>
          </w:tcPr>
          <w:p w14:paraId="1D683B22"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42B15AE6" w14:textId="77777777" w:rsidR="00EC7BE2" w:rsidRPr="00EC7BE2" w:rsidRDefault="00EC7BE2" w:rsidP="00EC7BE2">
            <w:pPr>
              <w:spacing w:after="0"/>
              <w:jc w:val="both"/>
              <w:rPr>
                <w:rFonts w:ascii="Times New Roman" w:eastAsia="Calibri" w:hAnsi="Times New Roman" w:cs="Times New Roman"/>
                <w:b/>
                <w:color w:val="000000"/>
                <w:sz w:val="28"/>
                <w:szCs w:val="28"/>
                <w:lang w:eastAsia="ru-RU"/>
              </w:rPr>
            </w:pPr>
            <w:bookmarkStart w:id="101" w:name="_Toc114921238"/>
            <w:bookmarkStart w:id="102" w:name="_Toc114927733"/>
            <w:r w:rsidRPr="00EC7BE2">
              <w:rPr>
                <w:rFonts w:ascii="Times New Roman" w:eastAsia="Calibri" w:hAnsi="Times New Roman" w:cs="Times New Roman"/>
                <w:b/>
                <w:sz w:val="28"/>
                <w:szCs w:val="28"/>
                <w:lang w:eastAsia="ru-RU"/>
              </w:rPr>
              <w:t>Практические заняти</w:t>
            </w:r>
            <w:bookmarkEnd w:id="101"/>
            <w:bookmarkEnd w:id="102"/>
            <w:r w:rsidRPr="00EC7BE2">
              <w:rPr>
                <w:rFonts w:ascii="Times New Roman" w:eastAsia="Calibri" w:hAnsi="Times New Roman" w:cs="Times New Roman"/>
                <w:b/>
                <w:sz w:val="28"/>
                <w:szCs w:val="28"/>
                <w:lang w:eastAsia="ru-RU"/>
              </w:rPr>
              <w:t>я</w:t>
            </w:r>
          </w:p>
        </w:tc>
        <w:tc>
          <w:tcPr>
            <w:tcW w:w="1131" w:type="dxa"/>
            <w:shd w:val="clear" w:color="auto" w:fill="auto"/>
            <w:vAlign w:val="center"/>
          </w:tcPr>
          <w:p w14:paraId="28F8F156"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c>
          <w:tcPr>
            <w:tcW w:w="2058" w:type="dxa"/>
            <w:vMerge/>
            <w:shd w:val="clear" w:color="auto" w:fill="auto"/>
            <w:vAlign w:val="center"/>
          </w:tcPr>
          <w:p w14:paraId="714F4A87"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EC7BE2" w:rsidRPr="008C1B89" w14:paraId="52CC5B69" w14:textId="77777777" w:rsidTr="00EC7BE2">
        <w:trPr>
          <w:trHeight w:val="415"/>
        </w:trPr>
        <w:tc>
          <w:tcPr>
            <w:tcW w:w="2366" w:type="dxa"/>
            <w:vMerge/>
            <w:shd w:val="clear" w:color="auto" w:fill="auto"/>
          </w:tcPr>
          <w:p w14:paraId="1B18B3B5" w14:textId="77777777" w:rsidR="00EC7BE2" w:rsidRPr="008C1B89" w:rsidRDefault="00EC7BE2"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1DB2F73B" w14:textId="77777777" w:rsidR="00EC7BE2" w:rsidRPr="008C1B89" w:rsidRDefault="00EC7BE2" w:rsidP="00EC7BE2">
            <w:pPr>
              <w:spacing w:after="0"/>
              <w:jc w:val="both"/>
              <w:rPr>
                <w:rFonts w:ascii="Times New Roman" w:eastAsia="Calibri" w:hAnsi="Times New Roman" w:cs="Times New Roman"/>
                <w:color w:val="000000"/>
                <w:sz w:val="28"/>
                <w:szCs w:val="28"/>
                <w:lang w:eastAsia="ru-RU"/>
              </w:rPr>
            </w:pPr>
            <w:bookmarkStart w:id="103" w:name="_Toc114921243"/>
            <w:bookmarkStart w:id="104" w:name="_Toc114927738"/>
            <w:r w:rsidRPr="008C1B89">
              <w:rPr>
                <w:rFonts w:ascii="Times New Roman" w:eastAsia="Calibri" w:hAnsi="Times New Roman" w:cs="Times New Roman"/>
                <w:color w:val="000000"/>
                <w:sz w:val="28"/>
                <w:szCs w:val="28"/>
                <w:lang w:eastAsia="ru-RU"/>
              </w:rPr>
              <w:t>№ 6: «Определение хозяйственной специализации стран и регионов мира»</w:t>
            </w:r>
          </w:p>
          <w:p w14:paraId="75C3490E" w14:textId="77777777" w:rsidR="00EC7BE2" w:rsidRPr="008C1B89" w:rsidRDefault="00EC7BE2" w:rsidP="00EC7BE2">
            <w:pPr>
              <w:spacing w:after="0"/>
              <w:jc w:val="both"/>
              <w:rPr>
                <w:rFonts w:ascii="Times New Roman" w:eastAsia="Calibri" w:hAnsi="Times New Roman" w:cs="Times New Roman"/>
                <w:color w:val="000000"/>
                <w:sz w:val="28"/>
                <w:szCs w:val="28"/>
              </w:rPr>
            </w:pPr>
            <w:r w:rsidRPr="008C1B89">
              <w:rPr>
                <w:rFonts w:ascii="Times New Roman" w:eastAsia="Calibri" w:hAnsi="Times New Roman" w:cs="Times New Roman"/>
                <w:color w:val="000000"/>
                <w:sz w:val="28"/>
                <w:szCs w:val="28"/>
                <w:lang w:eastAsia="ru-RU"/>
              </w:rPr>
              <w:t>№ 7:</w:t>
            </w:r>
            <w:r w:rsidRPr="008C1B89">
              <w:rPr>
                <w:rFonts w:ascii="Times New Roman" w:eastAsia="Calibri" w:hAnsi="Times New Roman" w:cs="Times New Roman"/>
                <w:color w:val="000000"/>
                <w:sz w:val="28"/>
                <w:szCs w:val="28"/>
              </w:rPr>
              <w:t xml:space="preserve"> «Размещение профильной отрасли мирового хозяйства на карте мира»</w:t>
            </w:r>
            <w:bookmarkEnd w:id="103"/>
            <w:bookmarkEnd w:id="104"/>
          </w:p>
          <w:p w14:paraId="5FD687E2" w14:textId="77777777" w:rsidR="00EC7BE2" w:rsidRPr="008C1B89" w:rsidRDefault="00EC7BE2" w:rsidP="00EC7BE2">
            <w:pPr>
              <w:spacing w:after="0"/>
              <w:jc w:val="both"/>
              <w:rPr>
                <w:rFonts w:ascii="Times New Roman" w:hAnsi="Times New Roman" w:cs="Times New Roman"/>
                <w:sz w:val="28"/>
                <w:szCs w:val="28"/>
              </w:rPr>
            </w:pPr>
            <w:bookmarkStart w:id="105" w:name="_Toc114957414"/>
            <w:bookmarkStart w:id="106" w:name="_Toc114957808"/>
            <w:bookmarkStart w:id="107" w:name="_Toc114957413"/>
            <w:bookmarkStart w:id="108" w:name="_Toc114957807"/>
            <w:r w:rsidRPr="008C1B89">
              <w:rPr>
                <w:rFonts w:ascii="Times New Roman" w:hAnsi="Times New Roman" w:cs="Times New Roman"/>
                <w:sz w:val="28"/>
                <w:szCs w:val="28"/>
              </w:rPr>
              <w:t>№ 8: «Составление экономико-географической характеристики профильной отрасли</w:t>
            </w:r>
            <w:bookmarkEnd w:id="105"/>
            <w:bookmarkEnd w:id="106"/>
            <w:r w:rsidRPr="008C1B89">
              <w:rPr>
                <w:rFonts w:ascii="Times New Roman" w:hAnsi="Times New Roman" w:cs="Times New Roman"/>
                <w:sz w:val="28"/>
                <w:szCs w:val="28"/>
              </w:rPr>
              <w:t>»</w:t>
            </w:r>
          </w:p>
          <w:p w14:paraId="4427D539" w14:textId="77777777" w:rsidR="00EC7BE2" w:rsidRPr="008C1B89" w:rsidRDefault="00EC7BE2"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 9: «Определение и обозначение стран-экспортеров основных видов промышленной и сельскохозяйственной продукции, видов сырья, районов международного туризма и отдыха</w:t>
            </w:r>
            <w:bookmarkEnd w:id="107"/>
            <w:bookmarkEnd w:id="108"/>
            <w:r w:rsidRPr="008C1B89">
              <w:rPr>
                <w:rFonts w:ascii="Times New Roman" w:hAnsi="Times New Roman" w:cs="Times New Roman"/>
                <w:sz w:val="28"/>
                <w:szCs w:val="28"/>
              </w:rPr>
              <w:t>»</w:t>
            </w:r>
          </w:p>
        </w:tc>
        <w:tc>
          <w:tcPr>
            <w:tcW w:w="1131" w:type="dxa"/>
            <w:shd w:val="clear" w:color="auto" w:fill="auto"/>
          </w:tcPr>
          <w:p w14:paraId="472BC9AB"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p w14:paraId="75E4766A"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p w14:paraId="589FC3C8"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p w14:paraId="0426B27E" w14:textId="77777777" w:rsidR="00EC7BE2" w:rsidRPr="008C1B89" w:rsidRDefault="00EC7BE2" w:rsidP="00EC7BE2">
            <w:pPr>
              <w:spacing w:after="0"/>
              <w:jc w:val="center"/>
              <w:rPr>
                <w:rFonts w:ascii="Times New Roman" w:eastAsia="Calibri" w:hAnsi="Times New Roman" w:cs="Times New Roman"/>
                <w:iCs/>
                <w:sz w:val="28"/>
                <w:szCs w:val="28"/>
                <w:lang w:eastAsia="ru-RU"/>
              </w:rPr>
            </w:pPr>
            <w:r w:rsidRPr="008C1B89">
              <w:rPr>
                <w:rFonts w:ascii="Times New Roman" w:eastAsia="Calibri" w:hAnsi="Times New Roman" w:cs="Times New Roman"/>
                <w:iCs/>
                <w:sz w:val="28"/>
                <w:szCs w:val="28"/>
                <w:lang w:eastAsia="ru-RU"/>
              </w:rPr>
              <w:t>2</w:t>
            </w:r>
          </w:p>
          <w:p w14:paraId="5B9A2F4A"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c>
          <w:tcPr>
            <w:tcW w:w="2058" w:type="dxa"/>
            <w:vMerge/>
            <w:shd w:val="clear" w:color="auto" w:fill="auto"/>
            <w:vAlign w:val="center"/>
          </w:tcPr>
          <w:p w14:paraId="45150778" w14:textId="77777777" w:rsidR="00EC7BE2" w:rsidRPr="008C1B89" w:rsidRDefault="00EC7BE2" w:rsidP="00EC7BE2">
            <w:pPr>
              <w:spacing w:after="0"/>
              <w:jc w:val="center"/>
              <w:rPr>
                <w:rFonts w:ascii="Times New Roman" w:eastAsia="Calibri" w:hAnsi="Times New Roman" w:cs="Times New Roman"/>
                <w:i/>
                <w:sz w:val="28"/>
                <w:szCs w:val="28"/>
                <w:lang w:eastAsia="ru-RU"/>
              </w:rPr>
            </w:pPr>
          </w:p>
        </w:tc>
      </w:tr>
      <w:tr w:rsidR="008C1B89" w:rsidRPr="008C1B89" w14:paraId="7CE18059" w14:textId="77777777" w:rsidTr="00EC7BE2">
        <w:trPr>
          <w:trHeight w:val="241"/>
        </w:trPr>
        <w:tc>
          <w:tcPr>
            <w:tcW w:w="14285" w:type="dxa"/>
            <w:gridSpan w:val="4"/>
            <w:shd w:val="clear" w:color="auto" w:fill="auto"/>
          </w:tcPr>
          <w:p w14:paraId="04DBBCAA" w14:textId="77777777" w:rsidR="008C1B89" w:rsidRPr="008C1B89" w:rsidRDefault="008C1B89" w:rsidP="00EC7BE2">
            <w:pPr>
              <w:spacing w:after="0"/>
              <w:jc w:val="center"/>
              <w:rPr>
                <w:rFonts w:ascii="Times New Roman" w:eastAsia="Calibri" w:hAnsi="Times New Roman" w:cs="Times New Roman"/>
                <w:b/>
                <w:bCs/>
                <w:iCs/>
                <w:sz w:val="28"/>
                <w:szCs w:val="28"/>
                <w:lang w:eastAsia="ru-RU"/>
              </w:rPr>
            </w:pPr>
            <w:r w:rsidRPr="008C1B89">
              <w:rPr>
                <w:rFonts w:ascii="Times New Roman" w:eastAsia="Calibri" w:hAnsi="Times New Roman" w:cs="Times New Roman"/>
                <w:b/>
                <w:bCs/>
                <w:iCs/>
                <w:sz w:val="28"/>
                <w:szCs w:val="28"/>
                <w:lang w:eastAsia="ru-RU"/>
              </w:rPr>
              <w:t>Основное содержание</w:t>
            </w:r>
          </w:p>
        </w:tc>
      </w:tr>
      <w:tr w:rsidR="00DF54DA" w:rsidRPr="008C1B89" w14:paraId="1325155A" w14:textId="77777777" w:rsidTr="00EC7BE2">
        <w:trPr>
          <w:trHeight w:val="415"/>
        </w:trPr>
        <w:tc>
          <w:tcPr>
            <w:tcW w:w="11096" w:type="dxa"/>
            <w:gridSpan w:val="2"/>
            <w:shd w:val="clear" w:color="auto" w:fill="auto"/>
          </w:tcPr>
          <w:p w14:paraId="7205D82E" w14:textId="77777777" w:rsidR="00DF54DA" w:rsidRPr="008C1B89" w:rsidRDefault="00DF54DA" w:rsidP="00EC7BE2">
            <w:pPr>
              <w:spacing w:after="0"/>
              <w:jc w:val="both"/>
              <w:rPr>
                <w:rFonts w:ascii="Times New Roman" w:eastAsia="Calibri" w:hAnsi="Times New Roman" w:cs="Times New Roman"/>
                <w:b/>
                <w:bCs/>
                <w:color w:val="000000"/>
                <w:sz w:val="28"/>
                <w:szCs w:val="28"/>
                <w:lang w:eastAsia="ru-RU"/>
              </w:rPr>
            </w:pPr>
            <w:bookmarkStart w:id="109" w:name="_Toc114921249"/>
            <w:bookmarkStart w:id="110" w:name="_Toc114927744"/>
            <w:r w:rsidRPr="008C1B89">
              <w:rPr>
                <w:rFonts w:ascii="Times New Roman" w:eastAsia="Calibri" w:hAnsi="Times New Roman" w:cs="Times New Roman"/>
                <w:b/>
                <w:bCs/>
                <w:sz w:val="28"/>
                <w:szCs w:val="28"/>
                <w:lang w:eastAsia="ru-RU"/>
              </w:rPr>
              <w:t>Раздел 2. Региональная характеристика мира</w:t>
            </w:r>
            <w:bookmarkEnd w:id="109"/>
            <w:bookmarkEnd w:id="110"/>
          </w:p>
        </w:tc>
        <w:tc>
          <w:tcPr>
            <w:tcW w:w="1131" w:type="dxa"/>
            <w:shd w:val="clear" w:color="auto" w:fill="auto"/>
            <w:vAlign w:val="center"/>
          </w:tcPr>
          <w:p w14:paraId="654354AB" w14:textId="77777777" w:rsidR="00DF54DA" w:rsidRPr="008C1B89" w:rsidRDefault="00DF54DA" w:rsidP="00EC7BE2">
            <w:pPr>
              <w:spacing w:after="0"/>
              <w:jc w:val="center"/>
              <w:rPr>
                <w:rFonts w:ascii="Times New Roman" w:eastAsia="Calibri" w:hAnsi="Times New Roman" w:cs="Times New Roman"/>
                <w:b/>
                <w:bCs/>
                <w:iCs/>
                <w:sz w:val="28"/>
                <w:szCs w:val="28"/>
                <w:lang w:eastAsia="ru-RU"/>
              </w:rPr>
            </w:pPr>
            <w:r w:rsidRPr="008C1B89">
              <w:rPr>
                <w:rFonts w:ascii="Times New Roman" w:eastAsia="Calibri" w:hAnsi="Times New Roman" w:cs="Times New Roman"/>
                <w:b/>
                <w:bCs/>
                <w:iCs/>
                <w:sz w:val="28"/>
                <w:szCs w:val="28"/>
                <w:lang w:eastAsia="ru-RU"/>
              </w:rPr>
              <w:t>28</w:t>
            </w:r>
          </w:p>
        </w:tc>
        <w:tc>
          <w:tcPr>
            <w:tcW w:w="2058" w:type="dxa"/>
            <w:vMerge w:val="restart"/>
            <w:shd w:val="clear" w:color="auto" w:fill="auto"/>
            <w:vAlign w:val="center"/>
          </w:tcPr>
          <w:p w14:paraId="4EE16E5D" w14:textId="77777777" w:rsidR="00DF54DA" w:rsidRDefault="00DF54DA" w:rsidP="00EC7BE2">
            <w:pPr>
              <w:spacing w:after="0"/>
              <w:jc w:val="center"/>
              <w:rPr>
                <w:rFonts w:ascii="Times New Roman" w:eastAsia="Times New Roman" w:hAnsi="Times New Roman" w:cs="Times New Roman"/>
                <w:sz w:val="28"/>
                <w:szCs w:val="28"/>
                <w:lang w:eastAsia="ru-RU"/>
              </w:rPr>
            </w:pPr>
          </w:p>
          <w:p w14:paraId="63141CFB" w14:textId="77777777" w:rsidR="00DF54DA" w:rsidRPr="008C1B89" w:rsidRDefault="00DF54DA"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p>
          <w:p w14:paraId="15A8A280" w14:textId="77777777" w:rsidR="00DF54DA" w:rsidRPr="008C1B89" w:rsidRDefault="00DF54DA"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p>
          <w:p w14:paraId="43EFB0E0" w14:textId="77777777" w:rsidR="00DF54DA" w:rsidRPr="008C1B89" w:rsidRDefault="00DF54DA" w:rsidP="00EC7BE2">
            <w:pPr>
              <w:spacing w:after="0"/>
              <w:jc w:val="center"/>
              <w:rPr>
                <w:rFonts w:ascii="Times New Roman" w:eastAsia="Calibri" w:hAnsi="Times New Roman" w:cs="Times New Roman"/>
                <w:i/>
                <w:sz w:val="28"/>
                <w:szCs w:val="28"/>
                <w:lang w:eastAsia="ru-RU"/>
              </w:rPr>
            </w:pPr>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03.</w:t>
            </w:r>
          </w:p>
          <w:p w14:paraId="5D61609B" w14:textId="77777777" w:rsidR="00DF54DA" w:rsidRDefault="00DF54DA" w:rsidP="00EC7BE2">
            <w:pPr>
              <w:spacing w:after="0"/>
              <w:jc w:val="center"/>
              <w:rPr>
                <w:rFonts w:ascii="Times New Roman" w:eastAsia="Times New Roman" w:hAnsi="Times New Roman" w:cs="Times New Roman"/>
                <w:sz w:val="28"/>
                <w:szCs w:val="28"/>
                <w:lang w:eastAsia="ru-RU"/>
              </w:rPr>
            </w:pPr>
            <w:bookmarkStart w:id="111" w:name="_Toc114921256"/>
            <w:bookmarkStart w:id="112" w:name="_Toc114927751"/>
          </w:p>
          <w:p w14:paraId="7BC41556" w14:textId="77777777" w:rsidR="00DF54DA" w:rsidRDefault="00DF54DA" w:rsidP="00EC7BE2">
            <w:pPr>
              <w:spacing w:after="0"/>
              <w:jc w:val="center"/>
              <w:rPr>
                <w:rFonts w:ascii="Times New Roman" w:eastAsia="Times New Roman" w:hAnsi="Times New Roman" w:cs="Times New Roman"/>
                <w:sz w:val="28"/>
                <w:szCs w:val="28"/>
                <w:lang w:eastAsia="ru-RU"/>
              </w:rPr>
            </w:pPr>
          </w:p>
          <w:p w14:paraId="2C738E30" w14:textId="77777777" w:rsidR="00DF54DA" w:rsidRDefault="00DF54DA" w:rsidP="00EC7BE2">
            <w:pPr>
              <w:spacing w:after="0"/>
              <w:jc w:val="center"/>
              <w:rPr>
                <w:rFonts w:ascii="Times New Roman" w:eastAsia="Times New Roman" w:hAnsi="Times New Roman" w:cs="Times New Roman"/>
                <w:sz w:val="28"/>
                <w:szCs w:val="28"/>
                <w:lang w:eastAsia="ru-RU"/>
              </w:rPr>
            </w:pPr>
          </w:p>
          <w:p w14:paraId="68228A59" w14:textId="77777777" w:rsidR="00DF54DA" w:rsidRDefault="00DF54DA" w:rsidP="00EC7BE2">
            <w:pPr>
              <w:spacing w:after="0"/>
              <w:jc w:val="center"/>
              <w:rPr>
                <w:rFonts w:ascii="Times New Roman" w:eastAsia="Times New Roman" w:hAnsi="Times New Roman" w:cs="Times New Roman"/>
                <w:sz w:val="28"/>
                <w:szCs w:val="28"/>
                <w:lang w:eastAsia="ru-RU"/>
              </w:rPr>
            </w:pPr>
          </w:p>
          <w:p w14:paraId="10225A0B" w14:textId="77777777" w:rsidR="00DF54DA" w:rsidRPr="008C1B89" w:rsidRDefault="00DF54DA"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bookmarkEnd w:id="111"/>
            <w:bookmarkEnd w:id="112"/>
            <w:r w:rsidRPr="008C1B89">
              <w:rPr>
                <w:rFonts w:ascii="Times New Roman" w:eastAsia="Times New Roman" w:hAnsi="Times New Roman" w:cs="Times New Roman"/>
                <w:sz w:val="28"/>
                <w:szCs w:val="28"/>
                <w:lang w:eastAsia="ru-RU"/>
              </w:rPr>
              <w:t>.</w:t>
            </w:r>
          </w:p>
          <w:p w14:paraId="10E50615" w14:textId="77777777" w:rsidR="00DF54DA" w:rsidRPr="008C1B89" w:rsidRDefault="00DF54DA" w:rsidP="00EC7BE2">
            <w:pPr>
              <w:spacing w:after="0"/>
              <w:jc w:val="center"/>
              <w:rPr>
                <w:rFonts w:ascii="Times New Roman" w:eastAsia="Times New Roman" w:hAnsi="Times New Roman" w:cs="Times New Roman"/>
                <w:sz w:val="28"/>
                <w:szCs w:val="28"/>
                <w:lang w:eastAsia="ru-RU"/>
              </w:rPr>
            </w:pPr>
            <w:bookmarkStart w:id="113" w:name="_Toc114921257"/>
            <w:bookmarkStart w:id="114" w:name="_Toc114927752"/>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bookmarkEnd w:id="113"/>
            <w:bookmarkEnd w:id="114"/>
            <w:r w:rsidRPr="008C1B89">
              <w:rPr>
                <w:rFonts w:ascii="Times New Roman" w:eastAsia="Times New Roman" w:hAnsi="Times New Roman" w:cs="Times New Roman"/>
                <w:sz w:val="28"/>
                <w:szCs w:val="28"/>
                <w:lang w:eastAsia="ru-RU"/>
              </w:rPr>
              <w:t>.</w:t>
            </w:r>
          </w:p>
          <w:p w14:paraId="016ECFC3" w14:textId="3D26FBF1" w:rsidR="00DF54DA" w:rsidRPr="008C1B89" w:rsidRDefault="00DF54DA" w:rsidP="00EC7BE2">
            <w:pPr>
              <w:spacing w:after="0"/>
              <w:jc w:val="center"/>
              <w:rPr>
                <w:rFonts w:ascii="Times New Roman" w:eastAsia="Calibri" w:hAnsi="Times New Roman" w:cs="Times New Roman"/>
                <w:i/>
                <w:sz w:val="28"/>
                <w:szCs w:val="28"/>
                <w:lang w:eastAsia="ru-RU"/>
              </w:rPr>
            </w:pPr>
            <w:bookmarkStart w:id="115" w:name="_Toc114921258"/>
            <w:bookmarkStart w:id="116" w:name="_Toc114927753"/>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03</w:t>
            </w:r>
            <w:bookmarkEnd w:id="115"/>
            <w:bookmarkEnd w:id="116"/>
            <w:r w:rsidRPr="008C1B89">
              <w:rPr>
                <w:rFonts w:ascii="Times New Roman" w:eastAsia="Times New Roman" w:hAnsi="Times New Roman" w:cs="Times New Roman"/>
                <w:iCs/>
                <w:sz w:val="28"/>
                <w:szCs w:val="28"/>
                <w:lang w:eastAsia="ru-RU"/>
              </w:rPr>
              <w:t>.</w:t>
            </w:r>
          </w:p>
        </w:tc>
      </w:tr>
      <w:tr w:rsidR="00DF54DA" w:rsidRPr="008C1B89" w14:paraId="50E753A0" w14:textId="77777777" w:rsidTr="00EC7BE2">
        <w:tc>
          <w:tcPr>
            <w:tcW w:w="2366" w:type="dxa"/>
            <w:vMerge w:val="restart"/>
            <w:shd w:val="clear" w:color="auto" w:fill="auto"/>
          </w:tcPr>
          <w:p w14:paraId="10B0E94D" w14:textId="77777777" w:rsidR="00DF54DA" w:rsidRPr="008C1B89" w:rsidRDefault="00DF54DA" w:rsidP="00EC7BE2">
            <w:pPr>
              <w:spacing w:after="0"/>
              <w:jc w:val="center"/>
              <w:rPr>
                <w:rFonts w:ascii="Times New Roman" w:eastAsia="Calibri" w:hAnsi="Times New Roman" w:cs="Times New Roman"/>
                <w:sz w:val="28"/>
                <w:szCs w:val="28"/>
                <w:lang w:eastAsia="ru-RU"/>
              </w:rPr>
            </w:pPr>
            <w:bookmarkStart w:id="117" w:name="_Toc114921251"/>
            <w:bookmarkStart w:id="118" w:name="_Toc114927746"/>
            <w:r w:rsidRPr="008C1B89">
              <w:rPr>
                <w:rFonts w:ascii="Times New Roman" w:eastAsia="Calibri" w:hAnsi="Times New Roman" w:cs="Times New Roman"/>
                <w:sz w:val="28"/>
                <w:szCs w:val="28"/>
                <w:lang w:eastAsia="ru-RU"/>
              </w:rPr>
              <w:t>Тема 2.1. Зарубежная Европа</w:t>
            </w:r>
            <w:bookmarkEnd w:id="117"/>
            <w:bookmarkEnd w:id="118"/>
          </w:p>
        </w:tc>
        <w:tc>
          <w:tcPr>
            <w:tcW w:w="8730" w:type="dxa"/>
            <w:shd w:val="clear" w:color="auto" w:fill="auto"/>
          </w:tcPr>
          <w:p w14:paraId="6DF2F883" w14:textId="77777777" w:rsidR="00DF54DA" w:rsidRPr="008C1B89" w:rsidRDefault="00DF54DA" w:rsidP="00EC7BE2">
            <w:pPr>
              <w:spacing w:after="0"/>
              <w:jc w:val="both"/>
              <w:rPr>
                <w:rFonts w:ascii="Times New Roman" w:eastAsia="Calibri" w:hAnsi="Times New Roman" w:cs="Times New Roman"/>
                <w:b/>
                <w:bCs/>
                <w:sz w:val="28"/>
                <w:szCs w:val="28"/>
                <w:lang w:eastAsia="ru-RU"/>
              </w:rPr>
            </w:pPr>
            <w:bookmarkStart w:id="119" w:name="_Toc114921252"/>
            <w:bookmarkStart w:id="120" w:name="_Toc114927747"/>
            <w:r w:rsidRPr="008C1B89">
              <w:rPr>
                <w:rFonts w:ascii="Times New Roman" w:eastAsia="Calibri" w:hAnsi="Times New Roman" w:cs="Times New Roman"/>
                <w:b/>
                <w:bCs/>
                <w:sz w:val="28"/>
                <w:szCs w:val="28"/>
                <w:lang w:eastAsia="ru-RU"/>
              </w:rPr>
              <w:t>Содержание учебного материала</w:t>
            </w:r>
            <w:bookmarkEnd w:id="119"/>
            <w:bookmarkEnd w:id="120"/>
          </w:p>
        </w:tc>
        <w:tc>
          <w:tcPr>
            <w:tcW w:w="1131" w:type="dxa"/>
            <w:shd w:val="clear" w:color="auto" w:fill="auto"/>
            <w:vAlign w:val="center"/>
          </w:tcPr>
          <w:p w14:paraId="1D34B15D" w14:textId="77777777" w:rsidR="00DF54DA" w:rsidRPr="008C1B89" w:rsidRDefault="00DF54DA"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6</w:t>
            </w:r>
          </w:p>
        </w:tc>
        <w:tc>
          <w:tcPr>
            <w:tcW w:w="2058" w:type="dxa"/>
            <w:vMerge/>
            <w:shd w:val="clear" w:color="auto" w:fill="auto"/>
            <w:vAlign w:val="center"/>
          </w:tcPr>
          <w:p w14:paraId="098510EF" w14:textId="3B4AE994" w:rsidR="00DF54DA" w:rsidRPr="008C1B89" w:rsidRDefault="00DF54DA" w:rsidP="00EC7BE2">
            <w:pPr>
              <w:spacing w:after="0"/>
              <w:jc w:val="center"/>
              <w:rPr>
                <w:rFonts w:ascii="Times New Roman" w:eastAsia="Calibri" w:hAnsi="Times New Roman" w:cs="Times New Roman"/>
                <w:i/>
                <w:sz w:val="28"/>
                <w:szCs w:val="28"/>
                <w:lang w:eastAsia="ru-RU"/>
              </w:rPr>
            </w:pPr>
          </w:p>
        </w:tc>
      </w:tr>
      <w:tr w:rsidR="00DF54DA" w:rsidRPr="008C1B89" w14:paraId="3607C017" w14:textId="77777777" w:rsidTr="00EC7BE2">
        <w:tc>
          <w:tcPr>
            <w:tcW w:w="2366" w:type="dxa"/>
            <w:vMerge/>
            <w:shd w:val="clear" w:color="auto" w:fill="auto"/>
          </w:tcPr>
          <w:p w14:paraId="558000CF" w14:textId="77777777" w:rsidR="00DF54DA" w:rsidRPr="008C1B89" w:rsidRDefault="00DF54DA"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2AABDD51" w14:textId="77777777" w:rsidR="00DF54DA" w:rsidRPr="008C1B89" w:rsidRDefault="00DF54DA" w:rsidP="00EC7BE2">
            <w:pPr>
              <w:spacing w:after="0"/>
              <w:jc w:val="both"/>
              <w:rPr>
                <w:rFonts w:ascii="Times New Roman" w:eastAsia="Calibri" w:hAnsi="Times New Roman" w:cs="Times New Roman"/>
                <w:sz w:val="28"/>
                <w:szCs w:val="28"/>
              </w:rPr>
            </w:pPr>
            <w:bookmarkStart w:id="121" w:name="_Toc114921254"/>
            <w:bookmarkStart w:id="122" w:name="_Toc114927749"/>
            <w:r w:rsidRPr="008C1B89">
              <w:rPr>
                <w:rFonts w:ascii="Times New Roman" w:eastAsia="Calibri" w:hAnsi="Times New Roman" w:cs="Times New Roman"/>
                <w:sz w:val="28"/>
                <w:szCs w:val="28"/>
              </w:rPr>
              <w:t>Теоретическое обучение</w:t>
            </w:r>
          </w:p>
          <w:p w14:paraId="1E563748" w14:textId="77777777" w:rsidR="00DF54DA" w:rsidRPr="008C1B89" w:rsidRDefault="00DF54DA" w:rsidP="00EC7BE2">
            <w:pPr>
              <w:spacing w:after="0"/>
              <w:jc w:val="both"/>
              <w:rPr>
                <w:rFonts w:ascii="Times New Roman" w:hAnsi="Times New Roman" w:cs="Times New Roman"/>
                <w:sz w:val="28"/>
                <w:szCs w:val="28"/>
              </w:rPr>
            </w:pPr>
            <w:r w:rsidRPr="008C1B89">
              <w:rPr>
                <w:rFonts w:ascii="Times New Roman" w:eastAsia="Calibri" w:hAnsi="Times New Roman" w:cs="Times New Roman"/>
                <w:sz w:val="28"/>
                <w:szCs w:val="28"/>
                <w:lang w:eastAsia="ru-RU"/>
              </w:rPr>
              <w:t>1.</w:t>
            </w:r>
            <w:bookmarkEnd w:id="121"/>
            <w:bookmarkEnd w:id="122"/>
            <w:r w:rsidRPr="008C1B89">
              <w:rPr>
                <w:rFonts w:ascii="Times New Roman" w:eastAsia="Calibri" w:hAnsi="Times New Roman" w:cs="Times New Roman"/>
                <w:sz w:val="28"/>
                <w:szCs w:val="28"/>
                <w:lang w:eastAsia="ru-RU"/>
              </w:rPr>
              <w:t xml:space="preserve">Место и роль Зарубежной Европы в мире. </w:t>
            </w:r>
            <w:r w:rsidRPr="008C1B89">
              <w:rPr>
                <w:rFonts w:ascii="Times New Roman" w:hAnsi="Times New Roman" w:cs="Times New Roman"/>
                <w:sz w:val="28"/>
                <w:szCs w:val="28"/>
              </w:rPr>
              <w:t xml:space="preserve">Особенности географического положения региона. История формирования его </w:t>
            </w:r>
            <w:r w:rsidRPr="008C1B89">
              <w:rPr>
                <w:rFonts w:ascii="Times New Roman" w:hAnsi="Times New Roman" w:cs="Times New Roman"/>
                <w:sz w:val="28"/>
                <w:szCs w:val="28"/>
              </w:rPr>
              <w:lastRenderedPageBreak/>
              <w:t>политической карты. Характеристика природно-ресурсного потенциала. Особенности населения</w:t>
            </w:r>
          </w:p>
          <w:p w14:paraId="6C938A3D" w14:textId="77777777" w:rsidR="00DF54DA" w:rsidRPr="008C1B89" w:rsidRDefault="00DF54DA" w:rsidP="00EC7BE2">
            <w:pPr>
              <w:spacing w:after="0"/>
              <w:jc w:val="both"/>
              <w:rPr>
                <w:rFonts w:ascii="Times New Roman" w:eastAsia="Calibri" w:hAnsi="Times New Roman" w:cs="Times New Roman"/>
                <w:sz w:val="28"/>
                <w:szCs w:val="28"/>
                <w:lang w:eastAsia="ru-RU"/>
              </w:rPr>
            </w:pPr>
            <w:r w:rsidRPr="008C1B89">
              <w:rPr>
                <w:rFonts w:ascii="Times New Roman" w:eastAsia="Times New Roman" w:hAnsi="Times New Roman" w:cs="Times New Roman"/>
                <w:sz w:val="28"/>
                <w:szCs w:val="28"/>
              </w:rPr>
              <w:t>Хозяйство стран Зарубежной Европы. Сельское хозяйство. Транспорт. Туризм. Особенности отраслевого состава промышленности. Особенности развития сельского хозяйства Зарубежной Европы. Уровень развития транспорта и туризма в Европе. *</w:t>
            </w:r>
            <w:r w:rsidRPr="008C1B89">
              <w:rPr>
                <w:rFonts w:ascii="Times New Roman" w:hAnsi="Times New Roman" w:cs="Times New Roman"/>
                <w:sz w:val="28"/>
                <w:szCs w:val="28"/>
              </w:rPr>
              <w:t>Развитие и размещение предприятий профильной отрасли в Европе</w:t>
            </w:r>
          </w:p>
        </w:tc>
        <w:tc>
          <w:tcPr>
            <w:tcW w:w="1131" w:type="dxa"/>
            <w:shd w:val="clear" w:color="auto" w:fill="auto"/>
            <w:vAlign w:val="center"/>
          </w:tcPr>
          <w:p w14:paraId="732B3221" w14:textId="77777777" w:rsidR="00DF54DA" w:rsidRPr="008C1B89" w:rsidRDefault="00DF54DA" w:rsidP="00EC7BE2">
            <w:pPr>
              <w:spacing w:after="0"/>
              <w:jc w:val="center"/>
              <w:rPr>
                <w:rFonts w:ascii="Times New Roman" w:eastAsia="Calibri" w:hAnsi="Times New Roman" w:cs="Times New Roman"/>
                <w:sz w:val="28"/>
                <w:szCs w:val="28"/>
                <w:lang w:eastAsia="ru-RU"/>
              </w:rPr>
            </w:pPr>
            <w:bookmarkStart w:id="123" w:name="_Toc114921255"/>
            <w:bookmarkStart w:id="124" w:name="_Toc114927750"/>
            <w:r w:rsidRPr="008C1B89">
              <w:rPr>
                <w:rFonts w:ascii="Times New Roman" w:eastAsia="Calibri" w:hAnsi="Times New Roman" w:cs="Times New Roman"/>
                <w:sz w:val="28"/>
                <w:szCs w:val="28"/>
                <w:lang w:eastAsia="ru-RU"/>
              </w:rPr>
              <w:lastRenderedPageBreak/>
              <w:t>2</w:t>
            </w:r>
            <w:bookmarkEnd w:id="123"/>
            <w:bookmarkEnd w:id="124"/>
          </w:p>
        </w:tc>
        <w:tc>
          <w:tcPr>
            <w:tcW w:w="2058" w:type="dxa"/>
            <w:vMerge/>
            <w:shd w:val="clear" w:color="auto" w:fill="auto"/>
            <w:vAlign w:val="center"/>
          </w:tcPr>
          <w:p w14:paraId="3371F66F" w14:textId="0595B40F" w:rsidR="00DF54DA" w:rsidRPr="008C1B89" w:rsidRDefault="00DF54DA" w:rsidP="00EC7BE2">
            <w:pPr>
              <w:spacing w:after="0"/>
              <w:jc w:val="center"/>
              <w:rPr>
                <w:rFonts w:ascii="Times New Roman" w:eastAsia="Calibri" w:hAnsi="Times New Roman" w:cs="Times New Roman"/>
                <w:i/>
                <w:sz w:val="28"/>
                <w:szCs w:val="28"/>
                <w:lang w:eastAsia="ru-RU"/>
              </w:rPr>
            </w:pPr>
          </w:p>
        </w:tc>
      </w:tr>
      <w:tr w:rsidR="00DF54DA" w:rsidRPr="008C1B89" w14:paraId="2E60D273" w14:textId="77777777" w:rsidTr="00EC7BE2">
        <w:tc>
          <w:tcPr>
            <w:tcW w:w="2366" w:type="dxa"/>
            <w:vMerge/>
            <w:shd w:val="clear" w:color="auto" w:fill="auto"/>
          </w:tcPr>
          <w:p w14:paraId="6260FBEF" w14:textId="77777777" w:rsidR="00DF54DA" w:rsidRPr="008C1B89" w:rsidRDefault="00DF54DA"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3DADE7E6" w14:textId="77777777" w:rsidR="00DF54DA" w:rsidRPr="008C1B89" w:rsidRDefault="00DF54DA" w:rsidP="00EC7BE2">
            <w:pPr>
              <w:spacing w:after="0"/>
              <w:jc w:val="both"/>
              <w:rPr>
                <w:rFonts w:ascii="Times New Roman" w:hAnsi="Times New Roman" w:cs="Times New Roman"/>
                <w:sz w:val="28"/>
                <w:szCs w:val="28"/>
              </w:rPr>
            </w:pPr>
            <w:bookmarkStart w:id="125" w:name="_Toc114921264"/>
            <w:bookmarkStart w:id="126" w:name="_Toc114927759"/>
            <w:r w:rsidRPr="008C1B89">
              <w:rPr>
                <w:rFonts w:ascii="Times New Roman" w:eastAsia="Calibri" w:hAnsi="Times New Roman" w:cs="Times New Roman"/>
                <w:color w:val="000000"/>
                <w:sz w:val="28"/>
                <w:szCs w:val="28"/>
                <w:lang w:eastAsia="ru-RU"/>
              </w:rPr>
              <w:t>2.</w:t>
            </w:r>
            <w:bookmarkEnd w:id="125"/>
            <w:bookmarkEnd w:id="126"/>
            <w:r w:rsidRPr="008C1B89">
              <w:rPr>
                <w:rFonts w:ascii="Times New Roman" w:hAnsi="Times New Roman" w:cs="Times New Roman"/>
                <w:sz w:val="28"/>
                <w:szCs w:val="28"/>
              </w:rPr>
              <w:t>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1131" w:type="dxa"/>
            <w:shd w:val="clear" w:color="auto" w:fill="auto"/>
            <w:vAlign w:val="center"/>
          </w:tcPr>
          <w:p w14:paraId="53A647DB" w14:textId="77777777" w:rsidR="00DF54DA" w:rsidRPr="008C1B89" w:rsidRDefault="00DF54DA" w:rsidP="00EC7BE2">
            <w:pPr>
              <w:spacing w:after="0"/>
              <w:jc w:val="center"/>
              <w:rPr>
                <w:rFonts w:ascii="Times New Roman" w:eastAsia="Calibri" w:hAnsi="Times New Roman" w:cs="Times New Roman"/>
                <w:sz w:val="28"/>
                <w:szCs w:val="28"/>
                <w:lang w:eastAsia="ru-RU"/>
              </w:rPr>
            </w:pPr>
            <w:bookmarkStart w:id="127" w:name="_Toc114921265"/>
            <w:bookmarkStart w:id="128" w:name="_Toc114927760"/>
            <w:r w:rsidRPr="008C1B89">
              <w:rPr>
                <w:rFonts w:ascii="Times New Roman" w:eastAsia="Calibri" w:hAnsi="Times New Roman" w:cs="Times New Roman"/>
                <w:sz w:val="28"/>
                <w:szCs w:val="28"/>
                <w:lang w:eastAsia="ru-RU"/>
              </w:rPr>
              <w:t>2</w:t>
            </w:r>
            <w:bookmarkEnd w:id="127"/>
            <w:bookmarkEnd w:id="128"/>
          </w:p>
        </w:tc>
        <w:tc>
          <w:tcPr>
            <w:tcW w:w="2058" w:type="dxa"/>
            <w:vMerge/>
            <w:shd w:val="clear" w:color="auto" w:fill="auto"/>
            <w:vAlign w:val="center"/>
          </w:tcPr>
          <w:p w14:paraId="2D1F8C94" w14:textId="77777777" w:rsidR="00DF54DA" w:rsidRPr="008C1B89" w:rsidRDefault="00DF54DA" w:rsidP="00EC7BE2">
            <w:pPr>
              <w:spacing w:after="0"/>
              <w:jc w:val="center"/>
              <w:rPr>
                <w:rFonts w:ascii="Times New Roman" w:eastAsia="Calibri" w:hAnsi="Times New Roman" w:cs="Times New Roman"/>
                <w:i/>
                <w:sz w:val="28"/>
                <w:szCs w:val="28"/>
                <w:lang w:eastAsia="ru-RU"/>
              </w:rPr>
            </w:pPr>
          </w:p>
        </w:tc>
      </w:tr>
      <w:tr w:rsidR="00DF54DA" w:rsidRPr="008C1B89" w14:paraId="3F1785CC" w14:textId="77777777" w:rsidTr="00EC7BE2">
        <w:tc>
          <w:tcPr>
            <w:tcW w:w="2366" w:type="dxa"/>
            <w:vMerge/>
            <w:shd w:val="clear" w:color="auto" w:fill="auto"/>
          </w:tcPr>
          <w:p w14:paraId="53764098" w14:textId="77777777" w:rsidR="00DF54DA" w:rsidRPr="008C1B89" w:rsidRDefault="00DF54DA"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7A98F79C" w14:textId="77777777" w:rsidR="00DF54DA" w:rsidRPr="00DF54DA" w:rsidRDefault="00DF54DA" w:rsidP="00EC7BE2">
            <w:pPr>
              <w:spacing w:after="0"/>
              <w:jc w:val="both"/>
              <w:rPr>
                <w:rFonts w:ascii="Times New Roman" w:hAnsi="Times New Roman" w:cs="Times New Roman"/>
                <w:b/>
                <w:sz w:val="28"/>
                <w:szCs w:val="28"/>
              </w:rPr>
            </w:pPr>
            <w:r w:rsidRPr="00DF54DA">
              <w:rPr>
                <w:rFonts w:ascii="Times New Roman" w:hAnsi="Times New Roman" w:cs="Times New Roman"/>
                <w:b/>
                <w:sz w:val="28"/>
                <w:szCs w:val="28"/>
              </w:rPr>
              <w:t xml:space="preserve">Практическое занятие </w:t>
            </w:r>
          </w:p>
        </w:tc>
        <w:tc>
          <w:tcPr>
            <w:tcW w:w="1131" w:type="dxa"/>
            <w:vMerge w:val="restart"/>
            <w:shd w:val="clear" w:color="auto" w:fill="auto"/>
            <w:vAlign w:val="center"/>
          </w:tcPr>
          <w:p w14:paraId="59600731" w14:textId="77777777" w:rsidR="00DF54DA" w:rsidRPr="008C1B89" w:rsidRDefault="00DF54DA"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2</w:t>
            </w:r>
          </w:p>
        </w:tc>
        <w:tc>
          <w:tcPr>
            <w:tcW w:w="2058" w:type="dxa"/>
            <w:vMerge/>
            <w:shd w:val="clear" w:color="auto" w:fill="auto"/>
            <w:vAlign w:val="center"/>
          </w:tcPr>
          <w:p w14:paraId="5400D5D1" w14:textId="77777777" w:rsidR="00DF54DA" w:rsidRPr="008C1B89" w:rsidRDefault="00DF54DA" w:rsidP="00EC7BE2">
            <w:pPr>
              <w:spacing w:after="0"/>
              <w:jc w:val="center"/>
              <w:rPr>
                <w:rFonts w:ascii="Times New Roman" w:eastAsia="Calibri" w:hAnsi="Times New Roman" w:cs="Times New Roman"/>
                <w:i/>
                <w:sz w:val="28"/>
                <w:szCs w:val="28"/>
                <w:lang w:eastAsia="ru-RU"/>
              </w:rPr>
            </w:pPr>
          </w:p>
        </w:tc>
      </w:tr>
      <w:tr w:rsidR="00DF54DA" w:rsidRPr="008C1B89" w14:paraId="359AE829" w14:textId="77777777" w:rsidTr="00EC7BE2">
        <w:tc>
          <w:tcPr>
            <w:tcW w:w="2366" w:type="dxa"/>
            <w:vMerge/>
            <w:shd w:val="clear" w:color="auto" w:fill="auto"/>
          </w:tcPr>
          <w:p w14:paraId="0474B8E8" w14:textId="77777777" w:rsidR="00DF54DA" w:rsidRPr="008C1B89" w:rsidRDefault="00DF54DA"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0CE64EF0" w14:textId="77777777" w:rsidR="00DF54DA" w:rsidRPr="008C1B89" w:rsidRDefault="00DF54DA"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 10: «Характеристика особенностей природы, населения и хозяйства европейской страны»</w:t>
            </w:r>
          </w:p>
        </w:tc>
        <w:tc>
          <w:tcPr>
            <w:tcW w:w="1131" w:type="dxa"/>
            <w:vMerge/>
            <w:shd w:val="clear" w:color="auto" w:fill="auto"/>
            <w:vAlign w:val="center"/>
          </w:tcPr>
          <w:p w14:paraId="7A6EF891" w14:textId="77777777" w:rsidR="00DF54DA" w:rsidRPr="008C1B89" w:rsidRDefault="00DF54DA" w:rsidP="00EC7BE2">
            <w:pPr>
              <w:spacing w:after="0"/>
              <w:jc w:val="center"/>
              <w:rPr>
                <w:rFonts w:ascii="Times New Roman" w:eastAsia="Calibri" w:hAnsi="Times New Roman" w:cs="Times New Roman"/>
                <w:sz w:val="28"/>
                <w:szCs w:val="28"/>
                <w:lang w:eastAsia="ru-RU"/>
              </w:rPr>
            </w:pPr>
          </w:p>
        </w:tc>
        <w:tc>
          <w:tcPr>
            <w:tcW w:w="2058" w:type="dxa"/>
            <w:vMerge/>
            <w:shd w:val="clear" w:color="auto" w:fill="auto"/>
            <w:vAlign w:val="center"/>
          </w:tcPr>
          <w:p w14:paraId="0E42D966" w14:textId="77777777" w:rsidR="00DF54DA" w:rsidRPr="008C1B89" w:rsidRDefault="00DF54DA" w:rsidP="00EC7BE2">
            <w:pPr>
              <w:spacing w:after="0"/>
              <w:jc w:val="center"/>
              <w:rPr>
                <w:rFonts w:ascii="Times New Roman" w:eastAsia="Calibri" w:hAnsi="Times New Roman" w:cs="Times New Roman"/>
                <w:i/>
                <w:sz w:val="28"/>
                <w:szCs w:val="28"/>
                <w:lang w:eastAsia="ru-RU"/>
              </w:rPr>
            </w:pPr>
          </w:p>
        </w:tc>
      </w:tr>
      <w:tr w:rsidR="00DF54DA" w:rsidRPr="008C1B89" w14:paraId="0AA2BDA9" w14:textId="77777777" w:rsidTr="00EC7BE2">
        <w:tc>
          <w:tcPr>
            <w:tcW w:w="2366" w:type="dxa"/>
            <w:vMerge w:val="restart"/>
            <w:shd w:val="clear" w:color="auto" w:fill="auto"/>
          </w:tcPr>
          <w:p w14:paraId="12C93906" w14:textId="77777777" w:rsidR="00DF54DA" w:rsidRPr="008C1B89" w:rsidRDefault="00DF54DA" w:rsidP="00EC7BE2">
            <w:pPr>
              <w:spacing w:after="0"/>
              <w:jc w:val="center"/>
              <w:rPr>
                <w:rFonts w:ascii="Times New Roman" w:eastAsia="Calibri" w:hAnsi="Times New Roman" w:cs="Times New Roman"/>
                <w:sz w:val="28"/>
                <w:szCs w:val="28"/>
                <w:lang w:eastAsia="ru-RU"/>
              </w:rPr>
            </w:pPr>
            <w:bookmarkStart w:id="129" w:name="_Toc114921272"/>
            <w:bookmarkStart w:id="130" w:name="_Toc114927767"/>
            <w:r w:rsidRPr="008C1B89">
              <w:rPr>
                <w:rFonts w:ascii="Times New Roman" w:eastAsia="Calibri" w:hAnsi="Times New Roman" w:cs="Times New Roman"/>
                <w:sz w:val="28"/>
                <w:szCs w:val="28"/>
                <w:lang w:eastAsia="ru-RU"/>
              </w:rPr>
              <w:t>Тема 2.2. Зарубежная Азия</w:t>
            </w:r>
            <w:bookmarkEnd w:id="129"/>
            <w:bookmarkEnd w:id="130"/>
          </w:p>
        </w:tc>
        <w:tc>
          <w:tcPr>
            <w:tcW w:w="8730" w:type="dxa"/>
            <w:shd w:val="clear" w:color="auto" w:fill="auto"/>
          </w:tcPr>
          <w:p w14:paraId="4C9D63A3" w14:textId="77777777" w:rsidR="00DF54DA" w:rsidRPr="008C1B89" w:rsidRDefault="00DF54DA" w:rsidP="00EC7BE2">
            <w:pPr>
              <w:spacing w:after="0"/>
              <w:jc w:val="both"/>
              <w:rPr>
                <w:rFonts w:ascii="Times New Roman" w:eastAsia="Calibri" w:hAnsi="Times New Roman" w:cs="Times New Roman"/>
                <w:b/>
                <w:bCs/>
                <w:sz w:val="28"/>
                <w:szCs w:val="28"/>
                <w:lang w:eastAsia="ru-RU"/>
              </w:rPr>
            </w:pPr>
            <w:bookmarkStart w:id="131" w:name="_Toc114921273"/>
            <w:bookmarkStart w:id="132" w:name="_Toc114927768"/>
            <w:r w:rsidRPr="008C1B89">
              <w:rPr>
                <w:rFonts w:ascii="Times New Roman" w:eastAsia="Calibri" w:hAnsi="Times New Roman" w:cs="Times New Roman"/>
                <w:b/>
                <w:bCs/>
                <w:sz w:val="28"/>
                <w:szCs w:val="28"/>
                <w:lang w:eastAsia="ru-RU"/>
              </w:rPr>
              <w:t>Содержание учебного материала</w:t>
            </w:r>
            <w:bookmarkEnd w:id="131"/>
            <w:bookmarkEnd w:id="132"/>
          </w:p>
        </w:tc>
        <w:tc>
          <w:tcPr>
            <w:tcW w:w="1131" w:type="dxa"/>
            <w:shd w:val="clear" w:color="auto" w:fill="auto"/>
            <w:vAlign w:val="center"/>
          </w:tcPr>
          <w:p w14:paraId="4D04307E" w14:textId="77777777" w:rsidR="00DF54DA" w:rsidRPr="008C1B89" w:rsidRDefault="00DF54DA"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6</w:t>
            </w:r>
          </w:p>
        </w:tc>
        <w:tc>
          <w:tcPr>
            <w:tcW w:w="2058" w:type="dxa"/>
            <w:vMerge/>
            <w:shd w:val="clear" w:color="auto" w:fill="auto"/>
            <w:vAlign w:val="center"/>
          </w:tcPr>
          <w:p w14:paraId="34C5282B" w14:textId="77777777" w:rsidR="00DF54DA" w:rsidRPr="008C1B89" w:rsidRDefault="00DF54DA" w:rsidP="00EC7BE2">
            <w:pPr>
              <w:spacing w:after="0"/>
              <w:jc w:val="center"/>
              <w:rPr>
                <w:rFonts w:ascii="Times New Roman" w:eastAsia="Calibri" w:hAnsi="Times New Roman" w:cs="Times New Roman"/>
                <w:i/>
                <w:sz w:val="28"/>
                <w:szCs w:val="28"/>
                <w:lang w:eastAsia="ru-RU"/>
              </w:rPr>
            </w:pPr>
          </w:p>
        </w:tc>
      </w:tr>
      <w:tr w:rsidR="008C1B89" w:rsidRPr="008C1B89" w14:paraId="20BC92C4" w14:textId="77777777" w:rsidTr="00EC7BE2">
        <w:tc>
          <w:tcPr>
            <w:tcW w:w="2366" w:type="dxa"/>
            <w:vMerge/>
            <w:shd w:val="clear" w:color="auto" w:fill="auto"/>
          </w:tcPr>
          <w:p w14:paraId="2052AD2D"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1ECA5457" w14:textId="77777777" w:rsidR="008C1B89" w:rsidRPr="008C1B89" w:rsidRDefault="008C1B89" w:rsidP="00EC7BE2">
            <w:pPr>
              <w:spacing w:after="0"/>
              <w:jc w:val="both"/>
              <w:rPr>
                <w:rFonts w:ascii="Times New Roman" w:eastAsia="Calibri" w:hAnsi="Times New Roman" w:cs="Times New Roman"/>
                <w:sz w:val="28"/>
                <w:szCs w:val="28"/>
              </w:rPr>
            </w:pPr>
            <w:bookmarkStart w:id="133" w:name="_Toc114921275"/>
            <w:bookmarkStart w:id="134" w:name="_Toc114927770"/>
            <w:r w:rsidRPr="008C1B89">
              <w:rPr>
                <w:rFonts w:ascii="Times New Roman" w:eastAsia="Calibri" w:hAnsi="Times New Roman" w:cs="Times New Roman"/>
                <w:sz w:val="28"/>
                <w:szCs w:val="28"/>
              </w:rPr>
              <w:t>Теоретическое обучение</w:t>
            </w:r>
          </w:p>
          <w:p w14:paraId="531261E6"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eastAsia="Calibri" w:hAnsi="Times New Roman" w:cs="Times New Roman"/>
                <w:sz w:val="28"/>
                <w:szCs w:val="28"/>
                <w:lang w:eastAsia="ru-RU"/>
              </w:rPr>
              <w:t>1.</w:t>
            </w:r>
            <w:bookmarkEnd w:id="133"/>
            <w:bookmarkEnd w:id="134"/>
            <w:r w:rsidRPr="008C1B89">
              <w:rPr>
                <w:rFonts w:ascii="Times New Roman" w:hAnsi="Times New Roman" w:cs="Times New Roman"/>
                <w:sz w:val="28"/>
                <w:szCs w:val="28"/>
              </w:rPr>
              <w:t>Место и роль Зарубежной Азии в мире. Особенности географического положения региона. История формирования его политической карты. «Горячие точки» современной зарубежной Азии. Характерные черты природно-ресурсного потенциала, населения и хозяйства регионов зарубежной Азии. *Развитие и размещение предприятий профильной отрасли в Азии</w:t>
            </w:r>
          </w:p>
        </w:tc>
        <w:tc>
          <w:tcPr>
            <w:tcW w:w="1131" w:type="dxa"/>
            <w:shd w:val="clear" w:color="auto" w:fill="auto"/>
            <w:vAlign w:val="center"/>
          </w:tcPr>
          <w:p w14:paraId="03429BA9"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35" w:name="_Toc114921276"/>
            <w:bookmarkStart w:id="136" w:name="_Toc114927771"/>
            <w:r w:rsidRPr="008C1B89">
              <w:rPr>
                <w:rFonts w:ascii="Times New Roman" w:eastAsia="Calibri" w:hAnsi="Times New Roman" w:cs="Times New Roman"/>
                <w:sz w:val="28"/>
                <w:szCs w:val="28"/>
                <w:lang w:eastAsia="ru-RU"/>
              </w:rPr>
              <w:t>2</w:t>
            </w:r>
            <w:bookmarkEnd w:id="135"/>
            <w:bookmarkEnd w:id="136"/>
          </w:p>
        </w:tc>
        <w:tc>
          <w:tcPr>
            <w:tcW w:w="2058" w:type="dxa"/>
            <w:vMerge w:val="restart"/>
            <w:shd w:val="clear" w:color="auto" w:fill="auto"/>
            <w:vAlign w:val="center"/>
          </w:tcPr>
          <w:p w14:paraId="2D5A5379"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p>
          <w:p w14:paraId="7D4121D2"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p>
          <w:p w14:paraId="46BB7677" w14:textId="77777777" w:rsidR="008C1B89" w:rsidRPr="008C1B89" w:rsidRDefault="008C1B89" w:rsidP="00EC7BE2">
            <w:pPr>
              <w:spacing w:after="0"/>
              <w:jc w:val="center"/>
              <w:rPr>
                <w:rFonts w:ascii="Times New Roman" w:eastAsia="Calibri" w:hAnsi="Times New Roman" w:cs="Times New Roman"/>
                <w:i/>
                <w:sz w:val="28"/>
                <w:szCs w:val="28"/>
                <w:lang w:eastAsia="ru-RU"/>
              </w:rPr>
            </w:pPr>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03.</w:t>
            </w:r>
          </w:p>
        </w:tc>
      </w:tr>
      <w:tr w:rsidR="008C1B89" w:rsidRPr="008C1B89" w14:paraId="04620D74" w14:textId="77777777" w:rsidTr="00EC7BE2">
        <w:tc>
          <w:tcPr>
            <w:tcW w:w="2366" w:type="dxa"/>
            <w:vMerge/>
            <w:shd w:val="clear" w:color="auto" w:fill="auto"/>
          </w:tcPr>
          <w:p w14:paraId="7D573361"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155B09B3" w14:textId="77777777" w:rsidR="008C1B89" w:rsidRPr="008C1B89" w:rsidRDefault="008C1B89" w:rsidP="00EC7BE2">
            <w:pPr>
              <w:spacing w:after="0"/>
              <w:jc w:val="both"/>
              <w:rPr>
                <w:rFonts w:ascii="Times New Roman" w:hAnsi="Times New Roman" w:cs="Times New Roman"/>
                <w:sz w:val="28"/>
                <w:szCs w:val="28"/>
              </w:rPr>
            </w:pPr>
            <w:bookmarkStart w:id="137" w:name="_Toc114921280"/>
            <w:bookmarkStart w:id="138" w:name="_Toc114927775"/>
            <w:r w:rsidRPr="008C1B89">
              <w:rPr>
                <w:rFonts w:ascii="Times New Roman" w:eastAsia="Calibri" w:hAnsi="Times New Roman" w:cs="Times New Roman"/>
                <w:sz w:val="28"/>
                <w:szCs w:val="28"/>
                <w:lang w:eastAsia="ru-RU"/>
              </w:rPr>
              <w:t xml:space="preserve">2. </w:t>
            </w:r>
            <w:bookmarkStart w:id="139" w:name="_Toc114921281"/>
            <w:bookmarkStart w:id="140" w:name="_Toc114927776"/>
            <w:bookmarkEnd w:id="137"/>
            <w:bookmarkEnd w:id="138"/>
            <w:r w:rsidRPr="008C1B89">
              <w:rPr>
                <w:rFonts w:ascii="Times New Roman" w:hAnsi="Times New Roman" w:cs="Times New Roman"/>
                <w:sz w:val="28"/>
                <w:szCs w:val="28"/>
              </w:rPr>
              <w:t xml:space="preserve">Япония, Китай, Индия и страны Персидского залива как ведущие </w:t>
            </w:r>
            <w:r w:rsidRPr="008C1B89">
              <w:rPr>
                <w:rFonts w:ascii="Times New Roman" w:hAnsi="Times New Roman" w:cs="Times New Roman"/>
                <w:sz w:val="28"/>
                <w:szCs w:val="28"/>
              </w:rPr>
              <w:lastRenderedPageBreak/>
              <w:t>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bookmarkEnd w:id="139"/>
            <w:bookmarkEnd w:id="140"/>
          </w:p>
        </w:tc>
        <w:tc>
          <w:tcPr>
            <w:tcW w:w="1131" w:type="dxa"/>
            <w:shd w:val="clear" w:color="auto" w:fill="auto"/>
            <w:vAlign w:val="center"/>
          </w:tcPr>
          <w:p w14:paraId="608FDC6F"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lastRenderedPageBreak/>
              <w:t>2</w:t>
            </w:r>
          </w:p>
        </w:tc>
        <w:tc>
          <w:tcPr>
            <w:tcW w:w="2058" w:type="dxa"/>
            <w:vMerge/>
            <w:shd w:val="clear" w:color="auto" w:fill="auto"/>
            <w:vAlign w:val="center"/>
          </w:tcPr>
          <w:p w14:paraId="0A088850" w14:textId="77777777" w:rsidR="008C1B89" w:rsidRPr="008C1B89" w:rsidRDefault="008C1B89" w:rsidP="00EC7BE2">
            <w:pPr>
              <w:spacing w:after="0"/>
              <w:jc w:val="center"/>
              <w:rPr>
                <w:rFonts w:ascii="Times New Roman" w:eastAsia="Calibri" w:hAnsi="Times New Roman" w:cs="Times New Roman"/>
                <w:i/>
                <w:sz w:val="28"/>
                <w:szCs w:val="28"/>
                <w:lang w:eastAsia="ru-RU"/>
              </w:rPr>
            </w:pPr>
          </w:p>
        </w:tc>
      </w:tr>
      <w:tr w:rsidR="008C1B89" w:rsidRPr="008C1B89" w14:paraId="52DF569C" w14:textId="77777777" w:rsidTr="00EC7BE2">
        <w:tc>
          <w:tcPr>
            <w:tcW w:w="2366" w:type="dxa"/>
            <w:vMerge/>
            <w:shd w:val="clear" w:color="auto" w:fill="auto"/>
          </w:tcPr>
          <w:p w14:paraId="40AACAF2"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73387B68" w14:textId="77777777" w:rsidR="008C1B89" w:rsidRPr="008C1B89" w:rsidRDefault="008C1B89" w:rsidP="00EC7BE2">
            <w:pPr>
              <w:spacing w:after="0"/>
              <w:jc w:val="both"/>
              <w:rPr>
                <w:rFonts w:ascii="Times New Roman" w:hAnsi="Times New Roman" w:cs="Times New Roman"/>
                <w:b/>
                <w:bCs/>
                <w:sz w:val="28"/>
                <w:szCs w:val="28"/>
              </w:rPr>
            </w:pPr>
            <w:bookmarkStart w:id="141" w:name="_Toc114921298"/>
            <w:bookmarkStart w:id="142" w:name="_Toc114927793"/>
            <w:r w:rsidRPr="008C1B89">
              <w:rPr>
                <w:rFonts w:ascii="Times New Roman" w:hAnsi="Times New Roman" w:cs="Times New Roman"/>
                <w:b/>
                <w:bCs/>
                <w:sz w:val="28"/>
                <w:szCs w:val="28"/>
              </w:rPr>
              <w:t>Практическое заняти</w:t>
            </w:r>
            <w:bookmarkEnd w:id="141"/>
            <w:bookmarkEnd w:id="142"/>
            <w:r w:rsidRPr="008C1B89">
              <w:rPr>
                <w:rFonts w:ascii="Times New Roman" w:hAnsi="Times New Roman" w:cs="Times New Roman"/>
                <w:b/>
                <w:bCs/>
                <w:sz w:val="28"/>
                <w:szCs w:val="28"/>
              </w:rPr>
              <w:t>е</w:t>
            </w:r>
          </w:p>
        </w:tc>
        <w:tc>
          <w:tcPr>
            <w:tcW w:w="1131" w:type="dxa"/>
            <w:shd w:val="clear" w:color="auto" w:fill="auto"/>
            <w:vAlign w:val="center"/>
          </w:tcPr>
          <w:p w14:paraId="58E32849"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c>
          <w:tcPr>
            <w:tcW w:w="2058" w:type="dxa"/>
            <w:vMerge/>
            <w:shd w:val="clear" w:color="auto" w:fill="auto"/>
            <w:vAlign w:val="center"/>
          </w:tcPr>
          <w:p w14:paraId="1D8D5AC1" w14:textId="77777777" w:rsidR="008C1B89" w:rsidRPr="008C1B89" w:rsidRDefault="008C1B89" w:rsidP="00EC7BE2">
            <w:pPr>
              <w:spacing w:after="0"/>
              <w:jc w:val="center"/>
              <w:rPr>
                <w:rFonts w:ascii="Times New Roman" w:eastAsia="Calibri" w:hAnsi="Times New Roman" w:cs="Times New Roman"/>
                <w:i/>
                <w:sz w:val="28"/>
                <w:szCs w:val="28"/>
                <w:lang w:eastAsia="ru-RU"/>
              </w:rPr>
            </w:pPr>
          </w:p>
        </w:tc>
      </w:tr>
      <w:tr w:rsidR="008C1B89" w:rsidRPr="008C1B89" w14:paraId="546DC466" w14:textId="77777777" w:rsidTr="00EC7BE2">
        <w:tc>
          <w:tcPr>
            <w:tcW w:w="2366" w:type="dxa"/>
            <w:vMerge/>
            <w:shd w:val="clear" w:color="auto" w:fill="auto"/>
          </w:tcPr>
          <w:p w14:paraId="5D0A76DC"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757ECE1B" w14:textId="77777777" w:rsidR="008C1B89" w:rsidRPr="008C1B89" w:rsidRDefault="008C1B89" w:rsidP="00EC7BE2">
            <w:pPr>
              <w:spacing w:after="0"/>
              <w:jc w:val="both"/>
              <w:rPr>
                <w:rFonts w:ascii="Times New Roman" w:hAnsi="Times New Roman" w:cs="Times New Roman"/>
                <w:sz w:val="28"/>
                <w:szCs w:val="28"/>
              </w:rPr>
            </w:pPr>
            <w:bookmarkStart w:id="143" w:name="_Toc114921299"/>
            <w:bookmarkStart w:id="144" w:name="_Toc114927794"/>
            <w:r w:rsidRPr="008C1B89">
              <w:rPr>
                <w:rFonts w:ascii="Times New Roman" w:hAnsi="Times New Roman" w:cs="Times New Roman"/>
                <w:sz w:val="28"/>
                <w:szCs w:val="28"/>
              </w:rPr>
              <w:t>№ 11: «Сравнительная характеристика особенностей природы, населения и хозяйства стран Юго-Западной и Юго-Восточной Азии</w:t>
            </w:r>
            <w:bookmarkEnd w:id="143"/>
            <w:bookmarkEnd w:id="144"/>
            <w:r w:rsidRPr="008C1B89">
              <w:rPr>
                <w:rFonts w:ascii="Times New Roman" w:hAnsi="Times New Roman" w:cs="Times New Roman"/>
                <w:sz w:val="28"/>
                <w:szCs w:val="28"/>
              </w:rPr>
              <w:t>»</w:t>
            </w:r>
          </w:p>
        </w:tc>
        <w:tc>
          <w:tcPr>
            <w:tcW w:w="1131" w:type="dxa"/>
            <w:shd w:val="clear" w:color="auto" w:fill="auto"/>
            <w:vAlign w:val="center"/>
          </w:tcPr>
          <w:p w14:paraId="1CB5C923"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2</w:t>
            </w:r>
          </w:p>
        </w:tc>
        <w:tc>
          <w:tcPr>
            <w:tcW w:w="2058" w:type="dxa"/>
            <w:vMerge/>
            <w:shd w:val="clear" w:color="auto" w:fill="auto"/>
            <w:vAlign w:val="center"/>
          </w:tcPr>
          <w:p w14:paraId="04F209C7" w14:textId="77777777" w:rsidR="008C1B89" w:rsidRPr="008C1B89" w:rsidRDefault="008C1B89" w:rsidP="00EC7BE2">
            <w:pPr>
              <w:spacing w:after="0"/>
              <w:jc w:val="center"/>
              <w:rPr>
                <w:rFonts w:ascii="Times New Roman" w:eastAsia="Calibri" w:hAnsi="Times New Roman" w:cs="Times New Roman"/>
                <w:i/>
                <w:sz w:val="28"/>
                <w:szCs w:val="28"/>
                <w:lang w:eastAsia="ru-RU"/>
              </w:rPr>
            </w:pPr>
          </w:p>
        </w:tc>
      </w:tr>
      <w:tr w:rsidR="008C1B89" w:rsidRPr="008C1B89" w14:paraId="74DB2255" w14:textId="77777777" w:rsidTr="00EC7BE2">
        <w:tc>
          <w:tcPr>
            <w:tcW w:w="2366" w:type="dxa"/>
            <w:vMerge w:val="restart"/>
            <w:shd w:val="clear" w:color="auto" w:fill="auto"/>
          </w:tcPr>
          <w:p w14:paraId="1214643C"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45" w:name="_Toc114921307"/>
            <w:bookmarkStart w:id="146" w:name="_Toc114927802"/>
            <w:r w:rsidRPr="008C1B89">
              <w:rPr>
                <w:rFonts w:ascii="Times New Roman" w:eastAsia="Calibri" w:hAnsi="Times New Roman" w:cs="Times New Roman"/>
                <w:sz w:val="28"/>
                <w:szCs w:val="28"/>
                <w:lang w:eastAsia="ru-RU"/>
              </w:rPr>
              <w:t>Тема 2.3. Африка</w:t>
            </w:r>
            <w:bookmarkEnd w:id="145"/>
            <w:bookmarkEnd w:id="146"/>
          </w:p>
        </w:tc>
        <w:tc>
          <w:tcPr>
            <w:tcW w:w="8730" w:type="dxa"/>
            <w:shd w:val="clear" w:color="auto" w:fill="auto"/>
          </w:tcPr>
          <w:p w14:paraId="335609D8" w14:textId="77777777" w:rsidR="008C1B89" w:rsidRPr="008C1B89" w:rsidRDefault="008C1B89" w:rsidP="00EC7BE2">
            <w:pPr>
              <w:spacing w:after="0"/>
              <w:jc w:val="both"/>
              <w:rPr>
                <w:rFonts w:ascii="Times New Roman" w:eastAsia="Calibri" w:hAnsi="Times New Roman" w:cs="Times New Roman"/>
                <w:b/>
                <w:bCs/>
                <w:color w:val="000000"/>
                <w:sz w:val="28"/>
                <w:szCs w:val="28"/>
                <w:lang w:eastAsia="ru-RU"/>
              </w:rPr>
            </w:pPr>
            <w:bookmarkStart w:id="147" w:name="_Toc114921308"/>
            <w:bookmarkStart w:id="148" w:name="_Toc114927803"/>
            <w:r w:rsidRPr="008C1B89">
              <w:rPr>
                <w:rFonts w:ascii="Times New Roman" w:eastAsia="Calibri" w:hAnsi="Times New Roman" w:cs="Times New Roman"/>
                <w:b/>
                <w:bCs/>
                <w:color w:val="000000"/>
                <w:sz w:val="28"/>
                <w:szCs w:val="28"/>
                <w:lang w:eastAsia="ru-RU"/>
              </w:rPr>
              <w:t xml:space="preserve">Содержание </w:t>
            </w:r>
            <w:r w:rsidRPr="008C1B89">
              <w:rPr>
                <w:rFonts w:ascii="Times New Roman" w:eastAsia="Calibri" w:hAnsi="Times New Roman" w:cs="Times New Roman"/>
                <w:b/>
                <w:bCs/>
                <w:sz w:val="28"/>
                <w:szCs w:val="28"/>
                <w:lang w:eastAsia="ru-RU"/>
              </w:rPr>
              <w:t>учебного материала</w:t>
            </w:r>
            <w:bookmarkEnd w:id="147"/>
            <w:bookmarkEnd w:id="148"/>
          </w:p>
        </w:tc>
        <w:tc>
          <w:tcPr>
            <w:tcW w:w="1131" w:type="dxa"/>
            <w:shd w:val="clear" w:color="auto" w:fill="auto"/>
            <w:vAlign w:val="center"/>
          </w:tcPr>
          <w:p w14:paraId="06C47837"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2</w:t>
            </w:r>
          </w:p>
        </w:tc>
        <w:tc>
          <w:tcPr>
            <w:tcW w:w="2058" w:type="dxa"/>
            <w:shd w:val="clear" w:color="auto" w:fill="auto"/>
            <w:vAlign w:val="center"/>
          </w:tcPr>
          <w:p w14:paraId="3A449A2A" w14:textId="77777777" w:rsidR="008C1B89" w:rsidRPr="008C1B89" w:rsidRDefault="008C1B89" w:rsidP="00EC7BE2">
            <w:pPr>
              <w:spacing w:after="0"/>
              <w:jc w:val="center"/>
              <w:rPr>
                <w:rFonts w:ascii="Times New Roman" w:eastAsia="Calibri" w:hAnsi="Times New Roman" w:cs="Times New Roman"/>
                <w:i/>
                <w:sz w:val="28"/>
                <w:szCs w:val="28"/>
                <w:lang w:eastAsia="ru-RU"/>
              </w:rPr>
            </w:pPr>
          </w:p>
        </w:tc>
      </w:tr>
      <w:tr w:rsidR="008C1B89" w:rsidRPr="008C1B89" w14:paraId="3E0D1A91" w14:textId="77777777" w:rsidTr="00EC7BE2">
        <w:tc>
          <w:tcPr>
            <w:tcW w:w="2366" w:type="dxa"/>
            <w:vMerge/>
            <w:shd w:val="clear" w:color="auto" w:fill="auto"/>
          </w:tcPr>
          <w:p w14:paraId="15C1185C"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2BD0301B" w14:textId="77777777" w:rsidR="008C1B89" w:rsidRPr="008C1B89" w:rsidRDefault="008C1B89" w:rsidP="00EC7BE2">
            <w:pPr>
              <w:spacing w:after="0"/>
              <w:jc w:val="both"/>
              <w:rPr>
                <w:rFonts w:ascii="Times New Roman" w:eastAsia="Calibri" w:hAnsi="Times New Roman" w:cs="Times New Roman"/>
                <w:sz w:val="28"/>
                <w:szCs w:val="28"/>
              </w:rPr>
            </w:pPr>
            <w:bookmarkStart w:id="149" w:name="_Toc114921310"/>
            <w:bookmarkStart w:id="150" w:name="_Toc114927805"/>
            <w:r w:rsidRPr="008C1B89">
              <w:rPr>
                <w:rFonts w:ascii="Times New Roman" w:eastAsia="Calibri" w:hAnsi="Times New Roman" w:cs="Times New Roman"/>
                <w:sz w:val="28"/>
                <w:szCs w:val="28"/>
              </w:rPr>
              <w:t>Теоретическое обучение</w:t>
            </w:r>
            <w:bookmarkEnd w:id="149"/>
            <w:bookmarkEnd w:id="150"/>
          </w:p>
          <w:p w14:paraId="6CD23580"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и особенности населения Африки</w:t>
            </w:r>
          </w:p>
          <w:p w14:paraId="575B6A75" w14:textId="77777777" w:rsidR="008C1B89" w:rsidRPr="008C1B89" w:rsidRDefault="008C1B89" w:rsidP="00EC7BE2">
            <w:pPr>
              <w:spacing w:after="0"/>
              <w:jc w:val="both"/>
              <w:rPr>
                <w:rFonts w:ascii="Times New Roman" w:eastAsia="Calibri" w:hAnsi="Times New Roman" w:cs="Times New Roman"/>
                <w:sz w:val="28"/>
                <w:szCs w:val="28"/>
              </w:rPr>
            </w:pPr>
            <w:r w:rsidRPr="008C1B89">
              <w:rPr>
                <w:rFonts w:ascii="Times New Roman" w:eastAsia="Times New Roman" w:hAnsi="Times New Roman" w:cs="Times New Roman"/>
                <w:sz w:val="28"/>
                <w:szCs w:val="28"/>
              </w:rPr>
              <w:t xml:space="preserve">Хозяйство стран Африки. Особенности хозяйства стран Африки. Особенности развития </w:t>
            </w:r>
            <w:proofErr w:type="spellStart"/>
            <w:r w:rsidRPr="008C1B89">
              <w:rPr>
                <w:rFonts w:ascii="Times New Roman" w:eastAsia="Times New Roman" w:hAnsi="Times New Roman" w:cs="Times New Roman"/>
                <w:sz w:val="28"/>
                <w:szCs w:val="28"/>
              </w:rPr>
              <w:t>субрегионов</w:t>
            </w:r>
            <w:proofErr w:type="spellEnd"/>
            <w:r w:rsidRPr="008C1B89">
              <w:rPr>
                <w:rFonts w:ascii="Times New Roman" w:eastAsia="Times New Roman" w:hAnsi="Times New Roman" w:cs="Times New Roman"/>
                <w:sz w:val="28"/>
                <w:szCs w:val="28"/>
              </w:rPr>
              <w:t xml:space="preserve"> Африки. Экономическая отсталость материка и пути ее преодоления. </w:t>
            </w:r>
            <w:r w:rsidRPr="008C1B89">
              <w:rPr>
                <w:rFonts w:ascii="Times New Roman" w:hAnsi="Times New Roman" w:cs="Times New Roman"/>
                <w:sz w:val="28"/>
                <w:szCs w:val="28"/>
              </w:rPr>
              <w:t>*Развитие и размещение предприятий профильной отрасли в Африке</w:t>
            </w:r>
          </w:p>
        </w:tc>
        <w:tc>
          <w:tcPr>
            <w:tcW w:w="1131" w:type="dxa"/>
            <w:shd w:val="clear" w:color="auto" w:fill="auto"/>
            <w:vAlign w:val="center"/>
          </w:tcPr>
          <w:p w14:paraId="690FE730"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2</w:t>
            </w:r>
          </w:p>
        </w:tc>
        <w:tc>
          <w:tcPr>
            <w:tcW w:w="2058" w:type="dxa"/>
            <w:shd w:val="clear" w:color="auto" w:fill="auto"/>
            <w:vAlign w:val="center"/>
          </w:tcPr>
          <w:p w14:paraId="222510BA"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p>
          <w:p w14:paraId="02FF85D1"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p>
          <w:p w14:paraId="1FBD5907" w14:textId="77777777" w:rsidR="008C1B89" w:rsidRPr="008C1B89" w:rsidRDefault="008C1B89" w:rsidP="00EC7BE2">
            <w:pPr>
              <w:spacing w:after="0"/>
              <w:jc w:val="center"/>
              <w:rPr>
                <w:rFonts w:ascii="Times New Roman" w:eastAsia="Calibri" w:hAnsi="Times New Roman" w:cs="Times New Roman"/>
                <w:i/>
                <w:sz w:val="28"/>
                <w:szCs w:val="28"/>
                <w:lang w:eastAsia="ru-RU"/>
              </w:rPr>
            </w:pPr>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03.</w:t>
            </w:r>
          </w:p>
        </w:tc>
      </w:tr>
      <w:tr w:rsidR="008C1B89" w:rsidRPr="008C1B89" w14:paraId="59BFB3FE" w14:textId="77777777" w:rsidTr="00EC7BE2">
        <w:tc>
          <w:tcPr>
            <w:tcW w:w="2366" w:type="dxa"/>
            <w:vMerge w:val="restart"/>
            <w:shd w:val="clear" w:color="auto" w:fill="auto"/>
          </w:tcPr>
          <w:p w14:paraId="17C0FFED"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51" w:name="_Toc114921321"/>
            <w:bookmarkStart w:id="152" w:name="_Toc114927816"/>
            <w:r w:rsidRPr="008C1B89">
              <w:rPr>
                <w:rFonts w:ascii="Times New Roman" w:eastAsia="Calibri" w:hAnsi="Times New Roman" w:cs="Times New Roman"/>
                <w:sz w:val="28"/>
                <w:szCs w:val="28"/>
                <w:lang w:eastAsia="ru-RU"/>
              </w:rPr>
              <w:t>Тема 2.4. Америка</w:t>
            </w:r>
            <w:bookmarkEnd w:id="151"/>
            <w:bookmarkEnd w:id="152"/>
          </w:p>
        </w:tc>
        <w:tc>
          <w:tcPr>
            <w:tcW w:w="8730" w:type="dxa"/>
            <w:shd w:val="clear" w:color="auto" w:fill="auto"/>
          </w:tcPr>
          <w:p w14:paraId="6226D301" w14:textId="77777777" w:rsidR="008C1B89" w:rsidRPr="008C1B89" w:rsidRDefault="008C1B89" w:rsidP="00EC7BE2">
            <w:pPr>
              <w:spacing w:after="0"/>
              <w:jc w:val="both"/>
              <w:rPr>
                <w:rFonts w:ascii="Times New Roman" w:eastAsia="Calibri" w:hAnsi="Times New Roman" w:cs="Times New Roman"/>
                <w:b/>
                <w:bCs/>
                <w:color w:val="000000"/>
                <w:sz w:val="28"/>
                <w:szCs w:val="28"/>
                <w:lang w:eastAsia="ru-RU"/>
              </w:rPr>
            </w:pPr>
            <w:bookmarkStart w:id="153" w:name="_Toc114921322"/>
            <w:bookmarkStart w:id="154" w:name="_Toc114927817"/>
            <w:r w:rsidRPr="008C1B89">
              <w:rPr>
                <w:rFonts w:ascii="Times New Roman" w:eastAsia="Calibri" w:hAnsi="Times New Roman" w:cs="Times New Roman"/>
                <w:b/>
                <w:bCs/>
                <w:color w:val="000000"/>
                <w:sz w:val="28"/>
                <w:szCs w:val="28"/>
                <w:lang w:eastAsia="ru-RU"/>
              </w:rPr>
              <w:t xml:space="preserve">Содержание </w:t>
            </w:r>
            <w:r w:rsidRPr="008C1B89">
              <w:rPr>
                <w:rFonts w:ascii="Times New Roman" w:eastAsia="Calibri" w:hAnsi="Times New Roman" w:cs="Times New Roman"/>
                <w:b/>
                <w:bCs/>
                <w:sz w:val="28"/>
                <w:szCs w:val="28"/>
                <w:lang w:eastAsia="ru-RU"/>
              </w:rPr>
              <w:t>учебного материала</w:t>
            </w:r>
            <w:bookmarkEnd w:id="153"/>
            <w:bookmarkEnd w:id="154"/>
          </w:p>
        </w:tc>
        <w:tc>
          <w:tcPr>
            <w:tcW w:w="1131" w:type="dxa"/>
            <w:shd w:val="clear" w:color="auto" w:fill="auto"/>
            <w:vAlign w:val="center"/>
          </w:tcPr>
          <w:p w14:paraId="0679B824"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6</w:t>
            </w:r>
          </w:p>
        </w:tc>
        <w:tc>
          <w:tcPr>
            <w:tcW w:w="2058" w:type="dxa"/>
            <w:shd w:val="clear" w:color="auto" w:fill="auto"/>
            <w:vAlign w:val="center"/>
          </w:tcPr>
          <w:p w14:paraId="0699EA57"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44D86773" w14:textId="77777777" w:rsidTr="00EC7BE2">
        <w:tc>
          <w:tcPr>
            <w:tcW w:w="2366" w:type="dxa"/>
            <w:vMerge/>
            <w:shd w:val="clear" w:color="auto" w:fill="auto"/>
          </w:tcPr>
          <w:p w14:paraId="2A68ED71"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1669DD8C" w14:textId="77777777" w:rsidR="008C1B89" w:rsidRPr="008C1B89" w:rsidRDefault="008C1B89" w:rsidP="00EC7BE2">
            <w:pPr>
              <w:spacing w:after="0"/>
              <w:jc w:val="both"/>
              <w:rPr>
                <w:rFonts w:ascii="Times New Roman" w:eastAsia="Calibri" w:hAnsi="Times New Roman" w:cs="Times New Roman"/>
                <w:sz w:val="28"/>
                <w:szCs w:val="28"/>
              </w:rPr>
            </w:pPr>
            <w:bookmarkStart w:id="155" w:name="_Toc114921324"/>
            <w:bookmarkStart w:id="156" w:name="_Toc114927819"/>
            <w:r w:rsidRPr="008C1B89">
              <w:rPr>
                <w:rFonts w:ascii="Times New Roman" w:eastAsia="Calibri" w:hAnsi="Times New Roman" w:cs="Times New Roman"/>
                <w:sz w:val="28"/>
                <w:szCs w:val="28"/>
              </w:rPr>
              <w:t>Теоретическое обучение</w:t>
            </w:r>
          </w:p>
          <w:p w14:paraId="766500FF"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eastAsia="Calibri" w:hAnsi="Times New Roman" w:cs="Times New Roman"/>
                <w:color w:val="000000"/>
                <w:sz w:val="28"/>
                <w:szCs w:val="28"/>
                <w:lang w:eastAsia="ru-RU"/>
              </w:rPr>
              <w:t>1.</w:t>
            </w:r>
            <w:r w:rsidRPr="008C1B89">
              <w:rPr>
                <w:rFonts w:ascii="Times New Roman" w:hAnsi="Times New Roman" w:cs="Times New Roman"/>
                <w:sz w:val="28"/>
                <w:szCs w:val="28"/>
              </w:rPr>
              <w:t xml:space="preserve"> 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*Развитие и размещение </w:t>
            </w:r>
            <w:r w:rsidRPr="008C1B89">
              <w:rPr>
                <w:rFonts w:ascii="Times New Roman" w:hAnsi="Times New Roman" w:cs="Times New Roman"/>
                <w:sz w:val="28"/>
                <w:szCs w:val="28"/>
              </w:rPr>
              <w:lastRenderedPageBreak/>
              <w:t>предприятий профильной отрасли в Северной Америке</w:t>
            </w:r>
            <w:bookmarkEnd w:id="155"/>
            <w:bookmarkEnd w:id="156"/>
            <w:r w:rsidRPr="008C1B89">
              <w:rPr>
                <w:rFonts w:ascii="Times New Roman" w:hAnsi="Times New Roman" w:cs="Times New Roman"/>
                <w:sz w:val="28"/>
                <w:szCs w:val="28"/>
              </w:rPr>
              <w:t xml:space="preserve"> </w:t>
            </w:r>
          </w:p>
          <w:p w14:paraId="1BE43F3C"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 xml:space="preserve">США. </w:t>
            </w:r>
            <w:r w:rsidRPr="008C1B89">
              <w:rPr>
                <w:rFonts w:ascii="Times New Roman" w:eastAsia="Times New Roman" w:hAnsi="Times New Roman" w:cs="Times New Roman"/>
                <w:sz w:val="28"/>
                <w:szCs w:val="28"/>
              </w:rPr>
              <w:t xml:space="preserve">Природные ресурсы, население и хозяйство </w:t>
            </w:r>
            <w:r w:rsidRPr="008C1B89">
              <w:rPr>
                <w:rFonts w:ascii="Times New Roman" w:hAnsi="Times New Roman" w:cs="Times New Roman"/>
                <w:sz w:val="28"/>
                <w:szCs w:val="28"/>
              </w:rPr>
              <w:t>США. Условия их формирования и развития. Особенности политической системы. Население США. Ведущие отрасли хозяйства и экономические районы США</w:t>
            </w:r>
          </w:p>
          <w:p w14:paraId="1E5A995F"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 xml:space="preserve">Канада. </w:t>
            </w:r>
            <w:r w:rsidRPr="008C1B89">
              <w:rPr>
                <w:rFonts w:ascii="Times New Roman" w:eastAsia="Times New Roman" w:hAnsi="Times New Roman" w:cs="Times New Roman"/>
                <w:sz w:val="28"/>
                <w:szCs w:val="28"/>
              </w:rPr>
              <w:t xml:space="preserve">Природные ресурсы и хозяйство </w:t>
            </w:r>
            <w:r w:rsidRPr="008C1B89">
              <w:rPr>
                <w:rFonts w:ascii="Times New Roman" w:hAnsi="Times New Roman" w:cs="Times New Roman"/>
                <w:sz w:val="28"/>
                <w:szCs w:val="28"/>
              </w:rPr>
              <w:t>Канады. Условия их формирования и развития. Особенности политической системы. Население Канады. Ведущие отрасли хозяйства и экономические районы Канады</w:t>
            </w:r>
          </w:p>
        </w:tc>
        <w:tc>
          <w:tcPr>
            <w:tcW w:w="1131" w:type="dxa"/>
            <w:vMerge w:val="restart"/>
            <w:shd w:val="clear" w:color="auto" w:fill="auto"/>
            <w:vAlign w:val="center"/>
          </w:tcPr>
          <w:p w14:paraId="14BA8A4F"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lastRenderedPageBreak/>
              <w:t>4</w:t>
            </w:r>
          </w:p>
        </w:tc>
        <w:tc>
          <w:tcPr>
            <w:tcW w:w="2058" w:type="dxa"/>
            <w:vMerge w:val="restart"/>
            <w:shd w:val="clear" w:color="auto" w:fill="auto"/>
            <w:vAlign w:val="center"/>
          </w:tcPr>
          <w:p w14:paraId="5358C666"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p>
          <w:p w14:paraId="0FC01EC2"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p>
          <w:p w14:paraId="5868BAF0" w14:textId="77777777" w:rsidR="008C1B89" w:rsidRPr="008C1B89" w:rsidRDefault="008C1B89" w:rsidP="00EC7BE2">
            <w:pPr>
              <w:spacing w:after="0"/>
              <w:jc w:val="center"/>
              <w:rPr>
                <w:rFonts w:ascii="Times New Roman" w:eastAsia="Calibri" w:hAnsi="Times New Roman" w:cs="Times New Roman"/>
                <w:sz w:val="28"/>
                <w:szCs w:val="28"/>
                <w:lang w:eastAsia="ru-RU"/>
              </w:rPr>
            </w:pPr>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03.</w:t>
            </w:r>
          </w:p>
        </w:tc>
      </w:tr>
      <w:tr w:rsidR="008C1B89" w:rsidRPr="008C1B89" w14:paraId="355F3051" w14:textId="77777777" w:rsidTr="00EC7BE2">
        <w:trPr>
          <w:trHeight w:val="303"/>
        </w:trPr>
        <w:tc>
          <w:tcPr>
            <w:tcW w:w="2366" w:type="dxa"/>
            <w:vMerge/>
            <w:shd w:val="clear" w:color="auto" w:fill="auto"/>
          </w:tcPr>
          <w:p w14:paraId="3D056D96"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1449DFEC" w14:textId="77777777" w:rsidR="008C1B89" w:rsidRPr="008C1B89" w:rsidRDefault="008C1B89" w:rsidP="00EC7BE2">
            <w:pPr>
              <w:spacing w:after="0"/>
              <w:jc w:val="both"/>
              <w:rPr>
                <w:rFonts w:ascii="Times New Roman" w:eastAsia="Times New Roman" w:hAnsi="Times New Roman" w:cs="Times New Roman"/>
                <w:sz w:val="28"/>
                <w:szCs w:val="28"/>
              </w:rPr>
            </w:pPr>
            <w:r w:rsidRPr="008C1B89">
              <w:rPr>
                <w:rFonts w:ascii="Times New Roman" w:eastAsia="Calibri" w:hAnsi="Times New Roman" w:cs="Times New Roman"/>
                <w:sz w:val="28"/>
                <w:szCs w:val="28"/>
                <w:lang w:eastAsia="ru-RU"/>
              </w:rPr>
              <w:t>2.</w:t>
            </w:r>
            <w:r w:rsidRPr="008C1B89">
              <w:rPr>
                <w:rFonts w:ascii="Times New Roman" w:hAnsi="Times New Roman" w:cs="Times New Roman"/>
                <w:sz w:val="28"/>
                <w:szCs w:val="28"/>
              </w:rPr>
              <w:t xml:space="preserve"> Место и роль Латинской Америки в мире. Особенности географического положения региона. История формирования его политической карты. </w:t>
            </w:r>
            <w:r w:rsidRPr="008C1B89">
              <w:rPr>
                <w:rFonts w:ascii="Times New Roman" w:eastAsia="Times New Roman" w:hAnsi="Times New Roman" w:cs="Times New Roman"/>
                <w:sz w:val="28"/>
                <w:szCs w:val="28"/>
              </w:rPr>
              <w:t>Население Латинской Америки</w:t>
            </w:r>
          </w:p>
          <w:p w14:paraId="71201EB3"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eastAsia="Times New Roman" w:hAnsi="Times New Roman" w:cs="Times New Roman"/>
                <w:sz w:val="28"/>
                <w:szCs w:val="28"/>
              </w:rPr>
              <w:t xml:space="preserve">Хозяйство стран Латинской Америки. </w:t>
            </w:r>
            <w:r w:rsidRPr="008C1B89">
              <w:rPr>
                <w:rFonts w:ascii="Times New Roman" w:hAnsi="Times New Roman" w:cs="Times New Roman"/>
                <w:sz w:val="28"/>
                <w:szCs w:val="28"/>
              </w:rPr>
              <w:t>Отрасли международной специализации. Территориальная структура хозяйства. Интеграционные группировки</w:t>
            </w:r>
          </w:p>
          <w:p w14:paraId="78469B2E"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*Развитие и размещение предприятий профильной отрасли в Латинской Америке</w:t>
            </w:r>
          </w:p>
        </w:tc>
        <w:tc>
          <w:tcPr>
            <w:tcW w:w="1131" w:type="dxa"/>
            <w:vMerge/>
            <w:shd w:val="clear" w:color="auto" w:fill="auto"/>
            <w:vAlign w:val="center"/>
          </w:tcPr>
          <w:p w14:paraId="47BC31F7"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c>
          <w:tcPr>
            <w:tcW w:w="2058" w:type="dxa"/>
            <w:vMerge/>
            <w:shd w:val="clear" w:color="auto" w:fill="auto"/>
            <w:vAlign w:val="center"/>
          </w:tcPr>
          <w:p w14:paraId="19D5AD1F"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1AE2D5C2" w14:textId="77777777" w:rsidTr="00EC7BE2">
        <w:trPr>
          <w:trHeight w:val="265"/>
        </w:trPr>
        <w:tc>
          <w:tcPr>
            <w:tcW w:w="2366" w:type="dxa"/>
            <w:vMerge/>
            <w:shd w:val="clear" w:color="auto" w:fill="auto"/>
          </w:tcPr>
          <w:p w14:paraId="1FCD53CB"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23144759" w14:textId="77777777" w:rsidR="008C1B89" w:rsidRPr="008C1B89" w:rsidRDefault="008C1B89" w:rsidP="00EC7BE2">
            <w:pPr>
              <w:spacing w:after="0"/>
              <w:jc w:val="both"/>
              <w:rPr>
                <w:rFonts w:ascii="Times New Roman" w:eastAsia="Calibri" w:hAnsi="Times New Roman" w:cs="Times New Roman"/>
                <w:sz w:val="28"/>
                <w:szCs w:val="28"/>
                <w:lang w:eastAsia="ru-RU"/>
              </w:rPr>
            </w:pPr>
            <w:r w:rsidRPr="008C1B89">
              <w:rPr>
                <w:rFonts w:ascii="Times New Roman" w:eastAsia="Times New Roman" w:hAnsi="Times New Roman" w:cs="Times New Roman"/>
                <w:sz w:val="28"/>
                <w:szCs w:val="28"/>
              </w:rPr>
              <w:t>Практическое занятие</w:t>
            </w:r>
          </w:p>
        </w:tc>
        <w:tc>
          <w:tcPr>
            <w:tcW w:w="1131" w:type="dxa"/>
            <w:shd w:val="clear" w:color="auto" w:fill="auto"/>
            <w:vAlign w:val="center"/>
          </w:tcPr>
          <w:p w14:paraId="5C01E870"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c>
          <w:tcPr>
            <w:tcW w:w="2058" w:type="dxa"/>
            <w:vMerge/>
            <w:shd w:val="clear" w:color="auto" w:fill="auto"/>
            <w:vAlign w:val="center"/>
          </w:tcPr>
          <w:p w14:paraId="503EF8FD"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574D7D3D" w14:textId="77777777" w:rsidTr="00EC7BE2">
        <w:trPr>
          <w:trHeight w:val="265"/>
        </w:trPr>
        <w:tc>
          <w:tcPr>
            <w:tcW w:w="2366" w:type="dxa"/>
            <w:vMerge/>
            <w:shd w:val="clear" w:color="auto" w:fill="auto"/>
          </w:tcPr>
          <w:p w14:paraId="0B2F30C5"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2C6EBF5F" w14:textId="77777777" w:rsidR="008C1B89" w:rsidRPr="008C1B89" w:rsidRDefault="008C1B89" w:rsidP="00EC7BE2">
            <w:pPr>
              <w:spacing w:after="0"/>
              <w:jc w:val="both"/>
              <w:rPr>
                <w:rFonts w:ascii="Times New Roman" w:eastAsia="Times New Roman" w:hAnsi="Times New Roman" w:cs="Times New Roman"/>
                <w:sz w:val="28"/>
                <w:szCs w:val="28"/>
              </w:rPr>
            </w:pPr>
            <w:r w:rsidRPr="008C1B89">
              <w:rPr>
                <w:rFonts w:ascii="Times New Roman" w:hAnsi="Times New Roman" w:cs="Times New Roman"/>
                <w:sz w:val="28"/>
                <w:szCs w:val="28"/>
              </w:rPr>
              <w:t>№12: «Составление сравнительной экономико-географической характеристики двух стран Северной и Латинской Америки»</w:t>
            </w:r>
          </w:p>
        </w:tc>
        <w:tc>
          <w:tcPr>
            <w:tcW w:w="1131" w:type="dxa"/>
            <w:shd w:val="clear" w:color="auto" w:fill="auto"/>
            <w:vAlign w:val="center"/>
          </w:tcPr>
          <w:p w14:paraId="2FB07621"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2</w:t>
            </w:r>
          </w:p>
        </w:tc>
        <w:tc>
          <w:tcPr>
            <w:tcW w:w="2058" w:type="dxa"/>
            <w:vMerge/>
            <w:shd w:val="clear" w:color="auto" w:fill="auto"/>
            <w:vAlign w:val="center"/>
          </w:tcPr>
          <w:p w14:paraId="1FB0A8EE"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343ADC19" w14:textId="77777777" w:rsidTr="00EC7BE2">
        <w:trPr>
          <w:trHeight w:val="141"/>
        </w:trPr>
        <w:tc>
          <w:tcPr>
            <w:tcW w:w="2366" w:type="dxa"/>
            <w:vMerge w:val="restart"/>
            <w:shd w:val="clear" w:color="auto" w:fill="auto"/>
          </w:tcPr>
          <w:p w14:paraId="52CA71A3"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57" w:name="_Toc114921359"/>
            <w:bookmarkStart w:id="158" w:name="_Toc114927854"/>
            <w:r w:rsidRPr="008C1B89">
              <w:rPr>
                <w:rFonts w:ascii="Times New Roman" w:eastAsia="Calibri" w:hAnsi="Times New Roman" w:cs="Times New Roman"/>
                <w:sz w:val="28"/>
                <w:szCs w:val="28"/>
                <w:lang w:eastAsia="ru-RU"/>
              </w:rPr>
              <w:lastRenderedPageBreak/>
              <w:t>Тема 2.5. Австралия и Океания</w:t>
            </w:r>
            <w:bookmarkEnd w:id="157"/>
            <w:bookmarkEnd w:id="158"/>
          </w:p>
        </w:tc>
        <w:tc>
          <w:tcPr>
            <w:tcW w:w="8730" w:type="dxa"/>
            <w:shd w:val="clear" w:color="auto" w:fill="auto"/>
          </w:tcPr>
          <w:p w14:paraId="3B766A4F" w14:textId="77777777" w:rsidR="008C1B89" w:rsidRPr="008C1B89" w:rsidRDefault="008C1B89" w:rsidP="00EC7BE2">
            <w:pPr>
              <w:spacing w:after="0"/>
              <w:jc w:val="both"/>
              <w:rPr>
                <w:rFonts w:ascii="Times New Roman" w:eastAsia="Calibri" w:hAnsi="Times New Roman" w:cs="Times New Roman"/>
                <w:b/>
                <w:bCs/>
                <w:sz w:val="28"/>
                <w:szCs w:val="28"/>
                <w:lang w:eastAsia="ru-RU"/>
              </w:rPr>
            </w:pPr>
            <w:bookmarkStart w:id="159" w:name="_Toc114921360"/>
            <w:bookmarkStart w:id="160" w:name="_Toc114927855"/>
            <w:r w:rsidRPr="008C1B89">
              <w:rPr>
                <w:rFonts w:ascii="Times New Roman" w:eastAsia="Calibri" w:hAnsi="Times New Roman" w:cs="Times New Roman"/>
                <w:b/>
                <w:bCs/>
                <w:sz w:val="28"/>
                <w:szCs w:val="28"/>
                <w:lang w:eastAsia="ru-RU"/>
              </w:rPr>
              <w:t>Содержание учебного материала</w:t>
            </w:r>
            <w:bookmarkEnd w:id="159"/>
            <w:bookmarkEnd w:id="160"/>
          </w:p>
        </w:tc>
        <w:tc>
          <w:tcPr>
            <w:tcW w:w="1131" w:type="dxa"/>
            <w:shd w:val="clear" w:color="auto" w:fill="auto"/>
            <w:vAlign w:val="center"/>
          </w:tcPr>
          <w:p w14:paraId="48D92859"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61" w:name="_Toc114921361"/>
            <w:bookmarkStart w:id="162" w:name="_Toc114927856"/>
            <w:r w:rsidRPr="008C1B89">
              <w:rPr>
                <w:rFonts w:ascii="Times New Roman" w:eastAsia="Calibri" w:hAnsi="Times New Roman" w:cs="Times New Roman"/>
                <w:sz w:val="28"/>
                <w:szCs w:val="28"/>
                <w:lang w:eastAsia="ru-RU"/>
              </w:rPr>
              <w:t>2</w:t>
            </w:r>
            <w:bookmarkEnd w:id="161"/>
            <w:bookmarkEnd w:id="162"/>
          </w:p>
        </w:tc>
        <w:tc>
          <w:tcPr>
            <w:tcW w:w="2058" w:type="dxa"/>
            <w:shd w:val="clear" w:color="auto" w:fill="auto"/>
            <w:vAlign w:val="center"/>
          </w:tcPr>
          <w:p w14:paraId="4DEDBB64"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3D5ABA9A" w14:textId="77777777" w:rsidTr="00EC7BE2">
        <w:trPr>
          <w:trHeight w:val="1906"/>
        </w:trPr>
        <w:tc>
          <w:tcPr>
            <w:tcW w:w="2366" w:type="dxa"/>
            <w:vMerge/>
            <w:shd w:val="clear" w:color="auto" w:fill="auto"/>
          </w:tcPr>
          <w:p w14:paraId="511A6CB8"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7DC9AD2D" w14:textId="77777777" w:rsidR="008C1B89" w:rsidRPr="008C1B89" w:rsidRDefault="008C1B89" w:rsidP="00EC7BE2">
            <w:pPr>
              <w:spacing w:after="0"/>
              <w:jc w:val="both"/>
              <w:rPr>
                <w:rFonts w:ascii="Times New Roman" w:eastAsia="Calibri" w:hAnsi="Times New Roman" w:cs="Times New Roman"/>
                <w:sz w:val="28"/>
                <w:szCs w:val="28"/>
              </w:rPr>
            </w:pPr>
            <w:bookmarkStart w:id="163" w:name="_Toc114921362"/>
            <w:bookmarkStart w:id="164" w:name="_Toc114927857"/>
            <w:r w:rsidRPr="008C1B89">
              <w:rPr>
                <w:rFonts w:ascii="Times New Roman" w:eastAsia="Calibri" w:hAnsi="Times New Roman" w:cs="Times New Roman"/>
                <w:sz w:val="28"/>
                <w:szCs w:val="28"/>
              </w:rPr>
              <w:t>Теоретическое обучение</w:t>
            </w:r>
          </w:p>
          <w:p w14:paraId="3D058B7D"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eastAsia="Calibri" w:hAnsi="Times New Roman" w:cs="Times New Roman"/>
                <w:sz w:val="28"/>
                <w:szCs w:val="28"/>
                <w:lang w:eastAsia="ru-RU"/>
              </w:rPr>
              <w:t>1.</w:t>
            </w:r>
            <w:r w:rsidRPr="008C1B89">
              <w:rPr>
                <w:rFonts w:ascii="Times New Roman" w:hAnsi="Times New Roman" w:cs="Times New Roman"/>
                <w:sz w:val="28"/>
                <w:szCs w:val="28"/>
              </w:rPr>
              <w:t xml:space="preserve"> 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 *Развитие и размещение предприятий профильной отрасли в Австралии и Океании</w:t>
            </w:r>
            <w:bookmarkEnd w:id="163"/>
            <w:bookmarkEnd w:id="164"/>
          </w:p>
        </w:tc>
        <w:tc>
          <w:tcPr>
            <w:tcW w:w="1131" w:type="dxa"/>
            <w:shd w:val="clear" w:color="auto" w:fill="auto"/>
            <w:vAlign w:val="center"/>
          </w:tcPr>
          <w:p w14:paraId="18C502B8"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65" w:name="_Toc114921363"/>
            <w:bookmarkStart w:id="166" w:name="_Toc114927858"/>
            <w:r w:rsidRPr="008C1B89">
              <w:rPr>
                <w:rFonts w:ascii="Times New Roman" w:eastAsia="Calibri" w:hAnsi="Times New Roman" w:cs="Times New Roman"/>
                <w:sz w:val="28"/>
                <w:szCs w:val="28"/>
                <w:lang w:eastAsia="ru-RU"/>
              </w:rPr>
              <w:t>2</w:t>
            </w:r>
            <w:bookmarkEnd w:id="165"/>
            <w:bookmarkEnd w:id="166"/>
          </w:p>
        </w:tc>
        <w:tc>
          <w:tcPr>
            <w:tcW w:w="2058" w:type="dxa"/>
            <w:shd w:val="clear" w:color="auto" w:fill="auto"/>
            <w:vAlign w:val="center"/>
          </w:tcPr>
          <w:p w14:paraId="59060B2F"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p>
          <w:p w14:paraId="57E7E8B5"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p>
          <w:p w14:paraId="76D75166" w14:textId="77777777" w:rsidR="008C1B89" w:rsidRPr="008C1B89" w:rsidRDefault="008C1B89" w:rsidP="00EC7BE2">
            <w:pPr>
              <w:spacing w:after="0"/>
              <w:jc w:val="center"/>
              <w:rPr>
                <w:rFonts w:ascii="Times New Roman" w:eastAsia="Calibri" w:hAnsi="Times New Roman" w:cs="Times New Roman"/>
                <w:sz w:val="28"/>
                <w:szCs w:val="28"/>
                <w:lang w:eastAsia="ru-RU"/>
              </w:rPr>
            </w:pPr>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03.</w:t>
            </w:r>
          </w:p>
        </w:tc>
      </w:tr>
      <w:tr w:rsidR="008C1B89" w:rsidRPr="008C1B89" w14:paraId="58D7280C" w14:textId="77777777" w:rsidTr="00EC7BE2">
        <w:trPr>
          <w:trHeight w:val="286"/>
        </w:trPr>
        <w:tc>
          <w:tcPr>
            <w:tcW w:w="2366" w:type="dxa"/>
            <w:vMerge w:val="restart"/>
            <w:shd w:val="clear" w:color="auto" w:fill="auto"/>
          </w:tcPr>
          <w:p w14:paraId="5CB58C39"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Тема 2.6. Россия в современном мире</w:t>
            </w:r>
          </w:p>
        </w:tc>
        <w:tc>
          <w:tcPr>
            <w:tcW w:w="8730" w:type="dxa"/>
            <w:shd w:val="clear" w:color="auto" w:fill="auto"/>
          </w:tcPr>
          <w:p w14:paraId="3BD13E39" w14:textId="77777777" w:rsidR="008C1B89" w:rsidRPr="008C1B89" w:rsidRDefault="008C1B89" w:rsidP="00EC7BE2">
            <w:pPr>
              <w:spacing w:after="0"/>
              <w:jc w:val="both"/>
              <w:rPr>
                <w:rFonts w:ascii="Times New Roman" w:eastAsia="Calibri" w:hAnsi="Times New Roman" w:cs="Times New Roman"/>
                <w:b/>
                <w:bCs/>
                <w:sz w:val="28"/>
                <w:szCs w:val="28"/>
                <w:lang w:eastAsia="ru-RU"/>
              </w:rPr>
            </w:pPr>
            <w:bookmarkStart w:id="167" w:name="_Toc114921371"/>
            <w:bookmarkStart w:id="168" w:name="_Toc114927866"/>
            <w:r w:rsidRPr="008C1B89">
              <w:rPr>
                <w:rFonts w:ascii="Times New Roman" w:eastAsia="Calibri" w:hAnsi="Times New Roman" w:cs="Times New Roman"/>
                <w:b/>
                <w:bCs/>
                <w:sz w:val="28"/>
                <w:szCs w:val="28"/>
                <w:lang w:eastAsia="ru-RU"/>
              </w:rPr>
              <w:t>Содержание учебного материала</w:t>
            </w:r>
            <w:bookmarkEnd w:id="167"/>
            <w:bookmarkEnd w:id="168"/>
          </w:p>
        </w:tc>
        <w:tc>
          <w:tcPr>
            <w:tcW w:w="1131" w:type="dxa"/>
            <w:shd w:val="clear" w:color="auto" w:fill="auto"/>
            <w:vAlign w:val="center"/>
          </w:tcPr>
          <w:p w14:paraId="654CF08A"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6</w:t>
            </w:r>
          </w:p>
        </w:tc>
        <w:tc>
          <w:tcPr>
            <w:tcW w:w="2058" w:type="dxa"/>
            <w:shd w:val="clear" w:color="auto" w:fill="auto"/>
            <w:vAlign w:val="center"/>
          </w:tcPr>
          <w:p w14:paraId="53B4C42F"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02FE32C1" w14:textId="77777777" w:rsidTr="00EC7BE2">
        <w:trPr>
          <w:trHeight w:val="2094"/>
        </w:trPr>
        <w:tc>
          <w:tcPr>
            <w:tcW w:w="2366" w:type="dxa"/>
            <w:vMerge/>
            <w:shd w:val="clear" w:color="auto" w:fill="auto"/>
          </w:tcPr>
          <w:p w14:paraId="5128408E"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10416C85" w14:textId="77777777" w:rsidR="008C1B89" w:rsidRPr="008C1B89" w:rsidRDefault="008C1B89" w:rsidP="00EC7BE2">
            <w:pPr>
              <w:spacing w:after="0"/>
              <w:jc w:val="both"/>
              <w:rPr>
                <w:rFonts w:ascii="Times New Roman" w:eastAsia="Calibri" w:hAnsi="Times New Roman" w:cs="Times New Roman"/>
                <w:sz w:val="28"/>
                <w:szCs w:val="28"/>
              </w:rPr>
            </w:pPr>
            <w:r w:rsidRPr="008C1B89">
              <w:rPr>
                <w:rFonts w:ascii="Times New Roman" w:eastAsia="Calibri" w:hAnsi="Times New Roman" w:cs="Times New Roman"/>
                <w:sz w:val="28"/>
                <w:szCs w:val="28"/>
              </w:rPr>
              <w:t>Теоретическое обучение</w:t>
            </w:r>
          </w:p>
          <w:p w14:paraId="38ECD121"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1. Россия на политической карте мира. Изменение географического, геополитического и геоэкономического положения России на рубеже XX — XXI веков. Место России в мировом хозяйстве,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РФ. *Развитие и размещение предприятий профильной отрасли в России</w:t>
            </w:r>
          </w:p>
        </w:tc>
        <w:tc>
          <w:tcPr>
            <w:tcW w:w="1131" w:type="dxa"/>
            <w:shd w:val="clear" w:color="auto" w:fill="auto"/>
            <w:vAlign w:val="center"/>
          </w:tcPr>
          <w:p w14:paraId="701FBC45"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t>2</w:t>
            </w:r>
          </w:p>
        </w:tc>
        <w:tc>
          <w:tcPr>
            <w:tcW w:w="2058" w:type="dxa"/>
            <w:vMerge w:val="restart"/>
            <w:shd w:val="clear" w:color="auto" w:fill="auto"/>
            <w:vAlign w:val="center"/>
          </w:tcPr>
          <w:p w14:paraId="0C86A8BE"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p>
          <w:p w14:paraId="2504364D"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p>
          <w:p w14:paraId="2DA3E112" w14:textId="77777777" w:rsidR="008C1B89" w:rsidRPr="008C1B89" w:rsidRDefault="008C1B89" w:rsidP="00EC7BE2">
            <w:pPr>
              <w:spacing w:after="0"/>
              <w:jc w:val="center"/>
              <w:rPr>
                <w:rFonts w:ascii="Times New Roman" w:eastAsia="Calibri" w:hAnsi="Times New Roman" w:cs="Times New Roman"/>
                <w:sz w:val="28"/>
                <w:szCs w:val="28"/>
                <w:lang w:eastAsia="ru-RU"/>
              </w:rPr>
            </w:pPr>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03.</w:t>
            </w:r>
          </w:p>
        </w:tc>
      </w:tr>
      <w:tr w:rsidR="008C1B89" w:rsidRPr="008C1B89" w14:paraId="37680E5E" w14:textId="77777777" w:rsidTr="00EC7BE2">
        <w:trPr>
          <w:trHeight w:val="90"/>
        </w:trPr>
        <w:tc>
          <w:tcPr>
            <w:tcW w:w="2366" w:type="dxa"/>
            <w:vMerge/>
            <w:shd w:val="clear" w:color="auto" w:fill="auto"/>
          </w:tcPr>
          <w:p w14:paraId="6CEDC6F7"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78F6DC0E" w14:textId="77777777" w:rsidR="008C1B89" w:rsidRPr="00DF54DA" w:rsidRDefault="008C1B89" w:rsidP="00EC7BE2">
            <w:pPr>
              <w:spacing w:after="0"/>
              <w:jc w:val="both"/>
              <w:rPr>
                <w:rFonts w:ascii="Times New Roman" w:eastAsia="Times New Roman" w:hAnsi="Times New Roman" w:cs="Times New Roman"/>
                <w:b/>
                <w:sz w:val="28"/>
                <w:szCs w:val="28"/>
              </w:rPr>
            </w:pPr>
            <w:r w:rsidRPr="00DF54DA">
              <w:rPr>
                <w:rFonts w:ascii="Times New Roman" w:eastAsia="Times New Roman" w:hAnsi="Times New Roman" w:cs="Times New Roman"/>
                <w:b/>
                <w:sz w:val="28"/>
                <w:szCs w:val="28"/>
              </w:rPr>
              <w:t>Практические занятия</w:t>
            </w:r>
          </w:p>
        </w:tc>
        <w:tc>
          <w:tcPr>
            <w:tcW w:w="1131" w:type="dxa"/>
            <w:shd w:val="clear" w:color="auto" w:fill="auto"/>
            <w:vAlign w:val="center"/>
          </w:tcPr>
          <w:p w14:paraId="3164EC43"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c>
          <w:tcPr>
            <w:tcW w:w="2058" w:type="dxa"/>
            <w:vMerge/>
            <w:shd w:val="clear" w:color="auto" w:fill="auto"/>
            <w:vAlign w:val="center"/>
          </w:tcPr>
          <w:p w14:paraId="07C8A4D4"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099F647E" w14:textId="77777777" w:rsidTr="00EC7BE2">
        <w:trPr>
          <w:trHeight w:val="90"/>
        </w:trPr>
        <w:tc>
          <w:tcPr>
            <w:tcW w:w="2366" w:type="dxa"/>
            <w:vMerge/>
            <w:shd w:val="clear" w:color="auto" w:fill="auto"/>
          </w:tcPr>
          <w:p w14:paraId="2DFBEC37"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34A1B912"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№13: «Оценка современного геополитического и геоэкономического положения России. Определение роли Росс</w:t>
            </w:r>
            <w:proofErr w:type="gramStart"/>
            <w:r w:rsidRPr="008C1B89">
              <w:rPr>
                <w:rFonts w:ascii="Times New Roman" w:hAnsi="Times New Roman" w:cs="Times New Roman"/>
                <w:sz w:val="28"/>
                <w:szCs w:val="28"/>
              </w:rPr>
              <w:t>ии и ее</w:t>
            </w:r>
            <w:proofErr w:type="gramEnd"/>
            <w:r w:rsidRPr="008C1B89">
              <w:rPr>
                <w:rFonts w:ascii="Times New Roman" w:hAnsi="Times New Roman" w:cs="Times New Roman"/>
                <w:sz w:val="28"/>
                <w:szCs w:val="28"/>
              </w:rPr>
              <w:t xml:space="preserve"> отдельных регионов в международном географическом разделении труда»</w:t>
            </w:r>
          </w:p>
          <w:p w14:paraId="3B45BF21"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 xml:space="preserve">№14: «Определение отраслевой и территориальной структуры </w:t>
            </w:r>
            <w:r w:rsidRPr="008C1B89">
              <w:rPr>
                <w:rFonts w:ascii="Times New Roman" w:hAnsi="Times New Roman" w:cs="Times New Roman"/>
                <w:sz w:val="28"/>
                <w:szCs w:val="28"/>
              </w:rPr>
              <w:lastRenderedPageBreak/>
              <w:t>внешней торговли товарами России»</w:t>
            </w:r>
          </w:p>
        </w:tc>
        <w:tc>
          <w:tcPr>
            <w:tcW w:w="1131" w:type="dxa"/>
            <w:shd w:val="clear" w:color="auto" w:fill="auto"/>
            <w:vAlign w:val="center"/>
          </w:tcPr>
          <w:p w14:paraId="7DC23BC9" w14:textId="77777777" w:rsidR="008C1B89" w:rsidRPr="008C1B89" w:rsidRDefault="008C1B89" w:rsidP="00EC7BE2">
            <w:pPr>
              <w:spacing w:after="0"/>
              <w:jc w:val="center"/>
              <w:rPr>
                <w:rFonts w:ascii="Times New Roman" w:eastAsia="Calibri" w:hAnsi="Times New Roman" w:cs="Times New Roman"/>
                <w:sz w:val="28"/>
                <w:szCs w:val="28"/>
                <w:lang w:eastAsia="ru-RU"/>
              </w:rPr>
            </w:pPr>
            <w:r w:rsidRPr="008C1B89">
              <w:rPr>
                <w:rFonts w:ascii="Times New Roman" w:eastAsia="Calibri" w:hAnsi="Times New Roman" w:cs="Times New Roman"/>
                <w:sz w:val="28"/>
                <w:szCs w:val="28"/>
                <w:lang w:eastAsia="ru-RU"/>
              </w:rPr>
              <w:lastRenderedPageBreak/>
              <w:t>4</w:t>
            </w:r>
          </w:p>
        </w:tc>
        <w:tc>
          <w:tcPr>
            <w:tcW w:w="2058" w:type="dxa"/>
            <w:vMerge/>
            <w:shd w:val="clear" w:color="auto" w:fill="auto"/>
            <w:vAlign w:val="center"/>
          </w:tcPr>
          <w:p w14:paraId="1F7C9651"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38DAF6C4" w14:textId="77777777" w:rsidTr="00EC7BE2">
        <w:trPr>
          <w:trHeight w:val="90"/>
        </w:trPr>
        <w:tc>
          <w:tcPr>
            <w:tcW w:w="11096" w:type="dxa"/>
            <w:gridSpan w:val="2"/>
            <w:shd w:val="clear" w:color="auto" w:fill="auto"/>
          </w:tcPr>
          <w:p w14:paraId="42DED8B1" w14:textId="77777777" w:rsidR="008C1B89" w:rsidRPr="008C1B89" w:rsidRDefault="008C1B89" w:rsidP="00EC7BE2">
            <w:pPr>
              <w:spacing w:after="0"/>
              <w:jc w:val="both"/>
              <w:rPr>
                <w:rFonts w:ascii="Times New Roman" w:eastAsia="Calibri" w:hAnsi="Times New Roman" w:cs="Times New Roman"/>
                <w:b/>
                <w:bCs/>
                <w:sz w:val="28"/>
                <w:szCs w:val="28"/>
                <w:lang w:eastAsia="ru-RU"/>
              </w:rPr>
            </w:pPr>
            <w:bookmarkStart w:id="169" w:name="_Toc114921386"/>
            <w:bookmarkStart w:id="170" w:name="_Toc114927881"/>
            <w:r w:rsidRPr="008C1B89">
              <w:rPr>
                <w:rFonts w:ascii="Times New Roman" w:eastAsia="Calibri" w:hAnsi="Times New Roman" w:cs="Times New Roman"/>
                <w:b/>
                <w:bCs/>
                <w:sz w:val="28"/>
                <w:szCs w:val="28"/>
                <w:lang w:eastAsia="ru-RU"/>
              </w:rPr>
              <w:lastRenderedPageBreak/>
              <w:t>Раздел 3. Глобальные проблемы человечества</w:t>
            </w:r>
            <w:bookmarkEnd w:id="169"/>
            <w:bookmarkEnd w:id="170"/>
          </w:p>
        </w:tc>
        <w:tc>
          <w:tcPr>
            <w:tcW w:w="1131" w:type="dxa"/>
            <w:shd w:val="clear" w:color="auto" w:fill="auto"/>
            <w:vAlign w:val="center"/>
          </w:tcPr>
          <w:p w14:paraId="7A2BCA80" w14:textId="77777777" w:rsidR="008C1B89" w:rsidRPr="008C1B89" w:rsidRDefault="008C1B89" w:rsidP="00EC7BE2">
            <w:pPr>
              <w:spacing w:after="0"/>
              <w:jc w:val="center"/>
              <w:rPr>
                <w:rFonts w:ascii="Times New Roman" w:eastAsia="Calibri" w:hAnsi="Times New Roman" w:cs="Times New Roman"/>
                <w:b/>
                <w:bCs/>
                <w:sz w:val="28"/>
                <w:szCs w:val="28"/>
                <w:lang w:eastAsia="ru-RU"/>
              </w:rPr>
            </w:pPr>
            <w:bookmarkStart w:id="171" w:name="_Toc114921387"/>
            <w:bookmarkStart w:id="172" w:name="_Toc114927882"/>
            <w:r w:rsidRPr="008C1B89">
              <w:rPr>
                <w:rFonts w:ascii="Times New Roman" w:eastAsia="Calibri" w:hAnsi="Times New Roman" w:cs="Times New Roman"/>
                <w:b/>
                <w:bCs/>
                <w:sz w:val="28"/>
                <w:szCs w:val="28"/>
                <w:lang w:eastAsia="ru-RU"/>
              </w:rPr>
              <w:t>2</w:t>
            </w:r>
            <w:bookmarkEnd w:id="171"/>
            <w:bookmarkEnd w:id="172"/>
          </w:p>
        </w:tc>
        <w:tc>
          <w:tcPr>
            <w:tcW w:w="2058" w:type="dxa"/>
            <w:vMerge w:val="restart"/>
            <w:shd w:val="clear" w:color="auto" w:fill="auto"/>
            <w:vAlign w:val="center"/>
          </w:tcPr>
          <w:p w14:paraId="7D048649"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173" w:name="_Toc114921393"/>
            <w:bookmarkStart w:id="174" w:name="_Toc114927888"/>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01</w:t>
            </w:r>
            <w:bookmarkEnd w:id="173"/>
            <w:bookmarkEnd w:id="174"/>
            <w:r w:rsidRPr="008C1B89">
              <w:rPr>
                <w:rFonts w:ascii="Times New Roman" w:eastAsia="Times New Roman" w:hAnsi="Times New Roman" w:cs="Times New Roman"/>
                <w:sz w:val="28"/>
                <w:szCs w:val="28"/>
                <w:lang w:eastAsia="ru-RU"/>
              </w:rPr>
              <w:t>.</w:t>
            </w:r>
          </w:p>
          <w:p w14:paraId="31A08D0A"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175" w:name="_Toc114921394"/>
            <w:bookmarkStart w:id="176" w:name="_Toc114927889"/>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02</w:t>
            </w:r>
            <w:bookmarkEnd w:id="175"/>
            <w:bookmarkEnd w:id="176"/>
            <w:r w:rsidRPr="008C1B89">
              <w:rPr>
                <w:rFonts w:ascii="Times New Roman" w:eastAsia="Times New Roman" w:hAnsi="Times New Roman" w:cs="Times New Roman"/>
                <w:sz w:val="28"/>
                <w:szCs w:val="28"/>
                <w:lang w:eastAsia="ru-RU"/>
              </w:rPr>
              <w:t>.</w:t>
            </w:r>
          </w:p>
          <w:p w14:paraId="774F8F79" w14:textId="77777777" w:rsidR="008C1B89" w:rsidRPr="008C1B89" w:rsidRDefault="008C1B89" w:rsidP="00EC7BE2">
            <w:pPr>
              <w:spacing w:after="0"/>
              <w:jc w:val="center"/>
              <w:rPr>
                <w:rFonts w:ascii="Times New Roman" w:eastAsia="Times New Roman" w:hAnsi="Times New Roman" w:cs="Times New Roman"/>
                <w:iCs/>
                <w:sz w:val="28"/>
                <w:szCs w:val="28"/>
                <w:lang w:eastAsia="ru-RU"/>
              </w:rPr>
            </w:pPr>
            <w:bookmarkStart w:id="177" w:name="_Toc114921395"/>
            <w:bookmarkStart w:id="178" w:name="_Toc114927890"/>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03</w:t>
            </w:r>
            <w:bookmarkEnd w:id="177"/>
            <w:bookmarkEnd w:id="178"/>
            <w:r w:rsidRPr="008C1B89">
              <w:rPr>
                <w:rFonts w:ascii="Times New Roman" w:eastAsia="Times New Roman" w:hAnsi="Times New Roman" w:cs="Times New Roman"/>
                <w:iCs/>
                <w:sz w:val="28"/>
                <w:szCs w:val="28"/>
                <w:lang w:eastAsia="ru-RU"/>
              </w:rPr>
              <w:t>.</w:t>
            </w:r>
          </w:p>
          <w:p w14:paraId="424002CD"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179" w:name="_Toc114921396"/>
            <w:bookmarkStart w:id="180" w:name="_Toc114927891"/>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04</w:t>
            </w:r>
            <w:bookmarkEnd w:id="179"/>
            <w:bookmarkEnd w:id="180"/>
            <w:r w:rsidRPr="008C1B89">
              <w:rPr>
                <w:rFonts w:ascii="Times New Roman" w:eastAsia="Times New Roman" w:hAnsi="Times New Roman" w:cs="Times New Roman"/>
                <w:sz w:val="28"/>
                <w:szCs w:val="28"/>
                <w:lang w:eastAsia="ru-RU"/>
              </w:rPr>
              <w:t>.</w:t>
            </w:r>
          </w:p>
          <w:p w14:paraId="2CB85741"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181" w:name="_Toc114921397"/>
            <w:bookmarkStart w:id="182" w:name="_Toc114927892"/>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05</w:t>
            </w:r>
            <w:bookmarkEnd w:id="181"/>
            <w:bookmarkEnd w:id="182"/>
            <w:r w:rsidRPr="008C1B89">
              <w:rPr>
                <w:rFonts w:ascii="Times New Roman" w:eastAsia="Times New Roman" w:hAnsi="Times New Roman" w:cs="Times New Roman"/>
                <w:sz w:val="28"/>
                <w:szCs w:val="28"/>
                <w:lang w:eastAsia="ru-RU"/>
              </w:rPr>
              <w:t>.</w:t>
            </w:r>
          </w:p>
          <w:p w14:paraId="36F817DB" w14:textId="77777777" w:rsidR="008C1B89" w:rsidRPr="008C1B89" w:rsidRDefault="008C1B89" w:rsidP="00EC7BE2">
            <w:pPr>
              <w:spacing w:after="0"/>
              <w:jc w:val="center"/>
              <w:rPr>
                <w:rFonts w:ascii="Times New Roman" w:eastAsia="Times New Roman" w:hAnsi="Times New Roman" w:cs="Times New Roman"/>
                <w:sz w:val="28"/>
                <w:szCs w:val="28"/>
                <w:lang w:eastAsia="ru-RU"/>
              </w:rPr>
            </w:pPr>
            <w:bookmarkStart w:id="183" w:name="_Toc114921398"/>
            <w:bookmarkStart w:id="184" w:name="_Toc114927893"/>
            <w:proofErr w:type="gramStart"/>
            <w:r w:rsidRPr="008C1B89">
              <w:rPr>
                <w:rFonts w:ascii="Times New Roman" w:eastAsia="Times New Roman" w:hAnsi="Times New Roman" w:cs="Times New Roman"/>
                <w:iCs/>
                <w:sz w:val="28"/>
                <w:szCs w:val="28"/>
                <w:lang w:eastAsia="ru-RU"/>
              </w:rPr>
              <w:t>ОК</w:t>
            </w:r>
            <w:proofErr w:type="gramEnd"/>
            <w:r w:rsidRPr="008C1B89">
              <w:rPr>
                <w:rFonts w:ascii="Times New Roman" w:eastAsia="Times New Roman" w:hAnsi="Times New Roman" w:cs="Times New Roman"/>
                <w:iCs/>
                <w:sz w:val="28"/>
                <w:szCs w:val="28"/>
                <w:lang w:eastAsia="ru-RU"/>
              </w:rPr>
              <w:t xml:space="preserve"> 06</w:t>
            </w:r>
            <w:bookmarkEnd w:id="183"/>
            <w:bookmarkEnd w:id="184"/>
            <w:r w:rsidRPr="008C1B89">
              <w:rPr>
                <w:rFonts w:ascii="Times New Roman" w:eastAsia="Times New Roman" w:hAnsi="Times New Roman" w:cs="Times New Roman"/>
                <w:iCs/>
                <w:sz w:val="28"/>
                <w:szCs w:val="28"/>
                <w:lang w:eastAsia="ru-RU"/>
              </w:rPr>
              <w:t>.</w:t>
            </w:r>
          </w:p>
          <w:p w14:paraId="66B7EBB9" w14:textId="77777777" w:rsidR="008C1B89" w:rsidRPr="008C1B89" w:rsidRDefault="008C1B89" w:rsidP="00EC7BE2">
            <w:pPr>
              <w:spacing w:after="0"/>
              <w:jc w:val="center"/>
              <w:rPr>
                <w:rFonts w:ascii="Times New Roman" w:eastAsia="Calibri" w:hAnsi="Times New Roman" w:cs="Times New Roman"/>
                <w:b/>
                <w:bCs/>
                <w:sz w:val="28"/>
                <w:szCs w:val="28"/>
                <w:lang w:eastAsia="ru-RU"/>
              </w:rPr>
            </w:pPr>
            <w:bookmarkStart w:id="185" w:name="_Toc114921399"/>
            <w:bookmarkStart w:id="186" w:name="_Toc114927894"/>
            <w:proofErr w:type="gramStart"/>
            <w:r w:rsidRPr="008C1B89">
              <w:rPr>
                <w:rFonts w:ascii="Times New Roman" w:eastAsia="Times New Roman" w:hAnsi="Times New Roman" w:cs="Times New Roman"/>
                <w:sz w:val="28"/>
                <w:szCs w:val="28"/>
                <w:lang w:eastAsia="ru-RU"/>
              </w:rPr>
              <w:t>ОК</w:t>
            </w:r>
            <w:proofErr w:type="gramEnd"/>
            <w:r w:rsidRPr="008C1B89">
              <w:rPr>
                <w:rFonts w:ascii="Times New Roman" w:eastAsia="Times New Roman" w:hAnsi="Times New Roman" w:cs="Times New Roman"/>
                <w:sz w:val="28"/>
                <w:szCs w:val="28"/>
                <w:lang w:eastAsia="ru-RU"/>
              </w:rPr>
              <w:t xml:space="preserve"> 07</w:t>
            </w:r>
            <w:bookmarkEnd w:id="185"/>
            <w:bookmarkEnd w:id="186"/>
            <w:r w:rsidRPr="008C1B89">
              <w:rPr>
                <w:rFonts w:ascii="Times New Roman" w:eastAsia="Times New Roman" w:hAnsi="Times New Roman" w:cs="Times New Roman"/>
                <w:sz w:val="28"/>
                <w:szCs w:val="28"/>
                <w:lang w:eastAsia="ru-RU"/>
              </w:rPr>
              <w:t>.</w:t>
            </w:r>
          </w:p>
        </w:tc>
      </w:tr>
      <w:tr w:rsidR="008C1B89" w:rsidRPr="008C1B89" w14:paraId="2B215139" w14:textId="77777777" w:rsidTr="00EC7BE2">
        <w:trPr>
          <w:trHeight w:val="90"/>
        </w:trPr>
        <w:tc>
          <w:tcPr>
            <w:tcW w:w="2366" w:type="dxa"/>
            <w:vMerge w:val="restart"/>
            <w:shd w:val="clear" w:color="auto" w:fill="auto"/>
          </w:tcPr>
          <w:p w14:paraId="43399FE2"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87" w:name="_Toc114921388"/>
            <w:bookmarkStart w:id="188" w:name="_Toc114927883"/>
            <w:r w:rsidRPr="008C1B89">
              <w:rPr>
                <w:rFonts w:ascii="Times New Roman" w:eastAsia="Calibri" w:hAnsi="Times New Roman" w:cs="Times New Roman"/>
                <w:sz w:val="28"/>
                <w:szCs w:val="28"/>
                <w:lang w:eastAsia="ru-RU"/>
              </w:rPr>
              <w:t>Тема 3.1. Классификация глобальных проблем. Глобальные прогнозы, гипотезы и проекты</w:t>
            </w:r>
            <w:bookmarkEnd w:id="187"/>
            <w:bookmarkEnd w:id="188"/>
          </w:p>
        </w:tc>
        <w:tc>
          <w:tcPr>
            <w:tcW w:w="8730" w:type="dxa"/>
            <w:shd w:val="clear" w:color="auto" w:fill="auto"/>
          </w:tcPr>
          <w:p w14:paraId="14B78369" w14:textId="77777777" w:rsidR="008C1B89" w:rsidRPr="008C1B89" w:rsidRDefault="008C1B89" w:rsidP="00EC7BE2">
            <w:pPr>
              <w:spacing w:after="0"/>
              <w:jc w:val="both"/>
              <w:rPr>
                <w:rFonts w:ascii="Times New Roman" w:eastAsia="Calibri" w:hAnsi="Times New Roman" w:cs="Times New Roman"/>
                <w:b/>
                <w:bCs/>
                <w:sz w:val="28"/>
                <w:szCs w:val="28"/>
                <w:lang w:eastAsia="ru-RU"/>
              </w:rPr>
            </w:pPr>
            <w:bookmarkStart w:id="189" w:name="_Toc114921389"/>
            <w:bookmarkStart w:id="190" w:name="_Toc114927884"/>
            <w:r w:rsidRPr="008C1B89">
              <w:rPr>
                <w:rFonts w:ascii="Times New Roman" w:eastAsia="Calibri" w:hAnsi="Times New Roman" w:cs="Times New Roman"/>
                <w:b/>
                <w:bCs/>
                <w:sz w:val="28"/>
                <w:szCs w:val="28"/>
                <w:lang w:eastAsia="ru-RU"/>
              </w:rPr>
              <w:t>Содержание учебного материала</w:t>
            </w:r>
            <w:bookmarkEnd w:id="189"/>
            <w:bookmarkEnd w:id="190"/>
          </w:p>
        </w:tc>
        <w:tc>
          <w:tcPr>
            <w:tcW w:w="1131" w:type="dxa"/>
            <w:shd w:val="clear" w:color="auto" w:fill="auto"/>
            <w:vAlign w:val="center"/>
          </w:tcPr>
          <w:p w14:paraId="5F39129B"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c>
          <w:tcPr>
            <w:tcW w:w="2058" w:type="dxa"/>
            <w:vMerge/>
            <w:shd w:val="clear" w:color="auto" w:fill="auto"/>
            <w:vAlign w:val="center"/>
          </w:tcPr>
          <w:p w14:paraId="2B8BBEBE"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23D26FE8" w14:textId="77777777" w:rsidTr="00EC7BE2">
        <w:trPr>
          <w:trHeight w:val="90"/>
        </w:trPr>
        <w:tc>
          <w:tcPr>
            <w:tcW w:w="2366" w:type="dxa"/>
            <w:vMerge/>
            <w:shd w:val="clear" w:color="auto" w:fill="auto"/>
          </w:tcPr>
          <w:p w14:paraId="3835B526" w14:textId="77777777" w:rsidR="008C1B89" w:rsidRPr="008C1B89" w:rsidRDefault="008C1B89" w:rsidP="00EC7BE2">
            <w:pPr>
              <w:spacing w:after="0"/>
              <w:jc w:val="both"/>
              <w:rPr>
                <w:rFonts w:ascii="Times New Roman" w:eastAsia="Calibri" w:hAnsi="Times New Roman" w:cs="Times New Roman"/>
                <w:sz w:val="28"/>
                <w:szCs w:val="28"/>
                <w:lang w:eastAsia="ru-RU"/>
              </w:rPr>
            </w:pPr>
          </w:p>
        </w:tc>
        <w:tc>
          <w:tcPr>
            <w:tcW w:w="8730" w:type="dxa"/>
            <w:shd w:val="clear" w:color="auto" w:fill="auto"/>
          </w:tcPr>
          <w:p w14:paraId="7F734A8B" w14:textId="77777777" w:rsidR="008C1B89" w:rsidRPr="008C1B89" w:rsidRDefault="008C1B89" w:rsidP="00EC7BE2">
            <w:pPr>
              <w:spacing w:after="0"/>
              <w:jc w:val="both"/>
              <w:rPr>
                <w:rFonts w:ascii="Times New Roman" w:eastAsia="Calibri" w:hAnsi="Times New Roman" w:cs="Times New Roman"/>
                <w:sz w:val="28"/>
                <w:szCs w:val="28"/>
              </w:rPr>
            </w:pPr>
            <w:bookmarkStart w:id="191" w:name="_Toc114921390"/>
            <w:bookmarkStart w:id="192" w:name="_Toc114927885"/>
            <w:r w:rsidRPr="008C1B89">
              <w:rPr>
                <w:rFonts w:ascii="Times New Roman" w:eastAsia="Calibri" w:hAnsi="Times New Roman" w:cs="Times New Roman"/>
                <w:sz w:val="28"/>
                <w:szCs w:val="28"/>
              </w:rPr>
              <w:t>Теоретическое обучение</w:t>
            </w:r>
          </w:p>
          <w:p w14:paraId="04FFAB3D" w14:textId="77777777" w:rsidR="008C1B89" w:rsidRPr="008C1B89" w:rsidRDefault="008C1B89" w:rsidP="00EC7BE2">
            <w:pPr>
              <w:spacing w:after="0"/>
              <w:jc w:val="both"/>
              <w:rPr>
                <w:rFonts w:ascii="Times New Roman" w:eastAsia="Calibri" w:hAnsi="Times New Roman" w:cs="Times New Roman"/>
                <w:sz w:val="28"/>
                <w:szCs w:val="28"/>
              </w:rPr>
            </w:pPr>
            <w:r w:rsidRPr="008C1B89">
              <w:rPr>
                <w:rFonts w:ascii="Times New Roman" w:hAnsi="Times New Roman" w:cs="Times New Roman"/>
                <w:sz w:val="28"/>
                <w:szCs w:val="28"/>
              </w:rPr>
              <w:t>Глобальные проблемы человечества. Глобальные процессы.</w:t>
            </w:r>
            <w:bookmarkEnd w:id="191"/>
            <w:bookmarkEnd w:id="192"/>
            <w:r w:rsidRPr="008C1B89">
              <w:rPr>
                <w:rFonts w:ascii="Times New Roman" w:hAnsi="Times New Roman" w:cs="Times New Roman"/>
                <w:sz w:val="28"/>
                <w:szCs w:val="28"/>
              </w:rPr>
              <w:t xml:space="preserve"> </w:t>
            </w:r>
          </w:p>
          <w:p w14:paraId="5F58F67C" w14:textId="77777777" w:rsidR="008C1B89" w:rsidRPr="008C1B89" w:rsidRDefault="008C1B89" w:rsidP="00EC7BE2">
            <w:pPr>
              <w:spacing w:after="0"/>
              <w:jc w:val="both"/>
              <w:rPr>
                <w:rFonts w:ascii="Times New Roman" w:hAnsi="Times New Roman" w:cs="Times New Roman"/>
                <w:sz w:val="28"/>
                <w:szCs w:val="28"/>
              </w:rPr>
            </w:pPr>
            <w:bookmarkStart w:id="193" w:name="_Toc114921391"/>
            <w:bookmarkStart w:id="194" w:name="_Toc114927886"/>
            <w:r w:rsidRPr="008C1B89">
              <w:rPr>
                <w:rFonts w:ascii="Times New Roman" w:hAnsi="Times New Roman" w:cs="Times New Roman"/>
                <w:sz w:val="28"/>
                <w:szCs w:val="28"/>
              </w:rPr>
              <w:t xml:space="preserve">Континентальные, региональные, зональные, локальные проявления глобальных процессов. Понятие о глобальных проблемах современности — </w:t>
            </w:r>
            <w:proofErr w:type="gramStart"/>
            <w:r w:rsidRPr="008C1B89">
              <w:rPr>
                <w:rFonts w:ascii="Times New Roman" w:hAnsi="Times New Roman" w:cs="Times New Roman"/>
                <w:sz w:val="28"/>
                <w:szCs w:val="28"/>
              </w:rPr>
              <w:t>естественно-научных</w:t>
            </w:r>
            <w:proofErr w:type="gramEnd"/>
            <w:r w:rsidRPr="008C1B89">
              <w:rPr>
                <w:rFonts w:ascii="Times New Roman" w:hAnsi="Times New Roman" w:cs="Times New Roman"/>
                <w:sz w:val="28"/>
                <w:szCs w:val="28"/>
              </w:rPr>
              <w:t xml:space="preserve"> и общественных.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*Влияние предприятий профильной отрасли на глобальные проблемы. </w:t>
            </w:r>
          </w:p>
          <w:p w14:paraId="72F4DD24" w14:textId="77777777" w:rsidR="008C1B89" w:rsidRPr="008C1B89" w:rsidRDefault="008C1B89" w:rsidP="00EC7BE2">
            <w:pPr>
              <w:spacing w:after="0"/>
              <w:jc w:val="both"/>
              <w:rPr>
                <w:rFonts w:ascii="Times New Roman" w:hAnsi="Times New Roman" w:cs="Times New Roman"/>
                <w:sz w:val="28"/>
                <w:szCs w:val="28"/>
              </w:rPr>
            </w:pPr>
            <w:r w:rsidRPr="008C1B89">
              <w:rPr>
                <w:rFonts w:ascii="Times New Roman" w:hAnsi="Times New Roman" w:cs="Times New Roman"/>
                <w:sz w:val="28"/>
                <w:szCs w:val="28"/>
              </w:rPr>
              <w:t>Роль географии в решении глобальных проблем человечества</w:t>
            </w:r>
            <w:bookmarkEnd w:id="193"/>
            <w:bookmarkEnd w:id="194"/>
            <w:r w:rsidRPr="008C1B89">
              <w:rPr>
                <w:rFonts w:ascii="Times New Roman" w:hAnsi="Times New Roman" w:cs="Times New Roman"/>
                <w:sz w:val="28"/>
                <w:szCs w:val="28"/>
              </w:rPr>
              <w:t xml:space="preserve"> </w:t>
            </w:r>
          </w:p>
        </w:tc>
        <w:tc>
          <w:tcPr>
            <w:tcW w:w="1131" w:type="dxa"/>
            <w:shd w:val="clear" w:color="auto" w:fill="auto"/>
            <w:vAlign w:val="center"/>
          </w:tcPr>
          <w:p w14:paraId="36D4B613"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95" w:name="_Toc114921392"/>
            <w:bookmarkStart w:id="196" w:name="_Toc114927887"/>
            <w:r w:rsidRPr="008C1B89">
              <w:rPr>
                <w:rFonts w:ascii="Times New Roman" w:eastAsia="Calibri" w:hAnsi="Times New Roman" w:cs="Times New Roman"/>
                <w:sz w:val="28"/>
                <w:szCs w:val="28"/>
                <w:lang w:eastAsia="ru-RU"/>
              </w:rPr>
              <w:t>2</w:t>
            </w:r>
            <w:bookmarkEnd w:id="195"/>
            <w:bookmarkEnd w:id="196"/>
          </w:p>
        </w:tc>
        <w:tc>
          <w:tcPr>
            <w:tcW w:w="2058" w:type="dxa"/>
            <w:vMerge/>
            <w:shd w:val="clear" w:color="auto" w:fill="auto"/>
            <w:vAlign w:val="center"/>
          </w:tcPr>
          <w:p w14:paraId="1959C475"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086EE040" w14:textId="77777777" w:rsidTr="00EC7BE2">
        <w:trPr>
          <w:trHeight w:val="276"/>
        </w:trPr>
        <w:tc>
          <w:tcPr>
            <w:tcW w:w="11096" w:type="dxa"/>
            <w:gridSpan w:val="2"/>
            <w:shd w:val="clear" w:color="auto" w:fill="auto"/>
          </w:tcPr>
          <w:p w14:paraId="5B1BE1FC" w14:textId="77777777" w:rsidR="008C1B89" w:rsidRPr="008C1B89" w:rsidRDefault="008C1B89" w:rsidP="00EC7BE2">
            <w:pPr>
              <w:spacing w:after="0"/>
              <w:jc w:val="both"/>
              <w:rPr>
                <w:rFonts w:ascii="Times New Roman" w:eastAsia="Times New Roman" w:hAnsi="Times New Roman" w:cs="Times New Roman"/>
                <w:sz w:val="28"/>
                <w:szCs w:val="28"/>
              </w:rPr>
            </w:pPr>
            <w:r w:rsidRPr="008C1B89">
              <w:rPr>
                <w:rFonts w:ascii="Times New Roman" w:hAnsi="Times New Roman" w:cs="Times New Roman"/>
                <w:sz w:val="28"/>
                <w:szCs w:val="28"/>
              </w:rPr>
              <w:t>Дифференцированный зачет</w:t>
            </w:r>
          </w:p>
        </w:tc>
        <w:tc>
          <w:tcPr>
            <w:tcW w:w="1131" w:type="dxa"/>
            <w:shd w:val="clear" w:color="auto" w:fill="auto"/>
            <w:vAlign w:val="center"/>
          </w:tcPr>
          <w:p w14:paraId="57B95E0E" w14:textId="77777777" w:rsidR="008C1B89" w:rsidRPr="008C1B89" w:rsidRDefault="008C1B89" w:rsidP="00EC7BE2">
            <w:pPr>
              <w:spacing w:after="0"/>
              <w:jc w:val="center"/>
              <w:rPr>
                <w:rFonts w:ascii="Times New Roman" w:eastAsia="Calibri" w:hAnsi="Times New Roman" w:cs="Times New Roman"/>
                <w:sz w:val="28"/>
                <w:szCs w:val="28"/>
                <w:lang w:eastAsia="ru-RU"/>
              </w:rPr>
            </w:pPr>
            <w:bookmarkStart w:id="197" w:name="_Toc114921403"/>
            <w:bookmarkStart w:id="198" w:name="_Toc114927898"/>
            <w:r w:rsidRPr="008C1B89">
              <w:rPr>
                <w:rFonts w:ascii="Times New Roman" w:eastAsia="Calibri" w:hAnsi="Times New Roman" w:cs="Times New Roman"/>
                <w:sz w:val="28"/>
                <w:szCs w:val="28"/>
                <w:lang w:eastAsia="ru-RU"/>
              </w:rPr>
              <w:t>2</w:t>
            </w:r>
            <w:bookmarkEnd w:id="197"/>
            <w:bookmarkEnd w:id="198"/>
          </w:p>
        </w:tc>
        <w:tc>
          <w:tcPr>
            <w:tcW w:w="2058" w:type="dxa"/>
            <w:vMerge w:val="restart"/>
            <w:shd w:val="clear" w:color="auto" w:fill="auto"/>
            <w:vAlign w:val="center"/>
          </w:tcPr>
          <w:p w14:paraId="7D5A334C" w14:textId="77777777" w:rsidR="008C1B89" w:rsidRPr="008C1B89" w:rsidRDefault="008C1B89" w:rsidP="00EC7BE2">
            <w:pPr>
              <w:spacing w:after="0"/>
              <w:jc w:val="center"/>
              <w:rPr>
                <w:rFonts w:ascii="Times New Roman" w:eastAsia="Calibri" w:hAnsi="Times New Roman" w:cs="Times New Roman"/>
                <w:sz w:val="28"/>
                <w:szCs w:val="28"/>
                <w:lang w:eastAsia="ru-RU"/>
              </w:rPr>
            </w:pPr>
          </w:p>
        </w:tc>
      </w:tr>
      <w:tr w:rsidR="008C1B89" w:rsidRPr="008C1B89" w14:paraId="3EC5137B" w14:textId="77777777" w:rsidTr="00EC7BE2">
        <w:trPr>
          <w:trHeight w:val="90"/>
        </w:trPr>
        <w:tc>
          <w:tcPr>
            <w:tcW w:w="11096" w:type="dxa"/>
            <w:gridSpan w:val="2"/>
            <w:shd w:val="clear" w:color="auto" w:fill="auto"/>
          </w:tcPr>
          <w:p w14:paraId="209DB179" w14:textId="77777777" w:rsidR="008C1B89" w:rsidRPr="008C1B89" w:rsidRDefault="008C1B89" w:rsidP="00EC7BE2">
            <w:pPr>
              <w:spacing w:after="0"/>
              <w:jc w:val="both"/>
              <w:rPr>
                <w:rFonts w:ascii="Times New Roman" w:eastAsia="Calibri" w:hAnsi="Times New Roman" w:cs="Times New Roman"/>
                <w:b/>
                <w:bCs/>
                <w:sz w:val="28"/>
                <w:szCs w:val="28"/>
                <w:lang w:eastAsia="ru-RU"/>
              </w:rPr>
            </w:pPr>
            <w:bookmarkStart w:id="199" w:name="_Toc114921404"/>
            <w:bookmarkStart w:id="200" w:name="_Toc114927899"/>
            <w:r w:rsidRPr="008C1B89">
              <w:rPr>
                <w:rFonts w:ascii="Times New Roman" w:eastAsia="Calibri" w:hAnsi="Times New Roman" w:cs="Times New Roman"/>
                <w:b/>
                <w:bCs/>
                <w:sz w:val="28"/>
                <w:szCs w:val="28"/>
                <w:lang w:eastAsia="ru-RU"/>
              </w:rPr>
              <w:t>Всего</w:t>
            </w:r>
            <w:bookmarkEnd w:id="199"/>
            <w:bookmarkEnd w:id="200"/>
          </w:p>
        </w:tc>
        <w:tc>
          <w:tcPr>
            <w:tcW w:w="1131" w:type="dxa"/>
            <w:shd w:val="clear" w:color="auto" w:fill="auto"/>
            <w:vAlign w:val="center"/>
          </w:tcPr>
          <w:p w14:paraId="5CAE279A" w14:textId="77777777" w:rsidR="008C1B89" w:rsidRPr="008C1B89" w:rsidRDefault="008C1B89" w:rsidP="00EC7BE2">
            <w:pPr>
              <w:spacing w:after="0"/>
              <w:jc w:val="center"/>
              <w:rPr>
                <w:rFonts w:ascii="Times New Roman" w:hAnsi="Times New Roman" w:cs="Times New Roman"/>
                <w:b/>
                <w:bCs/>
                <w:sz w:val="28"/>
                <w:szCs w:val="28"/>
                <w:lang w:eastAsia="ru-RU"/>
              </w:rPr>
            </w:pPr>
            <w:bookmarkStart w:id="201" w:name="_Toc114921405"/>
            <w:bookmarkStart w:id="202" w:name="_Toc114927900"/>
            <w:r w:rsidRPr="008C1B89">
              <w:rPr>
                <w:rFonts w:ascii="Times New Roman" w:hAnsi="Times New Roman" w:cs="Times New Roman"/>
                <w:b/>
                <w:bCs/>
                <w:sz w:val="28"/>
                <w:szCs w:val="28"/>
                <w:lang w:eastAsia="ru-RU"/>
              </w:rPr>
              <w:t>72 часа</w:t>
            </w:r>
            <w:bookmarkEnd w:id="201"/>
            <w:bookmarkEnd w:id="202"/>
          </w:p>
        </w:tc>
        <w:tc>
          <w:tcPr>
            <w:tcW w:w="2058" w:type="dxa"/>
            <w:vMerge/>
            <w:shd w:val="clear" w:color="auto" w:fill="auto"/>
            <w:vAlign w:val="center"/>
          </w:tcPr>
          <w:p w14:paraId="20322513" w14:textId="77777777" w:rsidR="008C1B89" w:rsidRPr="008C1B89" w:rsidRDefault="008C1B89" w:rsidP="00EC7BE2">
            <w:pPr>
              <w:spacing w:after="0"/>
              <w:jc w:val="center"/>
              <w:rPr>
                <w:rFonts w:ascii="Times New Roman" w:eastAsia="Calibri" w:hAnsi="Times New Roman" w:cs="Times New Roman"/>
                <w:b/>
                <w:bCs/>
                <w:sz w:val="28"/>
                <w:szCs w:val="28"/>
                <w:lang w:eastAsia="ru-RU"/>
              </w:rPr>
            </w:pPr>
          </w:p>
        </w:tc>
      </w:tr>
    </w:tbl>
    <w:p w14:paraId="3444410B" w14:textId="77777777" w:rsidR="008C1B89" w:rsidRDefault="008C1B89" w:rsidP="00721B3F">
      <w:pPr>
        <w:spacing w:after="0" w:line="240" w:lineRule="auto"/>
        <w:ind w:firstLine="709"/>
        <w:rPr>
          <w:rFonts w:ascii="Times New Roman" w:eastAsia="Times New Roman" w:hAnsi="Times New Roman" w:cs="Times New Roman"/>
          <w:b/>
          <w:sz w:val="28"/>
          <w:szCs w:val="28"/>
          <w:lang w:eastAsia="ru-RU"/>
        </w:rPr>
      </w:pPr>
    </w:p>
    <w:p w14:paraId="39801917" w14:textId="77777777" w:rsidR="008C1B89" w:rsidRPr="00EE45B1" w:rsidRDefault="008C1B89" w:rsidP="00721B3F">
      <w:pPr>
        <w:spacing w:after="0" w:line="240" w:lineRule="auto"/>
        <w:ind w:firstLine="709"/>
        <w:rPr>
          <w:rFonts w:ascii="Times New Roman" w:eastAsia="Times New Roman" w:hAnsi="Times New Roman" w:cs="Times New Roman"/>
          <w:b/>
          <w:sz w:val="28"/>
          <w:szCs w:val="28"/>
          <w:lang w:eastAsia="ru-RU"/>
        </w:rPr>
      </w:pPr>
    </w:p>
    <w:p w14:paraId="7A00684F" w14:textId="77777777" w:rsidR="00271267" w:rsidRPr="00E55D37" w:rsidRDefault="00271267" w:rsidP="00721B3F">
      <w:pPr>
        <w:spacing w:after="0" w:line="240" w:lineRule="auto"/>
        <w:ind w:firstLine="709"/>
        <w:rPr>
          <w:rFonts w:ascii="Times New Roman" w:eastAsia="Times New Roman" w:hAnsi="Times New Roman" w:cs="Times New Roman"/>
          <w:b/>
          <w:bCs/>
          <w:sz w:val="24"/>
          <w:szCs w:val="24"/>
          <w:lang w:eastAsia="ru-RU"/>
        </w:rPr>
      </w:pPr>
    </w:p>
    <w:p w14:paraId="17F09254" w14:textId="54B30B0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77777777"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1724CE">
          <w:pgSz w:w="16840" w:h="11907" w:orient="landscape"/>
          <w:pgMar w:top="1276" w:right="1134" w:bottom="851" w:left="1134" w:header="709" w:footer="709" w:gutter="0"/>
          <w:cols w:space="720"/>
        </w:sectPr>
      </w:pPr>
    </w:p>
    <w:p w14:paraId="032A5891" w14:textId="6247912A"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552001F8" w:rsidR="00110D0D" w:rsidRPr="00110D0D"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6A5B54D2" w14:textId="71299406" w:rsidR="00110D0D" w:rsidRPr="00110D0D" w:rsidRDefault="00110D0D" w:rsidP="00110D0D">
      <w:pPr>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Для</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r w:rsidRPr="00110D0D">
        <w:rPr>
          <w:rFonts w:ascii="Times New Roman" w:hAnsi="Times New Roman" w:cs="Times New Roman"/>
          <w:color w:val="000000"/>
          <w:sz w:val="28"/>
          <w:szCs w:val="28"/>
        </w:rPr>
        <w:t>еализация</w:t>
      </w:r>
      <w:proofErr w:type="gramEnd"/>
      <w:r w:rsidRPr="00110D0D">
        <w:rPr>
          <w:rFonts w:ascii="Times New Roman" w:hAnsi="Times New Roman" w:cs="Times New Roman"/>
          <w:color w:val="000000"/>
          <w:sz w:val="28"/>
          <w:szCs w:val="28"/>
        </w:rPr>
        <w:t xml:space="preserve"> программы дисциплины </w:t>
      </w:r>
      <w:r>
        <w:rPr>
          <w:rFonts w:ascii="Times New Roman" w:hAnsi="Times New Roman" w:cs="Times New Roman"/>
          <w:color w:val="000000"/>
          <w:sz w:val="28"/>
          <w:szCs w:val="28"/>
        </w:rPr>
        <w:t>имеется</w:t>
      </w:r>
      <w:r w:rsidRPr="00110D0D">
        <w:rPr>
          <w:rFonts w:ascii="Times New Roman" w:hAnsi="Times New Roman" w:cs="Times New Roman"/>
          <w:color w:val="000000"/>
          <w:sz w:val="28"/>
          <w:szCs w:val="28"/>
        </w:rPr>
        <w:t xml:space="preserve"> учебн</w:t>
      </w:r>
      <w:r>
        <w:rPr>
          <w:rFonts w:ascii="Times New Roman" w:hAnsi="Times New Roman" w:cs="Times New Roman"/>
          <w:color w:val="000000"/>
          <w:sz w:val="28"/>
          <w:szCs w:val="28"/>
        </w:rPr>
        <w:t xml:space="preserve">ый кабинет </w:t>
      </w:r>
      <w:r w:rsidR="00F21FCA">
        <w:rPr>
          <w:rFonts w:ascii="Times New Roman" w:hAnsi="Times New Roman" w:cs="Times New Roman"/>
          <w:color w:val="000000"/>
          <w:sz w:val="28"/>
          <w:szCs w:val="28"/>
        </w:rPr>
        <w:t>гуманитарных и социальных дисциплин</w:t>
      </w:r>
      <w:r w:rsidRPr="00110D0D">
        <w:rPr>
          <w:rFonts w:ascii="Times New Roman" w:hAnsi="Times New Roman" w:cs="Times New Roman"/>
          <w:color w:val="000000"/>
          <w:sz w:val="28"/>
          <w:szCs w:val="28"/>
        </w:rPr>
        <w:t xml:space="preserve">. </w:t>
      </w:r>
    </w:p>
    <w:p w14:paraId="7CA4E67A" w14:textId="77777777" w:rsidR="00466587" w:rsidRPr="00466587" w:rsidRDefault="00466587" w:rsidP="00466587">
      <w:pPr>
        <w:spacing w:after="0"/>
        <w:ind w:firstLine="709"/>
        <w:jc w:val="both"/>
        <w:rPr>
          <w:rFonts w:ascii="Times New Roman" w:hAnsi="Times New Roman" w:cs="Times New Roman"/>
          <w:b/>
          <w:bCs/>
          <w:sz w:val="28"/>
          <w:szCs w:val="28"/>
        </w:rPr>
      </w:pPr>
      <w:r w:rsidRPr="00466587">
        <w:rPr>
          <w:rFonts w:ascii="Times New Roman" w:hAnsi="Times New Roman" w:cs="Times New Roman"/>
          <w:b/>
          <w:bCs/>
          <w:sz w:val="28"/>
          <w:szCs w:val="28"/>
        </w:rPr>
        <w:t xml:space="preserve">Оборудование учебного кабинета: </w:t>
      </w:r>
    </w:p>
    <w:p w14:paraId="1077A96D" w14:textId="77777777" w:rsidR="00FA4142" w:rsidRDefault="00FA4142" w:rsidP="00FA4142">
      <w:pPr>
        <w:pStyle w:val="a8"/>
        <w:numPr>
          <w:ilvl w:val="0"/>
          <w:numId w:val="24"/>
        </w:numPr>
        <w:tabs>
          <w:tab w:val="left" w:pos="1134"/>
        </w:tabs>
        <w:suppressAutoHyphens w:val="0"/>
        <w:spacing w:after="0"/>
        <w:ind w:left="1134" w:hanging="11"/>
        <w:jc w:val="both"/>
        <w:rPr>
          <w:rFonts w:ascii="Times New Roman" w:hAnsi="Times New Roman"/>
          <w:sz w:val="28"/>
          <w:szCs w:val="28"/>
        </w:rPr>
      </w:pPr>
      <w:proofErr w:type="gramStart"/>
      <w:r w:rsidRPr="00466587">
        <w:rPr>
          <w:rFonts w:ascii="Times New Roman" w:hAnsi="Times New Roman"/>
          <w:sz w:val="28"/>
          <w:szCs w:val="28"/>
        </w:rPr>
        <w:t>посадочные</w:t>
      </w:r>
      <w:proofErr w:type="gramEnd"/>
      <w:r w:rsidRPr="00466587">
        <w:rPr>
          <w:rFonts w:ascii="Times New Roman" w:hAnsi="Times New Roman"/>
          <w:sz w:val="28"/>
          <w:szCs w:val="28"/>
        </w:rPr>
        <w:t xml:space="preserve"> места по количеству обучающихся;</w:t>
      </w:r>
    </w:p>
    <w:p w14:paraId="59AB73FE" w14:textId="77777777" w:rsidR="00FA4142" w:rsidRDefault="00FA4142" w:rsidP="00FA4142">
      <w:pPr>
        <w:pStyle w:val="a8"/>
        <w:numPr>
          <w:ilvl w:val="0"/>
          <w:numId w:val="24"/>
        </w:numPr>
        <w:tabs>
          <w:tab w:val="left" w:pos="1134"/>
        </w:tabs>
        <w:suppressAutoHyphens w:val="0"/>
        <w:spacing w:after="0"/>
        <w:ind w:left="1134" w:hanging="11"/>
        <w:jc w:val="both"/>
        <w:rPr>
          <w:rFonts w:ascii="Times New Roman" w:hAnsi="Times New Roman"/>
          <w:sz w:val="28"/>
          <w:szCs w:val="28"/>
        </w:rPr>
      </w:pPr>
      <w:r w:rsidRPr="00F11442">
        <w:rPr>
          <w:rFonts w:ascii="Times New Roman" w:hAnsi="Times New Roman"/>
          <w:sz w:val="28"/>
          <w:szCs w:val="28"/>
        </w:rPr>
        <w:t xml:space="preserve">рабочее место преподавателя. </w:t>
      </w:r>
    </w:p>
    <w:p w14:paraId="218DB65C" w14:textId="77777777" w:rsidR="00FA4142" w:rsidRPr="00F11442" w:rsidRDefault="00FA4142" w:rsidP="00FA4142">
      <w:pPr>
        <w:pStyle w:val="a8"/>
        <w:numPr>
          <w:ilvl w:val="0"/>
          <w:numId w:val="24"/>
        </w:numPr>
        <w:tabs>
          <w:tab w:val="left" w:pos="1134"/>
        </w:tabs>
        <w:suppressAutoHyphens w:val="0"/>
        <w:spacing w:after="0"/>
        <w:ind w:left="1134" w:hanging="11"/>
        <w:jc w:val="both"/>
        <w:rPr>
          <w:rFonts w:ascii="Times New Roman" w:hAnsi="Times New Roman"/>
          <w:sz w:val="28"/>
          <w:szCs w:val="28"/>
        </w:rPr>
      </w:pPr>
      <w:r w:rsidRPr="00F11442">
        <w:rPr>
          <w:rFonts w:ascii="Times New Roman" w:hAnsi="Times New Roman"/>
          <w:sz w:val="28"/>
          <w:szCs w:val="28"/>
        </w:rPr>
        <w:t>комплект учебно-наглядных пособий (атлас мира, контурные карты, карта мира</w:t>
      </w:r>
      <w:r>
        <w:rPr>
          <w:rFonts w:ascii="Times New Roman" w:hAnsi="Times New Roman"/>
          <w:sz w:val="28"/>
          <w:szCs w:val="28"/>
        </w:rPr>
        <w:t>);</w:t>
      </w:r>
    </w:p>
    <w:p w14:paraId="5499AE27" w14:textId="77777777" w:rsidR="00FA4142" w:rsidRDefault="00FA4142" w:rsidP="00FA4142">
      <w:pPr>
        <w:pStyle w:val="a8"/>
        <w:numPr>
          <w:ilvl w:val="0"/>
          <w:numId w:val="24"/>
        </w:numPr>
        <w:tabs>
          <w:tab w:val="left" w:pos="1134"/>
        </w:tabs>
        <w:suppressAutoHyphens w:val="0"/>
        <w:spacing w:after="0"/>
        <w:ind w:left="1134" w:hanging="11"/>
        <w:jc w:val="both"/>
        <w:rPr>
          <w:rFonts w:ascii="Times New Roman" w:hAnsi="Times New Roman"/>
          <w:sz w:val="28"/>
          <w:szCs w:val="28"/>
        </w:rPr>
      </w:pPr>
      <w:r w:rsidRPr="00466587">
        <w:rPr>
          <w:rFonts w:ascii="Times New Roman" w:hAnsi="Times New Roman"/>
          <w:sz w:val="28"/>
          <w:szCs w:val="28"/>
        </w:rPr>
        <w:t xml:space="preserve"> дидактические материалы (задания для контрольных работ, для разных видов оценочных </w:t>
      </w:r>
      <w:r>
        <w:rPr>
          <w:rFonts w:ascii="Times New Roman" w:hAnsi="Times New Roman"/>
          <w:sz w:val="28"/>
          <w:szCs w:val="28"/>
        </w:rPr>
        <w:t xml:space="preserve">процедур и др.); </w:t>
      </w:r>
    </w:p>
    <w:p w14:paraId="26BAF9FE" w14:textId="77777777" w:rsidR="00FA4142" w:rsidRPr="00466587" w:rsidRDefault="00FA4142" w:rsidP="00FA4142">
      <w:pPr>
        <w:pStyle w:val="a8"/>
        <w:numPr>
          <w:ilvl w:val="0"/>
          <w:numId w:val="24"/>
        </w:numPr>
        <w:tabs>
          <w:tab w:val="left" w:pos="1134"/>
        </w:tabs>
        <w:suppressAutoHyphens w:val="0"/>
        <w:spacing w:after="0"/>
        <w:ind w:left="1134" w:hanging="11"/>
        <w:jc w:val="both"/>
        <w:rPr>
          <w:rFonts w:ascii="Times New Roman" w:hAnsi="Times New Roman"/>
          <w:sz w:val="28"/>
          <w:szCs w:val="28"/>
        </w:rPr>
      </w:pPr>
      <w:r w:rsidRPr="00F11442">
        <w:rPr>
          <w:rFonts w:ascii="Times New Roman" w:hAnsi="Times New Roman"/>
          <w:sz w:val="28"/>
          <w:szCs w:val="28"/>
        </w:rPr>
        <w:t xml:space="preserve"> </w:t>
      </w:r>
      <w:r>
        <w:rPr>
          <w:rFonts w:ascii="Times New Roman" w:hAnsi="Times New Roman"/>
          <w:sz w:val="28"/>
          <w:szCs w:val="28"/>
        </w:rPr>
        <w:t>к</w:t>
      </w:r>
      <w:r w:rsidRPr="00F11442">
        <w:rPr>
          <w:rFonts w:ascii="Times New Roman" w:hAnsi="Times New Roman"/>
          <w:sz w:val="28"/>
          <w:szCs w:val="28"/>
        </w:rPr>
        <w:t>омплект электронных пособий</w:t>
      </w:r>
      <w:r>
        <w:rPr>
          <w:rFonts w:ascii="Times New Roman" w:hAnsi="Times New Roman"/>
          <w:sz w:val="28"/>
          <w:szCs w:val="28"/>
        </w:rPr>
        <w:t>, р</w:t>
      </w:r>
      <w:r w:rsidRPr="00466587">
        <w:rPr>
          <w:rFonts w:ascii="Times New Roman" w:hAnsi="Times New Roman"/>
          <w:sz w:val="28"/>
          <w:szCs w:val="28"/>
        </w:rPr>
        <w:t>азвивающие фильмы: «Глобальное потепление», «Транссибирский экспресс», «Циклопические постройки мира», «Путешествие по Австралии» и др.</w:t>
      </w:r>
    </w:p>
    <w:p w14:paraId="6E15475C" w14:textId="77777777" w:rsidR="00FA4142" w:rsidRPr="00466587" w:rsidRDefault="00FA4142" w:rsidP="00FA4142">
      <w:pPr>
        <w:spacing w:after="0"/>
        <w:ind w:firstLine="709"/>
        <w:jc w:val="both"/>
        <w:rPr>
          <w:rFonts w:ascii="Times New Roman" w:hAnsi="Times New Roman" w:cs="Times New Roman"/>
          <w:b/>
          <w:bCs/>
          <w:sz w:val="28"/>
          <w:szCs w:val="28"/>
        </w:rPr>
      </w:pPr>
      <w:r w:rsidRPr="00466587">
        <w:rPr>
          <w:rFonts w:ascii="Times New Roman" w:hAnsi="Times New Roman" w:cs="Times New Roman"/>
          <w:b/>
          <w:bCs/>
          <w:sz w:val="28"/>
          <w:szCs w:val="28"/>
        </w:rPr>
        <w:t xml:space="preserve">Технические средства обучения: </w:t>
      </w:r>
    </w:p>
    <w:p w14:paraId="415F7634" w14:textId="77777777" w:rsidR="00FA4142" w:rsidRPr="00466587" w:rsidRDefault="00FA4142" w:rsidP="00FA4142">
      <w:pPr>
        <w:pStyle w:val="a8"/>
        <w:numPr>
          <w:ilvl w:val="0"/>
          <w:numId w:val="24"/>
        </w:numPr>
        <w:suppressAutoHyphens w:val="0"/>
        <w:spacing w:after="0"/>
        <w:ind w:left="1134" w:hanging="11"/>
        <w:jc w:val="both"/>
        <w:rPr>
          <w:rFonts w:ascii="Times New Roman" w:hAnsi="Times New Roman"/>
          <w:sz w:val="28"/>
          <w:szCs w:val="28"/>
        </w:rPr>
      </w:pPr>
      <w:r w:rsidRPr="00466587">
        <w:rPr>
          <w:rFonts w:ascii="Times New Roman" w:hAnsi="Times New Roman"/>
          <w:sz w:val="28"/>
          <w:szCs w:val="28"/>
        </w:rPr>
        <w:t>компьютер с лицензионным программным обеспечением</w:t>
      </w:r>
    </w:p>
    <w:p w14:paraId="06468462" w14:textId="77777777" w:rsidR="00FA4142" w:rsidRPr="00466587" w:rsidRDefault="00FA4142" w:rsidP="00FA4142">
      <w:pPr>
        <w:pStyle w:val="a8"/>
        <w:numPr>
          <w:ilvl w:val="0"/>
          <w:numId w:val="24"/>
        </w:numPr>
        <w:suppressAutoHyphens w:val="0"/>
        <w:spacing w:after="0"/>
        <w:ind w:left="1134" w:hanging="11"/>
        <w:jc w:val="both"/>
        <w:rPr>
          <w:rFonts w:ascii="Times New Roman" w:hAnsi="Times New Roman"/>
          <w:sz w:val="28"/>
          <w:szCs w:val="28"/>
        </w:rPr>
      </w:pPr>
      <w:r w:rsidRPr="00466587">
        <w:rPr>
          <w:rFonts w:ascii="Times New Roman" w:hAnsi="Times New Roman"/>
          <w:sz w:val="28"/>
          <w:szCs w:val="28"/>
        </w:rPr>
        <w:t>мультимеди</w:t>
      </w:r>
      <w:r>
        <w:rPr>
          <w:rFonts w:ascii="Times New Roman" w:hAnsi="Times New Roman"/>
          <w:sz w:val="28"/>
          <w:szCs w:val="28"/>
        </w:rPr>
        <w:t>йный проектор, экран.</w:t>
      </w:r>
    </w:p>
    <w:p w14:paraId="55F64EC1" w14:textId="5F744278" w:rsidR="00466587" w:rsidRPr="00110D0D" w:rsidRDefault="00466587" w:rsidP="00466587">
      <w:pPr>
        <w:spacing w:after="0" w:line="240" w:lineRule="auto"/>
        <w:ind w:firstLine="708"/>
        <w:contextualSpacing/>
        <w:jc w:val="both"/>
        <w:rPr>
          <w:rFonts w:ascii="Times New Roman" w:eastAsia="Times New Roman" w:hAnsi="Times New Roman" w:cs="Times New Roman"/>
          <w:sz w:val="28"/>
          <w:szCs w:val="28"/>
        </w:rPr>
      </w:pPr>
      <w:r w:rsidRPr="00FA4142">
        <w:rPr>
          <w:rFonts w:ascii="Times New Roman" w:hAnsi="Times New Roman" w:cs="Times New Roman"/>
          <w:b/>
          <w:color w:val="000000"/>
          <w:sz w:val="28"/>
          <w:szCs w:val="28"/>
        </w:rPr>
        <w:t>Залы</w:t>
      </w:r>
      <w:r w:rsidRPr="00110D0D">
        <w:rPr>
          <w:rFonts w:ascii="Times New Roman" w:hAnsi="Times New Roman" w:cs="Times New Roman"/>
          <w:color w:val="000000"/>
          <w:sz w:val="28"/>
          <w:szCs w:val="28"/>
        </w:rPr>
        <w:t xml:space="preserve"> (библиотека, читальный зал с выходом в сеть Интернет).</w:t>
      </w:r>
    </w:p>
    <w:p w14:paraId="367DEBC7" w14:textId="77777777" w:rsidR="00110D0D" w:rsidRDefault="00110D0D" w:rsidP="001A7F0E">
      <w:pPr>
        <w:spacing w:after="0" w:line="240" w:lineRule="auto"/>
        <w:ind w:firstLine="709"/>
        <w:contextualSpacing/>
        <w:jc w:val="both"/>
        <w:rPr>
          <w:rFonts w:ascii="Times New Roman" w:eastAsia="Times New Roman" w:hAnsi="Times New Roman" w:cs="Times New Roman"/>
          <w:b/>
          <w:sz w:val="28"/>
          <w:szCs w:val="28"/>
        </w:rPr>
      </w:pPr>
    </w:p>
    <w:p w14:paraId="2BD91044" w14:textId="138CB4EC"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3.2. Информационное обеспечение </w:t>
      </w:r>
      <w:r w:rsidR="00110D0D">
        <w:rPr>
          <w:rFonts w:ascii="Times New Roman" w:eastAsia="Times New Roman" w:hAnsi="Times New Roman" w:cs="Times New Roman"/>
          <w:b/>
          <w:sz w:val="28"/>
          <w:szCs w:val="28"/>
        </w:rPr>
        <w:t>обучения</w:t>
      </w:r>
    </w:p>
    <w:p w14:paraId="771DF30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53008EC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3A1C9E07" w14:textId="540524F9" w:rsidR="001A7F0E" w:rsidRPr="005E4C48" w:rsidRDefault="005E4C48" w:rsidP="005E4C48">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203" w:name="__RefHeading___Toc463878230"/>
      <w:bookmarkEnd w:id="203"/>
      <w:r>
        <w:rPr>
          <w:rFonts w:ascii="Times New Roman" w:eastAsia="Times New Roman" w:hAnsi="Times New Roman" w:cs="Times New Roman"/>
          <w:bCs/>
          <w:sz w:val="28"/>
          <w:szCs w:val="28"/>
          <w:lang w:eastAsia="ru-RU"/>
        </w:rPr>
        <w:t xml:space="preserve">1. </w:t>
      </w:r>
      <w:r w:rsidRPr="005E4C48">
        <w:rPr>
          <w:rFonts w:ascii="Times New Roman" w:eastAsia="Times New Roman" w:hAnsi="Times New Roman" w:cs="Times New Roman"/>
          <w:bCs/>
          <w:sz w:val="28"/>
          <w:szCs w:val="28"/>
          <w:lang w:eastAsia="ru-RU"/>
        </w:rPr>
        <w:t>Баранчиков</w:t>
      </w:r>
      <w:r>
        <w:rPr>
          <w:rFonts w:ascii="Times New Roman" w:eastAsia="Times New Roman" w:hAnsi="Times New Roman" w:cs="Times New Roman"/>
          <w:bCs/>
          <w:sz w:val="28"/>
          <w:szCs w:val="28"/>
          <w:lang w:eastAsia="ru-RU"/>
        </w:rPr>
        <w:t xml:space="preserve"> Е.В. </w:t>
      </w:r>
      <w:r w:rsidRPr="005E4C48">
        <w:rPr>
          <w:rFonts w:ascii="Times New Roman" w:eastAsia="Times New Roman" w:hAnsi="Times New Roman" w:cs="Times New Roman"/>
          <w:bCs/>
          <w:sz w:val="28"/>
          <w:szCs w:val="28"/>
          <w:lang w:eastAsia="ru-RU"/>
        </w:rPr>
        <w:t>География [Текст]</w:t>
      </w:r>
      <w:proofErr w:type="gramStart"/>
      <w:r w:rsidRPr="005E4C48">
        <w:rPr>
          <w:rFonts w:ascii="Times New Roman" w:eastAsia="Times New Roman" w:hAnsi="Times New Roman" w:cs="Times New Roman"/>
          <w:bCs/>
          <w:sz w:val="28"/>
          <w:szCs w:val="28"/>
          <w:lang w:eastAsia="ru-RU"/>
        </w:rPr>
        <w:t xml:space="preserve"> :</w:t>
      </w:r>
      <w:proofErr w:type="gramEnd"/>
      <w:r w:rsidRPr="005E4C48">
        <w:rPr>
          <w:rFonts w:ascii="Times New Roman" w:eastAsia="Times New Roman" w:hAnsi="Times New Roman" w:cs="Times New Roman"/>
          <w:bCs/>
          <w:sz w:val="28"/>
          <w:szCs w:val="28"/>
          <w:lang w:eastAsia="ru-RU"/>
        </w:rPr>
        <w:t xml:space="preserve">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 Е. В. Баранчиков. - 6-е изд., стер. - Москва</w:t>
      </w:r>
      <w:proofErr w:type="gramStart"/>
      <w:r w:rsidRPr="005E4C48">
        <w:rPr>
          <w:rFonts w:ascii="Times New Roman" w:eastAsia="Times New Roman" w:hAnsi="Times New Roman" w:cs="Times New Roman"/>
          <w:bCs/>
          <w:sz w:val="28"/>
          <w:szCs w:val="28"/>
          <w:lang w:eastAsia="ru-RU"/>
        </w:rPr>
        <w:t xml:space="preserve"> :</w:t>
      </w:r>
      <w:proofErr w:type="gramEnd"/>
      <w:r w:rsidRPr="005E4C48">
        <w:rPr>
          <w:rFonts w:ascii="Times New Roman" w:eastAsia="Times New Roman" w:hAnsi="Times New Roman" w:cs="Times New Roman"/>
          <w:bCs/>
          <w:sz w:val="28"/>
          <w:szCs w:val="28"/>
          <w:lang w:eastAsia="ru-RU"/>
        </w:rPr>
        <w:t xml:space="preserve"> Академия, 2018. - 315 с.</w:t>
      </w:r>
    </w:p>
    <w:p w14:paraId="64684197" w14:textId="77777777" w:rsidR="005E4C48" w:rsidRDefault="005E4C48"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p>
    <w:p w14:paraId="76E74509" w14:textId="77777777"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14:paraId="0D807B05" w14:textId="7D0356DA" w:rsidR="005E4C48" w:rsidRDefault="001A7F0E" w:rsidP="005E4C48">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1. </w:t>
      </w:r>
      <w:hyperlink r:id="rId14" w:tooltip="Лобжанидзе Александр Александрович (перейти на страницу сотрудника)" w:history="1">
        <w:proofErr w:type="spellStart"/>
        <w:r w:rsidR="005E4C48" w:rsidRPr="005E4C48">
          <w:rPr>
            <w:rFonts w:ascii="Times New Roman" w:eastAsia="Times New Roman" w:hAnsi="Times New Roman" w:cs="Times New Roman"/>
            <w:bCs/>
            <w:sz w:val="28"/>
            <w:szCs w:val="28"/>
            <w:lang w:eastAsia="ru-RU"/>
          </w:rPr>
          <w:t>Лобжанидзе</w:t>
        </w:r>
        <w:proofErr w:type="spellEnd"/>
        <w:r w:rsidR="005E4C48" w:rsidRPr="005E4C48">
          <w:rPr>
            <w:rFonts w:ascii="Times New Roman" w:eastAsia="Times New Roman" w:hAnsi="Times New Roman" w:cs="Times New Roman"/>
            <w:bCs/>
            <w:sz w:val="28"/>
            <w:szCs w:val="28"/>
            <w:lang w:eastAsia="ru-RU"/>
          </w:rPr>
          <w:t xml:space="preserve"> А.А.</w:t>
        </w:r>
      </w:hyperlink>
      <w:r w:rsidR="005E4C48" w:rsidRPr="005E4C48">
        <w:rPr>
          <w:rFonts w:ascii="Times New Roman" w:eastAsia="Times New Roman" w:hAnsi="Times New Roman" w:cs="Times New Roman"/>
          <w:bCs/>
          <w:sz w:val="28"/>
          <w:szCs w:val="28"/>
          <w:lang w:eastAsia="ru-RU"/>
        </w:rPr>
        <w:t xml:space="preserve"> География: учебник для СПО. </w:t>
      </w:r>
      <w:r w:rsidR="005E4C48">
        <w:rPr>
          <w:rFonts w:ascii="Times New Roman" w:eastAsia="Times New Roman" w:hAnsi="Times New Roman" w:cs="Times New Roman"/>
          <w:bCs/>
          <w:sz w:val="28"/>
          <w:szCs w:val="28"/>
          <w:lang w:eastAsia="ru-RU"/>
        </w:rPr>
        <w:t>–</w:t>
      </w:r>
      <w:r w:rsidR="005E4C48" w:rsidRPr="005E4C48">
        <w:rPr>
          <w:rFonts w:ascii="Times New Roman" w:eastAsia="Times New Roman" w:hAnsi="Times New Roman" w:cs="Times New Roman"/>
          <w:bCs/>
          <w:sz w:val="28"/>
          <w:szCs w:val="28"/>
          <w:lang w:eastAsia="ru-RU"/>
        </w:rPr>
        <w:t xml:space="preserve"> Саратов</w:t>
      </w:r>
      <w:r w:rsidR="005E4C48">
        <w:rPr>
          <w:rFonts w:ascii="Times New Roman" w:eastAsia="Times New Roman" w:hAnsi="Times New Roman" w:cs="Times New Roman"/>
          <w:bCs/>
          <w:sz w:val="28"/>
          <w:szCs w:val="28"/>
          <w:lang w:eastAsia="ru-RU"/>
        </w:rPr>
        <w:t>:</w:t>
      </w:r>
      <w:r w:rsidR="005E4C48" w:rsidRPr="005E4C48">
        <w:rPr>
          <w:rFonts w:ascii="Times New Roman" w:eastAsia="Times New Roman" w:hAnsi="Times New Roman" w:cs="Times New Roman"/>
          <w:bCs/>
          <w:sz w:val="28"/>
          <w:szCs w:val="28"/>
          <w:lang w:eastAsia="ru-RU"/>
        </w:rPr>
        <w:t xml:space="preserve"> ООО «Профобразование», 2019</w:t>
      </w:r>
      <w:r w:rsidR="005E4C48">
        <w:rPr>
          <w:rFonts w:ascii="Times New Roman" w:eastAsia="Times New Roman" w:hAnsi="Times New Roman" w:cs="Times New Roman"/>
          <w:bCs/>
          <w:sz w:val="28"/>
          <w:szCs w:val="28"/>
          <w:lang w:eastAsia="ru-RU"/>
        </w:rPr>
        <w:t>.</w:t>
      </w:r>
      <w:r w:rsidR="005E4C48" w:rsidRPr="005E4C48">
        <w:rPr>
          <w:rFonts w:ascii="Times New Roman" w:eastAsia="Times New Roman" w:hAnsi="Times New Roman" w:cs="Times New Roman"/>
          <w:bCs/>
          <w:sz w:val="28"/>
          <w:szCs w:val="28"/>
          <w:lang w:eastAsia="ru-RU"/>
        </w:rPr>
        <w:t xml:space="preserve"> - 213 с.</w:t>
      </w:r>
    </w:p>
    <w:p w14:paraId="3055EECD" w14:textId="726F7A69" w:rsidR="005E4C48" w:rsidRPr="005E4C48" w:rsidRDefault="002846DA" w:rsidP="002846DA">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5E4C48" w:rsidRPr="005E4C48">
        <w:rPr>
          <w:rFonts w:ascii="Times New Roman" w:eastAsia="Times New Roman" w:hAnsi="Times New Roman" w:cs="Times New Roman"/>
          <w:bCs/>
          <w:sz w:val="28"/>
          <w:szCs w:val="28"/>
          <w:lang w:eastAsia="ru-RU"/>
        </w:rPr>
        <w:t>Лукьянова Н</w:t>
      </w:r>
      <w:r w:rsidR="005E4C48" w:rsidRPr="002846DA">
        <w:rPr>
          <w:rFonts w:ascii="Times New Roman" w:eastAsia="Times New Roman" w:hAnsi="Times New Roman" w:cs="Times New Roman"/>
          <w:bCs/>
          <w:sz w:val="28"/>
          <w:szCs w:val="28"/>
          <w:lang w:eastAsia="ru-RU"/>
        </w:rPr>
        <w:t>.</w:t>
      </w:r>
      <w:r w:rsidR="005E4C48" w:rsidRPr="005E4C48">
        <w:rPr>
          <w:rFonts w:ascii="Times New Roman" w:eastAsia="Times New Roman" w:hAnsi="Times New Roman" w:cs="Times New Roman"/>
          <w:bCs/>
          <w:sz w:val="28"/>
          <w:szCs w:val="28"/>
          <w:lang w:eastAsia="ru-RU"/>
        </w:rPr>
        <w:t>С</w:t>
      </w:r>
      <w:r w:rsidR="005E4C48" w:rsidRPr="002846DA">
        <w:rPr>
          <w:rFonts w:ascii="Times New Roman" w:eastAsia="Times New Roman" w:hAnsi="Times New Roman" w:cs="Times New Roman"/>
          <w:bCs/>
          <w:sz w:val="28"/>
          <w:szCs w:val="28"/>
          <w:lang w:eastAsia="ru-RU"/>
        </w:rPr>
        <w:t>. География</w:t>
      </w:r>
      <w:r w:rsidRPr="002846DA">
        <w:rPr>
          <w:rFonts w:ascii="Times New Roman" w:eastAsia="Times New Roman" w:hAnsi="Times New Roman" w:cs="Times New Roman"/>
          <w:bCs/>
          <w:sz w:val="28"/>
          <w:szCs w:val="28"/>
          <w:lang w:eastAsia="ru-RU"/>
        </w:rPr>
        <w:t xml:space="preserve">: учебник для СПО. – </w:t>
      </w:r>
      <w:r w:rsidRPr="005E4C48">
        <w:rPr>
          <w:rFonts w:ascii="Times New Roman" w:eastAsia="Times New Roman" w:hAnsi="Times New Roman" w:cs="Times New Roman"/>
          <w:bCs/>
          <w:sz w:val="28"/>
          <w:szCs w:val="28"/>
          <w:lang w:eastAsia="ru-RU"/>
        </w:rPr>
        <w:t xml:space="preserve">М.: </w:t>
      </w:r>
      <w:proofErr w:type="spellStart"/>
      <w:r w:rsidRPr="005E4C48">
        <w:rPr>
          <w:rFonts w:ascii="Times New Roman" w:eastAsia="Times New Roman" w:hAnsi="Times New Roman" w:cs="Times New Roman"/>
          <w:bCs/>
          <w:sz w:val="28"/>
          <w:szCs w:val="28"/>
          <w:lang w:eastAsia="ru-RU"/>
        </w:rPr>
        <w:t>КноРус</w:t>
      </w:r>
      <w:proofErr w:type="spellEnd"/>
      <w:r w:rsidRPr="002846DA">
        <w:rPr>
          <w:rFonts w:ascii="Times New Roman" w:eastAsia="Times New Roman" w:hAnsi="Times New Roman" w:cs="Times New Roman"/>
          <w:bCs/>
          <w:sz w:val="28"/>
          <w:szCs w:val="28"/>
          <w:lang w:eastAsia="ru-RU"/>
        </w:rPr>
        <w:t>, 2023, 234 с.</w:t>
      </w:r>
    </w:p>
    <w:p w14:paraId="7C6925CC" w14:textId="6E82082C" w:rsidR="00EE45B1" w:rsidRPr="00EE45B1" w:rsidRDefault="00EE45B1" w:rsidP="005E4C48">
      <w:pPr>
        <w:suppressAutoHyphens/>
        <w:spacing w:after="0" w:line="240" w:lineRule="auto"/>
        <w:ind w:firstLine="709"/>
        <w:contextualSpacing/>
        <w:jc w:val="both"/>
        <w:rPr>
          <w:rFonts w:ascii="Times New Roman" w:eastAsia="Times New Roman" w:hAnsi="Times New Roman" w:cs="Times New Roman"/>
          <w:bCs/>
          <w:sz w:val="28"/>
          <w:szCs w:val="28"/>
          <w:lang w:eastAsia="ru-RU"/>
        </w:rPr>
      </w:pPr>
    </w:p>
    <w:p w14:paraId="12281EF6" w14:textId="77777777" w:rsidR="000821B9" w:rsidRDefault="000821B9">
      <w:pPr>
        <w:rPr>
          <w:rFonts w:ascii="Times New Roman" w:eastAsia="Times New Roman" w:hAnsi="Times New Roman" w:cs="Times New Roman"/>
          <w:b/>
          <w:sz w:val="24"/>
          <w:szCs w:val="24"/>
          <w:lang w:eastAsia="ru-RU"/>
        </w:rPr>
      </w:pPr>
      <w:r>
        <w:rPr>
          <w:rFonts w:ascii="Times New Roman" w:hAnsi="Times New Roman"/>
          <w:b/>
          <w:sz w:val="24"/>
          <w:szCs w:val="24"/>
          <w:lang w:eastAsia="ru-RU"/>
        </w:rPr>
        <w:br w:type="page"/>
      </w:r>
    </w:p>
    <w:p w14:paraId="652BFCE7" w14:textId="049BF86D" w:rsidR="00F241E3" w:rsidRPr="005739E0" w:rsidRDefault="00F241E3" w:rsidP="009F3B42">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5739E0">
        <w:rPr>
          <w:rFonts w:ascii="Times New Roman" w:hAnsi="Times New Roman"/>
          <w:b/>
          <w:sz w:val="28"/>
          <w:szCs w:val="28"/>
          <w:lang w:eastAsia="ru-RU"/>
        </w:rPr>
        <w:lastRenderedPageBreak/>
        <w:t xml:space="preserve">КОНТРОЛЬ И ОЦЕНКА РЕЗУЛЬТАТОВ ОСВОЕНИЯ </w:t>
      </w:r>
      <w:r w:rsidR="000919C2" w:rsidRPr="005739E0">
        <w:rPr>
          <w:rFonts w:ascii="Times New Roman" w:hAnsi="Times New Roman"/>
          <w:b/>
          <w:sz w:val="28"/>
          <w:szCs w:val="28"/>
          <w:lang w:eastAsia="ru-RU"/>
        </w:rPr>
        <w:t>ОБЩЕОБРАЗОВАТЕЛЬНОЙ</w:t>
      </w:r>
      <w:r w:rsidR="000919C2" w:rsidRPr="005739E0">
        <w:rPr>
          <w:sz w:val="28"/>
          <w:szCs w:val="28"/>
        </w:rPr>
        <w:t xml:space="preserve"> </w:t>
      </w:r>
      <w:r w:rsidRPr="005739E0">
        <w:rPr>
          <w:rFonts w:ascii="Times New Roman" w:hAnsi="Times New Roman"/>
          <w:b/>
          <w:sz w:val="28"/>
          <w:szCs w:val="28"/>
          <w:lang w:eastAsia="ru-RU"/>
        </w:rPr>
        <w:t>ДИСЦИПЛИНЫ</w:t>
      </w:r>
    </w:p>
    <w:p w14:paraId="6E9625CB" w14:textId="77777777" w:rsidR="000919C2" w:rsidRPr="005739E0" w:rsidRDefault="000919C2" w:rsidP="000919C2">
      <w:pPr>
        <w:spacing w:after="0" w:line="240" w:lineRule="auto"/>
        <w:contextualSpacing/>
        <w:jc w:val="center"/>
        <w:rPr>
          <w:rFonts w:ascii="Times New Roman" w:hAnsi="Times New Roman"/>
          <w:b/>
          <w:sz w:val="28"/>
          <w:szCs w:val="28"/>
          <w:lang w:eastAsia="ru-RU"/>
        </w:rPr>
      </w:pPr>
    </w:p>
    <w:p w14:paraId="16F6D434" w14:textId="4D97871D" w:rsidR="000919C2" w:rsidRPr="002846DA" w:rsidRDefault="000919C2" w:rsidP="000919C2">
      <w:pPr>
        <w:spacing w:after="0" w:line="240" w:lineRule="auto"/>
        <w:ind w:firstLine="709"/>
        <w:contextualSpacing/>
        <w:jc w:val="both"/>
        <w:rPr>
          <w:rFonts w:ascii="Times New Roman" w:hAnsi="Times New Roman" w:cs="Times New Roman"/>
          <w:sz w:val="28"/>
          <w:szCs w:val="28"/>
        </w:rPr>
      </w:pPr>
      <w:r w:rsidRPr="000919C2">
        <w:rPr>
          <w:rFonts w:ascii="Times New Roman" w:hAnsi="Times New Roman" w:cs="Times New Roman"/>
          <w:sz w:val="28"/>
          <w:szCs w:val="28"/>
        </w:rPr>
        <w:t xml:space="preserve">Контроль и оценка </w:t>
      </w:r>
      <w:r w:rsidR="002846DA" w:rsidRPr="002846DA">
        <w:rPr>
          <w:rFonts w:ascii="Times New Roman" w:hAnsi="Times New Roman" w:cs="Times New Roman"/>
          <w:sz w:val="28"/>
          <w:szCs w:val="28"/>
        </w:rPr>
        <w:t>результатов освоения общеобразовательной дисциплины</w:t>
      </w:r>
      <w:r w:rsidR="002846DA" w:rsidRPr="000919C2">
        <w:rPr>
          <w:rFonts w:ascii="Times New Roman" w:hAnsi="Times New Roman" w:cs="Times New Roman"/>
          <w:sz w:val="28"/>
          <w:szCs w:val="28"/>
        </w:rPr>
        <w:t xml:space="preserve"> </w:t>
      </w:r>
      <w:r w:rsidRPr="000919C2">
        <w:rPr>
          <w:rFonts w:ascii="Times New Roman" w:hAnsi="Times New Roman" w:cs="Times New Roman"/>
          <w:sz w:val="28"/>
          <w:szCs w:val="28"/>
        </w:rPr>
        <w:t xml:space="preserve">раскрываются через дисциплинарные результаты, усвоенные знания и приобретенные </w:t>
      </w:r>
      <w:proofErr w:type="gramStart"/>
      <w:r>
        <w:rPr>
          <w:rFonts w:ascii="Times New Roman" w:hAnsi="Times New Roman" w:cs="Times New Roman"/>
          <w:sz w:val="28"/>
          <w:szCs w:val="28"/>
        </w:rPr>
        <w:t>обучающимися</w:t>
      </w:r>
      <w:proofErr w:type="gramEnd"/>
      <w:r w:rsidRPr="000919C2">
        <w:rPr>
          <w:rFonts w:ascii="Times New Roman" w:hAnsi="Times New Roman" w:cs="Times New Roman"/>
          <w:sz w:val="28"/>
          <w:szCs w:val="28"/>
        </w:rPr>
        <w:t xml:space="preserve"> умения, направленные на формирование общих и профессиональных компетенций</w:t>
      </w:r>
      <w:r w:rsidR="002846DA">
        <w:rPr>
          <w:rFonts w:ascii="Times New Roman" w:hAnsi="Times New Roman" w:cs="Times New Roman"/>
          <w:sz w:val="28"/>
          <w:szCs w:val="28"/>
        </w:rPr>
        <w:t xml:space="preserve"> </w:t>
      </w:r>
      <w:r w:rsidR="002846DA" w:rsidRPr="002846DA">
        <w:rPr>
          <w:rFonts w:ascii="Times New Roman" w:hAnsi="Times New Roman" w:cs="Times New Roman"/>
          <w:sz w:val="28"/>
          <w:szCs w:val="28"/>
        </w:rPr>
        <w:t>по разделам и темам содержания учебного материала</w:t>
      </w:r>
      <w:r w:rsidRPr="000919C2">
        <w:rPr>
          <w:rFonts w:ascii="Times New Roman" w:hAnsi="Times New Roman" w:cs="Times New Roman"/>
          <w:sz w:val="28"/>
          <w:szCs w:val="28"/>
        </w:rPr>
        <w:t>.</w:t>
      </w:r>
    </w:p>
    <w:p w14:paraId="0AC0C38A" w14:textId="77777777" w:rsidR="002846DA" w:rsidRDefault="002846DA" w:rsidP="009F3B42">
      <w:pPr>
        <w:pStyle w:val="a8"/>
        <w:spacing w:after="0" w:line="240" w:lineRule="auto"/>
        <w:ind w:left="720"/>
        <w:contextualSpacing/>
        <w:rPr>
          <w:rFonts w:ascii="Times New Roman" w:hAnsi="Times New Roman"/>
          <w:b/>
          <w:sz w:val="24"/>
          <w:szCs w:val="24"/>
          <w:lang w:eastAsia="ru-RU"/>
        </w:rPr>
      </w:pPr>
      <w:r>
        <w:rPr>
          <w:rFonts w:ascii="Times New Roman" w:hAnsi="Times New Roman"/>
          <w:b/>
          <w:sz w:val="24"/>
          <w:szCs w:val="24"/>
          <w:lang w:eastAsia="ru-RU"/>
        </w:rPr>
        <w:br/>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3969"/>
        <w:gridCol w:w="3685"/>
      </w:tblGrid>
      <w:tr w:rsidR="002846DA" w:rsidRPr="002846DA" w14:paraId="4AAE4D48" w14:textId="77777777" w:rsidTr="002846DA">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14:paraId="201A2953" w14:textId="77777777" w:rsidR="002846DA" w:rsidRPr="002846DA" w:rsidRDefault="002846DA" w:rsidP="003128E3">
            <w:pPr>
              <w:spacing w:after="0"/>
              <w:jc w:val="center"/>
              <w:rPr>
                <w:rFonts w:ascii="Times New Roman" w:eastAsia="Calibri" w:hAnsi="Times New Roman" w:cs="Times New Roman"/>
                <w:b/>
                <w:bCs/>
                <w:sz w:val="28"/>
                <w:szCs w:val="28"/>
              </w:rPr>
            </w:pPr>
            <w:r w:rsidRPr="002846DA">
              <w:rPr>
                <w:rFonts w:ascii="Times New Roman" w:eastAsia="Calibri" w:hAnsi="Times New Roman" w:cs="Times New Roman"/>
                <w:b/>
                <w:bCs/>
                <w:sz w:val="28"/>
                <w:szCs w:val="28"/>
              </w:rPr>
              <w:t>Общая/профессиональная компетенция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26B024BA" w14:textId="77777777" w:rsidR="002846DA" w:rsidRPr="002846DA" w:rsidRDefault="002846DA" w:rsidP="003128E3">
            <w:pPr>
              <w:spacing w:after="0"/>
              <w:jc w:val="center"/>
              <w:rPr>
                <w:rFonts w:ascii="Times New Roman" w:eastAsia="Calibri" w:hAnsi="Times New Roman" w:cs="Times New Roman"/>
                <w:b/>
                <w:bCs/>
                <w:sz w:val="28"/>
                <w:szCs w:val="28"/>
              </w:rPr>
            </w:pPr>
            <w:r w:rsidRPr="002846DA">
              <w:rPr>
                <w:rFonts w:ascii="Times New Roman" w:eastAsia="Calibri" w:hAnsi="Times New Roman" w:cs="Times New Roman"/>
                <w:b/>
                <w:bCs/>
                <w:sz w:val="28"/>
                <w:szCs w:val="28"/>
              </w:rPr>
              <w:t>Раздел/Тема</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E7DC9AA" w14:textId="77777777" w:rsidR="002846DA" w:rsidRPr="002846DA" w:rsidRDefault="002846DA" w:rsidP="003128E3">
            <w:pPr>
              <w:spacing w:after="0"/>
              <w:jc w:val="center"/>
              <w:rPr>
                <w:rFonts w:ascii="Times New Roman" w:eastAsia="Calibri" w:hAnsi="Times New Roman" w:cs="Times New Roman"/>
                <w:b/>
                <w:bCs/>
                <w:sz w:val="28"/>
                <w:szCs w:val="28"/>
              </w:rPr>
            </w:pPr>
            <w:r w:rsidRPr="002846DA">
              <w:rPr>
                <w:rFonts w:ascii="Times New Roman" w:eastAsia="Calibri" w:hAnsi="Times New Roman" w:cs="Times New Roman"/>
                <w:b/>
                <w:bCs/>
                <w:sz w:val="28"/>
                <w:szCs w:val="28"/>
              </w:rPr>
              <w:t>Тип оценочных мероприятий</w:t>
            </w:r>
          </w:p>
        </w:tc>
      </w:tr>
      <w:tr w:rsidR="002846DA" w:rsidRPr="002846DA" w14:paraId="23DD91FC" w14:textId="77777777" w:rsidTr="003128E3">
        <w:trPr>
          <w:jc w:val="center"/>
        </w:trPr>
        <w:tc>
          <w:tcPr>
            <w:tcW w:w="1980" w:type="dxa"/>
            <w:tcBorders>
              <w:top w:val="single" w:sz="4" w:space="0" w:color="000000"/>
              <w:left w:val="single" w:sz="4" w:space="0" w:color="000000"/>
              <w:bottom w:val="single" w:sz="4" w:space="0" w:color="000000"/>
              <w:right w:val="single" w:sz="4" w:space="0" w:color="000000"/>
            </w:tcBorders>
          </w:tcPr>
          <w:p w14:paraId="1BD7AAC9" w14:textId="77777777" w:rsidR="002846DA" w:rsidRPr="002846DA" w:rsidRDefault="002846DA" w:rsidP="003128E3">
            <w:pPr>
              <w:spacing w:after="0"/>
              <w:jc w:val="both"/>
              <w:rPr>
                <w:rFonts w:ascii="Times New Roman" w:hAnsi="Times New Roman" w:cs="Times New Roman"/>
                <w:sz w:val="28"/>
                <w:szCs w:val="28"/>
              </w:rPr>
            </w:pPr>
            <w:proofErr w:type="gramStart"/>
            <w:r w:rsidRPr="002846DA">
              <w:rPr>
                <w:rFonts w:ascii="Times New Roman" w:hAnsi="Times New Roman" w:cs="Times New Roman"/>
                <w:sz w:val="28"/>
                <w:szCs w:val="28"/>
              </w:rPr>
              <w:t>ОК</w:t>
            </w:r>
            <w:proofErr w:type="gramEnd"/>
            <w:r w:rsidRPr="002846DA">
              <w:rPr>
                <w:rFonts w:ascii="Times New Roman" w:hAnsi="Times New Roman" w:cs="Times New Roman"/>
                <w:sz w:val="28"/>
                <w:szCs w:val="28"/>
              </w:rPr>
              <w:t xml:space="preserve"> 01.</w:t>
            </w:r>
          </w:p>
        </w:tc>
        <w:tc>
          <w:tcPr>
            <w:tcW w:w="3969" w:type="dxa"/>
            <w:tcBorders>
              <w:top w:val="single" w:sz="4" w:space="0" w:color="000000"/>
              <w:left w:val="single" w:sz="4" w:space="0" w:color="000000"/>
              <w:bottom w:val="single" w:sz="4" w:space="0" w:color="000000"/>
              <w:right w:val="single" w:sz="4" w:space="0" w:color="000000"/>
            </w:tcBorders>
          </w:tcPr>
          <w:p w14:paraId="3BBF9C83"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1, Темы 1.2, 1.3, 1.4 </w:t>
            </w:r>
          </w:p>
          <w:p w14:paraId="40E42FF9"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2, Темы 2.1 - 2.6</w:t>
            </w:r>
          </w:p>
          <w:p w14:paraId="0D1129E5"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3, Тема 3.1</w:t>
            </w:r>
          </w:p>
        </w:tc>
        <w:tc>
          <w:tcPr>
            <w:tcW w:w="3685" w:type="dxa"/>
            <w:vMerge w:val="restart"/>
            <w:tcBorders>
              <w:top w:val="single" w:sz="4" w:space="0" w:color="000000"/>
              <w:left w:val="single" w:sz="4" w:space="0" w:color="000000"/>
              <w:right w:val="single" w:sz="4" w:space="0" w:color="000000"/>
            </w:tcBorders>
            <w:vAlign w:val="center"/>
          </w:tcPr>
          <w:p w14:paraId="6680DFC6"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тестирование</w:t>
            </w:r>
          </w:p>
          <w:p w14:paraId="7915A7DC"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Кейс задания</w:t>
            </w:r>
          </w:p>
          <w:p w14:paraId="4ED5A991"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географический диктант</w:t>
            </w:r>
          </w:p>
          <w:p w14:paraId="75D7093F"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устный опрос</w:t>
            </w:r>
          </w:p>
          <w:p w14:paraId="558AB377"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фронтальный письменный опрос</w:t>
            </w:r>
          </w:p>
          <w:p w14:paraId="4513C68E"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эссе, доклады, рефераты</w:t>
            </w:r>
          </w:p>
          <w:p w14:paraId="22B505C3"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оценка составленных презентаций по темам раздела</w:t>
            </w:r>
          </w:p>
          <w:p w14:paraId="15AACAF5"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оценка работы с картами атласа мира, заполнение контурных карт</w:t>
            </w:r>
          </w:p>
          <w:p w14:paraId="5438C68F"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контрольная работа</w:t>
            </w:r>
          </w:p>
          <w:p w14:paraId="21264693"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оценка самостоятельно выполненных заданий</w:t>
            </w:r>
          </w:p>
          <w:p w14:paraId="546E3B16" w14:textId="77777777" w:rsidR="002846DA" w:rsidRPr="002846DA" w:rsidRDefault="002846DA" w:rsidP="003128E3">
            <w:pPr>
              <w:spacing w:after="0"/>
              <w:jc w:val="both"/>
              <w:rPr>
                <w:rFonts w:ascii="Times New Roman" w:eastAsia="Times New Roman" w:hAnsi="Times New Roman" w:cs="Times New Roman"/>
                <w:sz w:val="28"/>
                <w:szCs w:val="28"/>
                <w:lang w:eastAsia="ru-RU"/>
              </w:rPr>
            </w:pPr>
            <w:r w:rsidRPr="002846DA">
              <w:rPr>
                <w:rFonts w:ascii="Times New Roman" w:eastAsia="Times New Roman" w:hAnsi="Times New Roman" w:cs="Times New Roman"/>
                <w:sz w:val="28"/>
                <w:szCs w:val="28"/>
                <w:lang w:eastAsia="ru-RU"/>
              </w:rPr>
              <w:t>дифференцированный зачет проводится в форме тестирования</w:t>
            </w:r>
          </w:p>
        </w:tc>
      </w:tr>
      <w:tr w:rsidR="002846DA" w:rsidRPr="002846DA" w14:paraId="7EF81B2C" w14:textId="77777777" w:rsidTr="003128E3">
        <w:trPr>
          <w:jc w:val="center"/>
        </w:trPr>
        <w:tc>
          <w:tcPr>
            <w:tcW w:w="1980" w:type="dxa"/>
            <w:tcBorders>
              <w:top w:val="single" w:sz="4" w:space="0" w:color="000000"/>
              <w:left w:val="single" w:sz="4" w:space="0" w:color="000000"/>
              <w:bottom w:val="single" w:sz="4" w:space="0" w:color="000000"/>
              <w:right w:val="single" w:sz="4" w:space="0" w:color="000000"/>
            </w:tcBorders>
          </w:tcPr>
          <w:p w14:paraId="063645F8" w14:textId="77777777" w:rsidR="002846DA" w:rsidRPr="002846DA" w:rsidRDefault="002846DA" w:rsidP="003128E3">
            <w:pPr>
              <w:spacing w:after="0"/>
              <w:jc w:val="both"/>
              <w:rPr>
                <w:rFonts w:ascii="Times New Roman" w:hAnsi="Times New Roman" w:cs="Times New Roman"/>
                <w:sz w:val="28"/>
                <w:szCs w:val="28"/>
              </w:rPr>
            </w:pPr>
            <w:proofErr w:type="gramStart"/>
            <w:r w:rsidRPr="002846DA">
              <w:rPr>
                <w:rFonts w:ascii="Times New Roman" w:hAnsi="Times New Roman" w:cs="Times New Roman"/>
                <w:sz w:val="28"/>
                <w:szCs w:val="28"/>
              </w:rPr>
              <w:t>ОК</w:t>
            </w:r>
            <w:proofErr w:type="gramEnd"/>
            <w:r w:rsidRPr="002846DA">
              <w:rPr>
                <w:rFonts w:ascii="Times New Roman" w:hAnsi="Times New Roman" w:cs="Times New Roman"/>
                <w:sz w:val="28"/>
                <w:szCs w:val="28"/>
              </w:rPr>
              <w:t xml:space="preserve"> 02.</w:t>
            </w:r>
          </w:p>
        </w:tc>
        <w:tc>
          <w:tcPr>
            <w:tcW w:w="3969" w:type="dxa"/>
            <w:tcBorders>
              <w:top w:val="single" w:sz="4" w:space="0" w:color="000000"/>
              <w:left w:val="single" w:sz="4" w:space="0" w:color="000000"/>
              <w:bottom w:val="single" w:sz="4" w:space="0" w:color="000000"/>
              <w:right w:val="single" w:sz="4" w:space="0" w:color="000000"/>
            </w:tcBorders>
          </w:tcPr>
          <w:p w14:paraId="6B26F144"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1, Темы 1.1.,1.2, 1.3, 1.4</w:t>
            </w:r>
          </w:p>
          <w:p w14:paraId="5002A40E"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2, Темы 2.1 - 2.6</w:t>
            </w:r>
          </w:p>
          <w:p w14:paraId="105C8B93"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3, Тема 3.1</w:t>
            </w:r>
          </w:p>
        </w:tc>
        <w:tc>
          <w:tcPr>
            <w:tcW w:w="3685" w:type="dxa"/>
            <w:vMerge/>
            <w:tcBorders>
              <w:left w:val="single" w:sz="4" w:space="0" w:color="000000"/>
              <w:right w:val="single" w:sz="4" w:space="0" w:color="000000"/>
            </w:tcBorders>
          </w:tcPr>
          <w:p w14:paraId="49633BC0" w14:textId="77777777" w:rsidR="002846DA" w:rsidRPr="002846DA" w:rsidRDefault="002846DA" w:rsidP="003128E3">
            <w:pPr>
              <w:spacing w:after="0"/>
              <w:jc w:val="both"/>
              <w:rPr>
                <w:rFonts w:ascii="Times New Roman" w:eastAsia="Calibri" w:hAnsi="Times New Roman" w:cs="Times New Roman"/>
                <w:sz w:val="28"/>
                <w:szCs w:val="28"/>
              </w:rPr>
            </w:pPr>
          </w:p>
        </w:tc>
      </w:tr>
      <w:tr w:rsidR="002846DA" w:rsidRPr="002846DA" w14:paraId="4BF83EF1" w14:textId="77777777" w:rsidTr="003128E3">
        <w:trPr>
          <w:jc w:val="center"/>
        </w:trPr>
        <w:tc>
          <w:tcPr>
            <w:tcW w:w="1980" w:type="dxa"/>
            <w:tcBorders>
              <w:top w:val="single" w:sz="4" w:space="0" w:color="000000"/>
              <w:left w:val="single" w:sz="4" w:space="0" w:color="000000"/>
              <w:bottom w:val="single" w:sz="4" w:space="0" w:color="000000"/>
              <w:right w:val="single" w:sz="4" w:space="0" w:color="000000"/>
            </w:tcBorders>
          </w:tcPr>
          <w:p w14:paraId="0F3772CE" w14:textId="77777777" w:rsidR="002846DA" w:rsidRPr="002846DA" w:rsidRDefault="002846DA" w:rsidP="003128E3">
            <w:pPr>
              <w:spacing w:after="0"/>
              <w:jc w:val="both"/>
              <w:rPr>
                <w:rFonts w:ascii="Times New Roman" w:hAnsi="Times New Roman" w:cs="Times New Roman"/>
                <w:sz w:val="28"/>
                <w:szCs w:val="28"/>
              </w:rPr>
            </w:pPr>
            <w:proofErr w:type="gramStart"/>
            <w:r w:rsidRPr="002846DA">
              <w:rPr>
                <w:rFonts w:ascii="Times New Roman" w:hAnsi="Times New Roman" w:cs="Times New Roman"/>
                <w:sz w:val="28"/>
                <w:szCs w:val="28"/>
              </w:rPr>
              <w:t>ОК</w:t>
            </w:r>
            <w:proofErr w:type="gramEnd"/>
            <w:r w:rsidRPr="002846DA">
              <w:rPr>
                <w:rFonts w:ascii="Times New Roman" w:hAnsi="Times New Roman" w:cs="Times New Roman"/>
                <w:sz w:val="28"/>
                <w:szCs w:val="28"/>
              </w:rPr>
              <w:t xml:space="preserve"> 03.</w:t>
            </w:r>
          </w:p>
        </w:tc>
        <w:tc>
          <w:tcPr>
            <w:tcW w:w="3969" w:type="dxa"/>
            <w:tcBorders>
              <w:top w:val="single" w:sz="4" w:space="0" w:color="000000"/>
              <w:left w:val="single" w:sz="4" w:space="0" w:color="000000"/>
              <w:bottom w:val="single" w:sz="4" w:space="0" w:color="000000"/>
              <w:right w:val="single" w:sz="4" w:space="0" w:color="000000"/>
            </w:tcBorders>
          </w:tcPr>
          <w:p w14:paraId="5D3BFA10"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1, Тема 1.3; 1.4.</w:t>
            </w:r>
          </w:p>
          <w:p w14:paraId="60F51E9D"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2, Темы 2.1 - 2.6</w:t>
            </w:r>
          </w:p>
          <w:p w14:paraId="36A44EF8"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3, Тема 3.1</w:t>
            </w:r>
          </w:p>
        </w:tc>
        <w:tc>
          <w:tcPr>
            <w:tcW w:w="3685" w:type="dxa"/>
            <w:vMerge/>
            <w:tcBorders>
              <w:left w:val="single" w:sz="4" w:space="0" w:color="000000"/>
              <w:right w:val="single" w:sz="4" w:space="0" w:color="000000"/>
            </w:tcBorders>
          </w:tcPr>
          <w:p w14:paraId="58764314" w14:textId="77777777" w:rsidR="002846DA" w:rsidRPr="002846DA" w:rsidRDefault="002846DA" w:rsidP="003128E3">
            <w:pPr>
              <w:spacing w:after="0"/>
              <w:jc w:val="both"/>
              <w:rPr>
                <w:rFonts w:ascii="Times New Roman" w:eastAsia="Calibri" w:hAnsi="Times New Roman" w:cs="Times New Roman"/>
                <w:sz w:val="28"/>
                <w:szCs w:val="28"/>
              </w:rPr>
            </w:pPr>
          </w:p>
        </w:tc>
      </w:tr>
      <w:tr w:rsidR="002846DA" w:rsidRPr="002846DA" w14:paraId="01E6117B" w14:textId="77777777" w:rsidTr="003128E3">
        <w:trPr>
          <w:jc w:val="center"/>
        </w:trPr>
        <w:tc>
          <w:tcPr>
            <w:tcW w:w="1980" w:type="dxa"/>
            <w:tcBorders>
              <w:top w:val="single" w:sz="4" w:space="0" w:color="000000"/>
              <w:left w:val="single" w:sz="4" w:space="0" w:color="000000"/>
              <w:bottom w:val="single" w:sz="4" w:space="0" w:color="000000"/>
              <w:right w:val="single" w:sz="4" w:space="0" w:color="000000"/>
            </w:tcBorders>
          </w:tcPr>
          <w:p w14:paraId="0D9373E1" w14:textId="77777777" w:rsidR="002846DA" w:rsidRPr="002846DA" w:rsidRDefault="002846DA" w:rsidP="003128E3">
            <w:pPr>
              <w:spacing w:after="0"/>
              <w:jc w:val="both"/>
              <w:rPr>
                <w:rFonts w:ascii="Times New Roman" w:hAnsi="Times New Roman" w:cs="Times New Roman"/>
                <w:sz w:val="28"/>
                <w:szCs w:val="28"/>
              </w:rPr>
            </w:pPr>
            <w:proofErr w:type="gramStart"/>
            <w:r w:rsidRPr="002846DA">
              <w:rPr>
                <w:rFonts w:ascii="Times New Roman" w:hAnsi="Times New Roman" w:cs="Times New Roman"/>
                <w:sz w:val="28"/>
                <w:szCs w:val="28"/>
              </w:rPr>
              <w:t>ОК</w:t>
            </w:r>
            <w:proofErr w:type="gramEnd"/>
            <w:r w:rsidRPr="002846DA">
              <w:rPr>
                <w:rFonts w:ascii="Times New Roman" w:hAnsi="Times New Roman" w:cs="Times New Roman"/>
                <w:sz w:val="28"/>
                <w:szCs w:val="28"/>
              </w:rPr>
              <w:t xml:space="preserve"> 04.</w:t>
            </w:r>
          </w:p>
        </w:tc>
        <w:tc>
          <w:tcPr>
            <w:tcW w:w="3969" w:type="dxa"/>
            <w:tcBorders>
              <w:top w:val="single" w:sz="4" w:space="0" w:color="000000"/>
              <w:left w:val="single" w:sz="4" w:space="0" w:color="000000"/>
              <w:bottom w:val="single" w:sz="4" w:space="0" w:color="000000"/>
              <w:right w:val="single" w:sz="4" w:space="0" w:color="000000"/>
            </w:tcBorders>
          </w:tcPr>
          <w:p w14:paraId="6CD1276C"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1, Темы 1.1., 1.4.</w:t>
            </w:r>
          </w:p>
          <w:p w14:paraId="2EE24C47"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3, Тема 3.1</w:t>
            </w:r>
          </w:p>
        </w:tc>
        <w:tc>
          <w:tcPr>
            <w:tcW w:w="3685" w:type="dxa"/>
            <w:vMerge/>
            <w:tcBorders>
              <w:left w:val="single" w:sz="4" w:space="0" w:color="000000"/>
              <w:right w:val="single" w:sz="4" w:space="0" w:color="000000"/>
            </w:tcBorders>
          </w:tcPr>
          <w:p w14:paraId="3A9504CD" w14:textId="77777777" w:rsidR="002846DA" w:rsidRPr="002846DA" w:rsidRDefault="002846DA" w:rsidP="003128E3">
            <w:pPr>
              <w:spacing w:after="0"/>
              <w:jc w:val="both"/>
              <w:rPr>
                <w:rFonts w:ascii="Times New Roman" w:eastAsia="Calibri" w:hAnsi="Times New Roman" w:cs="Times New Roman"/>
                <w:sz w:val="28"/>
                <w:szCs w:val="28"/>
              </w:rPr>
            </w:pPr>
          </w:p>
        </w:tc>
      </w:tr>
      <w:tr w:rsidR="002846DA" w:rsidRPr="002846DA" w14:paraId="1A0210AC" w14:textId="77777777" w:rsidTr="003128E3">
        <w:trPr>
          <w:jc w:val="center"/>
        </w:trPr>
        <w:tc>
          <w:tcPr>
            <w:tcW w:w="1980" w:type="dxa"/>
            <w:tcBorders>
              <w:top w:val="single" w:sz="4" w:space="0" w:color="000000"/>
              <w:left w:val="single" w:sz="4" w:space="0" w:color="000000"/>
              <w:bottom w:val="single" w:sz="4" w:space="0" w:color="000000"/>
              <w:right w:val="single" w:sz="4" w:space="0" w:color="000000"/>
            </w:tcBorders>
          </w:tcPr>
          <w:p w14:paraId="72394976" w14:textId="77777777" w:rsidR="002846DA" w:rsidRPr="002846DA" w:rsidRDefault="002846DA" w:rsidP="003128E3">
            <w:pPr>
              <w:spacing w:after="0"/>
              <w:jc w:val="both"/>
              <w:rPr>
                <w:rFonts w:ascii="Times New Roman" w:hAnsi="Times New Roman" w:cs="Times New Roman"/>
                <w:sz w:val="28"/>
                <w:szCs w:val="28"/>
              </w:rPr>
            </w:pPr>
            <w:proofErr w:type="gramStart"/>
            <w:r w:rsidRPr="002846DA">
              <w:rPr>
                <w:rFonts w:ascii="Times New Roman" w:hAnsi="Times New Roman" w:cs="Times New Roman"/>
                <w:sz w:val="28"/>
                <w:szCs w:val="28"/>
              </w:rPr>
              <w:t>ОК</w:t>
            </w:r>
            <w:proofErr w:type="gramEnd"/>
            <w:r w:rsidRPr="002846DA">
              <w:rPr>
                <w:rFonts w:ascii="Times New Roman" w:hAnsi="Times New Roman" w:cs="Times New Roman"/>
                <w:sz w:val="28"/>
                <w:szCs w:val="28"/>
              </w:rPr>
              <w:t xml:space="preserve"> 05.</w:t>
            </w:r>
          </w:p>
        </w:tc>
        <w:tc>
          <w:tcPr>
            <w:tcW w:w="3969" w:type="dxa"/>
            <w:tcBorders>
              <w:top w:val="single" w:sz="4" w:space="0" w:color="000000"/>
              <w:left w:val="single" w:sz="4" w:space="0" w:color="000000"/>
              <w:bottom w:val="single" w:sz="4" w:space="0" w:color="000000"/>
              <w:right w:val="single" w:sz="4" w:space="0" w:color="000000"/>
            </w:tcBorders>
          </w:tcPr>
          <w:p w14:paraId="1AC43366"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1, Темы 2.1, 2.2</w:t>
            </w:r>
          </w:p>
          <w:p w14:paraId="73F4A04D"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3, Темы 3.1</w:t>
            </w:r>
          </w:p>
        </w:tc>
        <w:tc>
          <w:tcPr>
            <w:tcW w:w="3685" w:type="dxa"/>
            <w:vMerge/>
            <w:tcBorders>
              <w:left w:val="single" w:sz="4" w:space="0" w:color="000000"/>
              <w:right w:val="single" w:sz="4" w:space="0" w:color="000000"/>
            </w:tcBorders>
          </w:tcPr>
          <w:p w14:paraId="0AB6986C" w14:textId="77777777" w:rsidR="002846DA" w:rsidRPr="002846DA" w:rsidRDefault="002846DA" w:rsidP="003128E3">
            <w:pPr>
              <w:spacing w:after="0"/>
              <w:jc w:val="both"/>
              <w:rPr>
                <w:rFonts w:ascii="Times New Roman" w:eastAsia="Calibri" w:hAnsi="Times New Roman" w:cs="Times New Roman"/>
                <w:sz w:val="28"/>
                <w:szCs w:val="28"/>
              </w:rPr>
            </w:pPr>
          </w:p>
        </w:tc>
      </w:tr>
      <w:tr w:rsidR="002846DA" w:rsidRPr="002846DA" w14:paraId="75195208" w14:textId="77777777" w:rsidTr="003128E3">
        <w:trPr>
          <w:jc w:val="center"/>
        </w:trPr>
        <w:tc>
          <w:tcPr>
            <w:tcW w:w="1980" w:type="dxa"/>
            <w:tcBorders>
              <w:top w:val="single" w:sz="4" w:space="0" w:color="000000"/>
              <w:left w:val="single" w:sz="4" w:space="0" w:color="000000"/>
              <w:bottom w:val="single" w:sz="4" w:space="0" w:color="000000"/>
              <w:right w:val="single" w:sz="4" w:space="0" w:color="000000"/>
            </w:tcBorders>
          </w:tcPr>
          <w:p w14:paraId="5C465B1E" w14:textId="77777777" w:rsidR="002846DA" w:rsidRPr="002846DA" w:rsidRDefault="002846DA" w:rsidP="003128E3">
            <w:pPr>
              <w:spacing w:after="0"/>
              <w:jc w:val="both"/>
              <w:rPr>
                <w:rFonts w:ascii="Times New Roman" w:hAnsi="Times New Roman" w:cs="Times New Roman"/>
                <w:sz w:val="28"/>
                <w:szCs w:val="28"/>
              </w:rPr>
            </w:pPr>
            <w:proofErr w:type="gramStart"/>
            <w:r w:rsidRPr="002846DA">
              <w:rPr>
                <w:rFonts w:ascii="Times New Roman" w:hAnsi="Times New Roman" w:cs="Times New Roman"/>
                <w:sz w:val="28"/>
                <w:szCs w:val="28"/>
              </w:rPr>
              <w:t>ОК</w:t>
            </w:r>
            <w:proofErr w:type="gramEnd"/>
            <w:r w:rsidRPr="002846DA">
              <w:rPr>
                <w:rFonts w:ascii="Times New Roman" w:hAnsi="Times New Roman" w:cs="Times New Roman"/>
                <w:sz w:val="28"/>
                <w:szCs w:val="28"/>
              </w:rPr>
              <w:t xml:space="preserve"> 06.</w:t>
            </w:r>
          </w:p>
        </w:tc>
        <w:tc>
          <w:tcPr>
            <w:tcW w:w="3969" w:type="dxa"/>
            <w:tcBorders>
              <w:top w:val="single" w:sz="4" w:space="0" w:color="000000"/>
              <w:left w:val="single" w:sz="4" w:space="0" w:color="000000"/>
              <w:bottom w:val="single" w:sz="4" w:space="0" w:color="000000"/>
              <w:right w:val="single" w:sz="4" w:space="0" w:color="000000"/>
            </w:tcBorders>
          </w:tcPr>
          <w:p w14:paraId="1222766D"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1, Темы 1.2. </w:t>
            </w:r>
          </w:p>
          <w:p w14:paraId="4F25F5FC"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3, Тема 3.1</w:t>
            </w:r>
          </w:p>
        </w:tc>
        <w:tc>
          <w:tcPr>
            <w:tcW w:w="3685" w:type="dxa"/>
            <w:vMerge/>
            <w:tcBorders>
              <w:left w:val="single" w:sz="4" w:space="0" w:color="000000"/>
              <w:right w:val="single" w:sz="4" w:space="0" w:color="000000"/>
            </w:tcBorders>
          </w:tcPr>
          <w:p w14:paraId="7E5A9BD6" w14:textId="77777777" w:rsidR="002846DA" w:rsidRPr="002846DA" w:rsidRDefault="002846DA" w:rsidP="003128E3">
            <w:pPr>
              <w:spacing w:after="0"/>
              <w:jc w:val="both"/>
              <w:rPr>
                <w:rFonts w:ascii="Times New Roman" w:eastAsia="Calibri" w:hAnsi="Times New Roman" w:cs="Times New Roman"/>
                <w:sz w:val="28"/>
                <w:szCs w:val="28"/>
              </w:rPr>
            </w:pPr>
          </w:p>
        </w:tc>
      </w:tr>
      <w:tr w:rsidR="002846DA" w:rsidRPr="002846DA" w14:paraId="7B56BADD" w14:textId="77777777" w:rsidTr="003128E3">
        <w:trPr>
          <w:jc w:val="center"/>
        </w:trPr>
        <w:tc>
          <w:tcPr>
            <w:tcW w:w="1980" w:type="dxa"/>
            <w:tcBorders>
              <w:top w:val="single" w:sz="4" w:space="0" w:color="000000"/>
              <w:left w:val="single" w:sz="4" w:space="0" w:color="000000"/>
              <w:bottom w:val="single" w:sz="4" w:space="0" w:color="000000"/>
              <w:right w:val="single" w:sz="4" w:space="0" w:color="000000"/>
            </w:tcBorders>
          </w:tcPr>
          <w:p w14:paraId="676CEF52" w14:textId="77777777" w:rsidR="002846DA" w:rsidRPr="002846DA" w:rsidRDefault="002846DA" w:rsidP="003128E3">
            <w:pPr>
              <w:spacing w:after="0"/>
              <w:jc w:val="both"/>
              <w:rPr>
                <w:rFonts w:ascii="Times New Roman" w:hAnsi="Times New Roman" w:cs="Times New Roman"/>
                <w:sz w:val="28"/>
                <w:szCs w:val="28"/>
              </w:rPr>
            </w:pPr>
            <w:proofErr w:type="gramStart"/>
            <w:r w:rsidRPr="002846DA">
              <w:rPr>
                <w:rFonts w:ascii="Times New Roman" w:hAnsi="Times New Roman" w:cs="Times New Roman"/>
                <w:sz w:val="28"/>
                <w:szCs w:val="28"/>
              </w:rPr>
              <w:t>ОК</w:t>
            </w:r>
            <w:proofErr w:type="gramEnd"/>
            <w:r w:rsidRPr="002846DA">
              <w:rPr>
                <w:rFonts w:ascii="Times New Roman" w:hAnsi="Times New Roman" w:cs="Times New Roman"/>
                <w:sz w:val="28"/>
                <w:szCs w:val="28"/>
              </w:rPr>
              <w:t xml:space="preserve"> 07.</w:t>
            </w:r>
          </w:p>
        </w:tc>
        <w:tc>
          <w:tcPr>
            <w:tcW w:w="3969" w:type="dxa"/>
            <w:tcBorders>
              <w:top w:val="single" w:sz="4" w:space="0" w:color="000000"/>
              <w:left w:val="single" w:sz="4" w:space="0" w:color="000000"/>
              <w:bottom w:val="single" w:sz="4" w:space="0" w:color="000000"/>
              <w:right w:val="single" w:sz="4" w:space="0" w:color="000000"/>
            </w:tcBorders>
          </w:tcPr>
          <w:p w14:paraId="592604B7"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1, Темы 1.2. </w:t>
            </w:r>
          </w:p>
          <w:p w14:paraId="228FB7D9"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3, Тема 3.1</w:t>
            </w:r>
          </w:p>
        </w:tc>
        <w:tc>
          <w:tcPr>
            <w:tcW w:w="3685" w:type="dxa"/>
            <w:vMerge/>
            <w:tcBorders>
              <w:left w:val="single" w:sz="4" w:space="0" w:color="000000"/>
              <w:right w:val="single" w:sz="4" w:space="0" w:color="000000"/>
            </w:tcBorders>
          </w:tcPr>
          <w:p w14:paraId="7E8CD1BA" w14:textId="77777777" w:rsidR="002846DA" w:rsidRPr="002846DA" w:rsidRDefault="002846DA" w:rsidP="003128E3">
            <w:pPr>
              <w:spacing w:after="0"/>
              <w:jc w:val="both"/>
              <w:rPr>
                <w:rFonts w:ascii="Times New Roman" w:eastAsia="Calibri" w:hAnsi="Times New Roman" w:cs="Times New Roman"/>
                <w:sz w:val="28"/>
                <w:szCs w:val="28"/>
              </w:rPr>
            </w:pPr>
          </w:p>
        </w:tc>
      </w:tr>
      <w:tr w:rsidR="002846DA" w:rsidRPr="002846DA" w14:paraId="08727F0D" w14:textId="77777777" w:rsidTr="003128E3">
        <w:trPr>
          <w:jc w:val="center"/>
        </w:trPr>
        <w:tc>
          <w:tcPr>
            <w:tcW w:w="1980" w:type="dxa"/>
            <w:tcBorders>
              <w:top w:val="single" w:sz="4" w:space="0" w:color="000000"/>
              <w:left w:val="single" w:sz="4" w:space="0" w:color="000000"/>
              <w:bottom w:val="single" w:sz="4" w:space="0" w:color="000000"/>
              <w:right w:val="single" w:sz="4" w:space="0" w:color="000000"/>
            </w:tcBorders>
          </w:tcPr>
          <w:p w14:paraId="494B9883" w14:textId="77777777" w:rsidR="002846DA" w:rsidRPr="002846DA" w:rsidRDefault="002846DA" w:rsidP="003128E3">
            <w:pPr>
              <w:spacing w:after="0"/>
              <w:jc w:val="both"/>
              <w:rPr>
                <w:rFonts w:ascii="Times New Roman" w:hAnsi="Times New Roman" w:cs="Times New Roman"/>
                <w:sz w:val="28"/>
                <w:szCs w:val="28"/>
              </w:rPr>
            </w:pPr>
            <w:proofErr w:type="gramStart"/>
            <w:r w:rsidRPr="002846DA">
              <w:rPr>
                <w:rFonts w:ascii="Times New Roman" w:hAnsi="Times New Roman" w:cs="Times New Roman"/>
                <w:sz w:val="28"/>
                <w:szCs w:val="28"/>
              </w:rPr>
              <w:t>ОК</w:t>
            </w:r>
            <w:proofErr w:type="gramEnd"/>
            <w:r w:rsidRPr="002846DA">
              <w:rPr>
                <w:rFonts w:ascii="Times New Roman" w:hAnsi="Times New Roman" w:cs="Times New Roman"/>
                <w:sz w:val="28"/>
                <w:szCs w:val="28"/>
              </w:rPr>
              <w:t xml:space="preserve"> 09.</w:t>
            </w:r>
          </w:p>
        </w:tc>
        <w:tc>
          <w:tcPr>
            <w:tcW w:w="3969" w:type="dxa"/>
            <w:tcBorders>
              <w:top w:val="single" w:sz="4" w:space="0" w:color="000000"/>
              <w:left w:val="single" w:sz="4" w:space="0" w:color="000000"/>
              <w:bottom w:val="single" w:sz="4" w:space="0" w:color="000000"/>
              <w:right w:val="single" w:sz="4" w:space="0" w:color="000000"/>
            </w:tcBorders>
          </w:tcPr>
          <w:p w14:paraId="7426A68A" w14:textId="77777777" w:rsidR="002846DA" w:rsidRPr="002846DA" w:rsidRDefault="002846DA" w:rsidP="003128E3">
            <w:pPr>
              <w:spacing w:after="0"/>
              <w:jc w:val="both"/>
              <w:rPr>
                <w:rFonts w:ascii="Times New Roman" w:eastAsia="Calibri" w:hAnsi="Times New Roman" w:cs="Times New Roman"/>
                <w:sz w:val="28"/>
                <w:szCs w:val="28"/>
              </w:rPr>
            </w:pPr>
            <w:proofErr w:type="gramStart"/>
            <w:r w:rsidRPr="002846DA">
              <w:rPr>
                <w:rFonts w:ascii="Times New Roman" w:eastAsia="Calibri" w:hAnsi="Times New Roman" w:cs="Times New Roman"/>
                <w:sz w:val="28"/>
                <w:szCs w:val="28"/>
              </w:rPr>
              <w:t>Р</w:t>
            </w:r>
            <w:proofErr w:type="gramEnd"/>
            <w:r w:rsidRPr="002846DA">
              <w:rPr>
                <w:rFonts w:ascii="Times New Roman" w:eastAsia="Calibri" w:hAnsi="Times New Roman" w:cs="Times New Roman"/>
                <w:sz w:val="28"/>
                <w:szCs w:val="28"/>
              </w:rPr>
              <w:t xml:space="preserve"> 1, Тема 1.1. </w:t>
            </w:r>
          </w:p>
        </w:tc>
        <w:tc>
          <w:tcPr>
            <w:tcW w:w="3685" w:type="dxa"/>
            <w:vMerge/>
            <w:tcBorders>
              <w:left w:val="single" w:sz="4" w:space="0" w:color="000000"/>
              <w:right w:val="single" w:sz="4" w:space="0" w:color="000000"/>
            </w:tcBorders>
          </w:tcPr>
          <w:p w14:paraId="09CFEAE1" w14:textId="77777777" w:rsidR="002846DA" w:rsidRPr="002846DA" w:rsidRDefault="002846DA" w:rsidP="003128E3">
            <w:pPr>
              <w:spacing w:after="0"/>
              <w:jc w:val="both"/>
              <w:rPr>
                <w:rFonts w:ascii="Times New Roman" w:eastAsia="Calibri" w:hAnsi="Times New Roman" w:cs="Times New Roman"/>
                <w:sz w:val="28"/>
                <w:szCs w:val="28"/>
              </w:rPr>
            </w:pPr>
          </w:p>
        </w:tc>
      </w:tr>
      <w:tr w:rsidR="002846DA" w:rsidRPr="002846DA" w14:paraId="2398D36C" w14:textId="77777777" w:rsidTr="003128E3">
        <w:trPr>
          <w:jc w:val="center"/>
        </w:trPr>
        <w:tc>
          <w:tcPr>
            <w:tcW w:w="1980" w:type="dxa"/>
            <w:tcBorders>
              <w:top w:val="single" w:sz="4" w:space="0" w:color="000000"/>
              <w:left w:val="single" w:sz="4" w:space="0" w:color="000000"/>
              <w:bottom w:val="single" w:sz="4" w:space="0" w:color="000000"/>
              <w:right w:val="single" w:sz="4" w:space="0" w:color="000000"/>
            </w:tcBorders>
          </w:tcPr>
          <w:p w14:paraId="13F50808" w14:textId="6CD8F966" w:rsidR="002846DA" w:rsidRDefault="002846DA" w:rsidP="002846DA">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1.1–ПК 1.6</w:t>
            </w:r>
          </w:p>
          <w:p w14:paraId="3A41C8D7" w14:textId="10DA4464" w:rsidR="002846DA" w:rsidRDefault="002846DA" w:rsidP="002846DA">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2.1–ПК 2.6</w:t>
            </w:r>
          </w:p>
          <w:p w14:paraId="08C2A0D9" w14:textId="2AC7D305" w:rsidR="002846DA" w:rsidRDefault="002846DA" w:rsidP="002846DA">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3.1–ПК 3.4</w:t>
            </w:r>
          </w:p>
          <w:p w14:paraId="0CACD2C9" w14:textId="661311F2" w:rsidR="002846DA" w:rsidRDefault="002846DA" w:rsidP="002846DA">
            <w:pPr>
              <w:suppressAutoHyphen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4.1–ПК 4.5</w:t>
            </w:r>
          </w:p>
          <w:p w14:paraId="2DA155E9" w14:textId="48EFE4B5" w:rsidR="002846DA" w:rsidRDefault="002846DA" w:rsidP="002846DA">
            <w:pPr>
              <w:suppressAutoHyphens/>
              <w:spacing w:after="0" w:line="240" w:lineRule="auto"/>
              <w:rPr>
                <w:szCs w:val="28"/>
              </w:rPr>
            </w:pPr>
            <w:r>
              <w:rPr>
                <w:rFonts w:ascii="Times New Roman" w:eastAsia="Times New Roman" w:hAnsi="Times New Roman" w:cs="Times New Roman"/>
                <w:color w:val="000000"/>
                <w:sz w:val="28"/>
                <w:szCs w:val="28"/>
                <w:lang w:eastAsia="ru-RU"/>
              </w:rPr>
              <w:t>ПК 4.7</w:t>
            </w:r>
          </w:p>
          <w:p w14:paraId="2B80C9E0" w14:textId="1CFF949D" w:rsidR="002846DA" w:rsidRPr="002846DA" w:rsidRDefault="002846DA" w:rsidP="003128E3">
            <w:pPr>
              <w:spacing w:after="0"/>
              <w:jc w:val="both"/>
              <w:rPr>
                <w:rFonts w:ascii="Times New Roman" w:hAnsi="Times New Roman" w:cs="Times New Roman"/>
                <w:i/>
                <w:iCs/>
                <w:sz w:val="28"/>
                <w:szCs w:val="28"/>
              </w:rPr>
            </w:pPr>
          </w:p>
        </w:tc>
        <w:tc>
          <w:tcPr>
            <w:tcW w:w="3969" w:type="dxa"/>
            <w:tcBorders>
              <w:top w:val="single" w:sz="4" w:space="0" w:color="000000"/>
              <w:left w:val="single" w:sz="4" w:space="0" w:color="000000"/>
              <w:bottom w:val="single" w:sz="4" w:space="0" w:color="000000"/>
              <w:right w:val="single" w:sz="4" w:space="0" w:color="000000"/>
            </w:tcBorders>
          </w:tcPr>
          <w:p w14:paraId="06CD5A0A" w14:textId="77777777" w:rsidR="002846DA" w:rsidRPr="002846DA" w:rsidRDefault="002846DA" w:rsidP="003128E3">
            <w:pPr>
              <w:spacing w:after="0"/>
              <w:jc w:val="both"/>
              <w:rPr>
                <w:rFonts w:ascii="Times New Roman" w:eastAsia="Calibri" w:hAnsi="Times New Roman" w:cs="Times New Roman"/>
                <w:sz w:val="28"/>
                <w:szCs w:val="28"/>
              </w:rPr>
            </w:pPr>
            <w:r w:rsidRPr="002846DA">
              <w:rPr>
                <w:rFonts w:ascii="Times New Roman" w:eastAsia="Calibri" w:hAnsi="Times New Roman" w:cs="Times New Roman"/>
                <w:sz w:val="28"/>
                <w:szCs w:val="28"/>
              </w:rPr>
              <w:t>Профессионально-ориентированное содержание</w:t>
            </w:r>
          </w:p>
        </w:tc>
        <w:tc>
          <w:tcPr>
            <w:tcW w:w="3685" w:type="dxa"/>
            <w:vMerge/>
            <w:tcBorders>
              <w:left w:val="single" w:sz="4" w:space="0" w:color="000000"/>
              <w:bottom w:val="single" w:sz="4" w:space="0" w:color="000000"/>
              <w:right w:val="single" w:sz="4" w:space="0" w:color="000000"/>
            </w:tcBorders>
          </w:tcPr>
          <w:p w14:paraId="0F03E5F0" w14:textId="77777777" w:rsidR="002846DA" w:rsidRPr="002846DA" w:rsidRDefault="002846DA" w:rsidP="003128E3">
            <w:pPr>
              <w:spacing w:after="0"/>
              <w:jc w:val="both"/>
              <w:rPr>
                <w:rFonts w:ascii="Times New Roman" w:eastAsia="Calibri" w:hAnsi="Times New Roman" w:cs="Times New Roman"/>
                <w:sz w:val="28"/>
                <w:szCs w:val="28"/>
              </w:rPr>
            </w:pPr>
          </w:p>
        </w:tc>
      </w:tr>
    </w:tbl>
    <w:p w14:paraId="3E83A1D7" w14:textId="77777777" w:rsidR="000919C2" w:rsidRDefault="000919C2" w:rsidP="00552E8A">
      <w:pPr>
        <w:pStyle w:val="a8"/>
        <w:spacing w:after="0" w:line="240" w:lineRule="auto"/>
        <w:ind w:left="0"/>
        <w:contextualSpacing/>
        <w:rPr>
          <w:rFonts w:ascii="Times New Roman" w:hAnsi="Times New Roman"/>
          <w:b/>
          <w:sz w:val="24"/>
          <w:szCs w:val="24"/>
          <w:lang w:eastAsia="ru-RU"/>
        </w:rPr>
      </w:pPr>
    </w:p>
    <w:sectPr w:rsidR="000919C2"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B71FC" w14:textId="77777777" w:rsidR="005A1DB8" w:rsidRDefault="005A1DB8" w:rsidP="00F241E3">
      <w:pPr>
        <w:spacing w:after="0" w:line="240" w:lineRule="auto"/>
      </w:pPr>
      <w:r>
        <w:separator/>
      </w:r>
    </w:p>
  </w:endnote>
  <w:endnote w:type="continuationSeparator" w:id="0">
    <w:p w14:paraId="29D3993B" w14:textId="77777777" w:rsidR="005A1DB8" w:rsidRDefault="005A1DB8"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EC7BE2" w:rsidRDefault="00EC7BE2">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734FF2">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EC7BE2" w:rsidRDefault="00EC7BE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62A73" w14:textId="77777777" w:rsidR="005A1DB8" w:rsidRDefault="005A1DB8" w:rsidP="00F241E3">
      <w:pPr>
        <w:spacing w:after="0" w:line="240" w:lineRule="auto"/>
      </w:pPr>
      <w:r>
        <w:separator/>
      </w:r>
    </w:p>
  </w:footnote>
  <w:footnote w:type="continuationSeparator" w:id="0">
    <w:p w14:paraId="24EB66DC" w14:textId="77777777" w:rsidR="005A1DB8" w:rsidRDefault="005A1DB8"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1210A4A"/>
    <w:multiLevelType w:val="hybridMultilevel"/>
    <w:tmpl w:val="BC64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6A33DA4"/>
    <w:multiLevelType w:val="multilevel"/>
    <w:tmpl w:val="E9B0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9BB70CF"/>
    <w:multiLevelType w:val="hybridMultilevel"/>
    <w:tmpl w:val="E592A04C"/>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4EBD6C19"/>
    <w:multiLevelType w:val="hybridMultilevel"/>
    <w:tmpl w:val="8B9A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4">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7ABC5C94"/>
    <w:multiLevelType w:val="hybridMultilevel"/>
    <w:tmpl w:val="B65C89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7"/>
  </w:num>
  <w:num w:numId="5">
    <w:abstractNumId w:val="16"/>
  </w:num>
  <w:num w:numId="6">
    <w:abstractNumId w:val="5"/>
  </w:num>
  <w:num w:numId="7">
    <w:abstractNumId w:val="24"/>
  </w:num>
  <w:num w:numId="8">
    <w:abstractNumId w:val="19"/>
  </w:num>
  <w:num w:numId="9">
    <w:abstractNumId w:val="22"/>
  </w:num>
  <w:num w:numId="10">
    <w:abstractNumId w:val="18"/>
  </w:num>
  <w:num w:numId="11">
    <w:abstractNumId w:val="4"/>
  </w:num>
  <w:num w:numId="12">
    <w:abstractNumId w:val="9"/>
  </w:num>
  <w:num w:numId="13">
    <w:abstractNumId w:val="21"/>
  </w:num>
  <w:num w:numId="14">
    <w:abstractNumId w:val="20"/>
  </w:num>
  <w:num w:numId="15">
    <w:abstractNumId w:val="14"/>
  </w:num>
  <w:num w:numId="16">
    <w:abstractNumId w:val="2"/>
  </w:num>
  <w:num w:numId="17">
    <w:abstractNumId w:val="1"/>
  </w:num>
  <w:num w:numId="18">
    <w:abstractNumId w:val="12"/>
  </w:num>
  <w:num w:numId="19">
    <w:abstractNumId w:val="23"/>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5"/>
  </w:num>
  <w:num w:numId="22">
    <w:abstractNumId w:val="6"/>
  </w:num>
  <w:num w:numId="23">
    <w:abstractNumId w:val="25"/>
  </w:num>
  <w:num w:numId="24">
    <w:abstractNumId w:val="10"/>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5227"/>
    <w:rsid w:val="00021153"/>
    <w:rsid w:val="00030481"/>
    <w:rsid w:val="00037AA6"/>
    <w:rsid w:val="00072997"/>
    <w:rsid w:val="00081988"/>
    <w:rsid w:val="000821B9"/>
    <w:rsid w:val="0008578B"/>
    <w:rsid w:val="000919C2"/>
    <w:rsid w:val="000A024F"/>
    <w:rsid w:val="000B7A8C"/>
    <w:rsid w:val="000C1645"/>
    <w:rsid w:val="000D397E"/>
    <w:rsid w:val="000D3DE6"/>
    <w:rsid w:val="000D7193"/>
    <w:rsid w:val="000F69B0"/>
    <w:rsid w:val="00102653"/>
    <w:rsid w:val="00110D0D"/>
    <w:rsid w:val="00135DC3"/>
    <w:rsid w:val="001433E3"/>
    <w:rsid w:val="00154374"/>
    <w:rsid w:val="00154A66"/>
    <w:rsid w:val="00166011"/>
    <w:rsid w:val="0016733E"/>
    <w:rsid w:val="001724CE"/>
    <w:rsid w:val="001925B1"/>
    <w:rsid w:val="00194188"/>
    <w:rsid w:val="001A14FC"/>
    <w:rsid w:val="001A7F0E"/>
    <w:rsid w:val="001B695A"/>
    <w:rsid w:val="001C44A9"/>
    <w:rsid w:val="001C7537"/>
    <w:rsid w:val="001E5B75"/>
    <w:rsid w:val="001F774B"/>
    <w:rsid w:val="00202E0D"/>
    <w:rsid w:val="002057C9"/>
    <w:rsid w:val="0022073E"/>
    <w:rsid w:val="002248A4"/>
    <w:rsid w:val="002250E6"/>
    <w:rsid w:val="002258D4"/>
    <w:rsid w:val="0025559E"/>
    <w:rsid w:val="002641C2"/>
    <w:rsid w:val="0026668F"/>
    <w:rsid w:val="00271267"/>
    <w:rsid w:val="002846DA"/>
    <w:rsid w:val="00286269"/>
    <w:rsid w:val="00292516"/>
    <w:rsid w:val="00293F53"/>
    <w:rsid w:val="002B64AB"/>
    <w:rsid w:val="002C3F8B"/>
    <w:rsid w:val="002C5C1B"/>
    <w:rsid w:val="002D0518"/>
    <w:rsid w:val="002E0EB2"/>
    <w:rsid w:val="002F1474"/>
    <w:rsid w:val="00332AA1"/>
    <w:rsid w:val="00340FBE"/>
    <w:rsid w:val="00341B0E"/>
    <w:rsid w:val="0034724F"/>
    <w:rsid w:val="00376D58"/>
    <w:rsid w:val="00377AB6"/>
    <w:rsid w:val="00380A8D"/>
    <w:rsid w:val="00384AB1"/>
    <w:rsid w:val="003908E1"/>
    <w:rsid w:val="003A2295"/>
    <w:rsid w:val="003B30AD"/>
    <w:rsid w:val="003B3B7A"/>
    <w:rsid w:val="003C08E4"/>
    <w:rsid w:val="003C2919"/>
    <w:rsid w:val="003C5159"/>
    <w:rsid w:val="003D2555"/>
    <w:rsid w:val="003E5A94"/>
    <w:rsid w:val="00401626"/>
    <w:rsid w:val="00402E19"/>
    <w:rsid w:val="004250D4"/>
    <w:rsid w:val="00435925"/>
    <w:rsid w:val="00453FA8"/>
    <w:rsid w:val="00454513"/>
    <w:rsid w:val="004549F1"/>
    <w:rsid w:val="004629F4"/>
    <w:rsid w:val="00466587"/>
    <w:rsid w:val="00466F9F"/>
    <w:rsid w:val="00471C30"/>
    <w:rsid w:val="00482250"/>
    <w:rsid w:val="00484457"/>
    <w:rsid w:val="00485803"/>
    <w:rsid w:val="004A7D3C"/>
    <w:rsid w:val="004C4348"/>
    <w:rsid w:val="004D167A"/>
    <w:rsid w:val="004D578C"/>
    <w:rsid w:val="004F0838"/>
    <w:rsid w:val="005001BE"/>
    <w:rsid w:val="00502226"/>
    <w:rsid w:val="00507151"/>
    <w:rsid w:val="005253E2"/>
    <w:rsid w:val="00527D2F"/>
    <w:rsid w:val="00534ADD"/>
    <w:rsid w:val="005407CB"/>
    <w:rsid w:val="00552E8A"/>
    <w:rsid w:val="005630F0"/>
    <w:rsid w:val="00567330"/>
    <w:rsid w:val="005739E0"/>
    <w:rsid w:val="00581C7D"/>
    <w:rsid w:val="005832A0"/>
    <w:rsid w:val="0059150B"/>
    <w:rsid w:val="00595F39"/>
    <w:rsid w:val="005A0117"/>
    <w:rsid w:val="005A1DB8"/>
    <w:rsid w:val="005A6A8D"/>
    <w:rsid w:val="005B04CD"/>
    <w:rsid w:val="005D1316"/>
    <w:rsid w:val="005E0243"/>
    <w:rsid w:val="005E4C48"/>
    <w:rsid w:val="006061F3"/>
    <w:rsid w:val="00622595"/>
    <w:rsid w:val="0062385B"/>
    <w:rsid w:val="00634F97"/>
    <w:rsid w:val="0064151D"/>
    <w:rsid w:val="00643620"/>
    <w:rsid w:val="006463DF"/>
    <w:rsid w:val="0065006C"/>
    <w:rsid w:val="006505CA"/>
    <w:rsid w:val="006515D7"/>
    <w:rsid w:val="00654542"/>
    <w:rsid w:val="006611A5"/>
    <w:rsid w:val="006612A1"/>
    <w:rsid w:val="00662F05"/>
    <w:rsid w:val="00673A58"/>
    <w:rsid w:val="0067498E"/>
    <w:rsid w:val="00680D16"/>
    <w:rsid w:val="006924E0"/>
    <w:rsid w:val="006929D8"/>
    <w:rsid w:val="006A0DDE"/>
    <w:rsid w:val="006A55BB"/>
    <w:rsid w:val="006A5C30"/>
    <w:rsid w:val="006F11B4"/>
    <w:rsid w:val="006F2DC6"/>
    <w:rsid w:val="006F575F"/>
    <w:rsid w:val="007032FE"/>
    <w:rsid w:val="00715942"/>
    <w:rsid w:val="0071729A"/>
    <w:rsid w:val="00717475"/>
    <w:rsid w:val="00721B3F"/>
    <w:rsid w:val="00734FF2"/>
    <w:rsid w:val="007365F6"/>
    <w:rsid w:val="007527FE"/>
    <w:rsid w:val="0075628A"/>
    <w:rsid w:val="00762062"/>
    <w:rsid w:val="0077685E"/>
    <w:rsid w:val="00776F4C"/>
    <w:rsid w:val="007828FD"/>
    <w:rsid w:val="00785CE9"/>
    <w:rsid w:val="007905D0"/>
    <w:rsid w:val="007A39F2"/>
    <w:rsid w:val="007A40A5"/>
    <w:rsid w:val="007B005D"/>
    <w:rsid w:val="007B1CDF"/>
    <w:rsid w:val="007C4188"/>
    <w:rsid w:val="007D2508"/>
    <w:rsid w:val="007D4DDC"/>
    <w:rsid w:val="007F3AD1"/>
    <w:rsid w:val="00800D47"/>
    <w:rsid w:val="008064CF"/>
    <w:rsid w:val="0081183A"/>
    <w:rsid w:val="00856A79"/>
    <w:rsid w:val="00866CF5"/>
    <w:rsid w:val="0087577E"/>
    <w:rsid w:val="00875FCC"/>
    <w:rsid w:val="00876659"/>
    <w:rsid w:val="008815DD"/>
    <w:rsid w:val="008837D7"/>
    <w:rsid w:val="008864C4"/>
    <w:rsid w:val="008904CF"/>
    <w:rsid w:val="008C1B89"/>
    <w:rsid w:val="008C4CEB"/>
    <w:rsid w:val="008F3DA6"/>
    <w:rsid w:val="008F6A2A"/>
    <w:rsid w:val="008F723A"/>
    <w:rsid w:val="00913174"/>
    <w:rsid w:val="00922877"/>
    <w:rsid w:val="00934E56"/>
    <w:rsid w:val="0093648A"/>
    <w:rsid w:val="009414C6"/>
    <w:rsid w:val="009513D6"/>
    <w:rsid w:val="00955ADB"/>
    <w:rsid w:val="00962409"/>
    <w:rsid w:val="009716B9"/>
    <w:rsid w:val="009773AE"/>
    <w:rsid w:val="00982699"/>
    <w:rsid w:val="009865C5"/>
    <w:rsid w:val="00987D86"/>
    <w:rsid w:val="009B3649"/>
    <w:rsid w:val="009B429C"/>
    <w:rsid w:val="009B4494"/>
    <w:rsid w:val="009D0832"/>
    <w:rsid w:val="009D5E68"/>
    <w:rsid w:val="009F3B42"/>
    <w:rsid w:val="00A065BA"/>
    <w:rsid w:val="00A2019A"/>
    <w:rsid w:val="00A218A6"/>
    <w:rsid w:val="00A271C0"/>
    <w:rsid w:val="00A30A10"/>
    <w:rsid w:val="00A34D8E"/>
    <w:rsid w:val="00A36843"/>
    <w:rsid w:val="00A40CD8"/>
    <w:rsid w:val="00A418B7"/>
    <w:rsid w:val="00A475D3"/>
    <w:rsid w:val="00A77080"/>
    <w:rsid w:val="00A8491A"/>
    <w:rsid w:val="00A8616B"/>
    <w:rsid w:val="00AA00DB"/>
    <w:rsid w:val="00AA6A02"/>
    <w:rsid w:val="00AC1293"/>
    <w:rsid w:val="00AE3416"/>
    <w:rsid w:val="00B03136"/>
    <w:rsid w:val="00B07EAB"/>
    <w:rsid w:val="00B16C1F"/>
    <w:rsid w:val="00B326CC"/>
    <w:rsid w:val="00B46E77"/>
    <w:rsid w:val="00B47BEC"/>
    <w:rsid w:val="00B56C89"/>
    <w:rsid w:val="00B6141B"/>
    <w:rsid w:val="00B64374"/>
    <w:rsid w:val="00B97E60"/>
    <w:rsid w:val="00BA726A"/>
    <w:rsid w:val="00BB6EE8"/>
    <w:rsid w:val="00BB6F0D"/>
    <w:rsid w:val="00BC38D5"/>
    <w:rsid w:val="00BF4A51"/>
    <w:rsid w:val="00BF4DCE"/>
    <w:rsid w:val="00C0050F"/>
    <w:rsid w:val="00C1238A"/>
    <w:rsid w:val="00C147B5"/>
    <w:rsid w:val="00C15E91"/>
    <w:rsid w:val="00C20509"/>
    <w:rsid w:val="00C20B26"/>
    <w:rsid w:val="00C46D06"/>
    <w:rsid w:val="00C5016D"/>
    <w:rsid w:val="00C55467"/>
    <w:rsid w:val="00C61A64"/>
    <w:rsid w:val="00C70582"/>
    <w:rsid w:val="00C83754"/>
    <w:rsid w:val="00C857CF"/>
    <w:rsid w:val="00C91897"/>
    <w:rsid w:val="00CA7AE8"/>
    <w:rsid w:val="00CB062A"/>
    <w:rsid w:val="00CB3D49"/>
    <w:rsid w:val="00CB65D1"/>
    <w:rsid w:val="00CC0D88"/>
    <w:rsid w:val="00CC24C2"/>
    <w:rsid w:val="00CC3959"/>
    <w:rsid w:val="00CC7380"/>
    <w:rsid w:val="00D0349C"/>
    <w:rsid w:val="00D036F0"/>
    <w:rsid w:val="00D05E2C"/>
    <w:rsid w:val="00D15A7B"/>
    <w:rsid w:val="00D16CA7"/>
    <w:rsid w:val="00D229A5"/>
    <w:rsid w:val="00D27243"/>
    <w:rsid w:val="00D35791"/>
    <w:rsid w:val="00D57D23"/>
    <w:rsid w:val="00D62339"/>
    <w:rsid w:val="00D64A96"/>
    <w:rsid w:val="00D65A75"/>
    <w:rsid w:val="00D661DD"/>
    <w:rsid w:val="00D7690F"/>
    <w:rsid w:val="00D8113E"/>
    <w:rsid w:val="00D94F87"/>
    <w:rsid w:val="00D974FD"/>
    <w:rsid w:val="00DB0C1D"/>
    <w:rsid w:val="00DC0351"/>
    <w:rsid w:val="00DC16D2"/>
    <w:rsid w:val="00DD21B2"/>
    <w:rsid w:val="00DE3D9C"/>
    <w:rsid w:val="00DE5D4A"/>
    <w:rsid w:val="00DF54DA"/>
    <w:rsid w:val="00DF5594"/>
    <w:rsid w:val="00E17C7F"/>
    <w:rsid w:val="00E25725"/>
    <w:rsid w:val="00E310E3"/>
    <w:rsid w:val="00E34660"/>
    <w:rsid w:val="00E461DE"/>
    <w:rsid w:val="00E50D4A"/>
    <w:rsid w:val="00E52A5F"/>
    <w:rsid w:val="00E53889"/>
    <w:rsid w:val="00E55D37"/>
    <w:rsid w:val="00E55E95"/>
    <w:rsid w:val="00E61A3D"/>
    <w:rsid w:val="00E706EB"/>
    <w:rsid w:val="00E81C13"/>
    <w:rsid w:val="00E91132"/>
    <w:rsid w:val="00E95ACE"/>
    <w:rsid w:val="00E97D30"/>
    <w:rsid w:val="00EA7D9D"/>
    <w:rsid w:val="00EB1728"/>
    <w:rsid w:val="00EB543E"/>
    <w:rsid w:val="00EC24F0"/>
    <w:rsid w:val="00EC7BE2"/>
    <w:rsid w:val="00ED26B6"/>
    <w:rsid w:val="00EE45B1"/>
    <w:rsid w:val="00EE5541"/>
    <w:rsid w:val="00F05D57"/>
    <w:rsid w:val="00F163B8"/>
    <w:rsid w:val="00F21FCA"/>
    <w:rsid w:val="00F22B72"/>
    <w:rsid w:val="00F23520"/>
    <w:rsid w:val="00F241E3"/>
    <w:rsid w:val="00F42EBA"/>
    <w:rsid w:val="00F46A5E"/>
    <w:rsid w:val="00F9089F"/>
    <w:rsid w:val="00FA158A"/>
    <w:rsid w:val="00FA4142"/>
    <w:rsid w:val="00FB1909"/>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E4C4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F241E3"/>
    <w:pPr>
      <w:spacing w:after="0" w:line="240" w:lineRule="auto"/>
    </w:pPr>
    <w:rPr>
      <w:sz w:val="20"/>
      <w:szCs w:val="20"/>
    </w:rPr>
  </w:style>
  <w:style w:type="character" w:customStyle="1" w:styleId="a4">
    <w:name w:val="Текст сноски Знак"/>
    <w:basedOn w:val="a0"/>
    <w:link w:val="a3"/>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dt-m">
    <w:name w:val="dt-m"/>
    <w:basedOn w:val="a0"/>
    <w:rsid w:val="006463DF"/>
  </w:style>
  <w:style w:type="character" w:customStyle="1" w:styleId="20">
    <w:name w:val="Заголовок 2 Знак"/>
    <w:basedOn w:val="a0"/>
    <w:link w:val="2"/>
    <w:uiPriority w:val="9"/>
    <w:semiHidden/>
    <w:rsid w:val="005E4C48"/>
    <w:rPr>
      <w:rFonts w:asciiTheme="majorHAnsi" w:eastAsiaTheme="majorEastAsia" w:hAnsiTheme="majorHAnsi" w:cstheme="majorBidi"/>
      <w:b/>
      <w:bCs/>
      <w:color w:val="4472C4" w:themeColor="accent1"/>
      <w:sz w:val="26"/>
      <w:szCs w:val="26"/>
    </w:rPr>
  </w:style>
  <w:style w:type="character" w:customStyle="1" w:styleId="detaillabel">
    <w:name w:val="detail_label"/>
    <w:basedOn w:val="a0"/>
    <w:rsid w:val="005E4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E4C4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F241E3"/>
    <w:pPr>
      <w:spacing w:after="0" w:line="240" w:lineRule="auto"/>
    </w:pPr>
    <w:rPr>
      <w:sz w:val="20"/>
      <w:szCs w:val="20"/>
    </w:rPr>
  </w:style>
  <w:style w:type="character" w:customStyle="1" w:styleId="a4">
    <w:name w:val="Текст сноски Знак"/>
    <w:basedOn w:val="a0"/>
    <w:link w:val="a3"/>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1">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customStyle="1" w:styleId="dt-m">
    <w:name w:val="dt-m"/>
    <w:basedOn w:val="a0"/>
    <w:rsid w:val="006463DF"/>
  </w:style>
  <w:style w:type="character" w:customStyle="1" w:styleId="20">
    <w:name w:val="Заголовок 2 Знак"/>
    <w:basedOn w:val="a0"/>
    <w:link w:val="2"/>
    <w:uiPriority w:val="9"/>
    <w:semiHidden/>
    <w:rsid w:val="005E4C48"/>
    <w:rPr>
      <w:rFonts w:asciiTheme="majorHAnsi" w:eastAsiaTheme="majorEastAsia" w:hAnsiTheme="majorHAnsi" w:cstheme="majorBidi"/>
      <w:b/>
      <w:bCs/>
      <w:color w:val="4472C4" w:themeColor="accent1"/>
      <w:sz w:val="26"/>
      <w:szCs w:val="26"/>
    </w:rPr>
  </w:style>
  <w:style w:type="character" w:customStyle="1" w:styleId="detaillabel">
    <w:name w:val="detail_label"/>
    <w:basedOn w:val="a0"/>
    <w:rsid w:val="005E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2391">
      <w:bodyDiv w:val="1"/>
      <w:marLeft w:val="0"/>
      <w:marRight w:val="0"/>
      <w:marTop w:val="0"/>
      <w:marBottom w:val="0"/>
      <w:divBdr>
        <w:top w:val="none" w:sz="0" w:space="0" w:color="auto"/>
        <w:left w:val="none" w:sz="0" w:space="0" w:color="auto"/>
        <w:bottom w:val="none" w:sz="0" w:space="0" w:color="auto"/>
        <w:right w:val="none" w:sz="0" w:space="0" w:color="auto"/>
      </w:divBdr>
      <w:divsChild>
        <w:div w:id="2053575825">
          <w:marLeft w:val="0"/>
          <w:marRight w:val="0"/>
          <w:marTop w:val="0"/>
          <w:marBottom w:val="0"/>
          <w:divBdr>
            <w:top w:val="none" w:sz="0" w:space="0" w:color="auto"/>
            <w:left w:val="none" w:sz="0" w:space="0" w:color="auto"/>
            <w:bottom w:val="none" w:sz="0" w:space="0" w:color="auto"/>
            <w:right w:val="none" w:sz="0" w:space="0" w:color="auto"/>
          </w:divBdr>
        </w:div>
      </w:divsChild>
    </w:div>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214734260">
      <w:bodyDiv w:val="1"/>
      <w:marLeft w:val="0"/>
      <w:marRight w:val="0"/>
      <w:marTop w:val="0"/>
      <w:marBottom w:val="0"/>
      <w:divBdr>
        <w:top w:val="none" w:sz="0" w:space="0" w:color="auto"/>
        <w:left w:val="none" w:sz="0" w:space="0" w:color="auto"/>
        <w:bottom w:val="none" w:sz="0" w:space="0" w:color="auto"/>
        <w:right w:val="none" w:sz="0" w:space="0" w:color="auto"/>
      </w:divBdr>
      <w:divsChild>
        <w:div w:id="689724175">
          <w:marLeft w:val="0"/>
          <w:marRight w:val="0"/>
          <w:marTop w:val="0"/>
          <w:marBottom w:val="0"/>
          <w:divBdr>
            <w:top w:val="none" w:sz="0" w:space="0" w:color="auto"/>
            <w:left w:val="none" w:sz="0" w:space="0" w:color="auto"/>
            <w:bottom w:val="none" w:sz="0" w:space="0" w:color="auto"/>
            <w:right w:val="none" w:sz="0" w:space="0" w:color="auto"/>
          </w:divBdr>
        </w:div>
        <w:div w:id="1908110210">
          <w:marLeft w:val="0"/>
          <w:marRight w:val="0"/>
          <w:marTop w:val="0"/>
          <w:marBottom w:val="0"/>
          <w:divBdr>
            <w:top w:val="none" w:sz="0" w:space="0" w:color="auto"/>
            <w:left w:val="none" w:sz="0" w:space="0" w:color="auto"/>
            <w:bottom w:val="none" w:sz="0" w:space="0" w:color="auto"/>
            <w:right w:val="none" w:sz="0" w:space="0" w:color="auto"/>
          </w:divBdr>
        </w:div>
        <w:div w:id="1605304933">
          <w:marLeft w:val="0"/>
          <w:marRight w:val="0"/>
          <w:marTop w:val="0"/>
          <w:marBottom w:val="0"/>
          <w:divBdr>
            <w:top w:val="none" w:sz="0" w:space="0" w:color="auto"/>
            <w:left w:val="none" w:sz="0" w:space="0" w:color="auto"/>
            <w:bottom w:val="none" w:sz="0" w:space="0" w:color="auto"/>
            <w:right w:val="none" w:sz="0" w:space="0" w:color="auto"/>
          </w:divBdr>
        </w:div>
        <w:div w:id="1671561959">
          <w:marLeft w:val="0"/>
          <w:marRight w:val="0"/>
          <w:marTop w:val="0"/>
          <w:marBottom w:val="0"/>
          <w:divBdr>
            <w:top w:val="none" w:sz="0" w:space="0" w:color="auto"/>
            <w:left w:val="none" w:sz="0" w:space="0" w:color="auto"/>
            <w:bottom w:val="none" w:sz="0" w:space="0" w:color="auto"/>
            <w:right w:val="none" w:sz="0" w:space="0" w:color="auto"/>
          </w:divBdr>
        </w:div>
        <w:div w:id="1460417678">
          <w:marLeft w:val="0"/>
          <w:marRight w:val="0"/>
          <w:marTop w:val="0"/>
          <w:marBottom w:val="0"/>
          <w:divBdr>
            <w:top w:val="none" w:sz="0" w:space="0" w:color="auto"/>
            <w:left w:val="none" w:sz="0" w:space="0" w:color="auto"/>
            <w:bottom w:val="none" w:sz="0" w:space="0" w:color="auto"/>
            <w:right w:val="none" w:sz="0" w:space="0" w:color="auto"/>
          </w:divBdr>
        </w:div>
        <w:div w:id="1359694620">
          <w:marLeft w:val="0"/>
          <w:marRight w:val="0"/>
          <w:marTop w:val="0"/>
          <w:marBottom w:val="0"/>
          <w:divBdr>
            <w:top w:val="none" w:sz="0" w:space="0" w:color="auto"/>
            <w:left w:val="none" w:sz="0" w:space="0" w:color="auto"/>
            <w:bottom w:val="none" w:sz="0" w:space="0" w:color="auto"/>
            <w:right w:val="none" w:sz="0" w:space="0" w:color="auto"/>
          </w:divBdr>
        </w:div>
        <w:div w:id="287904448">
          <w:marLeft w:val="0"/>
          <w:marRight w:val="0"/>
          <w:marTop w:val="0"/>
          <w:marBottom w:val="0"/>
          <w:divBdr>
            <w:top w:val="none" w:sz="0" w:space="0" w:color="auto"/>
            <w:left w:val="none" w:sz="0" w:space="0" w:color="auto"/>
            <w:bottom w:val="none" w:sz="0" w:space="0" w:color="auto"/>
            <w:right w:val="none" w:sz="0" w:space="0" w:color="auto"/>
          </w:divBdr>
        </w:div>
        <w:div w:id="1713845891">
          <w:marLeft w:val="0"/>
          <w:marRight w:val="0"/>
          <w:marTop w:val="0"/>
          <w:marBottom w:val="0"/>
          <w:divBdr>
            <w:top w:val="none" w:sz="0" w:space="0" w:color="auto"/>
            <w:left w:val="none" w:sz="0" w:space="0" w:color="auto"/>
            <w:bottom w:val="none" w:sz="0" w:space="0" w:color="auto"/>
            <w:right w:val="none" w:sz="0" w:space="0" w:color="auto"/>
          </w:divBdr>
        </w:div>
      </w:divsChild>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tina.msu.ru/workers/10881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730B1BD9-0BAC-4C36-AEA3-D0E4F839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35</Pages>
  <Words>6739</Words>
  <Characters>38414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16</cp:revision>
  <cp:lastPrinted>2022-09-02T01:49:00Z</cp:lastPrinted>
  <dcterms:created xsi:type="dcterms:W3CDTF">2023-03-15T03:24:00Z</dcterms:created>
  <dcterms:modified xsi:type="dcterms:W3CDTF">2023-11-20T09:33:00Z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