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DEC8" w14:textId="481F82A7" w:rsidR="00030D49" w:rsidRPr="003C2B93" w:rsidRDefault="002E60B8" w:rsidP="00030D49">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0CA8570" wp14:editId="6552BF3A">
            <wp:simplePos x="0" y="0"/>
            <wp:positionH relativeFrom="column">
              <wp:posOffset>-1071880</wp:posOffset>
            </wp:positionH>
            <wp:positionV relativeFrom="paragraph">
              <wp:posOffset>-720090</wp:posOffset>
            </wp:positionV>
            <wp:extent cx="7482840" cy="10676255"/>
            <wp:effectExtent l="0" t="0" r="3810" b="0"/>
            <wp:wrapTight wrapText="bothSides">
              <wp:wrapPolygon edited="0">
                <wp:start x="0" y="0"/>
                <wp:lineTo x="0" y="21545"/>
                <wp:lineTo x="21556" y="21545"/>
                <wp:lineTo x="21556" y="0"/>
                <wp:lineTo x="0" y="0"/>
              </wp:wrapPolygon>
            </wp:wrapTight>
            <wp:docPr id="1" name="Рисунок 1" descr="D:\Мои документы\ФГОС_общая\РабПр_2023\2023_РП_на подпись_титул\ООП_ТИК_Сканы_2023\ОбщОбрДисц_ТИК_2023\ОД.03_ан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3_англ.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2840" cy="10676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0D49" w:rsidRPr="003C2B93">
        <w:rPr>
          <w:rStyle w:val="markedcontent"/>
          <w:rFonts w:ascii="Times New Roman" w:hAnsi="Times New Roman" w:cs="Times New Roman"/>
          <w:sz w:val="28"/>
          <w:szCs w:val="28"/>
        </w:rPr>
        <w:br w:type="page"/>
      </w:r>
    </w:p>
    <w:p w14:paraId="515B78A5" w14:textId="77777777" w:rsidR="00030D49" w:rsidRDefault="00030D49" w:rsidP="00030D49">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ls" w:val="trans"/>
          <w:attr w:name="Month" w:val="05"/>
          <w:attr w:name="Day" w:val="17"/>
          <w:attr w:name="Year" w:val="2012"/>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3D30318D" w14:textId="4158EDA3" w:rsidR="00030D49" w:rsidRPr="00341D73" w:rsidRDefault="00030D49" w:rsidP="00030D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 xml:space="preserve">на основе  примерной программы общеобразовательной </w:t>
      </w:r>
      <w:r w:rsidRPr="00030D49">
        <w:rPr>
          <w:rFonts w:ascii="Times New Roman" w:hAnsi="Times New Roman" w:cs="Times New Roman"/>
          <w:sz w:val="28"/>
          <w:szCs w:val="28"/>
        </w:rPr>
        <w:t>дисциплины «</w:t>
      </w:r>
      <w:r w:rsidRPr="00030D49">
        <w:rPr>
          <w:rFonts w:ascii="Times New Roman" w:hAnsi="Times New Roman"/>
          <w:sz w:val="28"/>
          <w:szCs w:val="28"/>
        </w:rPr>
        <w:t>Иностранный язык (английский)</w:t>
      </w:r>
      <w:r w:rsidRPr="00030D49">
        <w:rPr>
          <w:rFonts w:ascii="Times New Roman" w:hAnsi="Times New Roman" w:cs="Times New Roman"/>
          <w:sz w:val="28"/>
          <w:szCs w:val="28"/>
        </w:rPr>
        <w:t>» для ПОО (разработана  ФГБОУ ДПО</w:t>
      </w:r>
      <w:r w:rsidRPr="00407C7F">
        <w:rPr>
          <w:rFonts w:ascii="Times New Roman" w:hAnsi="Times New Roman" w:cs="Times New Roman"/>
          <w:sz w:val="28"/>
          <w:szCs w:val="28"/>
        </w:rPr>
        <w:t xml:space="preserve">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7CE9BF5E"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2E5F6E7D" w14:textId="77777777" w:rsidR="00030D49" w:rsidRPr="003C2B93"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1E1E761F" w14:textId="77777777" w:rsidR="00030D49" w:rsidRPr="003C2B93"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11A64C65" w14:textId="77777777" w:rsidR="00030D49" w:rsidRPr="003C2B93" w:rsidRDefault="00030D49" w:rsidP="00030D49">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33CD7CF5" w14:textId="77777777" w:rsidR="00030D49" w:rsidRPr="003C2B93"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6D3F9AAB" w14:textId="77777777" w:rsidR="00030D49" w:rsidRPr="003C2B93"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3C1D7FE4" w14:textId="77777777" w:rsidR="00030D49" w:rsidRPr="003048E4"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УПР </w:t>
      </w:r>
    </w:p>
    <w:p w14:paraId="52C02BB6" w14:textId="1A330280" w:rsidR="00030D49" w:rsidRPr="003048E4" w:rsidRDefault="00D24EF6"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Протасова</w:t>
      </w:r>
      <w:r w:rsidR="00030D49">
        <w:rPr>
          <w:rFonts w:ascii="Times New Roman" w:hAnsi="Times New Roman" w:cs="Times New Roman"/>
          <w:sz w:val="28"/>
          <w:szCs w:val="28"/>
        </w:rPr>
        <w:t xml:space="preserve"> </w:t>
      </w:r>
      <w:r>
        <w:rPr>
          <w:rFonts w:ascii="Times New Roman" w:hAnsi="Times New Roman" w:cs="Times New Roman"/>
          <w:sz w:val="28"/>
          <w:szCs w:val="28"/>
        </w:rPr>
        <w:t>Л.В</w:t>
      </w:r>
      <w:r w:rsidR="00030D49">
        <w:rPr>
          <w:rFonts w:ascii="Times New Roman" w:hAnsi="Times New Roman" w:cs="Times New Roman"/>
          <w:sz w:val="28"/>
          <w:szCs w:val="28"/>
        </w:rPr>
        <w:t>.</w:t>
      </w:r>
      <w:r w:rsidR="00030D49"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иностранного языка</w:t>
      </w:r>
      <w:r w:rsidR="00030D49" w:rsidRPr="003C2B93">
        <w:rPr>
          <w:rFonts w:ascii="Times New Roman" w:hAnsi="Times New Roman" w:cs="Times New Roman"/>
          <w:sz w:val="28"/>
          <w:szCs w:val="28"/>
        </w:rPr>
        <w:t xml:space="preserve"> </w:t>
      </w:r>
      <w:r>
        <w:rPr>
          <w:rFonts w:ascii="Times New Roman" w:hAnsi="Times New Roman" w:cs="Times New Roman"/>
          <w:sz w:val="28"/>
          <w:szCs w:val="28"/>
        </w:rPr>
        <w:t>1</w:t>
      </w:r>
      <w:r w:rsidR="00030D49" w:rsidRPr="003C2B93">
        <w:rPr>
          <w:rFonts w:ascii="Times New Roman" w:hAnsi="Times New Roman" w:cs="Times New Roman"/>
          <w:sz w:val="28"/>
          <w:szCs w:val="28"/>
        </w:rPr>
        <w:t>КК</w:t>
      </w:r>
    </w:p>
    <w:p w14:paraId="3159D5D0" w14:textId="77777777" w:rsidR="00030D49" w:rsidRPr="003048E4"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5E6C473B" w14:textId="77777777" w:rsidR="00030D49"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AF584E3" w14:textId="77777777" w:rsidR="00030D49"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37F7EC3B" w14:textId="77777777" w:rsidR="00030D49" w:rsidRPr="003C2B93"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3D2E5F56" w14:textId="77777777" w:rsidR="00030D49" w:rsidRPr="003C2B93" w:rsidRDefault="00030D49" w:rsidP="00030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370C4028" w14:textId="77777777" w:rsidR="00030D49" w:rsidRPr="003C2B93" w:rsidRDefault="00030D49" w:rsidP="00030D49">
      <w:pPr>
        <w:widowControl w:val="0"/>
        <w:tabs>
          <w:tab w:val="left" w:pos="6420"/>
        </w:tabs>
        <w:suppressAutoHyphens/>
        <w:spacing w:after="0"/>
        <w:rPr>
          <w:rFonts w:ascii="Times New Roman" w:hAnsi="Times New Roman" w:cs="Times New Roman"/>
          <w:b/>
          <w:sz w:val="28"/>
          <w:szCs w:val="28"/>
        </w:rPr>
      </w:pPr>
    </w:p>
    <w:p w14:paraId="6C06172B"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0B3C841"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C163436"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0ADDEA37"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7E6EF759"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02141A74"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847970D"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D7AAF6E"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6A8FA68"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0E8E337" w14:textId="77777777" w:rsidR="00030D49" w:rsidRPr="003C2B93" w:rsidRDefault="00030D49" w:rsidP="00030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1616F21" w14:textId="77777777" w:rsidR="00030D49" w:rsidRPr="003C2B93" w:rsidRDefault="00030D49" w:rsidP="00030D49">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31F0F6AB" w14:textId="77777777" w:rsidR="00030D49" w:rsidRDefault="00030D49" w:rsidP="00030D49">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0433C203" w14:textId="77777777" w:rsidR="00030D49" w:rsidRDefault="00030D49" w:rsidP="00030D49">
      <w:pPr>
        <w:spacing w:after="200" w:line="276" w:lineRule="auto"/>
        <w:jc w:val="center"/>
        <w:rPr>
          <w:rFonts w:ascii="Times New Roman" w:eastAsia="Times New Roman" w:hAnsi="Times New Roman" w:cs="Times New Roman"/>
          <w:b/>
          <w:iCs/>
          <w:sz w:val="28"/>
          <w:szCs w:val="28"/>
          <w:lang w:eastAsia="ru-RU"/>
        </w:rPr>
      </w:pPr>
    </w:p>
    <w:tbl>
      <w:tblPr>
        <w:tblStyle w:val="a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384"/>
        <w:gridCol w:w="989"/>
      </w:tblGrid>
      <w:tr w:rsidR="00030D49" w:rsidRPr="00DA5496" w14:paraId="5E35196B" w14:textId="77777777" w:rsidTr="00030D49">
        <w:trPr>
          <w:trHeight w:val="280"/>
        </w:trPr>
        <w:tc>
          <w:tcPr>
            <w:tcW w:w="513" w:type="dxa"/>
          </w:tcPr>
          <w:p w14:paraId="50A68FEE" w14:textId="77777777" w:rsidR="00030D49" w:rsidRPr="00DA5496" w:rsidRDefault="00030D49" w:rsidP="00601716">
            <w:pPr>
              <w:spacing w:after="120"/>
              <w:ind w:right="567"/>
              <w:jc w:val="center"/>
              <w:rPr>
                <w:rStyle w:val="markedcontent"/>
                <w:rFonts w:ascii="Times New Roman" w:hAnsi="Times New Roman" w:cs="Times New Roman"/>
                <w:b/>
                <w:sz w:val="28"/>
                <w:szCs w:val="28"/>
              </w:rPr>
            </w:pPr>
          </w:p>
        </w:tc>
        <w:tc>
          <w:tcPr>
            <w:tcW w:w="8384" w:type="dxa"/>
          </w:tcPr>
          <w:p w14:paraId="20EC890F" w14:textId="77777777" w:rsidR="00030D49" w:rsidRPr="00DA5496" w:rsidRDefault="00030D49" w:rsidP="00601716">
            <w:pPr>
              <w:spacing w:after="120"/>
              <w:ind w:right="567"/>
              <w:jc w:val="center"/>
              <w:rPr>
                <w:rStyle w:val="markedcontent"/>
                <w:rFonts w:ascii="Times New Roman" w:hAnsi="Times New Roman" w:cs="Times New Roman"/>
                <w:b/>
                <w:sz w:val="28"/>
                <w:szCs w:val="28"/>
              </w:rPr>
            </w:pPr>
          </w:p>
        </w:tc>
        <w:tc>
          <w:tcPr>
            <w:tcW w:w="989" w:type="dxa"/>
          </w:tcPr>
          <w:p w14:paraId="2D52D7FF" w14:textId="77777777" w:rsidR="00030D49" w:rsidRPr="00DA5496" w:rsidRDefault="00030D49"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030D49" w:rsidRPr="00DA5496" w14:paraId="4D10235F" w14:textId="77777777" w:rsidTr="00030D49">
        <w:tc>
          <w:tcPr>
            <w:tcW w:w="513" w:type="dxa"/>
          </w:tcPr>
          <w:p w14:paraId="361CF829" w14:textId="77777777" w:rsidR="00030D49" w:rsidRPr="00DA5496" w:rsidRDefault="00030D49" w:rsidP="00030D49">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10691204" w14:textId="77777777" w:rsidR="00030D49" w:rsidRPr="00DA5496" w:rsidRDefault="00030D49"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29E4E41E" w14:textId="77777777" w:rsidR="00030D49" w:rsidRPr="00DA5496" w:rsidRDefault="00030D49"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030D49" w:rsidRPr="00DA5496" w14:paraId="7E1FB6DF" w14:textId="77777777" w:rsidTr="00030D49">
        <w:tc>
          <w:tcPr>
            <w:tcW w:w="513" w:type="dxa"/>
          </w:tcPr>
          <w:p w14:paraId="7F29D07F" w14:textId="77777777" w:rsidR="00030D49" w:rsidRPr="00DA5496" w:rsidRDefault="00030D49" w:rsidP="00030D49">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023081F1" w14:textId="77777777" w:rsidR="00030D49" w:rsidRPr="00DA5496" w:rsidRDefault="00030D49"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19F599F3" w14:textId="041A4626" w:rsidR="00030D49" w:rsidRPr="00DA5496" w:rsidRDefault="00030D49"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13</w:t>
            </w:r>
          </w:p>
        </w:tc>
      </w:tr>
      <w:tr w:rsidR="00030D49" w:rsidRPr="00DA5496" w14:paraId="0AD358D0" w14:textId="77777777" w:rsidTr="00030D49">
        <w:tc>
          <w:tcPr>
            <w:tcW w:w="513" w:type="dxa"/>
          </w:tcPr>
          <w:p w14:paraId="21B797AD" w14:textId="77777777" w:rsidR="00030D49" w:rsidRPr="00DA5496" w:rsidRDefault="00030D49" w:rsidP="00030D49">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1B429BB2" w14:textId="77777777" w:rsidR="00030D49" w:rsidRPr="00DA5496" w:rsidRDefault="00030D49"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655BB8F4" w14:textId="642AE787" w:rsidR="00030D49" w:rsidRPr="00DA5496" w:rsidRDefault="00030D49"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21</w:t>
            </w:r>
          </w:p>
        </w:tc>
      </w:tr>
      <w:tr w:rsidR="00030D49" w:rsidRPr="00DA5496" w14:paraId="42A7C614" w14:textId="77777777" w:rsidTr="00030D49">
        <w:tc>
          <w:tcPr>
            <w:tcW w:w="513" w:type="dxa"/>
          </w:tcPr>
          <w:p w14:paraId="6902D3D0" w14:textId="77777777" w:rsidR="00030D49" w:rsidRPr="00DA5496" w:rsidRDefault="00030D49" w:rsidP="00030D49">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2C84D1DE" w14:textId="77777777" w:rsidR="00030D49" w:rsidRPr="00DA5496" w:rsidRDefault="00030D49"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7E73FC6C" w14:textId="6F5785E9" w:rsidR="00030D49" w:rsidRPr="00DA5496" w:rsidRDefault="00030D49"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22</w:t>
            </w:r>
          </w:p>
        </w:tc>
      </w:tr>
    </w:tbl>
    <w:p w14:paraId="2AC84E0E" w14:textId="77777777" w:rsidR="00030D49" w:rsidRDefault="00030D49"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2A12B577"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32CB752B"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847A23">
        <w:rPr>
          <w:rFonts w:ascii="Times New Roman" w:eastAsia="Times New Roman" w:hAnsi="Times New Roman" w:cs="Times New Roman"/>
          <w:sz w:val="28"/>
          <w:szCs w:val="28"/>
          <w:lang w:eastAsia="ru-RU"/>
        </w:rPr>
        <w:t>Иностранный язык (английский)</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3CFF6094" w14:textId="77777777" w:rsidR="00847A23" w:rsidRPr="00847A23" w:rsidRDefault="00534ADD" w:rsidP="00847A23">
      <w:pPr>
        <w:spacing w:after="0" w:line="240" w:lineRule="auto"/>
        <w:ind w:firstLine="709"/>
        <w:jc w:val="both"/>
        <w:rPr>
          <w:rFonts w:ascii="Times New Roman" w:hAnsi="Times New Roman" w:cs="Times New Roman"/>
          <w:sz w:val="28"/>
          <w:szCs w:val="28"/>
        </w:rPr>
      </w:pPr>
      <w:r w:rsidRPr="00534ADD">
        <w:rPr>
          <w:rFonts w:ascii="Times New Roman" w:hAnsi="Times New Roman" w:cs="Times New Roman"/>
          <w:sz w:val="28"/>
          <w:szCs w:val="28"/>
        </w:rPr>
        <w:t>Цель дисциплины «</w:t>
      </w:r>
      <w:r w:rsidR="00847A23">
        <w:rPr>
          <w:rFonts w:ascii="Times New Roman" w:eastAsia="Times New Roman" w:hAnsi="Times New Roman" w:cs="Times New Roman"/>
          <w:sz w:val="28"/>
          <w:szCs w:val="28"/>
          <w:lang w:eastAsia="ru-RU"/>
        </w:rPr>
        <w:t>Иностранный язык (английский)</w:t>
      </w:r>
      <w:r w:rsidRPr="00534ADD">
        <w:rPr>
          <w:rFonts w:ascii="Times New Roman" w:hAnsi="Times New Roman" w:cs="Times New Roman"/>
          <w:sz w:val="28"/>
          <w:szCs w:val="28"/>
        </w:rPr>
        <w:t>»</w:t>
      </w:r>
      <w:r w:rsidR="00847A23">
        <w:rPr>
          <w:rFonts w:ascii="Times New Roman" w:hAnsi="Times New Roman" w:cs="Times New Roman"/>
          <w:sz w:val="28"/>
          <w:szCs w:val="28"/>
        </w:rPr>
        <w:t xml:space="preserve"> </w:t>
      </w:r>
      <w:r w:rsidR="00847A23" w:rsidRPr="00847A23">
        <w:rPr>
          <w:rFonts w:ascii="Times New Roman" w:hAnsi="Times New Roman" w:cs="Times New Roman"/>
          <w:sz w:val="28"/>
          <w:szCs w:val="28"/>
        </w:rPr>
        <w:t xml:space="preserve">направлено на достижение следующих целей: </w:t>
      </w:r>
    </w:p>
    <w:p w14:paraId="2C28D1BA" w14:textId="77777777" w:rsidR="00847A23" w:rsidRPr="00847A23" w:rsidRDefault="00847A23" w:rsidP="00847A23">
      <w:pPr>
        <w:numPr>
          <w:ilvl w:val="0"/>
          <w:numId w:val="21"/>
        </w:numPr>
        <w:spacing w:after="0" w:line="240" w:lineRule="auto"/>
        <w:jc w:val="both"/>
        <w:rPr>
          <w:rFonts w:ascii="Times New Roman" w:hAnsi="Times New Roman" w:cs="Times New Roman"/>
          <w:sz w:val="28"/>
          <w:szCs w:val="28"/>
        </w:rPr>
      </w:pPr>
      <w:r w:rsidRPr="00847A23">
        <w:rPr>
          <w:rFonts w:ascii="Times New Roman" w:hAnsi="Times New Roman" w:cs="Times New Roman"/>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847A23">
        <w:rPr>
          <w:rFonts w:ascii="Times New Roman" w:hAnsi="Times New Roman" w:cs="Times New Roman"/>
          <w:sz w:val="28"/>
          <w:szCs w:val="28"/>
        </w:rPr>
        <w:t>полиязычном</w:t>
      </w:r>
      <w:proofErr w:type="spellEnd"/>
      <w:r w:rsidRPr="00847A23">
        <w:rPr>
          <w:rFonts w:ascii="Times New Roman" w:hAnsi="Times New Roman" w:cs="Times New Roman"/>
          <w:sz w:val="28"/>
          <w:szCs w:val="28"/>
        </w:rPr>
        <w:t xml:space="preserve"> и поликультурном мире;</w:t>
      </w:r>
    </w:p>
    <w:p w14:paraId="35029CBF" w14:textId="77777777" w:rsidR="00847A23" w:rsidRPr="00847A23" w:rsidRDefault="00847A23" w:rsidP="00847A23">
      <w:pPr>
        <w:numPr>
          <w:ilvl w:val="0"/>
          <w:numId w:val="21"/>
        </w:numPr>
        <w:spacing w:after="0" w:line="240" w:lineRule="auto"/>
        <w:jc w:val="both"/>
        <w:rPr>
          <w:rFonts w:ascii="Times New Roman" w:hAnsi="Times New Roman" w:cs="Times New Roman"/>
          <w:sz w:val="28"/>
          <w:szCs w:val="28"/>
        </w:rPr>
      </w:pPr>
      <w:r w:rsidRPr="00847A23">
        <w:rPr>
          <w:rFonts w:ascii="Times New Roman" w:hAnsi="Times New Roman" w:cs="Times New Roman"/>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40440C80" w14:textId="61C99DAF" w:rsidR="00847A23" w:rsidRDefault="00847A23" w:rsidP="00847A23">
      <w:pPr>
        <w:numPr>
          <w:ilvl w:val="0"/>
          <w:numId w:val="21"/>
        </w:numPr>
        <w:spacing w:after="0" w:line="240" w:lineRule="auto"/>
        <w:jc w:val="both"/>
        <w:rPr>
          <w:rFonts w:ascii="Times New Roman" w:hAnsi="Times New Roman" w:cs="Times New Roman"/>
          <w:sz w:val="28"/>
          <w:szCs w:val="28"/>
        </w:rPr>
      </w:pPr>
      <w:r w:rsidRPr="00847A23">
        <w:rPr>
          <w:rFonts w:ascii="Times New Roman" w:hAnsi="Times New Roman" w:cs="Times New Roman"/>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0EB32C4D" w14:textId="77777777" w:rsidR="00E77482" w:rsidRPr="00847A23" w:rsidRDefault="00E77482" w:rsidP="00E77482">
      <w:pPr>
        <w:spacing w:after="0" w:line="240" w:lineRule="auto"/>
        <w:ind w:left="720"/>
        <w:jc w:val="both"/>
        <w:rPr>
          <w:rFonts w:ascii="Times New Roman" w:hAnsi="Times New Roman" w:cs="Times New Roman"/>
          <w:sz w:val="28"/>
          <w:szCs w:val="28"/>
        </w:rPr>
      </w:pPr>
    </w:p>
    <w:p w14:paraId="77F415EC" w14:textId="0DA05E6C" w:rsidR="00534ADD" w:rsidRPr="00534ADD" w:rsidRDefault="00534ADD" w:rsidP="00847A23">
      <w:pPr>
        <w:spacing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9F3B42">
          <w:footerReference w:type="default" r:id="rId13"/>
          <w:type w:val="continuous"/>
          <w:pgSz w:w="11906" w:h="16838"/>
          <w:pgMar w:top="1134" w:right="850" w:bottom="1134" w:left="1701" w:header="708" w:footer="708" w:gutter="0"/>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847A23" w:rsidRPr="00847A23" w14:paraId="5E8BFEC1" w14:textId="77777777" w:rsidTr="0025602C">
        <w:trPr>
          <w:cantSplit/>
          <w:trHeight w:val="845"/>
          <w:jc w:val="center"/>
        </w:trPr>
        <w:tc>
          <w:tcPr>
            <w:tcW w:w="2405" w:type="dxa"/>
            <w:vMerge w:val="restart"/>
            <w:vAlign w:val="center"/>
          </w:tcPr>
          <w:p w14:paraId="2588A4C1" w14:textId="77777777" w:rsidR="00847A23" w:rsidRPr="00847A23" w:rsidRDefault="00847A23" w:rsidP="00847A23">
            <w:pPr>
              <w:spacing w:after="0" w:line="240" w:lineRule="auto"/>
              <w:jc w:val="center"/>
              <w:rPr>
                <w:rFonts w:ascii="Times New Roman" w:eastAsia="Calibri" w:hAnsi="Times New Roman" w:cs="Times New Roman"/>
                <w:b/>
                <w:iCs/>
                <w:sz w:val="24"/>
                <w:szCs w:val="24"/>
                <w:lang w:eastAsia="en-GB"/>
              </w:rPr>
            </w:pPr>
            <w:r w:rsidRPr="00847A23">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191" w:type="dxa"/>
            <w:gridSpan w:val="2"/>
            <w:vAlign w:val="center"/>
          </w:tcPr>
          <w:p w14:paraId="0625431A" w14:textId="77777777" w:rsidR="00847A23" w:rsidRPr="00847A23" w:rsidRDefault="00847A23" w:rsidP="00847A23">
            <w:pPr>
              <w:spacing w:after="0" w:line="240" w:lineRule="auto"/>
              <w:jc w:val="center"/>
              <w:rPr>
                <w:rFonts w:ascii="Times New Roman" w:eastAsia="Times New Roman" w:hAnsi="Times New Roman" w:cs="Times New Roman"/>
                <w:b/>
                <w:sz w:val="24"/>
                <w:szCs w:val="24"/>
                <w:lang w:eastAsia="en-GB"/>
              </w:rPr>
            </w:pPr>
            <w:r w:rsidRPr="00847A23">
              <w:rPr>
                <w:rFonts w:ascii="Times New Roman" w:eastAsia="Calibri" w:hAnsi="Times New Roman" w:cs="Times New Roman"/>
                <w:b/>
                <w:iCs/>
                <w:sz w:val="24"/>
                <w:szCs w:val="24"/>
                <w:lang w:eastAsia="en-GB"/>
              </w:rPr>
              <w:t>Планируемые результаты освоения дисциплины</w:t>
            </w:r>
          </w:p>
        </w:tc>
      </w:tr>
      <w:tr w:rsidR="00847A23" w:rsidRPr="00847A23" w14:paraId="5201B56E" w14:textId="77777777" w:rsidTr="0025602C">
        <w:trPr>
          <w:cantSplit/>
          <w:trHeight w:val="985"/>
          <w:jc w:val="center"/>
        </w:trPr>
        <w:tc>
          <w:tcPr>
            <w:tcW w:w="2405" w:type="dxa"/>
            <w:vMerge/>
            <w:vAlign w:val="center"/>
          </w:tcPr>
          <w:p w14:paraId="3BB928CD" w14:textId="77777777" w:rsidR="00847A23" w:rsidRPr="00847A23" w:rsidRDefault="00847A23" w:rsidP="00847A23">
            <w:pPr>
              <w:spacing w:after="0" w:line="240" w:lineRule="auto"/>
              <w:jc w:val="center"/>
              <w:rPr>
                <w:rFonts w:ascii="Times New Roman" w:eastAsia="Times New Roman" w:hAnsi="Times New Roman" w:cs="Times New Roman"/>
                <w:sz w:val="24"/>
                <w:szCs w:val="24"/>
                <w:lang w:eastAsia="en-GB"/>
              </w:rPr>
            </w:pPr>
          </w:p>
        </w:tc>
        <w:tc>
          <w:tcPr>
            <w:tcW w:w="4961" w:type="dxa"/>
            <w:vAlign w:val="center"/>
          </w:tcPr>
          <w:p w14:paraId="495F0F86" w14:textId="77777777" w:rsidR="00847A23" w:rsidRPr="00847A23" w:rsidRDefault="00847A23" w:rsidP="00847A23">
            <w:pPr>
              <w:spacing w:after="0" w:line="240" w:lineRule="auto"/>
              <w:jc w:val="center"/>
              <w:rPr>
                <w:rFonts w:ascii="Times New Roman" w:eastAsia="Times New Roman" w:hAnsi="Times New Roman" w:cs="Times New Roman"/>
                <w:b/>
                <w:sz w:val="24"/>
                <w:szCs w:val="24"/>
                <w:lang w:eastAsia="en-GB"/>
              </w:rPr>
            </w:pPr>
            <w:r w:rsidRPr="00847A23">
              <w:rPr>
                <w:rFonts w:ascii="Times New Roman" w:eastAsia="Times New Roman" w:hAnsi="Times New Roman" w:cs="Times New Roman"/>
                <w:b/>
                <w:sz w:val="24"/>
                <w:szCs w:val="24"/>
                <w:lang w:eastAsia="en-GB"/>
              </w:rPr>
              <w:t>Общие</w:t>
            </w:r>
          </w:p>
        </w:tc>
        <w:tc>
          <w:tcPr>
            <w:tcW w:w="7230" w:type="dxa"/>
            <w:vAlign w:val="center"/>
          </w:tcPr>
          <w:p w14:paraId="5EE3535B" w14:textId="12366DC1" w:rsidR="00847A23" w:rsidRPr="00847A23" w:rsidRDefault="00847A23" w:rsidP="00062B6C">
            <w:pPr>
              <w:spacing w:after="0" w:line="240" w:lineRule="auto"/>
              <w:jc w:val="center"/>
              <w:rPr>
                <w:rFonts w:ascii="Times New Roman" w:eastAsia="Times New Roman" w:hAnsi="Times New Roman" w:cs="Times New Roman"/>
                <w:b/>
                <w:sz w:val="24"/>
                <w:szCs w:val="24"/>
                <w:lang w:eastAsia="en-GB"/>
              </w:rPr>
            </w:pPr>
            <w:r w:rsidRPr="00847A23">
              <w:rPr>
                <w:rFonts w:ascii="Times New Roman" w:eastAsia="Times New Roman" w:hAnsi="Times New Roman" w:cs="Times New Roman"/>
                <w:b/>
                <w:sz w:val="24"/>
                <w:szCs w:val="24"/>
                <w:lang w:eastAsia="en-GB"/>
              </w:rPr>
              <w:t>Дисциплинарные</w:t>
            </w:r>
          </w:p>
        </w:tc>
      </w:tr>
      <w:tr w:rsidR="00847A23" w:rsidRPr="00847A23" w14:paraId="07200302" w14:textId="77777777" w:rsidTr="0025602C">
        <w:trPr>
          <w:trHeight w:val="562"/>
          <w:jc w:val="center"/>
        </w:trPr>
        <w:tc>
          <w:tcPr>
            <w:tcW w:w="2405" w:type="dxa"/>
            <w:tcBorders>
              <w:bottom w:val="single" w:sz="4" w:space="0" w:color="000000"/>
            </w:tcBorders>
          </w:tcPr>
          <w:p w14:paraId="269A21F7" w14:textId="77777777" w:rsidR="00847A23" w:rsidRPr="00847A23" w:rsidRDefault="00847A23" w:rsidP="00847A23">
            <w:pPr>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215D4E1"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В части трудового воспитания:</w:t>
            </w:r>
          </w:p>
          <w:p w14:paraId="1A946E8B"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14:paraId="4B6183D1"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70AD80B"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14:paraId="760F0625"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Овладение универсальными учебными познавательными действиями:</w:t>
            </w:r>
          </w:p>
          <w:p w14:paraId="396BA5DD"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а) базовые логические действия:</w:t>
            </w:r>
          </w:p>
          <w:p w14:paraId="71C6E2D4"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14:paraId="75F8CD28"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847A23">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64E37855"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847A23">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058C3803"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847A23">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6F4D8A7A"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847A23">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CC65DCA"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развивать креативное мышление при </w:t>
            </w:r>
            <w:r w:rsidRPr="00847A23">
              <w:rPr>
                <w:rFonts w:ascii="Times New Roman" w:eastAsia="Calibri" w:hAnsi="Times New Roman" w:cs="Times New Roman"/>
                <w:iCs/>
                <w:sz w:val="24"/>
                <w:szCs w:val="24"/>
                <w:lang w:eastAsia="en-GB"/>
              </w:rPr>
              <w:lastRenderedPageBreak/>
              <w:t xml:space="preserve">решении жизненных проблем </w:t>
            </w:r>
          </w:p>
          <w:p w14:paraId="3108BE6A"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б) базовые исследовательские действия:</w:t>
            </w:r>
          </w:p>
          <w:p w14:paraId="377DAC8B"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14:paraId="6B5127A3"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36A7B92"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713647C"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14:paraId="4E02B7B9"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14:paraId="594F0368"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14:paraId="47428665" w14:textId="77777777" w:rsidR="00847A23" w:rsidRPr="00847A23" w:rsidRDefault="00847A23" w:rsidP="00847A23">
            <w:pPr>
              <w:spacing w:after="0" w:line="240" w:lineRule="auto"/>
              <w:jc w:val="both"/>
              <w:rPr>
                <w:rFonts w:ascii="Times New Roman" w:eastAsia="Times New Roman" w:hAnsi="Times New Roman" w:cs="Times New Roman"/>
                <w:sz w:val="24"/>
                <w:szCs w:val="24"/>
                <w:lang w:eastAsia="en-GB"/>
              </w:rPr>
            </w:pPr>
            <w:r w:rsidRPr="00847A23">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14:paraId="5E2AB3D2"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2741650B"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12CE241A"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94BA967"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w:t>
            </w:r>
            <w:proofErr w:type="spellStart"/>
            <w:r w:rsidRPr="00847A23">
              <w:rPr>
                <w:rFonts w:ascii="Times New Roman" w:eastAsia="Times New Roman" w:hAnsi="Times New Roman" w:cs="Times New Roman"/>
                <w:sz w:val="24"/>
                <w:szCs w:val="24"/>
                <w:lang w:eastAsia="en-GB"/>
              </w:rPr>
              <w:t>аудирование</w:t>
            </w:r>
            <w:proofErr w:type="spellEnd"/>
            <w:r w:rsidRPr="00847A23">
              <w:rPr>
                <w:rFonts w:ascii="Times New Roman" w:eastAsia="Times New Roman" w:hAnsi="Times New Roman" w:cs="Times New Roman"/>
                <w:sz w:val="24"/>
                <w:szCs w:val="24"/>
                <w:lang w:eastAsia="en-GB"/>
              </w:rPr>
              <w:t xml:space="preserve">: воспринимать на слух и понимать звучащие до 2,5 </w:t>
            </w:r>
            <w:r w:rsidRPr="00847A23">
              <w:rPr>
                <w:rFonts w:ascii="Times New Roman" w:eastAsia="Times New Roman" w:hAnsi="Times New Roman" w:cs="Times New Roman"/>
                <w:sz w:val="24"/>
                <w:szCs w:val="24"/>
                <w:lang w:eastAsia="en-GB"/>
              </w:rPr>
              <w:lastRenderedPageBreak/>
              <w:t>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6AE917C"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47A23">
              <w:rPr>
                <w:rFonts w:ascii="Times New Roman" w:eastAsia="Times New Roman" w:hAnsi="Times New Roman" w:cs="Times New Roman"/>
                <w:sz w:val="24"/>
                <w:szCs w:val="24"/>
                <w:lang w:eastAsia="en-GB"/>
              </w:rPr>
              <w:t>несплошные</w:t>
            </w:r>
            <w:proofErr w:type="spellEnd"/>
            <w:r w:rsidRPr="00847A23">
              <w:rPr>
                <w:rFonts w:ascii="Times New Roman" w:eastAsia="Times New Roman" w:hAnsi="Times New Roman" w:cs="Times New Roman"/>
                <w:sz w:val="24"/>
                <w:szCs w:val="24"/>
                <w:lang w:eastAsia="en-GB"/>
              </w:rPr>
              <w:t xml:space="preserve"> тексты (таблицы, диаграммы, графики) и понимать представленную в них информацию;</w:t>
            </w:r>
          </w:p>
          <w:p w14:paraId="62101D4F"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1F4142AF"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25A7E507"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w:t>
            </w:r>
            <w:r w:rsidRPr="00847A23">
              <w:rPr>
                <w:rFonts w:ascii="Times New Roman" w:eastAsia="Times New Roman" w:hAnsi="Times New Roman" w:cs="Times New Roman"/>
                <w:sz w:val="24"/>
                <w:szCs w:val="24"/>
                <w:lang w:eastAsia="en-GB"/>
              </w:rPr>
              <w:lastRenderedPageBreak/>
              <w:t>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350A12E3"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14:paraId="5E836408"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1A17160"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14:paraId="59877459"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C875991"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F83E459"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w:t>
            </w:r>
            <w:r w:rsidRPr="00847A23">
              <w:rPr>
                <w:rFonts w:ascii="Times New Roman" w:eastAsia="Times New Roman" w:hAnsi="Times New Roman" w:cs="Times New Roman"/>
                <w:sz w:val="24"/>
                <w:szCs w:val="24"/>
                <w:lang w:eastAsia="en-GB"/>
              </w:rPr>
              <w:lastRenderedPageBreak/>
              <w:t>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1DBE78C"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47A23">
              <w:rPr>
                <w:rFonts w:ascii="Times New Roman" w:eastAsia="Times New Roman" w:hAnsi="Times New Roman" w:cs="Times New Roman"/>
                <w:sz w:val="24"/>
                <w:szCs w:val="24"/>
                <w:lang w:eastAsia="en-GB"/>
              </w:rPr>
              <w:t>аудировании</w:t>
            </w:r>
            <w:proofErr w:type="spellEnd"/>
            <w:r w:rsidRPr="00847A23">
              <w:rPr>
                <w:rFonts w:ascii="Times New Roman" w:eastAsia="Times New Roman" w:hAnsi="Times New Roman" w:cs="Times New Roman"/>
                <w:sz w:val="24"/>
                <w:szCs w:val="24"/>
                <w:lang w:eastAsia="en-GB"/>
              </w:rPr>
              <w:t xml:space="preserve"> - языковую и контекстуальную догадку;</w:t>
            </w:r>
          </w:p>
          <w:p w14:paraId="1C4ECF10"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166A4D31" w14:textId="77777777" w:rsidR="00847A23" w:rsidRPr="00847A23" w:rsidRDefault="00847A23" w:rsidP="00847A23">
            <w:pPr>
              <w:shd w:val="clear" w:color="auto" w:fill="FFFFFF"/>
              <w:spacing w:after="0" w:line="240" w:lineRule="auto"/>
              <w:jc w:val="both"/>
              <w:rPr>
                <w:rFonts w:ascii="Times New Roman" w:eastAsia="Calibri"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47A23">
              <w:rPr>
                <w:rFonts w:ascii="Times New Roman" w:eastAsia="Times New Roman" w:hAnsi="Times New Roman" w:cs="Times New Roman"/>
                <w:sz w:val="24"/>
                <w:szCs w:val="24"/>
                <w:lang w:eastAsia="en-GB"/>
              </w:rPr>
              <w:t>межпредметного</w:t>
            </w:r>
            <w:proofErr w:type="spellEnd"/>
            <w:r w:rsidRPr="00847A23">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47A23" w:rsidRPr="00847A23" w14:paraId="79C98F68" w14:textId="77777777" w:rsidTr="0025602C">
        <w:trPr>
          <w:trHeight w:val="841"/>
          <w:jc w:val="center"/>
        </w:trPr>
        <w:tc>
          <w:tcPr>
            <w:tcW w:w="2405" w:type="dxa"/>
          </w:tcPr>
          <w:p w14:paraId="72200BA9" w14:textId="77777777" w:rsidR="00847A23" w:rsidRPr="00847A23" w:rsidRDefault="00847A23" w:rsidP="00847A23">
            <w:pPr>
              <w:spacing w:after="0" w:line="240" w:lineRule="auto"/>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 xml:space="preserve">ОК 02. Использовать современные средства поиска, анализа и интерпретации </w:t>
            </w:r>
            <w:r w:rsidRPr="00847A23">
              <w:rPr>
                <w:rFonts w:ascii="Times New Roman" w:eastAsia="Times New Roman" w:hAnsi="Times New Roman" w:cs="Times New Roman"/>
                <w:sz w:val="24"/>
                <w:szCs w:val="24"/>
                <w:lang w:eastAsia="en-GB"/>
              </w:rPr>
              <w:lastRenderedPageBreak/>
              <w:t>информации, и информационные технологии для выполнения задач профессиональной деятельности</w:t>
            </w:r>
          </w:p>
        </w:tc>
        <w:tc>
          <w:tcPr>
            <w:tcW w:w="4961" w:type="dxa"/>
          </w:tcPr>
          <w:p w14:paraId="526C4B7A"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lastRenderedPageBreak/>
              <w:t>В области ценности научного познания:</w:t>
            </w:r>
          </w:p>
          <w:p w14:paraId="1F98758B"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847A23">
              <w:rPr>
                <w:rFonts w:ascii="Times New Roman" w:eastAsia="Calibri" w:hAnsi="Times New Roman" w:cs="Times New Roman"/>
                <w:iCs/>
                <w:sz w:val="24"/>
                <w:szCs w:val="24"/>
                <w:lang w:eastAsia="en-GB"/>
              </w:rPr>
              <w:lastRenderedPageBreak/>
              <w:t xml:space="preserve">способствующего осознанию своего места в поликультурном мире; </w:t>
            </w:r>
          </w:p>
          <w:p w14:paraId="36E21064"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14:paraId="199B9D54"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1EF608F"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Овладение универсальными учебными познавательными действиями:</w:t>
            </w:r>
          </w:p>
          <w:p w14:paraId="5757F489"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в) работа с информацией:</w:t>
            </w:r>
          </w:p>
          <w:p w14:paraId="644D1A84"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CFF1643"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61060026"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14:paraId="3E409CBA" w14:textId="77777777" w:rsidR="00847A23" w:rsidRPr="00847A23" w:rsidRDefault="00847A23" w:rsidP="00847A23">
            <w:pPr>
              <w:spacing w:after="0" w:line="240" w:lineRule="auto"/>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847A23">
              <w:rPr>
                <w:rFonts w:ascii="Times New Roman" w:eastAsia="Calibri" w:hAnsi="Times New Roman" w:cs="Times New Roman"/>
                <w:iCs/>
                <w:sz w:val="24"/>
                <w:szCs w:val="24"/>
                <w:lang w:eastAsia="en-GB"/>
              </w:rPr>
              <w:lastRenderedPageBreak/>
              <w:t xml:space="preserve">информационной безопасности;   </w:t>
            </w:r>
          </w:p>
          <w:p w14:paraId="4FC96D20" w14:textId="77777777" w:rsidR="00847A23" w:rsidRPr="00847A23" w:rsidRDefault="00847A23" w:rsidP="00847A23">
            <w:pPr>
              <w:spacing w:after="0" w:line="240" w:lineRule="auto"/>
              <w:jc w:val="both"/>
              <w:rPr>
                <w:rFonts w:ascii="Times New Roman" w:eastAsia="Times New Roman" w:hAnsi="Times New Roman" w:cs="Times New Roman"/>
                <w:b/>
                <w:sz w:val="24"/>
                <w:szCs w:val="24"/>
                <w:lang w:eastAsia="en-GB"/>
              </w:rPr>
            </w:pPr>
            <w:r w:rsidRPr="00847A23">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14:paraId="7D6C517E"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w:t>
            </w:r>
            <w:r w:rsidRPr="00847A23">
              <w:rPr>
                <w:rFonts w:ascii="Times New Roman" w:eastAsia="Times New Roman" w:hAnsi="Times New Roman" w:cs="Times New Roman"/>
                <w:sz w:val="24"/>
                <w:szCs w:val="24"/>
                <w:lang w:eastAsia="en-GB"/>
              </w:rPr>
              <w:lastRenderedPageBreak/>
              <w:t>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F7F4C0E"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47A23">
              <w:rPr>
                <w:rFonts w:ascii="Times New Roman" w:eastAsia="Times New Roman" w:hAnsi="Times New Roman" w:cs="Times New Roman"/>
                <w:sz w:val="24"/>
                <w:szCs w:val="24"/>
                <w:lang w:eastAsia="en-GB"/>
              </w:rPr>
              <w:t>аудировании</w:t>
            </w:r>
            <w:proofErr w:type="spellEnd"/>
            <w:r w:rsidRPr="00847A23">
              <w:rPr>
                <w:rFonts w:ascii="Times New Roman" w:eastAsia="Times New Roman" w:hAnsi="Times New Roman" w:cs="Times New Roman"/>
                <w:sz w:val="24"/>
                <w:szCs w:val="24"/>
                <w:lang w:eastAsia="en-GB"/>
              </w:rPr>
              <w:t xml:space="preserve"> - языковую и контекстуальную догадку;</w:t>
            </w:r>
          </w:p>
          <w:p w14:paraId="1195838A"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FE3FF6E"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47A23">
              <w:rPr>
                <w:rFonts w:ascii="Times New Roman" w:eastAsia="Times New Roman" w:hAnsi="Times New Roman" w:cs="Times New Roman"/>
                <w:sz w:val="24"/>
                <w:szCs w:val="24"/>
                <w:lang w:eastAsia="en-GB"/>
              </w:rPr>
              <w:t>межпредметного</w:t>
            </w:r>
            <w:proofErr w:type="spellEnd"/>
            <w:r w:rsidRPr="00847A23">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8CADE93" w14:textId="77777777" w:rsidR="00847A23" w:rsidRPr="00847A23" w:rsidRDefault="00847A23" w:rsidP="00847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tc>
      </w:tr>
      <w:tr w:rsidR="00847A23" w:rsidRPr="00847A23" w14:paraId="0BBF24FB" w14:textId="77777777" w:rsidTr="0025602C">
        <w:trPr>
          <w:trHeight w:val="1114"/>
          <w:jc w:val="center"/>
        </w:trPr>
        <w:tc>
          <w:tcPr>
            <w:tcW w:w="2405" w:type="dxa"/>
          </w:tcPr>
          <w:p w14:paraId="448F7919" w14:textId="77777777" w:rsidR="00847A23" w:rsidRPr="00847A23" w:rsidRDefault="00847A23" w:rsidP="00847A23">
            <w:pPr>
              <w:spacing w:after="0" w:line="240" w:lineRule="auto"/>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4961" w:type="dxa"/>
          </w:tcPr>
          <w:p w14:paraId="4F2598B6" w14:textId="77777777" w:rsidR="00847A23" w:rsidRPr="00847A23" w:rsidRDefault="00847A23" w:rsidP="00847A23">
            <w:pPr>
              <w:spacing w:after="0"/>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14:paraId="706055C8" w14:textId="77777777" w:rsidR="00847A23" w:rsidRPr="00847A23"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847A23">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3AC7C76D"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Овладение универсальными коммуникативными действиями:</w:t>
            </w:r>
          </w:p>
          <w:p w14:paraId="1D3A7E7C"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б) совместная деятельность:</w:t>
            </w:r>
          </w:p>
          <w:p w14:paraId="68132560"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14:paraId="418DB4E8"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74620ABC"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14:paraId="7042C20F" w14:textId="77777777" w:rsidR="00847A23" w:rsidRPr="00847A23" w:rsidRDefault="00847A23" w:rsidP="00847A23">
            <w:pPr>
              <w:spacing w:after="0"/>
              <w:jc w:val="both"/>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14:paraId="4C1BABB7"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Овладение универсальными регулятивными действиями:</w:t>
            </w:r>
          </w:p>
          <w:p w14:paraId="5C976578"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г) принятие себя и других людей:</w:t>
            </w:r>
          </w:p>
          <w:p w14:paraId="371C8C34"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lastRenderedPageBreak/>
              <w:t xml:space="preserve">- принимать мотивы и аргументы других людей при анализе результатов деятельности; </w:t>
            </w:r>
          </w:p>
          <w:p w14:paraId="5D3B7809" w14:textId="77777777" w:rsidR="00847A23" w:rsidRPr="00847A23"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847A23">
              <w:rPr>
                <w:rFonts w:ascii="Times New Roman" w:eastAsia="Calibri" w:hAnsi="Times New Roman" w:cs="Times New Roman"/>
                <w:iCs/>
                <w:sz w:val="24"/>
                <w:szCs w:val="24"/>
                <w:lang w:eastAsia="en-GB"/>
              </w:rPr>
              <w:t xml:space="preserve">- признавать свое право и право других людей на ошибки; </w:t>
            </w:r>
          </w:p>
          <w:p w14:paraId="4D78E69B" w14:textId="77777777" w:rsidR="00847A23" w:rsidRPr="00847A23" w:rsidRDefault="00847A23" w:rsidP="00847A23">
            <w:pPr>
              <w:spacing w:after="0" w:line="240" w:lineRule="auto"/>
              <w:jc w:val="both"/>
              <w:rPr>
                <w:rFonts w:ascii="Times New Roman" w:eastAsia="Times New Roman" w:hAnsi="Times New Roman" w:cs="Times New Roman"/>
                <w:b/>
                <w:sz w:val="24"/>
                <w:szCs w:val="24"/>
                <w:lang w:eastAsia="en-GB"/>
              </w:rPr>
            </w:pPr>
            <w:r w:rsidRPr="00847A23">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7230" w:type="dxa"/>
          </w:tcPr>
          <w:p w14:paraId="3233B362"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4757FBC"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47A23">
              <w:rPr>
                <w:rFonts w:ascii="Times New Roman" w:eastAsia="Times New Roman" w:hAnsi="Times New Roman" w:cs="Times New Roman"/>
                <w:sz w:val="24"/>
                <w:szCs w:val="24"/>
                <w:lang w:eastAsia="en-GB"/>
              </w:rPr>
              <w:t>межпредметного</w:t>
            </w:r>
            <w:proofErr w:type="spellEnd"/>
            <w:r w:rsidRPr="00847A23">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w:t>
            </w:r>
          </w:p>
          <w:p w14:paraId="2AB20D90" w14:textId="77777777" w:rsidR="00847A23" w:rsidRPr="00847A23" w:rsidRDefault="00847A23" w:rsidP="00847A23">
            <w:pPr>
              <w:shd w:val="clear" w:color="auto" w:fill="FFFFFF"/>
              <w:spacing w:after="0" w:line="240" w:lineRule="auto"/>
              <w:jc w:val="both"/>
              <w:rPr>
                <w:rFonts w:ascii="Times New Roman" w:eastAsia="Calibri" w:hAnsi="Times New Roman" w:cs="Times New Roman"/>
                <w:sz w:val="24"/>
                <w:szCs w:val="24"/>
                <w:lang w:eastAsia="en-GB"/>
              </w:rPr>
            </w:pPr>
            <w:r w:rsidRPr="00847A23">
              <w:rPr>
                <w:rFonts w:ascii="Times New Roman" w:eastAsia="Times New Roman" w:hAnsi="Times New Roman" w:cs="Times New Roman"/>
                <w:sz w:val="24"/>
                <w:szCs w:val="24"/>
                <w:lang w:eastAsia="en-GB"/>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47A23" w:rsidRPr="00847A23" w14:paraId="47F57EFC" w14:textId="77777777" w:rsidTr="0025602C">
        <w:trPr>
          <w:trHeight w:val="845"/>
          <w:jc w:val="center"/>
        </w:trPr>
        <w:tc>
          <w:tcPr>
            <w:tcW w:w="2405" w:type="dxa"/>
          </w:tcPr>
          <w:p w14:paraId="7BC0124E" w14:textId="77777777" w:rsidR="00847A23" w:rsidRDefault="00847A23" w:rsidP="00847A23">
            <w:pPr>
              <w:spacing w:after="0" w:line="240" w:lineRule="auto"/>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ОК 09. Пользоваться профессиональной документацией на государственном и иностранном языках</w:t>
            </w:r>
          </w:p>
          <w:p w14:paraId="00DEC2A4"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637799EB"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2E820287"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57EA3D20"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07C4BF3C"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05489847"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1156C8DC"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2AA0AD8E"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2DDD6C3A"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3020D7D7"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1B74DEC8"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477237A5"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7FEB6053"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0F954596"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19BA6E0E" w14:textId="77777777" w:rsidR="00F636C8" w:rsidRDefault="00F636C8" w:rsidP="00847A23">
            <w:pPr>
              <w:spacing w:after="0" w:line="240" w:lineRule="auto"/>
              <w:rPr>
                <w:rFonts w:ascii="Times New Roman" w:eastAsia="Times New Roman" w:hAnsi="Times New Roman" w:cs="Times New Roman"/>
                <w:sz w:val="24"/>
                <w:szCs w:val="24"/>
                <w:lang w:eastAsia="en-GB"/>
              </w:rPr>
            </w:pPr>
          </w:p>
          <w:p w14:paraId="54FEFD00" w14:textId="77777777" w:rsidR="00F636C8" w:rsidRDefault="00F636C8" w:rsidP="00F636C8">
            <w:pPr>
              <w:pStyle w:val="Default"/>
              <w:jc w:val="both"/>
              <w:rPr>
                <w:rFonts w:ascii="Times New Roman" w:eastAsia="Times New Roman" w:hAnsi="Times New Roman" w:cs="Times New Roman"/>
              </w:rPr>
            </w:pPr>
            <w:r>
              <w:rPr>
                <w:rFonts w:ascii="Times New Roman" w:eastAsia="Times New Roman" w:hAnsi="Times New Roman" w:cs="Times New Roman"/>
              </w:rPr>
              <w:t>ПК 1.1 – ПК 1.4</w:t>
            </w:r>
          </w:p>
          <w:p w14:paraId="553CDCB0" w14:textId="77777777" w:rsidR="00F636C8" w:rsidRDefault="00F636C8" w:rsidP="00F636C8">
            <w:pPr>
              <w:pStyle w:val="Default"/>
              <w:jc w:val="both"/>
              <w:rPr>
                <w:rFonts w:ascii="Times New Roman" w:eastAsia="Times New Roman" w:hAnsi="Times New Roman" w:cs="Times New Roman"/>
              </w:rPr>
            </w:pPr>
            <w:r>
              <w:rPr>
                <w:rFonts w:ascii="Times New Roman" w:eastAsia="Times New Roman" w:hAnsi="Times New Roman" w:cs="Times New Roman"/>
              </w:rPr>
              <w:t>ПК 2.1 – ПК 2.4</w:t>
            </w:r>
          </w:p>
          <w:p w14:paraId="1AEB372A" w14:textId="77777777" w:rsidR="00F636C8" w:rsidRDefault="00F636C8" w:rsidP="00F636C8">
            <w:pPr>
              <w:pStyle w:val="Default"/>
              <w:jc w:val="both"/>
              <w:rPr>
                <w:rFonts w:ascii="Times New Roman" w:eastAsia="Times New Roman" w:hAnsi="Times New Roman" w:cs="Times New Roman"/>
              </w:rPr>
            </w:pPr>
            <w:r>
              <w:rPr>
                <w:rFonts w:ascii="Times New Roman" w:eastAsia="Times New Roman" w:hAnsi="Times New Roman" w:cs="Times New Roman"/>
              </w:rPr>
              <w:t>ПК 3.1 – ПК 3.3</w:t>
            </w:r>
          </w:p>
          <w:p w14:paraId="0B80530E" w14:textId="4CAFF6F6" w:rsidR="00F636C8" w:rsidRDefault="00F636C8" w:rsidP="00F636C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rPr>
              <w:t>ПК 4.1 – ПК 4.5</w:t>
            </w:r>
          </w:p>
          <w:p w14:paraId="3EFA7897" w14:textId="201CCA0F" w:rsidR="00F636C8" w:rsidRPr="00847A23" w:rsidRDefault="00F636C8" w:rsidP="00847A23">
            <w:pPr>
              <w:spacing w:after="0" w:line="240" w:lineRule="auto"/>
              <w:rPr>
                <w:rFonts w:ascii="Times New Roman" w:eastAsia="Times New Roman" w:hAnsi="Times New Roman" w:cs="Times New Roman"/>
                <w:sz w:val="24"/>
                <w:szCs w:val="24"/>
                <w:lang w:eastAsia="en-GB"/>
              </w:rPr>
            </w:pPr>
          </w:p>
        </w:tc>
        <w:tc>
          <w:tcPr>
            <w:tcW w:w="4961" w:type="dxa"/>
          </w:tcPr>
          <w:p w14:paraId="29F116AB"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наличие мотивации к обучению и личностному развитию; </w:t>
            </w:r>
          </w:p>
          <w:p w14:paraId="20FF617C"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В области ценности научного познания:</w:t>
            </w:r>
          </w:p>
          <w:p w14:paraId="004B90D7"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E0043D2"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14:paraId="1B36C694"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F6CE439"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Овладение универсальными учебными познавательными действиями:</w:t>
            </w:r>
          </w:p>
          <w:p w14:paraId="2F7C2AFC" w14:textId="77777777" w:rsidR="00847A23" w:rsidRPr="00847A23" w:rsidRDefault="00847A23" w:rsidP="00847A23">
            <w:pPr>
              <w:spacing w:after="0"/>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б) базовые исследовательские действия:</w:t>
            </w:r>
          </w:p>
          <w:p w14:paraId="4989DBF0" w14:textId="77777777" w:rsidR="00847A23" w:rsidRPr="00847A23"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владеть навыками учебно-исследовательской и проектной деятельности, навыками разрешения проблем;</w:t>
            </w:r>
          </w:p>
          <w:p w14:paraId="48C77096" w14:textId="77777777" w:rsidR="00847A23" w:rsidRPr="00847A23"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 xml:space="preserve">- способность и готовность к самостоятельному поиску методов решения практических задач, применению различных методов познания; </w:t>
            </w:r>
          </w:p>
          <w:p w14:paraId="263701A3" w14:textId="77777777" w:rsidR="00847A23" w:rsidRPr="00847A23"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7468735" w14:textId="77777777" w:rsidR="00847A23" w:rsidRPr="00847A23"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формирование научного типа мышления, владение научной терминологией, ключевыми понятиями и методами; </w:t>
            </w:r>
          </w:p>
          <w:p w14:paraId="57BDD08C" w14:textId="77777777" w:rsidR="00847A23" w:rsidRPr="00847A23"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-осуществлять целенаправленный поиск переноса средств и способов действия в профессиональную среду</w:t>
            </w:r>
          </w:p>
        </w:tc>
        <w:tc>
          <w:tcPr>
            <w:tcW w:w="7230" w:type="dxa"/>
          </w:tcPr>
          <w:p w14:paraId="27F671F6"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lastRenderedPageBreak/>
              <w:t xml:space="preserve">- </w:t>
            </w:r>
            <w:proofErr w:type="spellStart"/>
            <w:r w:rsidRPr="00847A23">
              <w:rPr>
                <w:rFonts w:ascii="Times New Roman" w:eastAsia="Times New Roman" w:hAnsi="Times New Roman" w:cs="Times New Roman"/>
                <w:sz w:val="24"/>
                <w:szCs w:val="24"/>
                <w:lang w:eastAsia="en-GB"/>
              </w:rPr>
              <w:t>аудирование</w:t>
            </w:r>
            <w:proofErr w:type="spellEnd"/>
            <w:r w:rsidRPr="00847A23">
              <w:rPr>
                <w:rFonts w:ascii="Times New Roman" w:eastAsia="Times New Roman" w:hAnsi="Times New Roman" w:cs="Times New Roman"/>
                <w:sz w:val="24"/>
                <w:szCs w:val="24"/>
                <w:lang w:eastAsia="en-GB"/>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47EC1CF" w14:textId="77777777" w:rsidR="00847A23" w:rsidRPr="00847A23"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847A23">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DDDFB10" w14:textId="77777777" w:rsidR="00847A23" w:rsidRPr="00847A23" w:rsidRDefault="00847A23" w:rsidP="00847A23">
            <w:pPr>
              <w:shd w:val="clear" w:color="auto" w:fill="FFFFFF"/>
              <w:spacing w:after="0" w:line="240" w:lineRule="auto"/>
              <w:jc w:val="both"/>
              <w:rPr>
                <w:rFonts w:ascii="Times New Roman" w:eastAsia="Calibri" w:hAnsi="Times New Roman" w:cs="Times New Roman"/>
                <w:sz w:val="24"/>
                <w:szCs w:val="24"/>
                <w:lang w:eastAsia="en-GB"/>
              </w:rPr>
            </w:pPr>
            <w:r w:rsidRPr="00847A23">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47A23">
              <w:rPr>
                <w:rFonts w:ascii="Times New Roman" w:eastAsia="Times New Roman" w:hAnsi="Times New Roman" w:cs="Times New Roman"/>
                <w:sz w:val="24"/>
                <w:szCs w:val="24"/>
                <w:lang w:eastAsia="en-GB"/>
              </w:rPr>
              <w:t>межпредметного</w:t>
            </w:r>
            <w:proofErr w:type="spellEnd"/>
            <w:r w:rsidRPr="00847A23">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062B6C" w14:paraId="61BB6EEB" w14:textId="77777777" w:rsidTr="00271267">
        <w:trPr>
          <w:trHeight w:val="490"/>
        </w:trPr>
        <w:tc>
          <w:tcPr>
            <w:tcW w:w="3685" w:type="pct"/>
            <w:vAlign w:val="center"/>
          </w:tcPr>
          <w:p w14:paraId="6B766606" w14:textId="3BDDEDE7" w:rsidR="00F241E3" w:rsidRPr="00062B6C" w:rsidRDefault="00F241E3" w:rsidP="00A2019A">
            <w:pPr>
              <w:suppressAutoHyphens/>
              <w:spacing w:after="0" w:line="240" w:lineRule="auto"/>
              <w:rPr>
                <w:rFonts w:ascii="Times New Roman" w:eastAsia="Times New Roman" w:hAnsi="Times New Roman" w:cs="Times New Roman"/>
                <w:b/>
                <w:sz w:val="24"/>
                <w:szCs w:val="24"/>
                <w:lang w:eastAsia="ru-RU"/>
              </w:rPr>
            </w:pPr>
            <w:r w:rsidRPr="00062B6C">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53B666CD" w:rsidR="00F241E3" w:rsidRPr="00062B6C" w:rsidRDefault="00847A23" w:rsidP="00A2019A">
            <w:pPr>
              <w:suppressAutoHyphens/>
              <w:spacing w:after="0" w:line="240" w:lineRule="auto"/>
              <w:jc w:val="center"/>
              <w:rPr>
                <w:rFonts w:ascii="Times New Roman" w:eastAsia="Times New Roman" w:hAnsi="Times New Roman" w:cs="Times New Roman"/>
                <w:b/>
                <w:iCs/>
                <w:sz w:val="24"/>
                <w:szCs w:val="24"/>
                <w:lang w:eastAsia="ru-RU"/>
              </w:rPr>
            </w:pPr>
            <w:r w:rsidRPr="00062B6C">
              <w:rPr>
                <w:rFonts w:ascii="Times New Roman" w:eastAsia="Times New Roman" w:hAnsi="Times New Roman" w:cs="Times New Roman"/>
                <w:b/>
                <w:iCs/>
                <w:sz w:val="24"/>
                <w:szCs w:val="24"/>
                <w:lang w:eastAsia="ru-RU"/>
              </w:rPr>
              <w:t>82</w:t>
            </w:r>
          </w:p>
        </w:tc>
      </w:tr>
      <w:tr w:rsidR="00595F39" w:rsidRPr="00062B6C" w14:paraId="57F14FAD" w14:textId="77777777" w:rsidTr="00271267">
        <w:trPr>
          <w:trHeight w:val="490"/>
        </w:trPr>
        <w:tc>
          <w:tcPr>
            <w:tcW w:w="3685" w:type="pct"/>
            <w:shd w:val="clear" w:color="auto" w:fill="auto"/>
          </w:tcPr>
          <w:p w14:paraId="6E9B0BC7" w14:textId="2558BC37" w:rsidR="00595F39" w:rsidRPr="00062B6C"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062B6C">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19427D80" w:rsidR="00595F39" w:rsidRPr="00062B6C" w:rsidRDefault="00847A23" w:rsidP="00376D58">
            <w:pPr>
              <w:suppressAutoHyphens/>
              <w:spacing w:after="0" w:line="240" w:lineRule="auto"/>
              <w:jc w:val="center"/>
              <w:rPr>
                <w:rFonts w:ascii="Times New Roman" w:eastAsia="Times New Roman" w:hAnsi="Times New Roman" w:cs="Times New Roman"/>
                <w:b/>
                <w:iCs/>
                <w:sz w:val="24"/>
                <w:szCs w:val="24"/>
                <w:lang w:eastAsia="ru-RU"/>
              </w:rPr>
            </w:pPr>
            <w:r w:rsidRPr="00062B6C">
              <w:rPr>
                <w:rFonts w:ascii="Times New Roman" w:eastAsia="Times New Roman" w:hAnsi="Times New Roman" w:cs="Times New Roman"/>
                <w:b/>
                <w:iCs/>
                <w:sz w:val="24"/>
                <w:szCs w:val="24"/>
                <w:lang w:eastAsia="ru-RU"/>
              </w:rPr>
              <w:t>5</w:t>
            </w:r>
            <w:r w:rsidR="00B83AF4" w:rsidRPr="00062B6C">
              <w:rPr>
                <w:rFonts w:ascii="Times New Roman" w:eastAsia="Times New Roman" w:hAnsi="Times New Roman" w:cs="Times New Roman"/>
                <w:b/>
                <w:iCs/>
                <w:sz w:val="24"/>
                <w:szCs w:val="24"/>
                <w:lang w:eastAsia="ru-RU"/>
              </w:rPr>
              <w:t>6</w:t>
            </w:r>
          </w:p>
        </w:tc>
      </w:tr>
      <w:tr w:rsidR="00595F39" w:rsidRPr="00062B6C" w14:paraId="6125A72E" w14:textId="77777777" w:rsidTr="00271267">
        <w:trPr>
          <w:trHeight w:val="516"/>
        </w:trPr>
        <w:tc>
          <w:tcPr>
            <w:tcW w:w="5000" w:type="pct"/>
            <w:gridSpan w:val="2"/>
            <w:vAlign w:val="center"/>
          </w:tcPr>
          <w:p w14:paraId="5F8A8BE5" w14:textId="77777777" w:rsidR="00595F39" w:rsidRPr="00062B6C" w:rsidRDefault="00595F39" w:rsidP="00271267">
            <w:pPr>
              <w:suppressAutoHyphens/>
              <w:spacing w:after="0" w:line="240" w:lineRule="auto"/>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sz w:val="24"/>
                <w:szCs w:val="24"/>
                <w:lang w:eastAsia="ru-RU"/>
              </w:rPr>
              <w:t>в т. ч.:</w:t>
            </w:r>
          </w:p>
        </w:tc>
      </w:tr>
      <w:tr w:rsidR="00595F39" w:rsidRPr="00062B6C" w14:paraId="3003E621" w14:textId="77777777" w:rsidTr="00271267">
        <w:trPr>
          <w:trHeight w:val="490"/>
        </w:trPr>
        <w:tc>
          <w:tcPr>
            <w:tcW w:w="3685" w:type="pct"/>
            <w:vAlign w:val="center"/>
          </w:tcPr>
          <w:p w14:paraId="7C8B8B7D" w14:textId="77777777" w:rsidR="00595F39" w:rsidRPr="00062B6C" w:rsidRDefault="00595F39" w:rsidP="00271267">
            <w:pPr>
              <w:suppressAutoHyphens/>
              <w:spacing w:after="0" w:line="240" w:lineRule="auto"/>
              <w:rPr>
                <w:rFonts w:ascii="Times New Roman" w:eastAsia="Times New Roman" w:hAnsi="Times New Roman" w:cs="Times New Roman"/>
                <w:sz w:val="24"/>
                <w:szCs w:val="24"/>
                <w:lang w:eastAsia="ru-RU"/>
              </w:rPr>
            </w:pPr>
            <w:r w:rsidRPr="00062B6C">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7CD826F5" w:rsidR="00595F39" w:rsidRPr="00062B6C" w:rsidRDefault="00847A23" w:rsidP="006F2DC6">
            <w:pPr>
              <w:suppressAutoHyphens/>
              <w:spacing w:after="0" w:line="240" w:lineRule="auto"/>
              <w:jc w:val="center"/>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iCs/>
                <w:sz w:val="24"/>
                <w:szCs w:val="24"/>
                <w:lang w:eastAsia="ru-RU"/>
              </w:rPr>
              <w:t>-</w:t>
            </w:r>
          </w:p>
        </w:tc>
      </w:tr>
      <w:tr w:rsidR="00595F39" w:rsidRPr="00062B6C" w14:paraId="3F4380AC" w14:textId="77777777" w:rsidTr="00271267">
        <w:trPr>
          <w:trHeight w:val="490"/>
        </w:trPr>
        <w:tc>
          <w:tcPr>
            <w:tcW w:w="3685" w:type="pct"/>
            <w:vAlign w:val="center"/>
          </w:tcPr>
          <w:p w14:paraId="1FCCC45B" w14:textId="06CE058E" w:rsidR="00595F39" w:rsidRPr="00062B6C" w:rsidRDefault="00595F39" w:rsidP="00271267">
            <w:pPr>
              <w:suppressAutoHyphens/>
              <w:spacing w:after="0" w:line="240" w:lineRule="auto"/>
              <w:rPr>
                <w:rFonts w:ascii="Times New Roman" w:eastAsia="Times New Roman" w:hAnsi="Times New Roman" w:cs="Times New Roman"/>
                <w:sz w:val="24"/>
                <w:szCs w:val="24"/>
                <w:lang w:eastAsia="ru-RU"/>
              </w:rPr>
            </w:pPr>
            <w:r w:rsidRPr="00062B6C">
              <w:rPr>
                <w:rFonts w:ascii="Times New Roman" w:eastAsia="Times New Roman" w:hAnsi="Times New Roman" w:cs="Times New Roman"/>
                <w:sz w:val="24"/>
                <w:szCs w:val="24"/>
                <w:lang w:eastAsia="ru-RU"/>
              </w:rPr>
              <w:t>практические занятия</w:t>
            </w:r>
            <w:r w:rsidRPr="00062B6C">
              <w:rPr>
                <w:rFonts w:ascii="Times New Roman" w:eastAsia="Times New Roman" w:hAnsi="Times New Roman" w:cs="Times New Roman"/>
                <w:i/>
                <w:sz w:val="24"/>
                <w:szCs w:val="24"/>
                <w:lang w:eastAsia="ru-RU"/>
              </w:rPr>
              <w:t xml:space="preserve"> </w:t>
            </w:r>
          </w:p>
        </w:tc>
        <w:tc>
          <w:tcPr>
            <w:tcW w:w="1315" w:type="pct"/>
            <w:vAlign w:val="center"/>
          </w:tcPr>
          <w:p w14:paraId="0D959A0C" w14:textId="0086C185" w:rsidR="00595F39" w:rsidRPr="00062B6C" w:rsidRDefault="00847A23" w:rsidP="006F2DC6">
            <w:pPr>
              <w:suppressAutoHyphens/>
              <w:spacing w:after="0" w:line="240" w:lineRule="auto"/>
              <w:jc w:val="center"/>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iCs/>
                <w:sz w:val="24"/>
                <w:szCs w:val="24"/>
                <w:lang w:eastAsia="ru-RU"/>
              </w:rPr>
              <w:t>5</w:t>
            </w:r>
            <w:r w:rsidR="00820C2A" w:rsidRPr="00062B6C">
              <w:rPr>
                <w:rFonts w:ascii="Times New Roman" w:eastAsia="Times New Roman" w:hAnsi="Times New Roman" w:cs="Times New Roman"/>
                <w:iCs/>
                <w:sz w:val="24"/>
                <w:szCs w:val="24"/>
                <w:lang w:eastAsia="ru-RU"/>
              </w:rPr>
              <w:t>6</w:t>
            </w:r>
          </w:p>
        </w:tc>
      </w:tr>
      <w:tr w:rsidR="00595F39" w:rsidRPr="00062B6C" w14:paraId="57A9262A" w14:textId="77777777" w:rsidTr="00271267">
        <w:trPr>
          <w:trHeight w:val="490"/>
        </w:trPr>
        <w:tc>
          <w:tcPr>
            <w:tcW w:w="3685" w:type="pct"/>
            <w:vAlign w:val="center"/>
          </w:tcPr>
          <w:p w14:paraId="4F257AB9" w14:textId="697ECDE0" w:rsidR="00595F39" w:rsidRPr="00062B6C"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062B6C">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323C2EAC" w:rsidR="00595F39" w:rsidRPr="00062B6C" w:rsidRDefault="00847A23" w:rsidP="00376D58">
            <w:pPr>
              <w:suppressAutoHyphens/>
              <w:spacing w:after="0" w:line="240" w:lineRule="auto"/>
              <w:jc w:val="center"/>
              <w:rPr>
                <w:rFonts w:ascii="Times New Roman" w:eastAsia="Times New Roman" w:hAnsi="Times New Roman" w:cs="Times New Roman"/>
                <w:b/>
                <w:iCs/>
                <w:sz w:val="24"/>
                <w:szCs w:val="24"/>
                <w:lang w:eastAsia="ru-RU"/>
              </w:rPr>
            </w:pPr>
            <w:r w:rsidRPr="00062B6C">
              <w:rPr>
                <w:rFonts w:ascii="Times New Roman" w:eastAsia="Times New Roman" w:hAnsi="Times New Roman" w:cs="Times New Roman"/>
                <w:b/>
                <w:iCs/>
                <w:sz w:val="24"/>
                <w:szCs w:val="24"/>
                <w:lang w:eastAsia="ru-RU"/>
              </w:rPr>
              <w:t>2</w:t>
            </w:r>
            <w:r w:rsidR="00820C2A" w:rsidRPr="00062B6C">
              <w:rPr>
                <w:rFonts w:ascii="Times New Roman" w:eastAsia="Times New Roman" w:hAnsi="Times New Roman" w:cs="Times New Roman"/>
                <w:b/>
                <w:iCs/>
                <w:sz w:val="24"/>
                <w:szCs w:val="24"/>
                <w:lang w:eastAsia="ru-RU"/>
              </w:rPr>
              <w:t>4</w:t>
            </w:r>
          </w:p>
        </w:tc>
      </w:tr>
      <w:tr w:rsidR="00595F39" w:rsidRPr="00062B6C" w14:paraId="2FF04A4C" w14:textId="77777777" w:rsidTr="00271267">
        <w:trPr>
          <w:trHeight w:val="486"/>
        </w:trPr>
        <w:tc>
          <w:tcPr>
            <w:tcW w:w="5000" w:type="pct"/>
            <w:gridSpan w:val="2"/>
            <w:vAlign w:val="center"/>
          </w:tcPr>
          <w:p w14:paraId="215E0B9D" w14:textId="224FFB2C" w:rsidR="00595F39" w:rsidRPr="00062B6C" w:rsidRDefault="00595F39" w:rsidP="00271267">
            <w:pPr>
              <w:suppressAutoHyphens/>
              <w:spacing w:after="0" w:line="240" w:lineRule="auto"/>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sz w:val="24"/>
                <w:szCs w:val="24"/>
                <w:lang w:eastAsia="ru-RU"/>
              </w:rPr>
              <w:t>в т</w:t>
            </w:r>
            <w:r w:rsidR="00271267" w:rsidRPr="00062B6C">
              <w:rPr>
                <w:rFonts w:ascii="Times New Roman" w:eastAsia="Times New Roman" w:hAnsi="Times New Roman" w:cs="Times New Roman"/>
                <w:sz w:val="24"/>
                <w:szCs w:val="24"/>
                <w:lang w:eastAsia="ru-RU"/>
              </w:rPr>
              <w:t xml:space="preserve">. </w:t>
            </w:r>
            <w:r w:rsidRPr="00062B6C">
              <w:rPr>
                <w:rFonts w:ascii="Times New Roman" w:eastAsia="Times New Roman" w:hAnsi="Times New Roman" w:cs="Times New Roman"/>
                <w:sz w:val="24"/>
                <w:szCs w:val="24"/>
                <w:lang w:eastAsia="ru-RU"/>
              </w:rPr>
              <w:t>ч.:</w:t>
            </w:r>
          </w:p>
        </w:tc>
      </w:tr>
      <w:tr w:rsidR="00595F39" w:rsidRPr="00062B6C" w14:paraId="4E3F1282" w14:textId="77777777" w:rsidTr="00271267">
        <w:trPr>
          <w:trHeight w:val="490"/>
        </w:trPr>
        <w:tc>
          <w:tcPr>
            <w:tcW w:w="3685" w:type="pct"/>
            <w:vAlign w:val="center"/>
          </w:tcPr>
          <w:p w14:paraId="7546240A" w14:textId="6FD1EC05" w:rsidR="00595F39" w:rsidRPr="00062B6C" w:rsidRDefault="00595F39" w:rsidP="00271267">
            <w:pPr>
              <w:suppressAutoHyphens/>
              <w:spacing w:after="0" w:line="240" w:lineRule="auto"/>
              <w:rPr>
                <w:rFonts w:ascii="Times New Roman" w:eastAsia="Times New Roman" w:hAnsi="Times New Roman" w:cs="Times New Roman"/>
                <w:sz w:val="24"/>
                <w:szCs w:val="24"/>
                <w:lang w:eastAsia="ru-RU"/>
              </w:rPr>
            </w:pPr>
            <w:r w:rsidRPr="00062B6C">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6FEE0D88" w:rsidR="00595F39" w:rsidRPr="00062B6C" w:rsidRDefault="00847A23" w:rsidP="00271267">
            <w:pPr>
              <w:suppressAutoHyphens/>
              <w:spacing w:after="0" w:line="240" w:lineRule="auto"/>
              <w:jc w:val="center"/>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iCs/>
                <w:sz w:val="24"/>
                <w:szCs w:val="24"/>
                <w:lang w:eastAsia="ru-RU"/>
              </w:rPr>
              <w:t>-</w:t>
            </w:r>
          </w:p>
        </w:tc>
      </w:tr>
      <w:tr w:rsidR="00595F39" w:rsidRPr="00062B6C" w14:paraId="4786118D" w14:textId="77777777" w:rsidTr="00271267">
        <w:trPr>
          <w:trHeight w:val="490"/>
        </w:trPr>
        <w:tc>
          <w:tcPr>
            <w:tcW w:w="3685" w:type="pct"/>
            <w:vAlign w:val="center"/>
          </w:tcPr>
          <w:p w14:paraId="771141BB" w14:textId="4867DC9F" w:rsidR="00595F39" w:rsidRPr="00062B6C" w:rsidRDefault="009D0832" w:rsidP="00271267">
            <w:pPr>
              <w:suppressAutoHyphens/>
              <w:spacing w:after="0" w:line="240" w:lineRule="auto"/>
              <w:rPr>
                <w:rFonts w:ascii="Times New Roman" w:eastAsia="Times New Roman" w:hAnsi="Times New Roman" w:cs="Times New Roman"/>
                <w:sz w:val="24"/>
                <w:szCs w:val="24"/>
                <w:lang w:eastAsia="ru-RU"/>
              </w:rPr>
            </w:pPr>
            <w:r w:rsidRPr="00062B6C">
              <w:rPr>
                <w:rFonts w:ascii="Times New Roman" w:eastAsia="Times New Roman" w:hAnsi="Times New Roman" w:cs="Times New Roman"/>
                <w:sz w:val="24"/>
                <w:szCs w:val="24"/>
                <w:lang w:eastAsia="ru-RU"/>
              </w:rPr>
              <w:t>пр</w:t>
            </w:r>
            <w:r w:rsidR="00595F39" w:rsidRPr="00062B6C">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62FB1823" w:rsidR="00595F39" w:rsidRPr="00062B6C" w:rsidRDefault="00847A23" w:rsidP="004D167A">
            <w:pPr>
              <w:suppressAutoHyphens/>
              <w:spacing w:after="0" w:line="240" w:lineRule="auto"/>
              <w:jc w:val="center"/>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iCs/>
                <w:sz w:val="24"/>
                <w:szCs w:val="24"/>
                <w:lang w:eastAsia="ru-RU"/>
              </w:rPr>
              <w:t>2</w:t>
            </w:r>
            <w:r w:rsidR="00820C2A" w:rsidRPr="00062B6C">
              <w:rPr>
                <w:rFonts w:ascii="Times New Roman" w:eastAsia="Times New Roman" w:hAnsi="Times New Roman" w:cs="Times New Roman"/>
                <w:iCs/>
                <w:sz w:val="24"/>
                <w:szCs w:val="24"/>
                <w:lang w:eastAsia="ru-RU"/>
              </w:rPr>
              <w:t>4</w:t>
            </w:r>
          </w:p>
        </w:tc>
      </w:tr>
      <w:tr w:rsidR="004D167A" w:rsidRPr="00062B6C" w14:paraId="44C28834" w14:textId="77777777" w:rsidTr="00271267">
        <w:trPr>
          <w:trHeight w:val="490"/>
        </w:trPr>
        <w:tc>
          <w:tcPr>
            <w:tcW w:w="3685" w:type="pct"/>
            <w:vAlign w:val="center"/>
          </w:tcPr>
          <w:p w14:paraId="626DD480" w14:textId="6811F6AE" w:rsidR="004D167A" w:rsidRPr="00062B6C" w:rsidRDefault="004D167A" w:rsidP="00271267">
            <w:pPr>
              <w:suppressAutoHyphens/>
              <w:spacing w:after="0" w:line="240" w:lineRule="auto"/>
              <w:rPr>
                <w:rFonts w:ascii="Times New Roman" w:eastAsia="Times New Roman" w:hAnsi="Times New Roman" w:cs="Times New Roman"/>
                <w:sz w:val="24"/>
                <w:szCs w:val="24"/>
                <w:lang w:eastAsia="ru-RU"/>
              </w:rPr>
            </w:pPr>
            <w:r w:rsidRPr="00062B6C">
              <w:rPr>
                <w:rFonts w:ascii="Times New Roman" w:eastAsia="Times New Roman" w:hAnsi="Times New Roman" w:cs="Times New Roman"/>
                <w:sz w:val="24"/>
                <w:szCs w:val="24"/>
                <w:lang w:eastAsia="ru-RU"/>
              </w:rPr>
              <w:t xml:space="preserve">индивидуальный проект </w:t>
            </w:r>
          </w:p>
        </w:tc>
        <w:tc>
          <w:tcPr>
            <w:tcW w:w="1315" w:type="pct"/>
            <w:vAlign w:val="center"/>
          </w:tcPr>
          <w:p w14:paraId="2A7E279D" w14:textId="28011096" w:rsidR="004D167A" w:rsidRPr="00062B6C" w:rsidRDefault="008C4CEB" w:rsidP="004D167A">
            <w:pPr>
              <w:suppressAutoHyphens/>
              <w:spacing w:after="0" w:line="240" w:lineRule="auto"/>
              <w:jc w:val="center"/>
              <w:rPr>
                <w:rFonts w:ascii="Times New Roman" w:eastAsia="Times New Roman" w:hAnsi="Times New Roman" w:cs="Times New Roman"/>
                <w:iCs/>
                <w:sz w:val="24"/>
                <w:szCs w:val="24"/>
                <w:lang w:eastAsia="ru-RU"/>
              </w:rPr>
            </w:pPr>
            <w:r w:rsidRPr="00062B6C">
              <w:rPr>
                <w:rFonts w:ascii="Times New Roman" w:eastAsia="Times New Roman" w:hAnsi="Times New Roman" w:cs="Times New Roman"/>
                <w:iCs/>
                <w:sz w:val="24"/>
                <w:szCs w:val="24"/>
                <w:lang w:eastAsia="ru-RU"/>
              </w:rPr>
              <w:t>нет</w:t>
            </w:r>
          </w:p>
        </w:tc>
      </w:tr>
      <w:tr w:rsidR="00595F39" w:rsidRPr="00062B6C" w14:paraId="7D87610D" w14:textId="77777777" w:rsidTr="006F2DC6">
        <w:trPr>
          <w:trHeight w:val="496"/>
        </w:trPr>
        <w:tc>
          <w:tcPr>
            <w:tcW w:w="3685" w:type="pct"/>
            <w:vAlign w:val="center"/>
          </w:tcPr>
          <w:p w14:paraId="3721F4D4" w14:textId="32C3263E" w:rsidR="00595F39" w:rsidRPr="00062B6C" w:rsidRDefault="00595F39" w:rsidP="00271267">
            <w:pPr>
              <w:suppressAutoHyphens/>
              <w:spacing w:after="0" w:line="240" w:lineRule="auto"/>
              <w:rPr>
                <w:rFonts w:ascii="Times New Roman" w:eastAsia="Times New Roman" w:hAnsi="Times New Roman" w:cs="Times New Roman"/>
                <w:i/>
                <w:sz w:val="24"/>
                <w:szCs w:val="24"/>
                <w:lang w:eastAsia="ru-RU"/>
              </w:rPr>
            </w:pPr>
            <w:r w:rsidRPr="00062B6C">
              <w:rPr>
                <w:rFonts w:ascii="Times New Roman" w:eastAsia="Times New Roman" w:hAnsi="Times New Roman" w:cs="Times New Roman"/>
                <w:b/>
                <w:iCs/>
                <w:sz w:val="24"/>
                <w:szCs w:val="24"/>
                <w:lang w:eastAsia="ru-RU"/>
              </w:rPr>
              <w:t>Промежуточная аттестация</w:t>
            </w:r>
            <w:r w:rsidR="005B04CD" w:rsidRPr="00062B6C">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37C3F292" w:rsidR="00595F39" w:rsidRPr="00062B6C" w:rsidRDefault="00847A23" w:rsidP="00271267">
            <w:pPr>
              <w:suppressAutoHyphens/>
              <w:spacing w:after="0" w:line="240" w:lineRule="auto"/>
              <w:jc w:val="center"/>
              <w:rPr>
                <w:rFonts w:ascii="Times New Roman" w:eastAsia="Times New Roman" w:hAnsi="Times New Roman" w:cs="Times New Roman"/>
                <w:b/>
                <w:iCs/>
                <w:sz w:val="24"/>
                <w:szCs w:val="24"/>
                <w:lang w:eastAsia="ru-RU"/>
              </w:rPr>
            </w:pPr>
            <w:r w:rsidRPr="00062B6C">
              <w:rPr>
                <w:rFonts w:ascii="Times New Roman" w:eastAsia="Times New Roman" w:hAnsi="Times New Roman" w:cs="Times New Roman"/>
                <w:b/>
                <w:iCs/>
                <w:sz w:val="24"/>
                <w:szCs w:val="24"/>
                <w:lang w:eastAsia="ru-RU"/>
              </w:rPr>
              <w:t>2</w:t>
            </w:r>
          </w:p>
        </w:tc>
      </w:tr>
    </w:tbl>
    <w:p w14:paraId="1160993C" w14:textId="77777777" w:rsidR="00F241E3" w:rsidRPr="00062B6C" w:rsidRDefault="00F241E3" w:rsidP="00F05D57">
      <w:pPr>
        <w:suppressAutoHyphens/>
        <w:spacing w:after="0" w:line="240" w:lineRule="auto"/>
        <w:rPr>
          <w:rFonts w:ascii="Times New Roman" w:eastAsia="Times New Roman" w:hAnsi="Times New Roman" w:cs="Times New Roman"/>
          <w:b/>
          <w:i/>
          <w:sz w:val="24"/>
          <w:szCs w:val="24"/>
          <w:lang w:eastAsia="ru-RU"/>
        </w:rPr>
      </w:pPr>
    </w:p>
    <w:p w14:paraId="786ADEA3" w14:textId="0AF4EAC5" w:rsidR="002D2F44" w:rsidRPr="00062B6C" w:rsidRDefault="002D2F44" w:rsidP="002D2F44">
      <w:pPr>
        <w:autoSpaceDE w:val="0"/>
        <w:autoSpaceDN w:val="0"/>
        <w:adjustRightInd w:val="0"/>
        <w:spacing w:after="0" w:line="240" w:lineRule="auto"/>
        <w:jc w:val="both"/>
        <w:rPr>
          <w:rFonts w:ascii="Times New Roman" w:hAnsi="Times New Roman" w:cs="Times New Roman"/>
          <w:sz w:val="24"/>
          <w:szCs w:val="24"/>
        </w:rPr>
      </w:pPr>
      <w:r w:rsidRPr="00062B6C">
        <w:rPr>
          <w:rFonts w:ascii="Times New Roman" w:hAnsi="Times New Roman" w:cs="Times New Roman"/>
          <w:sz w:val="24"/>
          <w:szCs w:val="24"/>
        </w:rPr>
        <w:t>В рабочий тематический план с целью оптимизации изложения учебного материала в соответствии с учебным планом внесены изменения в учебную нагрузку по сравнению с примерной программой.</w:t>
      </w:r>
    </w:p>
    <w:p w14:paraId="70DF4C33" w14:textId="2D17726E" w:rsidR="006F1723" w:rsidRPr="00062B6C" w:rsidRDefault="006F1723" w:rsidP="006F1723">
      <w:pPr>
        <w:spacing w:after="0" w:line="276" w:lineRule="auto"/>
        <w:rPr>
          <w:rFonts w:ascii="Times New Roman" w:hAnsi="Times New Roman" w:cs="Times New Roman"/>
          <w:bCs/>
          <w:sz w:val="24"/>
          <w:szCs w:val="24"/>
        </w:rPr>
      </w:pPr>
      <w:r w:rsidRPr="00062B6C">
        <w:rPr>
          <w:rFonts w:ascii="Times New Roman" w:hAnsi="Times New Roman" w:cs="Times New Roman"/>
          <w:sz w:val="24"/>
          <w:szCs w:val="24"/>
        </w:rPr>
        <w:tab/>
      </w:r>
      <w:r w:rsidRPr="00062B6C">
        <w:rPr>
          <w:rFonts w:ascii="Times New Roman" w:eastAsia="OfficinaSansBookC" w:hAnsi="Times New Roman" w:cs="Times New Roman"/>
          <w:bCs/>
          <w:sz w:val="24"/>
          <w:szCs w:val="24"/>
          <w:lang w:eastAsia="en-GB"/>
        </w:rPr>
        <w:t xml:space="preserve">Тема № 1.1 Повседневная жизнь семьи. Внешность и характер членов семьи - </w:t>
      </w:r>
      <w:r w:rsidRPr="00062B6C">
        <w:rPr>
          <w:rFonts w:ascii="Times New Roman" w:eastAsia="OfficinaSansBookC" w:hAnsi="Times New Roman" w:cs="Times New Roman"/>
          <w:bCs/>
          <w:color w:val="000000"/>
          <w:sz w:val="24"/>
          <w:szCs w:val="24"/>
          <w:lang w:eastAsia="en-GB"/>
        </w:rPr>
        <w:t>содержание увеличено на 2 часа;</w:t>
      </w:r>
    </w:p>
    <w:p w14:paraId="36EC09D4" w14:textId="778DB010" w:rsidR="002D2F44" w:rsidRPr="00062B6C" w:rsidRDefault="002D2F44" w:rsidP="002D2F44">
      <w:pPr>
        <w:autoSpaceDE w:val="0"/>
        <w:autoSpaceDN w:val="0"/>
        <w:adjustRightInd w:val="0"/>
        <w:spacing w:after="0" w:line="240" w:lineRule="auto"/>
        <w:jc w:val="both"/>
        <w:rPr>
          <w:rStyle w:val="85pt"/>
          <w:rFonts w:ascii="Times New Roman" w:hAnsi="Times New Roman" w:cs="Times New Roman"/>
          <w:b w:val="0"/>
          <w:sz w:val="24"/>
          <w:szCs w:val="24"/>
        </w:rPr>
      </w:pPr>
      <w:r w:rsidRPr="00062B6C">
        <w:rPr>
          <w:rFonts w:ascii="Times New Roman" w:hAnsi="Times New Roman" w:cs="Times New Roman"/>
          <w:sz w:val="24"/>
          <w:szCs w:val="24"/>
        </w:rPr>
        <w:tab/>
        <w:t xml:space="preserve">Тема 1.3. </w:t>
      </w:r>
      <w:r w:rsidRPr="00062B6C">
        <w:rPr>
          <w:rFonts w:ascii="Times New Roman" w:eastAsia="OfficinaSansBookC" w:hAnsi="Times New Roman" w:cs="Times New Roman"/>
          <w:color w:val="000000"/>
          <w:sz w:val="24"/>
          <w:szCs w:val="24"/>
          <w:lang w:eastAsia="en-GB"/>
        </w:rPr>
        <w:t>Условия проживания в городской и сельской местности</w:t>
      </w:r>
      <w:r w:rsidRPr="00062B6C">
        <w:rPr>
          <w:rFonts w:ascii="Times New Roman" w:eastAsia="OfficinaSansBookC" w:hAnsi="Times New Roman" w:cs="Times New Roman"/>
          <w:b/>
          <w:color w:val="000000"/>
          <w:sz w:val="24"/>
          <w:szCs w:val="24"/>
          <w:lang w:eastAsia="en-GB"/>
        </w:rPr>
        <w:t xml:space="preserve"> </w:t>
      </w:r>
      <w:bookmarkStart w:id="2" w:name="_Hlk129940574"/>
      <w:r w:rsidRPr="00062B6C">
        <w:rPr>
          <w:rFonts w:ascii="Times New Roman" w:eastAsia="OfficinaSansBookC" w:hAnsi="Times New Roman" w:cs="Times New Roman"/>
          <w:b/>
          <w:color w:val="000000"/>
          <w:sz w:val="24"/>
          <w:szCs w:val="24"/>
          <w:lang w:eastAsia="en-GB"/>
        </w:rPr>
        <w:t xml:space="preserve">- </w:t>
      </w:r>
      <w:r w:rsidRPr="00062B6C">
        <w:rPr>
          <w:rFonts w:ascii="Times New Roman" w:eastAsia="OfficinaSansBookC" w:hAnsi="Times New Roman" w:cs="Times New Roman"/>
          <w:bCs/>
          <w:color w:val="000000"/>
          <w:sz w:val="24"/>
          <w:szCs w:val="24"/>
          <w:lang w:eastAsia="en-GB"/>
        </w:rPr>
        <w:t>содержание увеличено на 2 часа</w:t>
      </w:r>
      <w:bookmarkEnd w:id="2"/>
      <w:r w:rsidR="006F1723" w:rsidRPr="00062B6C">
        <w:rPr>
          <w:rFonts w:ascii="Times New Roman" w:eastAsia="OfficinaSansBookC" w:hAnsi="Times New Roman" w:cs="Times New Roman"/>
          <w:bCs/>
          <w:color w:val="000000"/>
          <w:sz w:val="24"/>
          <w:szCs w:val="24"/>
          <w:lang w:eastAsia="en-GB"/>
        </w:rPr>
        <w:t>;</w:t>
      </w:r>
    </w:p>
    <w:p w14:paraId="5EB20A7B" w14:textId="5F4603B6" w:rsidR="002D2F44" w:rsidRPr="00062B6C" w:rsidRDefault="002D2F44" w:rsidP="002D2F44">
      <w:pPr>
        <w:autoSpaceDE w:val="0"/>
        <w:autoSpaceDN w:val="0"/>
        <w:adjustRightInd w:val="0"/>
        <w:spacing w:after="0" w:line="240" w:lineRule="auto"/>
        <w:ind w:firstLine="709"/>
        <w:jc w:val="both"/>
        <w:rPr>
          <w:rFonts w:ascii="Times New Roman" w:eastAsia="OfficinaSansBookC" w:hAnsi="Times New Roman" w:cs="Times New Roman"/>
          <w:bCs/>
          <w:color w:val="000000"/>
          <w:sz w:val="24"/>
          <w:szCs w:val="24"/>
          <w:lang w:eastAsia="en-GB"/>
        </w:rPr>
      </w:pPr>
      <w:r w:rsidRPr="00062B6C">
        <w:rPr>
          <w:rFonts w:ascii="Times New Roman" w:hAnsi="Times New Roman" w:cs="Times New Roman"/>
          <w:sz w:val="24"/>
          <w:szCs w:val="24"/>
        </w:rPr>
        <w:t xml:space="preserve">Тема № 1.7 Страна/страны изучаемого языка </w:t>
      </w:r>
      <w:r w:rsidRPr="00062B6C">
        <w:rPr>
          <w:rFonts w:ascii="Times New Roman" w:eastAsia="OfficinaSansBookC" w:hAnsi="Times New Roman" w:cs="Times New Roman"/>
          <w:b/>
          <w:color w:val="000000"/>
          <w:sz w:val="24"/>
          <w:szCs w:val="24"/>
          <w:lang w:eastAsia="en-GB"/>
        </w:rPr>
        <w:t xml:space="preserve">- </w:t>
      </w:r>
      <w:r w:rsidRPr="00062B6C">
        <w:rPr>
          <w:rFonts w:ascii="Times New Roman" w:eastAsia="OfficinaSansBookC" w:hAnsi="Times New Roman" w:cs="Times New Roman"/>
          <w:bCs/>
          <w:color w:val="000000"/>
          <w:sz w:val="24"/>
          <w:szCs w:val="24"/>
          <w:lang w:eastAsia="en-GB"/>
        </w:rPr>
        <w:t>содержание увеличено на 2 часа</w:t>
      </w:r>
      <w:r w:rsidR="006F1723" w:rsidRPr="00062B6C">
        <w:rPr>
          <w:rFonts w:ascii="Times New Roman" w:eastAsia="OfficinaSansBookC" w:hAnsi="Times New Roman" w:cs="Times New Roman"/>
          <w:bCs/>
          <w:color w:val="000000"/>
          <w:sz w:val="24"/>
          <w:szCs w:val="24"/>
          <w:lang w:eastAsia="en-GB"/>
        </w:rPr>
        <w:t>;</w:t>
      </w:r>
    </w:p>
    <w:p w14:paraId="19418A08" w14:textId="6E918270" w:rsidR="002D2F44" w:rsidRPr="00062B6C" w:rsidRDefault="006F1723" w:rsidP="006F1723">
      <w:pPr>
        <w:spacing w:after="0" w:line="276" w:lineRule="auto"/>
        <w:ind w:firstLine="708"/>
        <w:rPr>
          <w:rFonts w:ascii="Times New Roman" w:eastAsia="OfficinaSansBookC" w:hAnsi="Times New Roman" w:cs="Times New Roman"/>
          <w:bCs/>
          <w:color w:val="000000"/>
          <w:sz w:val="24"/>
          <w:szCs w:val="24"/>
          <w:lang w:eastAsia="en-GB"/>
        </w:rPr>
      </w:pPr>
      <w:r w:rsidRPr="00062B6C">
        <w:rPr>
          <w:rFonts w:ascii="Times New Roman" w:eastAsia="OfficinaSansBookC" w:hAnsi="Times New Roman" w:cs="Times New Roman"/>
          <w:bCs/>
          <w:sz w:val="24"/>
          <w:szCs w:val="24"/>
          <w:lang w:eastAsia="en-GB"/>
        </w:rPr>
        <w:t xml:space="preserve">Тема 2.1 Современный мир профессий. Проблемы выбора профессии. Роль иностранного языка в вашей профессии </w:t>
      </w:r>
      <w:bookmarkStart w:id="3" w:name="_Hlk129940802"/>
      <w:r w:rsidRPr="00062B6C">
        <w:rPr>
          <w:rFonts w:ascii="Times New Roman" w:eastAsia="OfficinaSansBookC" w:hAnsi="Times New Roman" w:cs="Times New Roman"/>
          <w:b/>
          <w:color w:val="000000"/>
          <w:sz w:val="24"/>
          <w:szCs w:val="24"/>
          <w:lang w:eastAsia="en-GB"/>
        </w:rPr>
        <w:t xml:space="preserve">- </w:t>
      </w:r>
      <w:r w:rsidRPr="00062B6C">
        <w:rPr>
          <w:rFonts w:ascii="Times New Roman" w:eastAsia="OfficinaSansBookC" w:hAnsi="Times New Roman" w:cs="Times New Roman"/>
          <w:bCs/>
          <w:color w:val="000000"/>
          <w:sz w:val="24"/>
          <w:szCs w:val="24"/>
          <w:lang w:eastAsia="en-GB"/>
        </w:rPr>
        <w:t>содержание увеличено на 2 часа</w:t>
      </w:r>
      <w:bookmarkEnd w:id="3"/>
      <w:r w:rsidRPr="00062B6C">
        <w:rPr>
          <w:rFonts w:ascii="Times New Roman" w:eastAsia="OfficinaSansBookC" w:hAnsi="Times New Roman" w:cs="Times New Roman"/>
          <w:bCs/>
          <w:color w:val="000000"/>
          <w:sz w:val="24"/>
          <w:szCs w:val="24"/>
          <w:lang w:eastAsia="en-GB"/>
        </w:rPr>
        <w:t>;</w:t>
      </w:r>
    </w:p>
    <w:p w14:paraId="206BB7B3" w14:textId="0C853D68" w:rsidR="006F1723" w:rsidRPr="006F1723" w:rsidRDefault="006F1723" w:rsidP="006F1723">
      <w:pPr>
        <w:spacing w:after="0" w:line="276" w:lineRule="auto"/>
        <w:ind w:firstLine="708"/>
        <w:rPr>
          <w:rFonts w:ascii="Times New Roman" w:hAnsi="Times New Roman" w:cs="Times New Roman"/>
          <w:bCs/>
          <w:sz w:val="24"/>
          <w:szCs w:val="24"/>
        </w:rPr>
      </w:pPr>
      <w:r w:rsidRPr="00062B6C">
        <w:rPr>
          <w:rFonts w:ascii="Times New Roman" w:eastAsia="OfficinaSansBookC" w:hAnsi="Times New Roman" w:cs="Times New Roman"/>
          <w:bCs/>
          <w:sz w:val="24"/>
          <w:szCs w:val="24"/>
          <w:lang w:eastAsia="en-GB"/>
        </w:rPr>
        <w:t xml:space="preserve">Тема 2.4 </w:t>
      </w:r>
      <w:r w:rsidRPr="00062B6C">
        <w:rPr>
          <w:rFonts w:ascii="Times New Roman" w:eastAsia="OfficinaSansBookC" w:hAnsi="Times New Roman" w:cs="Times New Roman"/>
          <w:bCs/>
          <w:color w:val="000000"/>
          <w:sz w:val="24"/>
          <w:szCs w:val="24"/>
          <w:lang w:eastAsia="en-GB"/>
        </w:rPr>
        <w:t xml:space="preserve">Выдающиеся люди родной страны и страны/стран изучаемого языка, их вклад в науку и мировую культуру </w:t>
      </w:r>
      <w:r w:rsidRPr="00062B6C">
        <w:rPr>
          <w:rFonts w:ascii="Times New Roman" w:eastAsia="OfficinaSansBookC" w:hAnsi="Times New Roman" w:cs="Times New Roman"/>
          <w:b/>
          <w:color w:val="000000"/>
          <w:sz w:val="24"/>
          <w:szCs w:val="24"/>
          <w:lang w:eastAsia="en-GB"/>
        </w:rPr>
        <w:t xml:space="preserve">- </w:t>
      </w:r>
      <w:r w:rsidRPr="00062B6C">
        <w:rPr>
          <w:rFonts w:ascii="Times New Roman" w:eastAsia="OfficinaSansBookC" w:hAnsi="Times New Roman" w:cs="Times New Roman"/>
          <w:bCs/>
          <w:color w:val="000000"/>
          <w:sz w:val="24"/>
          <w:szCs w:val="24"/>
          <w:lang w:eastAsia="en-GB"/>
        </w:rPr>
        <w:t>содержание увеличено на 2 часа.</w:t>
      </w:r>
    </w:p>
    <w:p w14:paraId="48143134" w14:textId="77777777" w:rsidR="002D2F44" w:rsidRPr="002D2F44" w:rsidRDefault="002D2F44" w:rsidP="00F05D57">
      <w:pPr>
        <w:suppressAutoHyphens/>
        <w:spacing w:after="0" w:line="240" w:lineRule="auto"/>
        <w:rPr>
          <w:rFonts w:ascii="Times New Roman" w:eastAsia="Times New Roman" w:hAnsi="Times New Roman" w:cs="Times New Roman"/>
          <w:b/>
          <w:i/>
          <w:sz w:val="24"/>
          <w:szCs w:val="24"/>
          <w:lang w:eastAsia="ru-RU"/>
        </w:rPr>
      </w:pPr>
    </w:p>
    <w:p w14:paraId="11A31DA0" w14:textId="77777777" w:rsidR="002D2F44" w:rsidRDefault="002D2F44" w:rsidP="00F05D57">
      <w:pPr>
        <w:suppressAutoHyphens/>
        <w:spacing w:after="0" w:line="240" w:lineRule="auto"/>
        <w:rPr>
          <w:rFonts w:ascii="Times New Roman" w:eastAsia="Times New Roman" w:hAnsi="Times New Roman" w:cs="Times New Roman"/>
          <w:b/>
          <w:i/>
          <w:sz w:val="24"/>
          <w:szCs w:val="24"/>
          <w:lang w:eastAsia="ru-RU"/>
        </w:rPr>
      </w:pPr>
    </w:p>
    <w:p w14:paraId="06F9D9B7" w14:textId="49B075C7" w:rsidR="002D2F44" w:rsidRPr="00E55D37" w:rsidRDefault="002D2F44" w:rsidP="00F05D57">
      <w:pPr>
        <w:suppressAutoHyphens/>
        <w:spacing w:after="0" w:line="240" w:lineRule="auto"/>
        <w:rPr>
          <w:rFonts w:ascii="Times New Roman" w:eastAsia="Times New Roman" w:hAnsi="Times New Roman" w:cs="Times New Roman"/>
          <w:b/>
          <w:i/>
          <w:sz w:val="24"/>
          <w:szCs w:val="24"/>
          <w:lang w:eastAsia="ru-RU"/>
        </w:rPr>
        <w:sectPr w:rsidR="002D2F44" w:rsidRPr="00E55D37" w:rsidSect="00AA00DB">
          <w:pgSz w:w="11906" w:h="16838"/>
          <w:pgMar w:top="1134" w:right="850" w:bottom="1134" w:left="1701" w:header="708" w:footer="708" w:gutter="0"/>
          <w:cols w:space="720"/>
          <w:titlePg/>
          <w:docGrid w:linePitch="299"/>
        </w:sectPr>
      </w:pPr>
    </w:p>
    <w:p w14:paraId="3A21F748" w14:textId="0780F9EB"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20BFAAEF" w:rsidR="0027126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930"/>
        <w:gridCol w:w="1276"/>
        <w:gridCol w:w="2269"/>
      </w:tblGrid>
      <w:tr w:rsidR="00847A23" w:rsidRPr="00062B6C" w14:paraId="3F006D39" w14:textId="77777777" w:rsidTr="00062B6C">
        <w:trPr>
          <w:trHeight w:val="20"/>
        </w:trPr>
        <w:tc>
          <w:tcPr>
            <w:tcW w:w="2376" w:type="dxa"/>
            <w:tcBorders>
              <w:top w:val="single" w:sz="4" w:space="0" w:color="000000"/>
              <w:left w:val="single" w:sz="4" w:space="0" w:color="000000"/>
              <w:bottom w:val="single" w:sz="4" w:space="0" w:color="000000"/>
              <w:right w:val="single" w:sz="4" w:space="0" w:color="000000"/>
            </w:tcBorders>
          </w:tcPr>
          <w:p w14:paraId="70A9700B"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Наименование разделов и тем</w:t>
            </w:r>
          </w:p>
        </w:tc>
        <w:tc>
          <w:tcPr>
            <w:tcW w:w="8930" w:type="dxa"/>
            <w:tcBorders>
              <w:top w:val="single" w:sz="4" w:space="0" w:color="000000"/>
              <w:left w:val="single" w:sz="4" w:space="0" w:color="000000"/>
              <w:bottom w:val="single" w:sz="4" w:space="0" w:color="000000"/>
              <w:right w:val="single" w:sz="4" w:space="0" w:color="000000"/>
            </w:tcBorders>
          </w:tcPr>
          <w:p w14:paraId="2F3C3ED2"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 лабораторные и практические работы, самостоятельная работа обучающихся, курсовая работ (проект)</w:t>
            </w:r>
            <w:r w:rsidRPr="00062B6C">
              <w:rPr>
                <w:rFonts w:ascii="Times New Roman" w:eastAsia="OfficinaSansBookC" w:hAnsi="Times New Roman" w:cs="Times New Roman"/>
                <w:sz w:val="24"/>
                <w:szCs w:val="24"/>
                <w:lang w:eastAsia="en-GB"/>
              </w:rPr>
              <w:t xml:space="preserve"> (если предусмотрены)</w:t>
            </w:r>
          </w:p>
        </w:tc>
        <w:tc>
          <w:tcPr>
            <w:tcW w:w="1276" w:type="dxa"/>
            <w:tcBorders>
              <w:top w:val="single" w:sz="4" w:space="0" w:color="000000"/>
              <w:left w:val="single" w:sz="4" w:space="0" w:color="000000"/>
              <w:bottom w:val="single" w:sz="4" w:space="0" w:color="000000"/>
              <w:right w:val="single" w:sz="4" w:space="0" w:color="000000"/>
            </w:tcBorders>
          </w:tcPr>
          <w:p w14:paraId="3542DCA0"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Объем часов</w:t>
            </w:r>
          </w:p>
        </w:tc>
        <w:tc>
          <w:tcPr>
            <w:tcW w:w="2269" w:type="dxa"/>
            <w:tcBorders>
              <w:top w:val="single" w:sz="4" w:space="0" w:color="000000"/>
              <w:left w:val="single" w:sz="4" w:space="0" w:color="000000"/>
              <w:bottom w:val="single" w:sz="4" w:space="0" w:color="000000"/>
              <w:right w:val="single" w:sz="4" w:space="0" w:color="000000"/>
            </w:tcBorders>
          </w:tcPr>
          <w:p w14:paraId="6116B3E6"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 xml:space="preserve">Формируемые общие компетенции и профессиональные компетенции </w:t>
            </w:r>
          </w:p>
        </w:tc>
      </w:tr>
      <w:tr w:rsidR="00847A23" w:rsidRPr="00062B6C" w14:paraId="4A4A9E80" w14:textId="77777777" w:rsidTr="00062B6C">
        <w:trPr>
          <w:trHeight w:val="20"/>
        </w:trPr>
        <w:tc>
          <w:tcPr>
            <w:tcW w:w="2376" w:type="dxa"/>
            <w:tcBorders>
              <w:top w:val="single" w:sz="4" w:space="0" w:color="000000"/>
              <w:left w:val="single" w:sz="4" w:space="0" w:color="000000"/>
              <w:bottom w:val="single" w:sz="4" w:space="0" w:color="000000"/>
              <w:right w:val="single" w:sz="4" w:space="0" w:color="000000"/>
            </w:tcBorders>
          </w:tcPr>
          <w:p w14:paraId="0E6B086A"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1</w:t>
            </w:r>
          </w:p>
        </w:tc>
        <w:tc>
          <w:tcPr>
            <w:tcW w:w="8930" w:type="dxa"/>
            <w:tcBorders>
              <w:top w:val="single" w:sz="4" w:space="0" w:color="000000"/>
              <w:left w:val="single" w:sz="4" w:space="0" w:color="000000"/>
              <w:bottom w:val="single" w:sz="4" w:space="0" w:color="000000"/>
              <w:right w:val="single" w:sz="4" w:space="0" w:color="000000"/>
            </w:tcBorders>
          </w:tcPr>
          <w:p w14:paraId="3B2E82C8"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2</w:t>
            </w:r>
          </w:p>
        </w:tc>
        <w:tc>
          <w:tcPr>
            <w:tcW w:w="1276" w:type="dxa"/>
            <w:tcBorders>
              <w:top w:val="single" w:sz="4" w:space="0" w:color="000000"/>
              <w:left w:val="single" w:sz="4" w:space="0" w:color="000000"/>
              <w:bottom w:val="single" w:sz="4" w:space="0" w:color="000000"/>
              <w:right w:val="single" w:sz="4" w:space="0" w:color="000000"/>
            </w:tcBorders>
          </w:tcPr>
          <w:p w14:paraId="025BF5F2"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3</w:t>
            </w:r>
          </w:p>
        </w:tc>
        <w:tc>
          <w:tcPr>
            <w:tcW w:w="2269" w:type="dxa"/>
            <w:tcBorders>
              <w:top w:val="single" w:sz="4" w:space="0" w:color="000000"/>
              <w:left w:val="single" w:sz="4" w:space="0" w:color="000000"/>
              <w:bottom w:val="single" w:sz="4" w:space="0" w:color="000000"/>
              <w:right w:val="single" w:sz="4" w:space="0" w:color="000000"/>
            </w:tcBorders>
          </w:tcPr>
          <w:p w14:paraId="1CF6FCBD"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4</w:t>
            </w:r>
          </w:p>
        </w:tc>
      </w:tr>
      <w:tr w:rsidR="00847A23" w:rsidRPr="00062B6C" w14:paraId="0636D99D" w14:textId="77777777" w:rsidTr="00062B6C">
        <w:trPr>
          <w:trHeight w:val="20"/>
        </w:trPr>
        <w:tc>
          <w:tcPr>
            <w:tcW w:w="14851" w:type="dxa"/>
            <w:gridSpan w:val="4"/>
            <w:tcBorders>
              <w:top w:val="single" w:sz="4" w:space="0" w:color="000000"/>
              <w:left w:val="single" w:sz="4" w:space="0" w:color="000000"/>
              <w:bottom w:val="single" w:sz="4" w:space="0" w:color="000000"/>
              <w:right w:val="single" w:sz="4" w:space="0" w:color="000000"/>
            </w:tcBorders>
          </w:tcPr>
          <w:p w14:paraId="2BAF7C0D"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Основное содержание</w:t>
            </w:r>
          </w:p>
        </w:tc>
      </w:tr>
      <w:tr w:rsidR="00847A23" w:rsidRPr="00062B6C" w14:paraId="2D852237" w14:textId="77777777" w:rsidTr="00062B6C">
        <w:trPr>
          <w:trHeight w:val="20"/>
        </w:trPr>
        <w:tc>
          <w:tcPr>
            <w:tcW w:w="2376" w:type="dxa"/>
            <w:tcBorders>
              <w:top w:val="single" w:sz="4" w:space="0" w:color="000000"/>
              <w:left w:val="single" w:sz="4" w:space="0" w:color="000000"/>
              <w:bottom w:val="single" w:sz="4" w:space="0" w:color="000000"/>
              <w:right w:val="single" w:sz="4" w:space="0" w:color="000000"/>
            </w:tcBorders>
          </w:tcPr>
          <w:p w14:paraId="01471C2E"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Входное тестирование</w:t>
            </w:r>
          </w:p>
        </w:tc>
        <w:tc>
          <w:tcPr>
            <w:tcW w:w="8930" w:type="dxa"/>
            <w:tcBorders>
              <w:top w:val="single" w:sz="4" w:space="0" w:color="000000"/>
              <w:left w:val="single" w:sz="4" w:space="0" w:color="000000"/>
              <w:bottom w:val="single" w:sz="4" w:space="0" w:color="000000"/>
              <w:right w:val="single" w:sz="4" w:space="0" w:color="000000"/>
            </w:tcBorders>
          </w:tcPr>
          <w:p w14:paraId="2010B068"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Диагностика входного уровня владения иностранным языком обучающегося</w:t>
            </w:r>
          </w:p>
          <w:p w14:paraId="3B4C5941"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 Лексико-грамматический тест</w:t>
            </w:r>
          </w:p>
          <w:p w14:paraId="7B08DEED"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 xml:space="preserve">- Устное собеседование </w:t>
            </w:r>
          </w:p>
        </w:tc>
        <w:tc>
          <w:tcPr>
            <w:tcW w:w="1276" w:type="dxa"/>
            <w:tcBorders>
              <w:top w:val="single" w:sz="4" w:space="0" w:color="000000"/>
              <w:left w:val="single" w:sz="4" w:space="0" w:color="000000"/>
              <w:bottom w:val="single" w:sz="4" w:space="0" w:color="000000"/>
              <w:right w:val="single" w:sz="4" w:space="0" w:color="000000"/>
            </w:tcBorders>
          </w:tcPr>
          <w:p w14:paraId="1E5D1732"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2</w:t>
            </w:r>
          </w:p>
        </w:tc>
        <w:tc>
          <w:tcPr>
            <w:tcW w:w="2269" w:type="dxa"/>
            <w:tcBorders>
              <w:top w:val="single" w:sz="4" w:space="0" w:color="000000"/>
              <w:left w:val="single" w:sz="4" w:space="0" w:color="000000"/>
              <w:bottom w:val="single" w:sz="4" w:space="0" w:color="000000"/>
              <w:right w:val="single" w:sz="4" w:space="0" w:color="000000"/>
            </w:tcBorders>
          </w:tcPr>
          <w:p w14:paraId="744F9E9F"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tc>
      </w:tr>
      <w:tr w:rsidR="00847A23" w:rsidRPr="00062B6C" w14:paraId="5BC9B803" w14:textId="77777777" w:rsidTr="00062B6C">
        <w:trPr>
          <w:trHeight w:val="20"/>
        </w:trPr>
        <w:tc>
          <w:tcPr>
            <w:tcW w:w="2376" w:type="dxa"/>
            <w:tcBorders>
              <w:top w:val="single" w:sz="4" w:space="0" w:color="000000"/>
              <w:left w:val="single" w:sz="4" w:space="0" w:color="000000"/>
              <w:bottom w:val="single" w:sz="4" w:space="0" w:color="000000"/>
              <w:right w:val="single" w:sz="4" w:space="0" w:color="000000"/>
            </w:tcBorders>
          </w:tcPr>
          <w:p w14:paraId="677E538C"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Раздел 1.</w:t>
            </w:r>
          </w:p>
        </w:tc>
        <w:tc>
          <w:tcPr>
            <w:tcW w:w="8930" w:type="dxa"/>
            <w:tcBorders>
              <w:top w:val="single" w:sz="4" w:space="0" w:color="000000"/>
              <w:left w:val="single" w:sz="4" w:space="0" w:color="000000"/>
              <w:bottom w:val="single" w:sz="4" w:space="0" w:color="000000"/>
              <w:right w:val="single" w:sz="4" w:space="0" w:color="000000"/>
            </w:tcBorders>
          </w:tcPr>
          <w:p w14:paraId="74580B35"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Иностранный язык для общих целей</w:t>
            </w:r>
          </w:p>
        </w:tc>
        <w:tc>
          <w:tcPr>
            <w:tcW w:w="1276" w:type="dxa"/>
            <w:tcBorders>
              <w:top w:val="single" w:sz="4" w:space="0" w:color="000000"/>
              <w:left w:val="single" w:sz="4" w:space="0" w:color="000000"/>
              <w:bottom w:val="single" w:sz="4" w:space="0" w:color="000000"/>
              <w:right w:val="single" w:sz="4" w:space="0" w:color="000000"/>
            </w:tcBorders>
          </w:tcPr>
          <w:p w14:paraId="70B2D8ED" w14:textId="1EF6A75C" w:rsidR="00847A23" w:rsidRPr="00062B6C" w:rsidRDefault="00B83AF4" w:rsidP="00062B6C">
            <w:pPr>
              <w:spacing w:after="0" w:line="240" w:lineRule="auto"/>
              <w:jc w:val="center"/>
              <w:rPr>
                <w:rFonts w:ascii="Times New Roman" w:eastAsia="OfficinaSansBookC" w:hAnsi="Times New Roman" w:cs="Times New Roman"/>
                <w:b/>
                <w:color w:val="FF0000"/>
                <w:sz w:val="24"/>
                <w:szCs w:val="24"/>
                <w:lang w:eastAsia="en-GB"/>
              </w:rPr>
            </w:pPr>
            <w:r w:rsidRPr="00062B6C">
              <w:rPr>
                <w:rFonts w:ascii="Times New Roman" w:eastAsia="OfficinaSansBookC" w:hAnsi="Times New Roman" w:cs="Times New Roman"/>
                <w:b/>
                <w:sz w:val="24"/>
                <w:szCs w:val="24"/>
                <w:lang w:eastAsia="en-GB"/>
              </w:rPr>
              <w:t>54</w:t>
            </w:r>
          </w:p>
        </w:tc>
        <w:tc>
          <w:tcPr>
            <w:tcW w:w="2269" w:type="dxa"/>
            <w:tcBorders>
              <w:top w:val="single" w:sz="4" w:space="0" w:color="000000"/>
              <w:left w:val="single" w:sz="4" w:space="0" w:color="000000"/>
              <w:bottom w:val="single" w:sz="4" w:space="0" w:color="000000"/>
              <w:right w:val="single" w:sz="4" w:space="0" w:color="000000"/>
            </w:tcBorders>
          </w:tcPr>
          <w:p w14:paraId="1838F2DD"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062B6C" w14:paraId="37353D13"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64A53FFA"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1.1</w:t>
            </w:r>
          </w:p>
          <w:p w14:paraId="32944173"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Повседневная жизнь семьи. Внешность и характер членов семьи</w:t>
            </w:r>
          </w:p>
        </w:tc>
        <w:tc>
          <w:tcPr>
            <w:tcW w:w="8930" w:type="dxa"/>
            <w:tcBorders>
              <w:top w:val="single" w:sz="4" w:space="0" w:color="000000"/>
              <w:left w:val="single" w:sz="4" w:space="0" w:color="000000"/>
              <w:bottom w:val="single" w:sz="4" w:space="0" w:color="000000"/>
              <w:right w:val="single" w:sz="4" w:space="0" w:color="000000"/>
            </w:tcBorders>
          </w:tcPr>
          <w:p w14:paraId="7C9F9444"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1107FD73" w14:textId="06761F88" w:rsidR="00847A23" w:rsidRPr="00062B6C" w:rsidRDefault="00F636C8"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8</w:t>
            </w:r>
          </w:p>
        </w:tc>
        <w:tc>
          <w:tcPr>
            <w:tcW w:w="2269" w:type="dxa"/>
            <w:vMerge w:val="restart"/>
            <w:tcBorders>
              <w:top w:val="single" w:sz="4" w:space="0" w:color="000000"/>
              <w:left w:val="single" w:sz="4" w:space="0" w:color="000000"/>
              <w:bottom w:val="single" w:sz="4" w:space="0" w:color="000000"/>
              <w:right w:val="single" w:sz="4" w:space="0" w:color="000000"/>
            </w:tcBorders>
          </w:tcPr>
          <w:p w14:paraId="7A92EB4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p w14:paraId="7159266F"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04246524"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0348D074"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1B71925D"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6F08B14F"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3B870508"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45D8DBF2"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2B7ABD2A"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1EB7BD77"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09EC4378"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p w14:paraId="47E4FFC6"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p>
        </w:tc>
      </w:tr>
      <w:tr w:rsidR="00847A23" w:rsidRPr="00062B6C" w14:paraId="5BFD33EB"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1074DC32"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6E3018EB"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4638D666"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города;</w:t>
            </w:r>
          </w:p>
          <w:p w14:paraId="0D85D79B"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национальности;</w:t>
            </w:r>
          </w:p>
          <w:p w14:paraId="62AD12E6"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профессии;</w:t>
            </w:r>
          </w:p>
          <w:p w14:paraId="24BAE73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числительные;</w:t>
            </w:r>
          </w:p>
          <w:p w14:paraId="3145AEEE"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члены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семьи</w:t>
            </w:r>
            <w:r w:rsidRPr="00062B6C">
              <w:rPr>
                <w:rFonts w:ascii="Times New Roman" w:eastAsia="OfficinaSansBookC" w:hAnsi="Times New Roman" w:cs="Times New Roman"/>
                <w:color w:val="000000"/>
                <w:sz w:val="24"/>
                <w:szCs w:val="24"/>
                <w:lang w:val="en-US" w:eastAsia="en-GB"/>
              </w:rPr>
              <w:t xml:space="preserve"> (mother-in-law/nephew/stepmother, etc.);</w:t>
            </w:r>
          </w:p>
          <w:p w14:paraId="5954BAE6"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внешность</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человека</w:t>
            </w:r>
            <w:r w:rsidRPr="00062B6C">
              <w:rPr>
                <w:rFonts w:ascii="Times New Roman" w:eastAsia="OfficinaSansBookC" w:hAnsi="Times New Roman" w:cs="Times New Roman"/>
                <w:color w:val="000000"/>
                <w:sz w:val="24"/>
                <w:szCs w:val="24"/>
                <w:lang w:val="en-US" w:eastAsia="en-GB"/>
              </w:rPr>
              <w:t xml:space="preserve"> (high: shot, medium high, tall/nose: hooked, crooked, etc.);</w:t>
            </w:r>
          </w:p>
          <w:p w14:paraId="2292EC9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личные качества человека (</w:t>
            </w:r>
            <w:proofErr w:type="spellStart"/>
            <w:r w:rsidRPr="00062B6C">
              <w:rPr>
                <w:rFonts w:ascii="Times New Roman" w:eastAsia="OfficinaSansBookC" w:hAnsi="Times New Roman" w:cs="Times New Roman"/>
                <w:color w:val="000000"/>
                <w:sz w:val="24"/>
                <w:szCs w:val="24"/>
                <w:lang w:eastAsia="en-GB"/>
              </w:rPr>
              <w:t>confident</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shy</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successful</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etc</w:t>
            </w:r>
            <w:proofErr w:type="spellEnd"/>
            <w:r w:rsidRPr="00062B6C">
              <w:rPr>
                <w:rFonts w:ascii="Times New Roman" w:eastAsia="OfficinaSansBookC" w:hAnsi="Times New Roman" w:cs="Times New Roman"/>
                <w:color w:val="000000"/>
                <w:sz w:val="24"/>
                <w:szCs w:val="24"/>
                <w:lang w:eastAsia="en-GB"/>
              </w:rPr>
              <w:t>.)</w:t>
            </w:r>
          </w:p>
          <w:p w14:paraId="798BFB74" w14:textId="18A8D1A1"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названия</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профессий</w:t>
            </w:r>
            <w:r w:rsidRPr="00062B6C">
              <w:rPr>
                <w:rFonts w:ascii="Times New Roman" w:eastAsia="OfficinaSansBookC" w:hAnsi="Times New Roman" w:cs="Times New Roman"/>
                <w:color w:val="000000"/>
                <w:sz w:val="24"/>
                <w:szCs w:val="24"/>
                <w:lang w:val="en-US" w:eastAsia="en-GB"/>
              </w:rPr>
              <w:t xml:space="preserve"> (teacher, cook, businessman, etc</w:t>
            </w:r>
            <w:r w:rsidR="00802DDC" w:rsidRPr="00062B6C">
              <w:rPr>
                <w:rFonts w:ascii="Times New Roman" w:eastAsia="OfficinaSansBookC" w:hAnsi="Times New Roman" w:cs="Times New Roman"/>
                <w:color w:val="000000"/>
                <w:sz w:val="24"/>
                <w:szCs w:val="24"/>
                <w:lang w:val="en-US" w:eastAsia="en-GB"/>
              </w:rPr>
              <w:t>.</w:t>
            </w:r>
            <w:r w:rsidRPr="00062B6C">
              <w:rPr>
                <w:rFonts w:ascii="Times New Roman" w:eastAsia="OfficinaSansBookC" w:hAnsi="Times New Roman" w:cs="Times New Roman"/>
                <w:color w:val="000000"/>
                <w:sz w:val="24"/>
                <w:szCs w:val="24"/>
                <w:lang w:val="en-US" w:eastAsia="en-GB"/>
              </w:rPr>
              <w:t>)</w:t>
            </w:r>
          </w:p>
          <w:p w14:paraId="0A3A88BB"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Грамматика:</w:t>
            </w:r>
          </w:p>
          <w:p w14:paraId="029C1D84"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глаголы </w:t>
            </w:r>
            <w:proofErr w:type="spellStart"/>
            <w:r w:rsidRPr="00062B6C">
              <w:rPr>
                <w:rFonts w:ascii="Times New Roman" w:eastAsia="OfficinaSansBookC" w:hAnsi="Times New Roman" w:cs="Times New Roman"/>
                <w:color w:val="000000"/>
                <w:sz w:val="24"/>
                <w:szCs w:val="24"/>
                <w:lang w:eastAsia="en-GB"/>
              </w:rPr>
              <w:t>to</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be</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to</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have</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to</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do</w:t>
            </w:r>
            <w:proofErr w:type="spellEnd"/>
            <w:r w:rsidRPr="00062B6C">
              <w:rPr>
                <w:rFonts w:ascii="Times New Roman" w:eastAsia="OfficinaSansBookC" w:hAnsi="Times New Roman" w:cs="Times New Roman"/>
                <w:color w:val="000000"/>
                <w:sz w:val="24"/>
                <w:szCs w:val="24"/>
                <w:lang w:eastAsia="en-GB"/>
              </w:rPr>
              <w:t xml:space="preserve"> (их значения как смысловых глаголов и функции как вспомогательных).</w:t>
            </w:r>
          </w:p>
          <w:p w14:paraId="3A25118B"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простое настоящее время (образование и функции в страдательном залоге; чтение и правописание окончаний, слова-маркеры времени);</w:t>
            </w:r>
          </w:p>
          <w:p w14:paraId="3B1ECB0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степени сравнения прилагательных и их правописание; </w:t>
            </w:r>
          </w:p>
          <w:p w14:paraId="275EB71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местоимения личные, притяжательные, указательные, возвратные;</w:t>
            </w:r>
          </w:p>
          <w:p w14:paraId="77A38D87"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модальные глаголы и их эквиваленты.</w:t>
            </w:r>
          </w:p>
          <w:p w14:paraId="58796482"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Фонетика:</w:t>
            </w:r>
          </w:p>
          <w:p w14:paraId="4411C1CB"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color w:val="000000"/>
                <w:sz w:val="24"/>
                <w:szCs w:val="24"/>
                <w:lang w:eastAsia="en-GB"/>
              </w:rPr>
              <w:lastRenderedPageBreak/>
              <w:t>Правила чтения. Звуки. Транскрипция</w:t>
            </w:r>
          </w:p>
        </w:tc>
        <w:tc>
          <w:tcPr>
            <w:tcW w:w="1276" w:type="dxa"/>
            <w:tcBorders>
              <w:top w:val="single" w:sz="4" w:space="0" w:color="000000"/>
              <w:left w:val="single" w:sz="4" w:space="0" w:color="000000"/>
              <w:bottom w:val="single" w:sz="4" w:space="0" w:color="000000"/>
              <w:right w:val="single" w:sz="4" w:space="0" w:color="000000"/>
            </w:tcBorders>
          </w:tcPr>
          <w:p w14:paraId="7844582B" w14:textId="77777777" w:rsidR="00847A23" w:rsidRPr="00062B6C" w:rsidRDefault="00847A23" w:rsidP="00062B6C">
            <w:pPr>
              <w:spacing w:after="0" w:line="240" w:lineRule="auto"/>
              <w:jc w:val="center"/>
              <w:rPr>
                <w:rFonts w:ascii="OfficinaSansBookC" w:eastAsia="OfficinaSansBookC" w:hAnsi="OfficinaSansBookC" w:cs="Times New Roman"/>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70F75823"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307CC3AD"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1BBDAC4B"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56877EA1"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2711C7F9" w14:textId="684F665C"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8</w:t>
            </w:r>
          </w:p>
        </w:tc>
        <w:tc>
          <w:tcPr>
            <w:tcW w:w="2269" w:type="dxa"/>
            <w:vMerge/>
            <w:tcBorders>
              <w:top w:val="single" w:sz="4" w:space="0" w:color="000000"/>
              <w:left w:val="single" w:sz="4" w:space="0" w:color="000000"/>
              <w:bottom w:val="single" w:sz="4" w:space="0" w:color="000000"/>
              <w:right w:val="single" w:sz="4" w:space="0" w:color="000000"/>
            </w:tcBorders>
          </w:tcPr>
          <w:p w14:paraId="70315AFE"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73A205A9"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3D6B9200"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62CCCEC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1.Приветствие, прощание. Представление себя и других людей в официальной и неофициальной обстановке. </w:t>
            </w:r>
          </w:p>
          <w:p w14:paraId="6625C51E"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 Отношения поколений в семье.</w:t>
            </w:r>
          </w:p>
          <w:p w14:paraId="6CDED587" w14:textId="77777777" w:rsidR="00B83AF4"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3. Описание внешности </w:t>
            </w:r>
          </w:p>
          <w:p w14:paraId="5207F068" w14:textId="18EB39EC" w:rsidR="00847A23" w:rsidRPr="00062B6C" w:rsidRDefault="00B83AF4"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4. Описание</w:t>
            </w:r>
            <w:r w:rsidR="00847A23" w:rsidRPr="00062B6C">
              <w:rPr>
                <w:rFonts w:ascii="Times New Roman" w:eastAsia="OfficinaSansBookC" w:hAnsi="Times New Roman" w:cs="Times New Roman"/>
                <w:sz w:val="24"/>
                <w:szCs w:val="24"/>
                <w:lang w:eastAsia="en-GB"/>
              </w:rPr>
              <w:t xml:space="preserve"> характера человека</w:t>
            </w:r>
          </w:p>
        </w:tc>
        <w:tc>
          <w:tcPr>
            <w:tcW w:w="1276" w:type="dxa"/>
            <w:tcBorders>
              <w:top w:val="single" w:sz="4" w:space="0" w:color="000000"/>
              <w:left w:val="single" w:sz="4" w:space="0" w:color="000000"/>
              <w:bottom w:val="single" w:sz="4" w:space="0" w:color="000000"/>
              <w:right w:val="single" w:sz="4" w:space="0" w:color="000000"/>
            </w:tcBorders>
          </w:tcPr>
          <w:p w14:paraId="159E9DD3"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01196B8B"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p w14:paraId="473F5656"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62E66879"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63E00CD7" w14:textId="3C42C7B1" w:rsidR="00B83AF4" w:rsidRPr="00062B6C" w:rsidRDefault="00B83AF4"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2559731E"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06AF2AB1"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29C01457"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1.2</w:t>
            </w:r>
          </w:p>
          <w:p w14:paraId="48D90F78"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t>Молодёжь в современном обществе. Досуг молодёжи: увлечения и интересы</w:t>
            </w:r>
          </w:p>
        </w:tc>
        <w:tc>
          <w:tcPr>
            <w:tcW w:w="8930" w:type="dxa"/>
            <w:tcBorders>
              <w:top w:val="single" w:sz="4" w:space="0" w:color="000000"/>
              <w:left w:val="single" w:sz="4" w:space="0" w:color="000000"/>
              <w:bottom w:val="single" w:sz="4" w:space="0" w:color="000000"/>
              <w:right w:val="single" w:sz="4" w:space="0" w:color="000000"/>
            </w:tcBorders>
          </w:tcPr>
          <w:p w14:paraId="4A333B78"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2A7D525F"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val="restart"/>
            <w:tcBorders>
              <w:top w:val="single" w:sz="4" w:space="0" w:color="000000"/>
              <w:left w:val="single" w:sz="4" w:space="0" w:color="000000"/>
              <w:bottom w:val="single" w:sz="4" w:space="0" w:color="000000"/>
              <w:right w:val="single" w:sz="4" w:space="0" w:color="000000"/>
            </w:tcBorders>
          </w:tcPr>
          <w:p w14:paraId="24CDCFF2"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062B6C" w14:paraId="6FE01E1F"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9058F7D"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355E50F4"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7E54705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рутина</w:t>
            </w:r>
            <w:r w:rsidRPr="00062B6C">
              <w:rPr>
                <w:rFonts w:ascii="Times New Roman" w:eastAsia="OfficinaSansBookC" w:hAnsi="Times New Roman" w:cs="Times New Roman"/>
                <w:color w:val="000000"/>
                <w:sz w:val="24"/>
                <w:szCs w:val="24"/>
                <w:lang w:val="en-US" w:eastAsia="en-GB"/>
              </w:rPr>
              <w:t xml:space="preserve"> (go to college, have breakfast, take a shower, etc.);</w:t>
            </w:r>
          </w:p>
          <w:p w14:paraId="086783D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наречия</w:t>
            </w:r>
            <w:r w:rsidRPr="00062B6C">
              <w:rPr>
                <w:rFonts w:ascii="Times New Roman" w:eastAsia="OfficinaSansBookC" w:hAnsi="Times New Roman" w:cs="Times New Roman"/>
                <w:color w:val="000000"/>
                <w:sz w:val="24"/>
                <w:szCs w:val="24"/>
                <w:lang w:val="en-US" w:eastAsia="en-GB"/>
              </w:rPr>
              <w:t xml:space="preserve"> (always, never, rarely, sometimes, etc.)</w:t>
            </w:r>
          </w:p>
          <w:p w14:paraId="0638AF4A"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Грамматика:</w:t>
            </w:r>
          </w:p>
          <w:p w14:paraId="47A94C80"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предлоги времени;</w:t>
            </w:r>
          </w:p>
          <w:p w14:paraId="44E8A13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простое настоящее время и простое продолжительное время (их образование и функции в действительном залоге)</w:t>
            </w:r>
          </w:p>
          <w:p w14:paraId="2B7CB4B6"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глагол с инфинитивом;</w:t>
            </w:r>
          </w:p>
          <w:p w14:paraId="6A2D70C6"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сослагательное наклонение</w:t>
            </w:r>
          </w:p>
          <w:p w14:paraId="6C4C40C8"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proofErr w:type="spellStart"/>
            <w:r w:rsidRPr="00062B6C">
              <w:rPr>
                <w:rFonts w:ascii="Times New Roman" w:eastAsia="OfficinaSansBookC" w:hAnsi="Times New Roman" w:cs="Times New Roman"/>
                <w:color w:val="000000"/>
                <w:sz w:val="24"/>
                <w:szCs w:val="24"/>
                <w:lang w:eastAsia="en-GB"/>
              </w:rPr>
              <w:t>love</w:t>
            </w:r>
            <w:proofErr w:type="spellEnd"/>
            <w:r w:rsidRPr="00062B6C">
              <w:rPr>
                <w:rFonts w:ascii="Times New Roman" w:eastAsia="OfficinaSansBookC" w:hAnsi="Times New Roman" w:cs="Times New Roman"/>
                <w:color w:val="000000"/>
                <w:sz w:val="24"/>
                <w:szCs w:val="24"/>
                <w:lang w:eastAsia="en-GB"/>
              </w:rPr>
              <w:t>/</w:t>
            </w:r>
            <w:proofErr w:type="spellStart"/>
            <w:r w:rsidRPr="00062B6C">
              <w:rPr>
                <w:rFonts w:ascii="Times New Roman" w:eastAsia="OfficinaSansBookC" w:hAnsi="Times New Roman" w:cs="Times New Roman"/>
                <w:color w:val="000000"/>
                <w:sz w:val="24"/>
                <w:szCs w:val="24"/>
                <w:lang w:eastAsia="en-GB"/>
              </w:rPr>
              <w:t>like</w:t>
            </w:r>
            <w:proofErr w:type="spellEnd"/>
            <w:r w:rsidRPr="00062B6C">
              <w:rPr>
                <w:rFonts w:ascii="Times New Roman" w:eastAsia="OfficinaSansBookC" w:hAnsi="Times New Roman" w:cs="Times New Roman"/>
                <w:color w:val="000000"/>
                <w:sz w:val="24"/>
                <w:szCs w:val="24"/>
                <w:lang w:eastAsia="en-GB"/>
              </w:rPr>
              <w:t>/</w:t>
            </w:r>
            <w:proofErr w:type="spellStart"/>
            <w:r w:rsidRPr="00062B6C">
              <w:rPr>
                <w:rFonts w:ascii="Times New Roman" w:eastAsia="OfficinaSansBookC" w:hAnsi="Times New Roman" w:cs="Times New Roman"/>
                <w:color w:val="000000"/>
                <w:sz w:val="24"/>
                <w:szCs w:val="24"/>
                <w:lang w:eastAsia="en-GB"/>
              </w:rPr>
              <w:t>enjoy</w:t>
            </w:r>
            <w:proofErr w:type="spellEnd"/>
            <w:r w:rsidRPr="00062B6C">
              <w:rPr>
                <w:rFonts w:ascii="Times New Roman" w:eastAsia="OfficinaSansBookC" w:hAnsi="Times New Roman" w:cs="Times New Roman"/>
                <w:color w:val="000000"/>
                <w:sz w:val="24"/>
                <w:szCs w:val="24"/>
                <w:lang w:eastAsia="en-GB"/>
              </w:rPr>
              <w:t xml:space="preserve"> + </w:t>
            </w:r>
            <w:proofErr w:type="spellStart"/>
            <w:r w:rsidRPr="00062B6C">
              <w:rPr>
                <w:rFonts w:ascii="Times New Roman" w:eastAsia="OfficinaSansBookC" w:hAnsi="Times New Roman" w:cs="Times New Roman"/>
                <w:color w:val="000000"/>
                <w:sz w:val="24"/>
                <w:szCs w:val="24"/>
                <w:lang w:eastAsia="en-GB"/>
              </w:rPr>
              <w:t>Infinitive</w:t>
            </w:r>
            <w:proofErr w:type="spellEnd"/>
            <w:r w:rsidRPr="00062B6C">
              <w:rPr>
                <w:rFonts w:ascii="Times New Roman" w:eastAsia="OfficinaSansBookC" w:hAnsi="Times New Roman" w:cs="Times New Roman"/>
                <w:color w:val="000000"/>
                <w:sz w:val="24"/>
                <w:szCs w:val="24"/>
                <w:lang w:eastAsia="en-GB"/>
              </w:rPr>
              <w:t>/-</w:t>
            </w:r>
            <w:proofErr w:type="spellStart"/>
            <w:r w:rsidRPr="00062B6C">
              <w:rPr>
                <w:rFonts w:ascii="Times New Roman" w:eastAsia="OfficinaSansBookC" w:hAnsi="Times New Roman" w:cs="Times New Roman"/>
                <w:color w:val="000000"/>
                <w:sz w:val="24"/>
                <w:szCs w:val="24"/>
                <w:lang w:eastAsia="en-GB"/>
              </w:rPr>
              <w:t>ing</w:t>
            </w:r>
            <w:proofErr w:type="spellEnd"/>
            <w:r w:rsidRPr="00062B6C">
              <w:rPr>
                <w:rFonts w:ascii="Times New Roman" w:eastAsia="OfficinaSansBookC" w:hAnsi="Times New Roman" w:cs="Times New Roman"/>
                <w:color w:val="000000"/>
                <w:sz w:val="24"/>
                <w:szCs w:val="24"/>
                <w:lang w:eastAsia="en-GB"/>
              </w:rPr>
              <w:t>, типы вопросов, способы выражения будущего времени</w:t>
            </w:r>
          </w:p>
        </w:tc>
        <w:tc>
          <w:tcPr>
            <w:tcW w:w="1276" w:type="dxa"/>
            <w:tcBorders>
              <w:top w:val="single" w:sz="4" w:space="0" w:color="000000"/>
              <w:left w:val="single" w:sz="4" w:space="0" w:color="000000"/>
              <w:bottom w:val="single" w:sz="4" w:space="0" w:color="000000"/>
              <w:right w:val="single" w:sz="4" w:space="0" w:color="000000"/>
            </w:tcBorders>
          </w:tcPr>
          <w:p w14:paraId="445E253A"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6AC7038D" w14:textId="77777777" w:rsidR="00847A23" w:rsidRPr="00062B6C" w:rsidRDefault="00847A23" w:rsidP="00062B6C">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847A23" w:rsidRPr="00062B6C" w14:paraId="5F8CD1F5"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3F08CAB"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3E5123E9"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49DB666E"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tcBorders>
              <w:top w:val="single" w:sz="4" w:space="0" w:color="000000"/>
              <w:left w:val="single" w:sz="4" w:space="0" w:color="000000"/>
              <w:bottom w:val="single" w:sz="4" w:space="0" w:color="000000"/>
              <w:right w:val="single" w:sz="4" w:space="0" w:color="000000"/>
            </w:tcBorders>
          </w:tcPr>
          <w:p w14:paraId="00F55A10" w14:textId="77777777" w:rsidR="00847A23" w:rsidRPr="00062B6C" w:rsidRDefault="00847A23" w:rsidP="00062B6C">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847A23" w:rsidRPr="00062B6C" w14:paraId="7007F76D"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385F7C0C"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4226A7B5"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1. Рабочий день. </w:t>
            </w:r>
          </w:p>
          <w:p w14:paraId="5FFCB24E"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2. Досуг. Хобби. </w:t>
            </w:r>
          </w:p>
          <w:p w14:paraId="7C51353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3. Активный и пассивный отдых</w:t>
            </w:r>
          </w:p>
        </w:tc>
        <w:tc>
          <w:tcPr>
            <w:tcW w:w="1276" w:type="dxa"/>
            <w:tcBorders>
              <w:top w:val="single" w:sz="4" w:space="0" w:color="000000"/>
              <w:left w:val="single" w:sz="4" w:space="0" w:color="000000"/>
              <w:bottom w:val="single" w:sz="4" w:space="0" w:color="000000"/>
              <w:right w:val="single" w:sz="4" w:space="0" w:color="000000"/>
            </w:tcBorders>
          </w:tcPr>
          <w:p w14:paraId="5273B235"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3B8887AD"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7FC9CB50"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7B89C999" w14:textId="77777777" w:rsidR="00847A23" w:rsidRPr="00062B6C" w:rsidRDefault="00847A23" w:rsidP="00062B6C">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847A23" w:rsidRPr="00062B6C" w14:paraId="7D807498"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7CAC12BF"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1.3</w:t>
            </w:r>
          </w:p>
          <w:p w14:paraId="705816DB"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bookmarkStart w:id="4" w:name="_Hlk129940340"/>
            <w:r w:rsidRPr="00062B6C">
              <w:rPr>
                <w:rFonts w:ascii="Times New Roman" w:eastAsia="OfficinaSansBookC" w:hAnsi="Times New Roman" w:cs="Times New Roman"/>
                <w:b/>
                <w:color w:val="000000"/>
                <w:sz w:val="24"/>
                <w:szCs w:val="24"/>
                <w:lang w:eastAsia="en-GB"/>
              </w:rPr>
              <w:t>Условия проживания в городской и сельской местности</w:t>
            </w:r>
            <w:bookmarkEnd w:id="4"/>
          </w:p>
        </w:tc>
        <w:tc>
          <w:tcPr>
            <w:tcW w:w="8930" w:type="dxa"/>
            <w:tcBorders>
              <w:top w:val="single" w:sz="4" w:space="0" w:color="000000"/>
              <w:left w:val="single" w:sz="4" w:space="0" w:color="000000"/>
              <w:bottom w:val="single" w:sz="4" w:space="0" w:color="000000"/>
              <w:right w:val="single" w:sz="4" w:space="0" w:color="000000"/>
            </w:tcBorders>
          </w:tcPr>
          <w:p w14:paraId="7E71B7EE"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6BAA26B6" w14:textId="07C8FB70"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val="restart"/>
            <w:tcBorders>
              <w:top w:val="single" w:sz="4" w:space="0" w:color="000000"/>
              <w:left w:val="single" w:sz="4" w:space="0" w:color="000000"/>
              <w:bottom w:val="single" w:sz="4" w:space="0" w:color="000000"/>
              <w:right w:val="single" w:sz="4" w:space="0" w:color="000000"/>
            </w:tcBorders>
          </w:tcPr>
          <w:p w14:paraId="799BFAB1"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p w14:paraId="6FED4BC3"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062B6C" w14:paraId="7B619C98"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405D5B1"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2EE3C57D"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731C0C3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здания</w:t>
            </w:r>
            <w:r w:rsidRPr="00062B6C">
              <w:rPr>
                <w:rFonts w:ascii="Times New Roman" w:eastAsia="OfficinaSansBookC" w:hAnsi="Times New Roman" w:cs="Times New Roman"/>
                <w:color w:val="000000"/>
                <w:sz w:val="24"/>
                <w:szCs w:val="24"/>
                <w:lang w:val="en-US" w:eastAsia="en-GB"/>
              </w:rPr>
              <w:t xml:space="preserve"> (attached house, apartment, etc.);</w:t>
            </w:r>
          </w:p>
          <w:p w14:paraId="160EC3C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комнаты</w:t>
            </w:r>
            <w:r w:rsidRPr="00062B6C">
              <w:rPr>
                <w:rFonts w:ascii="Times New Roman" w:eastAsia="OfficinaSansBookC" w:hAnsi="Times New Roman" w:cs="Times New Roman"/>
                <w:color w:val="000000"/>
                <w:sz w:val="24"/>
                <w:szCs w:val="24"/>
                <w:lang w:val="en-US" w:eastAsia="en-GB"/>
              </w:rPr>
              <w:t xml:space="preserve"> (living-room, kitchen, etc.);</w:t>
            </w:r>
          </w:p>
          <w:p w14:paraId="4F7A4D23"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обстановка</w:t>
            </w:r>
            <w:r w:rsidRPr="00062B6C">
              <w:rPr>
                <w:rFonts w:ascii="Times New Roman" w:eastAsia="OfficinaSansBookC" w:hAnsi="Times New Roman" w:cs="Times New Roman"/>
                <w:color w:val="000000"/>
                <w:sz w:val="24"/>
                <w:szCs w:val="24"/>
                <w:lang w:val="en-US" w:eastAsia="en-GB"/>
              </w:rPr>
              <w:t xml:space="preserve"> (armchair, sofa, carpet, etc.);</w:t>
            </w:r>
          </w:p>
          <w:p w14:paraId="21EE245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техника</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оборудование</w:t>
            </w:r>
            <w:r w:rsidRPr="00062B6C">
              <w:rPr>
                <w:rFonts w:ascii="Times New Roman" w:eastAsia="OfficinaSansBookC" w:hAnsi="Times New Roman" w:cs="Times New Roman"/>
                <w:color w:val="000000"/>
                <w:sz w:val="24"/>
                <w:szCs w:val="24"/>
                <w:lang w:val="en-US" w:eastAsia="en-GB"/>
              </w:rPr>
              <w:t xml:space="preserve"> (flat-screen TV, camera, computer, etc.);</w:t>
            </w:r>
          </w:p>
          <w:p w14:paraId="47F5C5C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условия</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жизни</w:t>
            </w:r>
            <w:r w:rsidRPr="00062B6C">
              <w:rPr>
                <w:rFonts w:ascii="Times New Roman" w:eastAsia="OfficinaSansBookC" w:hAnsi="Times New Roman" w:cs="Times New Roman"/>
                <w:color w:val="000000"/>
                <w:sz w:val="24"/>
                <w:szCs w:val="24"/>
                <w:lang w:val="en-US" w:eastAsia="en-GB"/>
              </w:rPr>
              <w:t xml:space="preserve"> (comfortable, close, nice, etc.);</w:t>
            </w:r>
          </w:p>
          <w:p w14:paraId="3AB1FDE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места</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в</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городе</w:t>
            </w:r>
            <w:r w:rsidRPr="00062B6C">
              <w:rPr>
                <w:rFonts w:ascii="Times New Roman" w:eastAsia="OfficinaSansBookC" w:hAnsi="Times New Roman" w:cs="Times New Roman"/>
                <w:color w:val="000000"/>
                <w:sz w:val="24"/>
                <w:szCs w:val="24"/>
                <w:lang w:val="en-US" w:eastAsia="en-GB"/>
              </w:rPr>
              <w:t xml:space="preserve"> (city </w:t>
            </w:r>
            <w:proofErr w:type="spellStart"/>
            <w:r w:rsidRPr="00062B6C">
              <w:rPr>
                <w:rFonts w:ascii="Times New Roman" w:eastAsia="OfficinaSansBookC" w:hAnsi="Times New Roman" w:cs="Times New Roman"/>
                <w:color w:val="000000"/>
                <w:sz w:val="24"/>
                <w:szCs w:val="24"/>
                <w:lang w:val="en-US" w:eastAsia="en-GB"/>
              </w:rPr>
              <w:t>centre</w:t>
            </w:r>
            <w:proofErr w:type="spellEnd"/>
            <w:r w:rsidRPr="00062B6C">
              <w:rPr>
                <w:rFonts w:ascii="Times New Roman" w:eastAsia="OfficinaSansBookC" w:hAnsi="Times New Roman" w:cs="Times New Roman"/>
                <w:color w:val="000000"/>
                <w:sz w:val="24"/>
                <w:szCs w:val="24"/>
                <w:lang w:val="en-US" w:eastAsia="en-GB"/>
              </w:rPr>
              <w:t>, church, square, etc.);</w:t>
            </w:r>
          </w:p>
          <w:p w14:paraId="59672644" w14:textId="77777777" w:rsidR="00847A23" w:rsidRPr="00062B6C" w:rsidRDefault="00847A23" w:rsidP="00062B6C">
            <w:pPr>
              <w:tabs>
                <w:tab w:val="left" w:pos="316"/>
              </w:tabs>
              <w:spacing w:after="0" w:line="240" w:lineRule="auto"/>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Грамматика:</w:t>
            </w:r>
          </w:p>
          <w:p w14:paraId="6533EF3E"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оборот </w:t>
            </w:r>
            <w:proofErr w:type="spellStart"/>
            <w:r w:rsidRPr="00062B6C">
              <w:rPr>
                <w:rFonts w:ascii="Times New Roman" w:eastAsia="OfficinaSansBookC" w:hAnsi="Times New Roman" w:cs="Times New Roman"/>
                <w:color w:val="000000"/>
                <w:sz w:val="24"/>
                <w:szCs w:val="24"/>
                <w:lang w:eastAsia="en-GB"/>
              </w:rPr>
              <w:t>there</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is</w:t>
            </w:r>
            <w:proofErr w:type="spellEnd"/>
            <w:r w:rsidRPr="00062B6C">
              <w:rPr>
                <w:rFonts w:ascii="Times New Roman" w:eastAsia="OfficinaSansBookC" w:hAnsi="Times New Roman" w:cs="Times New Roman"/>
                <w:color w:val="000000"/>
                <w:sz w:val="24"/>
                <w:szCs w:val="24"/>
                <w:lang w:eastAsia="en-GB"/>
              </w:rPr>
              <w:t>/</w:t>
            </w:r>
            <w:proofErr w:type="spellStart"/>
            <w:r w:rsidRPr="00062B6C">
              <w:rPr>
                <w:rFonts w:ascii="Times New Roman" w:eastAsia="OfficinaSansBookC" w:hAnsi="Times New Roman" w:cs="Times New Roman"/>
                <w:color w:val="000000"/>
                <w:sz w:val="24"/>
                <w:szCs w:val="24"/>
                <w:lang w:eastAsia="en-GB"/>
              </w:rPr>
              <w:t>are</w:t>
            </w:r>
            <w:proofErr w:type="spellEnd"/>
            <w:r w:rsidRPr="00062B6C">
              <w:rPr>
                <w:rFonts w:ascii="Times New Roman" w:eastAsia="OfficinaSansBookC" w:hAnsi="Times New Roman" w:cs="Times New Roman"/>
                <w:color w:val="000000"/>
                <w:sz w:val="24"/>
                <w:szCs w:val="24"/>
                <w:lang w:eastAsia="en-GB"/>
              </w:rPr>
              <w:t>;</w:t>
            </w:r>
          </w:p>
          <w:p w14:paraId="146E16F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lastRenderedPageBreak/>
              <w:t xml:space="preserve">неопределённые местоимения </w:t>
            </w:r>
            <w:proofErr w:type="spellStart"/>
            <w:r w:rsidRPr="00062B6C">
              <w:rPr>
                <w:rFonts w:ascii="Times New Roman" w:eastAsia="OfficinaSansBookC" w:hAnsi="Times New Roman" w:cs="Times New Roman"/>
                <w:color w:val="000000"/>
                <w:sz w:val="24"/>
                <w:szCs w:val="24"/>
                <w:lang w:eastAsia="en-GB"/>
              </w:rPr>
              <w:t>some</w:t>
            </w:r>
            <w:proofErr w:type="spellEnd"/>
            <w:r w:rsidRPr="00062B6C">
              <w:rPr>
                <w:rFonts w:ascii="Times New Roman" w:eastAsia="OfficinaSansBookC" w:hAnsi="Times New Roman" w:cs="Times New Roman"/>
                <w:color w:val="000000"/>
                <w:sz w:val="24"/>
                <w:szCs w:val="24"/>
                <w:lang w:eastAsia="en-GB"/>
              </w:rPr>
              <w:t>/</w:t>
            </w:r>
            <w:proofErr w:type="spellStart"/>
            <w:r w:rsidRPr="00062B6C">
              <w:rPr>
                <w:rFonts w:ascii="Times New Roman" w:eastAsia="OfficinaSansBookC" w:hAnsi="Times New Roman" w:cs="Times New Roman"/>
                <w:color w:val="000000"/>
                <w:sz w:val="24"/>
                <w:szCs w:val="24"/>
                <w:lang w:eastAsia="en-GB"/>
              </w:rPr>
              <w:t>any</w:t>
            </w:r>
            <w:proofErr w:type="spellEnd"/>
            <w:r w:rsidRPr="00062B6C">
              <w:rPr>
                <w:rFonts w:ascii="Times New Roman" w:eastAsia="OfficinaSansBookC" w:hAnsi="Times New Roman" w:cs="Times New Roman"/>
                <w:color w:val="000000"/>
                <w:sz w:val="24"/>
                <w:szCs w:val="24"/>
                <w:lang w:eastAsia="en-GB"/>
              </w:rPr>
              <w:t>/</w:t>
            </w:r>
            <w:proofErr w:type="spellStart"/>
            <w:r w:rsidRPr="00062B6C">
              <w:rPr>
                <w:rFonts w:ascii="Times New Roman" w:eastAsia="OfficinaSansBookC" w:hAnsi="Times New Roman" w:cs="Times New Roman"/>
                <w:color w:val="000000"/>
                <w:sz w:val="24"/>
                <w:szCs w:val="24"/>
                <w:lang w:eastAsia="en-GB"/>
              </w:rPr>
              <w:t>one</w:t>
            </w:r>
            <w:proofErr w:type="spellEnd"/>
            <w:r w:rsidRPr="00062B6C">
              <w:rPr>
                <w:rFonts w:ascii="Times New Roman" w:eastAsia="OfficinaSansBookC" w:hAnsi="Times New Roman" w:cs="Times New Roman"/>
                <w:color w:val="000000"/>
                <w:sz w:val="24"/>
                <w:szCs w:val="24"/>
                <w:lang w:eastAsia="en-GB"/>
              </w:rPr>
              <w:t xml:space="preserve"> и их производные.</w:t>
            </w:r>
          </w:p>
          <w:p w14:paraId="5E7485E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предлоги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направления</w:t>
            </w:r>
            <w:r w:rsidRPr="00062B6C">
              <w:rPr>
                <w:rFonts w:ascii="Times New Roman" w:eastAsia="OfficinaSansBookC" w:hAnsi="Times New Roman" w:cs="Times New Roman"/>
                <w:color w:val="000000"/>
                <w:sz w:val="24"/>
                <w:szCs w:val="24"/>
                <w:lang w:val="en-US" w:eastAsia="en-GB"/>
              </w:rPr>
              <w:t xml:space="preserve"> (forward, past, opposite, etc.);</w:t>
            </w:r>
          </w:p>
          <w:p w14:paraId="3740FBC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модальные</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глаголы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в</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этикетных</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формулах</w:t>
            </w:r>
            <w:r w:rsidRPr="00062B6C">
              <w:rPr>
                <w:rFonts w:ascii="Times New Roman" w:eastAsia="OfficinaSansBookC" w:hAnsi="Times New Roman" w:cs="Times New Roman"/>
                <w:color w:val="000000"/>
                <w:sz w:val="24"/>
                <w:szCs w:val="24"/>
                <w:lang w:val="en-US" w:eastAsia="en-GB"/>
              </w:rPr>
              <w:t xml:space="preserve"> (Can/</w:t>
            </w:r>
            <w:proofErr w:type="spellStart"/>
            <w:r w:rsidRPr="00062B6C">
              <w:rPr>
                <w:rFonts w:ascii="Times New Roman" w:eastAsia="OfficinaSansBookC" w:hAnsi="Times New Roman" w:cs="Times New Roman"/>
                <w:color w:val="000000"/>
                <w:sz w:val="24"/>
                <w:szCs w:val="24"/>
                <w:lang w:val="en-US" w:eastAsia="en-GB"/>
              </w:rPr>
              <w:t>may</w:t>
            </w:r>
            <w:proofErr w:type="spellEnd"/>
            <w:r w:rsidRPr="00062B6C">
              <w:rPr>
                <w:rFonts w:ascii="Times New Roman" w:eastAsia="OfficinaSansBookC" w:hAnsi="Times New Roman" w:cs="Times New Roman"/>
                <w:color w:val="000000"/>
                <w:sz w:val="24"/>
                <w:szCs w:val="24"/>
                <w:lang w:val="en-US" w:eastAsia="en-GB"/>
              </w:rPr>
              <w:t xml:space="preserve"> I help you?, Should you have any questions ___, Should you need any further information ___ </w:t>
            </w:r>
            <w:r w:rsidRPr="00062B6C">
              <w:rPr>
                <w:rFonts w:ascii="Times New Roman" w:eastAsia="OfficinaSansBookC" w:hAnsi="Times New Roman" w:cs="Times New Roman"/>
                <w:color w:val="000000"/>
                <w:sz w:val="24"/>
                <w:szCs w:val="24"/>
                <w:lang w:eastAsia="en-GB"/>
              </w:rPr>
              <w:t>и</w:t>
            </w:r>
            <w:r w:rsidRPr="00062B6C">
              <w:rPr>
                <w:rFonts w:ascii="Times New Roman" w:eastAsia="OfficinaSansBookC" w:hAnsi="Times New Roman" w:cs="Times New Roman"/>
                <w:color w:val="000000"/>
                <w:sz w:val="24"/>
                <w:szCs w:val="24"/>
                <w:lang w:val="en-US" w:eastAsia="en-GB"/>
              </w:rPr>
              <w:t xml:space="preserve"> </w:t>
            </w:r>
            <w:proofErr w:type="spellStart"/>
            <w:r w:rsidRPr="00062B6C">
              <w:rPr>
                <w:rFonts w:ascii="Times New Roman" w:eastAsia="OfficinaSansBookC" w:hAnsi="Times New Roman" w:cs="Times New Roman"/>
                <w:color w:val="000000"/>
                <w:sz w:val="24"/>
                <w:szCs w:val="24"/>
                <w:lang w:eastAsia="en-GB"/>
              </w:rPr>
              <w:t>др</w:t>
            </w:r>
            <w:proofErr w:type="spellEnd"/>
            <w:r w:rsidRPr="00062B6C">
              <w:rPr>
                <w:rFonts w:ascii="Times New Roman" w:eastAsia="OfficinaSansBookC" w:hAnsi="Times New Roman" w:cs="Times New Roman"/>
                <w:color w:val="000000"/>
                <w:sz w:val="24"/>
                <w:szCs w:val="24"/>
                <w:lang w:val="en-US" w:eastAsia="en-GB"/>
              </w:rPr>
              <w:t>.);</w:t>
            </w:r>
          </w:p>
          <w:p w14:paraId="5306EDF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специальные вопросы;</w:t>
            </w:r>
          </w:p>
          <w:p w14:paraId="4BE4B257"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вопросительные предложения – формулы вежливости (</w:t>
            </w:r>
            <w:proofErr w:type="spellStart"/>
            <w:r w:rsidRPr="00062B6C">
              <w:rPr>
                <w:rFonts w:ascii="Times New Roman" w:eastAsia="OfficinaSansBookC" w:hAnsi="Times New Roman" w:cs="Times New Roman"/>
                <w:color w:val="000000"/>
                <w:sz w:val="24"/>
                <w:szCs w:val="24"/>
                <w:lang w:eastAsia="en-GB"/>
              </w:rPr>
              <w:t>Could</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you</w:t>
            </w:r>
            <w:proofErr w:type="spellEnd"/>
            <w:r w:rsidRPr="00062B6C">
              <w:rPr>
                <w:rFonts w:ascii="Times New Roman" w:eastAsia="OfficinaSansBookC" w:hAnsi="Times New Roman" w:cs="Times New Roman"/>
                <w:color w:val="000000"/>
                <w:sz w:val="24"/>
                <w:szCs w:val="24"/>
                <w:lang w:eastAsia="en-GB"/>
              </w:rPr>
              <w:t xml:space="preserve"> ___, </w:t>
            </w:r>
            <w:proofErr w:type="spellStart"/>
            <w:r w:rsidRPr="00062B6C">
              <w:rPr>
                <w:rFonts w:ascii="Times New Roman" w:eastAsia="OfficinaSansBookC" w:hAnsi="Times New Roman" w:cs="Times New Roman"/>
                <w:color w:val="000000"/>
                <w:sz w:val="24"/>
                <w:szCs w:val="24"/>
                <w:lang w:eastAsia="en-GB"/>
              </w:rPr>
              <w:t>please</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Would</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you</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like</w:t>
            </w:r>
            <w:proofErr w:type="spellEnd"/>
            <w:r w:rsidRPr="00062B6C">
              <w:rPr>
                <w:rFonts w:ascii="Times New Roman" w:eastAsia="OfficinaSansBookC" w:hAnsi="Times New Roman" w:cs="Times New Roman"/>
                <w:color w:val="000000"/>
                <w:sz w:val="24"/>
                <w:szCs w:val="24"/>
                <w:lang w:eastAsia="en-GB"/>
              </w:rPr>
              <w:t xml:space="preserve"> ___? </w:t>
            </w:r>
            <w:proofErr w:type="spellStart"/>
            <w:r w:rsidRPr="00062B6C">
              <w:rPr>
                <w:rFonts w:ascii="Times New Roman" w:eastAsia="OfficinaSansBookC" w:hAnsi="Times New Roman" w:cs="Times New Roman"/>
                <w:color w:val="000000"/>
                <w:sz w:val="24"/>
                <w:szCs w:val="24"/>
                <w:lang w:eastAsia="en-GB"/>
              </w:rPr>
              <w:t>Shall</w:t>
            </w:r>
            <w:proofErr w:type="spellEnd"/>
            <w:r w:rsidRPr="00062B6C">
              <w:rPr>
                <w:rFonts w:ascii="Times New Roman" w:eastAsia="OfficinaSansBookC" w:hAnsi="Times New Roman" w:cs="Times New Roman"/>
                <w:color w:val="000000"/>
                <w:sz w:val="24"/>
                <w:szCs w:val="24"/>
                <w:lang w:eastAsia="en-GB"/>
              </w:rPr>
              <w:t xml:space="preserve"> I___?);</w:t>
            </w:r>
          </w:p>
          <w:p w14:paraId="1F9A8C9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наречия, обозначающие направление</w:t>
            </w:r>
          </w:p>
        </w:tc>
        <w:tc>
          <w:tcPr>
            <w:tcW w:w="1276" w:type="dxa"/>
            <w:tcBorders>
              <w:top w:val="single" w:sz="4" w:space="0" w:color="000000"/>
              <w:left w:val="single" w:sz="4" w:space="0" w:color="000000"/>
              <w:bottom w:val="single" w:sz="4" w:space="0" w:color="000000"/>
              <w:right w:val="single" w:sz="4" w:space="0" w:color="000000"/>
            </w:tcBorders>
          </w:tcPr>
          <w:p w14:paraId="07118183" w14:textId="77777777" w:rsidR="00847A23" w:rsidRPr="00062B6C" w:rsidRDefault="00847A23" w:rsidP="00062B6C">
            <w:pPr>
              <w:spacing w:after="0" w:line="240" w:lineRule="auto"/>
              <w:jc w:val="center"/>
              <w:rPr>
                <w:rFonts w:ascii="OfficinaSansBookC" w:eastAsia="OfficinaSansBookC" w:hAnsi="OfficinaSansBookC"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45A23896"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243A0958"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AC165B5"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1867BF93"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5F2D36AE" w14:textId="16A0EF34"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tcBorders>
              <w:top w:val="single" w:sz="4" w:space="0" w:color="000000"/>
              <w:left w:val="single" w:sz="4" w:space="0" w:color="000000"/>
              <w:bottom w:val="single" w:sz="4" w:space="0" w:color="000000"/>
              <w:right w:val="single" w:sz="4" w:space="0" w:color="000000"/>
            </w:tcBorders>
          </w:tcPr>
          <w:p w14:paraId="6497879A"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7D7D343A"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1854C1C"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6206B535" w14:textId="77777777" w:rsidR="00B83AF4"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1.Особенности проживания в городе. Инфраструктура. </w:t>
            </w:r>
          </w:p>
          <w:p w14:paraId="51C5B187" w14:textId="5D4CD559" w:rsidR="00847A23" w:rsidRPr="00062B6C" w:rsidRDefault="00B83AF4"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r w:rsidR="00847A23" w:rsidRPr="00062B6C">
              <w:rPr>
                <w:rFonts w:ascii="Times New Roman" w:eastAsia="OfficinaSansBookC" w:hAnsi="Times New Roman" w:cs="Times New Roman"/>
                <w:sz w:val="24"/>
                <w:szCs w:val="24"/>
                <w:lang w:eastAsia="en-GB"/>
              </w:rPr>
              <w:t xml:space="preserve">Как спросить и указать дорогу. </w:t>
            </w:r>
          </w:p>
          <w:p w14:paraId="28385C57" w14:textId="1A0C19F7" w:rsidR="00847A23" w:rsidRPr="00062B6C" w:rsidRDefault="00B83AF4"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3</w:t>
            </w:r>
            <w:r w:rsidR="00847A23" w:rsidRPr="00062B6C">
              <w:rPr>
                <w:rFonts w:ascii="Times New Roman" w:eastAsia="OfficinaSansBookC" w:hAnsi="Times New Roman" w:cs="Times New Roman"/>
                <w:sz w:val="24"/>
                <w:szCs w:val="24"/>
                <w:lang w:eastAsia="en-GB"/>
              </w:rPr>
              <w:t>.Описание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276" w:type="dxa"/>
            <w:tcBorders>
              <w:top w:val="single" w:sz="4" w:space="0" w:color="000000"/>
              <w:left w:val="single" w:sz="4" w:space="0" w:color="000000"/>
              <w:bottom w:val="single" w:sz="4" w:space="0" w:color="000000"/>
              <w:right w:val="single" w:sz="4" w:space="0" w:color="000000"/>
            </w:tcBorders>
          </w:tcPr>
          <w:p w14:paraId="153B3659"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1BA0A56A" w14:textId="67A18F25" w:rsidR="00847A23" w:rsidRPr="00062B6C" w:rsidRDefault="00B83AF4"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7CF68602"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val="en-US" w:eastAsia="en-GB"/>
              </w:rPr>
            </w:pPr>
            <w:r w:rsidRPr="00062B6C">
              <w:rPr>
                <w:rFonts w:ascii="Times New Roman" w:eastAsia="OfficinaSansBookC" w:hAnsi="Times New Roman" w:cs="Times New Roman"/>
                <w:sz w:val="24"/>
                <w:szCs w:val="24"/>
                <w:lang w:val="en-US"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187FE4E7"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1380317A"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47498BC2"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1.4</w:t>
            </w:r>
          </w:p>
          <w:p w14:paraId="6B836086"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t>Покупки: одежда, обувь и продукты питания</w:t>
            </w:r>
          </w:p>
        </w:tc>
        <w:tc>
          <w:tcPr>
            <w:tcW w:w="8930" w:type="dxa"/>
            <w:tcBorders>
              <w:top w:val="single" w:sz="4" w:space="0" w:color="000000"/>
              <w:left w:val="single" w:sz="4" w:space="0" w:color="000000"/>
              <w:bottom w:val="single" w:sz="4" w:space="0" w:color="000000"/>
              <w:right w:val="single" w:sz="4" w:space="0" w:color="000000"/>
            </w:tcBorders>
          </w:tcPr>
          <w:p w14:paraId="2A1AE6B9"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65120C5D"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val="restart"/>
            <w:tcBorders>
              <w:top w:val="single" w:sz="4" w:space="0" w:color="000000"/>
              <w:left w:val="single" w:sz="4" w:space="0" w:color="000000"/>
              <w:right w:val="single" w:sz="4" w:space="0" w:color="000000"/>
            </w:tcBorders>
          </w:tcPr>
          <w:p w14:paraId="00713EBB"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062B6C" w14:paraId="21E58AE2"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37F6C8DF"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1184F72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350A7720"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виды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магазинов</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отделы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в</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магазине</w:t>
            </w:r>
            <w:r w:rsidRPr="00062B6C">
              <w:rPr>
                <w:rFonts w:ascii="Times New Roman" w:eastAsia="OfficinaSansBookC" w:hAnsi="Times New Roman" w:cs="Times New Roman"/>
                <w:color w:val="000000"/>
                <w:sz w:val="24"/>
                <w:szCs w:val="24"/>
                <w:lang w:val="en-US" w:eastAsia="en-GB"/>
              </w:rPr>
              <w:t xml:space="preserve"> (shopping mall, department store, dairy produce, etc.);</w:t>
            </w:r>
          </w:p>
          <w:p w14:paraId="6D88C5F0"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товары</w:t>
            </w:r>
            <w:r w:rsidRPr="00062B6C">
              <w:rPr>
                <w:rFonts w:ascii="Times New Roman" w:eastAsia="OfficinaSansBookC" w:hAnsi="Times New Roman" w:cs="Times New Roman"/>
                <w:color w:val="000000"/>
                <w:sz w:val="24"/>
                <w:szCs w:val="24"/>
                <w:lang w:val="en-US" w:eastAsia="en-GB"/>
              </w:rPr>
              <w:t xml:space="preserve"> (juice, soap, milk, bread, butter, sandwich, a bottle of milk, etc.);</w:t>
            </w:r>
          </w:p>
          <w:p w14:paraId="331E74A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одежда</w:t>
            </w:r>
            <w:r w:rsidRPr="00062B6C">
              <w:rPr>
                <w:rFonts w:ascii="Times New Roman" w:eastAsia="OfficinaSansBookC" w:hAnsi="Times New Roman" w:cs="Times New Roman"/>
                <w:color w:val="000000"/>
                <w:sz w:val="24"/>
                <w:szCs w:val="24"/>
                <w:lang w:val="en-US" w:eastAsia="en-GB"/>
              </w:rPr>
              <w:t xml:space="preserve"> (trousers, a sweater, a blouse, a tie, a skirt, </w:t>
            </w:r>
            <w:proofErr w:type="spellStart"/>
            <w:r w:rsidRPr="00062B6C">
              <w:rPr>
                <w:rFonts w:ascii="Times New Roman" w:eastAsia="OfficinaSansBookC" w:hAnsi="Times New Roman" w:cs="Times New Roman"/>
                <w:color w:val="000000"/>
                <w:sz w:val="24"/>
                <w:szCs w:val="24"/>
                <w:lang w:val="en-US" w:eastAsia="en-GB"/>
              </w:rPr>
              <w:t>etc</w:t>
            </w:r>
            <w:proofErr w:type="spellEnd"/>
            <w:r w:rsidRPr="00062B6C">
              <w:rPr>
                <w:rFonts w:ascii="Times New Roman" w:eastAsia="OfficinaSansBookC" w:hAnsi="Times New Roman" w:cs="Times New Roman"/>
                <w:color w:val="000000"/>
                <w:sz w:val="24"/>
                <w:szCs w:val="24"/>
                <w:lang w:val="en-US" w:eastAsia="en-GB"/>
              </w:rPr>
              <w:t>)</w:t>
            </w:r>
          </w:p>
          <w:p w14:paraId="326F3804" w14:textId="77777777" w:rsidR="00847A23" w:rsidRPr="00062B6C" w:rsidRDefault="00847A23" w:rsidP="00062B6C">
            <w:pPr>
              <w:tabs>
                <w:tab w:val="left" w:pos="316"/>
              </w:tabs>
              <w:spacing w:after="0" w:line="240" w:lineRule="auto"/>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Грамматика:</w:t>
            </w:r>
          </w:p>
          <w:p w14:paraId="6FC4AE24"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существительные исчисляемые и неисчисляемые;</w:t>
            </w:r>
          </w:p>
          <w:p w14:paraId="6759A039"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употребление</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слов</w:t>
            </w:r>
            <w:r w:rsidRPr="00062B6C">
              <w:rPr>
                <w:rFonts w:ascii="Times New Roman" w:eastAsia="OfficinaSansBookC" w:hAnsi="Times New Roman" w:cs="Times New Roman"/>
                <w:color w:val="000000"/>
                <w:sz w:val="24"/>
                <w:szCs w:val="24"/>
                <w:lang w:val="en-US" w:eastAsia="en-GB"/>
              </w:rPr>
              <w:t xml:space="preserve"> many, much, a lot of, little, few, a few </w:t>
            </w:r>
            <w:r w:rsidRPr="00062B6C">
              <w:rPr>
                <w:rFonts w:ascii="Times New Roman" w:eastAsia="OfficinaSansBookC" w:hAnsi="Times New Roman" w:cs="Times New Roman"/>
                <w:color w:val="000000"/>
                <w:sz w:val="24"/>
                <w:szCs w:val="24"/>
                <w:lang w:eastAsia="en-GB"/>
              </w:rPr>
              <w:t>с</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существительными</w:t>
            </w:r>
            <w:r w:rsidRPr="00062B6C">
              <w:rPr>
                <w:rFonts w:ascii="Times New Roman" w:eastAsia="OfficinaSansBookC" w:hAnsi="Times New Roman" w:cs="Times New Roman"/>
                <w:color w:val="000000"/>
                <w:sz w:val="24"/>
                <w:szCs w:val="24"/>
                <w:lang w:val="en-US" w:eastAsia="en-GB"/>
              </w:rPr>
              <w:t>;</w:t>
            </w:r>
          </w:p>
          <w:p w14:paraId="7464A25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артикли: определенный, неопределенный, нулевой; </w:t>
            </w:r>
          </w:p>
          <w:p w14:paraId="53B5CD0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чтение артиклей;</w:t>
            </w:r>
          </w:p>
          <w:p w14:paraId="00889B49"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арифметические действия и вычисления</w:t>
            </w:r>
          </w:p>
        </w:tc>
        <w:tc>
          <w:tcPr>
            <w:tcW w:w="1276" w:type="dxa"/>
            <w:tcBorders>
              <w:top w:val="single" w:sz="4" w:space="0" w:color="000000"/>
              <w:left w:val="single" w:sz="4" w:space="0" w:color="000000"/>
              <w:bottom w:val="single" w:sz="4" w:space="0" w:color="000000"/>
              <w:right w:val="single" w:sz="4" w:space="0" w:color="000000"/>
            </w:tcBorders>
          </w:tcPr>
          <w:p w14:paraId="13B9E30A" w14:textId="77777777" w:rsidR="00847A23" w:rsidRPr="00062B6C" w:rsidRDefault="00847A23" w:rsidP="00062B6C">
            <w:pPr>
              <w:spacing w:after="0" w:line="240" w:lineRule="auto"/>
              <w:jc w:val="center"/>
              <w:rPr>
                <w:rFonts w:ascii="OfficinaSansBookC" w:eastAsia="OfficinaSansBookC" w:hAnsi="OfficinaSansBookC" w:cs="Times New Roman"/>
                <w:sz w:val="24"/>
                <w:szCs w:val="24"/>
                <w:lang w:eastAsia="en-GB"/>
              </w:rPr>
            </w:pPr>
          </w:p>
        </w:tc>
        <w:tc>
          <w:tcPr>
            <w:tcW w:w="2269" w:type="dxa"/>
            <w:vMerge/>
            <w:tcBorders>
              <w:left w:val="single" w:sz="4" w:space="0" w:color="000000"/>
              <w:right w:val="single" w:sz="4" w:space="0" w:color="000000"/>
            </w:tcBorders>
          </w:tcPr>
          <w:p w14:paraId="5D47ADDB"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10ECE8EC"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7E0DB380"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6EAC2690"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5D506642"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tcBorders>
              <w:left w:val="single" w:sz="4" w:space="0" w:color="000000"/>
              <w:right w:val="single" w:sz="4" w:space="0" w:color="000000"/>
            </w:tcBorders>
          </w:tcPr>
          <w:p w14:paraId="706FED3B"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52ED8658"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BB05C34"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67CE391D"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1. Виды магазинов. Ассортимент товаров. </w:t>
            </w:r>
          </w:p>
          <w:p w14:paraId="6D72020C"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 Совершение покупок в продуктовом магазине</w:t>
            </w:r>
          </w:p>
          <w:p w14:paraId="49C57182"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3. Совершение покупок в магазине одежды/обуви</w:t>
            </w:r>
          </w:p>
        </w:tc>
        <w:tc>
          <w:tcPr>
            <w:tcW w:w="1276" w:type="dxa"/>
            <w:tcBorders>
              <w:top w:val="single" w:sz="4" w:space="0" w:color="000000"/>
              <w:left w:val="single" w:sz="4" w:space="0" w:color="000000"/>
              <w:bottom w:val="single" w:sz="4" w:space="0" w:color="000000"/>
              <w:right w:val="single" w:sz="4" w:space="0" w:color="000000"/>
            </w:tcBorders>
          </w:tcPr>
          <w:p w14:paraId="36A0587A"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406F0867"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7EA22737"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left w:val="single" w:sz="4" w:space="0" w:color="000000"/>
              <w:right w:val="single" w:sz="4" w:space="0" w:color="000000"/>
            </w:tcBorders>
          </w:tcPr>
          <w:p w14:paraId="2DC753FB"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141FC2DE" w14:textId="77777777" w:rsidTr="00062B6C">
        <w:trPr>
          <w:trHeight w:val="20"/>
        </w:trPr>
        <w:tc>
          <w:tcPr>
            <w:tcW w:w="11306" w:type="dxa"/>
            <w:gridSpan w:val="2"/>
            <w:tcBorders>
              <w:top w:val="single" w:sz="4" w:space="0" w:color="000000"/>
              <w:left w:val="single" w:sz="4" w:space="0" w:color="000000"/>
              <w:bottom w:val="single" w:sz="4" w:space="0" w:color="000000"/>
              <w:right w:val="single" w:sz="4" w:space="0" w:color="000000"/>
            </w:tcBorders>
          </w:tcPr>
          <w:p w14:paraId="7D47C6B7"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Контрольная работа Тема 1.1 – 1.4</w:t>
            </w:r>
          </w:p>
        </w:tc>
        <w:tc>
          <w:tcPr>
            <w:tcW w:w="1276" w:type="dxa"/>
            <w:tcBorders>
              <w:top w:val="single" w:sz="4" w:space="0" w:color="000000"/>
              <w:left w:val="single" w:sz="4" w:space="0" w:color="000000"/>
              <w:bottom w:val="single" w:sz="4" w:space="0" w:color="000000"/>
              <w:right w:val="single" w:sz="4" w:space="0" w:color="000000"/>
            </w:tcBorders>
          </w:tcPr>
          <w:p w14:paraId="459F5823"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2</w:t>
            </w:r>
          </w:p>
        </w:tc>
        <w:tc>
          <w:tcPr>
            <w:tcW w:w="2269" w:type="dxa"/>
            <w:vMerge/>
            <w:tcBorders>
              <w:left w:val="single" w:sz="4" w:space="0" w:color="000000"/>
              <w:bottom w:val="single" w:sz="4" w:space="0" w:color="000000"/>
              <w:right w:val="single" w:sz="4" w:space="0" w:color="000000"/>
            </w:tcBorders>
          </w:tcPr>
          <w:p w14:paraId="0D0501B9" w14:textId="77777777" w:rsidR="00847A23" w:rsidRPr="00062B6C" w:rsidRDefault="00847A23" w:rsidP="00062B6C">
            <w:pPr>
              <w:spacing w:after="0" w:line="240" w:lineRule="auto"/>
              <w:jc w:val="center"/>
              <w:rPr>
                <w:rFonts w:ascii="OfficinaSansBookC" w:eastAsia="OfficinaSansBookC" w:hAnsi="OfficinaSansBookC" w:cs="Times New Roman"/>
                <w:sz w:val="24"/>
                <w:szCs w:val="24"/>
                <w:lang w:eastAsia="en-GB"/>
              </w:rPr>
            </w:pPr>
          </w:p>
        </w:tc>
      </w:tr>
      <w:tr w:rsidR="00847A23" w:rsidRPr="00062B6C" w14:paraId="7FB921A0"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21837C04"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1.5</w:t>
            </w:r>
          </w:p>
          <w:p w14:paraId="4C39763A" w14:textId="77777777" w:rsidR="00847A23" w:rsidRPr="00062B6C" w:rsidRDefault="00847A23" w:rsidP="00062B6C">
            <w:pPr>
              <w:spacing w:after="0" w:line="240" w:lineRule="auto"/>
              <w:rPr>
                <w:rFonts w:ascii="Times New Roman" w:eastAsia="OfficinaSansBookC" w:hAnsi="Times New Roman" w:cs="Times New Roman"/>
                <w:b/>
                <w:color w:val="000000"/>
                <w:sz w:val="24"/>
                <w:szCs w:val="24"/>
                <w:lang w:eastAsia="en-GB"/>
              </w:rPr>
            </w:pPr>
            <w:r w:rsidRPr="00062B6C">
              <w:rPr>
                <w:rFonts w:ascii="Times New Roman" w:eastAsia="OfficinaSansBookC" w:hAnsi="Times New Roman" w:cs="Times New Roman"/>
                <w:b/>
                <w:color w:val="000000"/>
                <w:sz w:val="24"/>
                <w:szCs w:val="24"/>
                <w:lang w:eastAsia="en-GB"/>
              </w:rPr>
              <w:t xml:space="preserve">Здоровый образ жизни и забота о </w:t>
            </w:r>
            <w:r w:rsidRPr="00062B6C">
              <w:rPr>
                <w:rFonts w:ascii="Times New Roman" w:eastAsia="OfficinaSansBookC" w:hAnsi="Times New Roman" w:cs="Times New Roman"/>
                <w:b/>
                <w:color w:val="000000"/>
                <w:sz w:val="24"/>
                <w:szCs w:val="24"/>
                <w:lang w:eastAsia="en-GB"/>
              </w:rPr>
              <w:lastRenderedPageBreak/>
              <w:t>здоровье: сбалансированное питание.</w:t>
            </w:r>
          </w:p>
          <w:p w14:paraId="53796191"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t>Спорт</w:t>
            </w:r>
          </w:p>
        </w:tc>
        <w:tc>
          <w:tcPr>
            <w:tcW w:w="8930" w:type="dxa"/>
            <w:tcBorders>
              <w:top w:val="single" w:sz="4" w:space="0" w:color="000000"/>
              <w:left w:val="single" w:sz="4" w:space="0" w:color="000000"/>
              <w:bottom w:val="single" w:sz="4" w:space="0" w:color="000000"/>
              <w:right w:val="single" w:sz="4" w:space="0" w:color="000000"/>
            </w:tcBorders>
          </w:tcPr>
          <w:p w14:paraId="72A0D0FD"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1E7E6788"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4</w:t>
            </w:r>
          </w:p>
        </w:tc>
        <w:tc>
          <w:tcPr>
            <w:tcW w:w="2269" w:type="dxa"/>
            <w:vMerge w:val="restart"/>
            <w:tcBorders>
              <w:top w:val="single" w:sz="4" w:space="0" w:color="000000"/>
              <w:left w:val="single" w:sz="4" w:space="0" w:color="000000"/>
              <w:bottom w:val="single" w:sz="4" w:space="0" w:color="000000"/>
              <w:right w:val="single" w:sz="4" w:space="0" w:color="000000"/>
            </w:tcBorders>
          </w:tcPr>
          <w:p w14:paraId="72569C5A"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062B6C" w14:paraId="5F372F5C"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7C4BFDEB"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0A5917E3"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16F60827"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части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тела</w:t>
            </w:r>
            <w:r w:rsidRPr="00062B6C">
              <w:rPr>
                <w:rFonts w:ascii="Times New Roman" w:eastAsia="OfficinaSansBookC" w:hAnsi="Times New Roman" w:cs="Times New Roman"/>
                <w:color w:val="000000"/>
                <w:sz w:val="24"/>
                <w:szCs w:val="24"/>
                <w:lang w:val="en-US" w:eastAsia="en-GB"/>
              </w:rPr>
              <w:t xml:space="preserve"> (neck, back, arm, shoulder, </w:t>
            </w:r>
            <w:proofErr w:type="spellStart"/>
            <w:r w:rsidRPr="00062B6C">
              <w:rPr>
                <w:rFonts w:ascii="Times New Roman" w:eastAsia="OfficinaSansBookC" w:hAnsi="Times New Roman" w:cs="Times New Roman"/>
                <w:color w:val="000000"/>
                <w:sz w:val="24"/>
                <w:szCs w:val="24"/>
                <w:lang w:val="en-US" w:eastAsia="en-GB"/>
              </w:rPr>
              <w:t>etc</w:t>
            </w:r>
            <w:proofErr w:type="spellEnd"/>
            <w:r w:rsidRPr="00062B6C">
              <w:rPr>
                <w:rFonts w:ascii="Times New Roman" w:eastAsia="OfficinaSansBookC" w:hAnsi="Times New Roman" w:cs="Times New Roman"/>
                <w:color w:val="000000"/>
                <w:sz w:val="24"/>
                <w:szCs w:val="24"/>
                <w:lang w:val="en-US" w:eastAsia="en-GB"/>
              </w:rPr>
              <w:t>);</w:t>
            </w:r>
          </w:p>
          <w:p w14:paraId="77A38BD8"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lastRenderedPageBreak/>
              <w:t>правильное питание (</w:t>
            </w:r>
            <w:proofErr w:type="spellStart"/>
            <w:r w:rsidRPr="00062B6C">
              <w:rPr>
                <w:rFonts w:ascii="Times New Roman" w:eastAsia="OfficinaSansBookC" w:hAnsi="Times New Roman" w:cs="Times New Roman"/>
                <w:color w:val="000000"/>
                <w:sz w:val="24"/>
                <w:szCs w:val="24"/>
                <w:lang w:eastAsia="en-GB"/>
              </w:rPr>
              <w:t>diet</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protein</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etc</w:t>
            </w:r>
            <w:proofErr w:type="spellEnd"/>
            <w:r w:rsidRPr="00062B6C">
              <w:rPr>
                <w:rFonts w:ascii="Times New Roman" w:eastAsia="OfficinaSansBookC" w:hAnsi="Times New Roman" w:cs="Times New Roman"/>
                <w:color w:val="000000"/>
                <w:sz w:val="24"/>
                <w:szCs w:val="24"/>
                <w:lang w:eastAsia="en-GB"/>
              </w:rPr>
              <w:t>.);</w:t>
            </w:r>
          </w:p>
          <w:p w14:paraId="5838C8D7"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названия видов спорта (</w:t>
            </w:r>
            <w:proofErr w:type="spellStart"/>
            <w:r w:rsidRPr="00062B6C">
              <w:rPr>
                <w:rFonts w:ascii="Times New Roman" w:eastAsia="OfficinaSansBookC" w:hAnsi="Times New Roman" w:cs="Times New Roman"/>
                <w:color w:val="000000"/>
                <w:sz w:val="24"/>
                <w:szCs w:val="24"/>
                <w:lang w:eastAsia="en-GB"/>
              </w:rPr>
              <w:t>football</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yoga</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rowing</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etc</w:t>
            </w:r>
            <w:proofErr w:type="spellEnd"/>
            <w:r w:rsidRPr="00062B6C">
              <w:rPr>
                <w:rFonts w:ascii="Times New Roman" w:eastAsia="OfficinaSansBookC" w:hAnsi="Times New Roman" w:cs="Times New Roman"/>
                <w:color w:val="000000"/>
                <w:sz w:val="24"/>
                <w:szCs w:val="24"/>
                <w:lang w:eastAsia="en-GB"/>
              </w:rPr>
              <w:t>.);</w:t>
            </w:r>
          </w:p>
          <w:p w14:paraId="157DC530"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симптомы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sz w:val="24"/>
                <w:szCs w:val="24"/>
                <w:lang w:eastAsia="en-GB"/>
              </w:rPr>
              <w:t>болезни</w:t>
            </w:r>
            <w:r w:rsidRPr="00062B6C">
              <w:rPr>
                <w:rFonts w:ascii="Times New Roman" w:eastAsia="OfficinaSansBookC" w:hAnsi="Times New Roman" w:cs="Times New Roman"/>
                <w:color w:val="000000"/>
                <w:sz w:val="24"/>
                <w:szCs w:val="24"/>
                <w:lang w:val="en-US" w:eastAsia="en-GB"/>
              </w:rPr>
              <w:t xml:space="preserve"> (running nose, catch a cold, etc.);</w:t>
            </w:r>
          </w:p>
          <w:p w14:paraId="1502773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еда</w:t>
            </w:r>
            <w:r w:rsidRPr="00062B6C">
              <w:rPr>
                <w:rFonts w:ascii="Times New Roman" w:eastAsia="OfficinaSansBookC" w:hAnsi="Times New Roman" w:cs="Times New Roman"/>
                <w:color w:val="000000"/>
                <w:sz w:val="24"/>
                <w:szCs w:val="24"/>
                <w:lang w:val="en-US" w:eastAsia="en-GB"/>
              </w:rPr>
              <w:t xml:space="preserve"> (egg, pizza, meat, </w:t>
            </w:r>
            <w:proofErr w:type="spellStart"/>
            <w:r w:rsidRPr="00062B6C">
              <w:rPr>
                <w:rFonts w:ascii="Times New Roman" w:eastAsia="OfficinaSansBookC" w:hAnsi="Times New Roman" w:cs="Times New Roman"/>
                <w:color w:val="000000"/>
                <w:sz w:val="24"/>
                <w:szCs w:val="24"/>
                <w:lang w:val="en-US" w:eastAsia="en-GB"/>
              </w:rPr>
              <w:t>etc</w:t>
            </w:r>
            <w:proofErr w:type="spellEnd"/>
            <w:r w:rsidRPr="00062B6C">
              <w:rPr>
                <w:rFonts w:ascii="Times New Roman" w:eastAsia="OfficinaSansBookC" w:hAnsi="Times New Roman" w:cs="Times New Roman"/>
                <w:color w:val="000000"/>
                <w:sz w:val="24"/>
                <w:szCs w:val="24"/>
                <w:lang w:val="en-US" w:eastAsia="en-GB"/>
              </w:rPr>
              <w:t>);</w:t>
            </w:r>
          </w:p>
          <w:p w14:paraId="1AA3417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способы приготовления пищи (</w:t>
            </w:r>
            <w:proofErr w:type="spellStart"/>
            <w:r w:rsidRPr="00062B6C">
              <w:rPr>
                <w:rFonts w:ascii="Times New Roman" w:eastAsia="OfficinaSansBookC" w:hAnsi="Times New Roman" w:cs="Times New Roman"/>
                <w:color w:val="000000"/>
                <w:sz w:val="24"/>
                <w:szCs w:val="24"/>
                <w:lang w:eastAsia="en-GB"/>
              </w:rPr>
              <w:t>boil</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mix</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cut</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roast</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etc</w:t>
            </w:r>
            <w:proofErr w:type="spellEnd"/>
            <w:r w:rsidRPr="00062B6C">
              <w:rPr>
                <w:rFonts w:ascii="Times New Roman" w:eastAsia="OfficinaSansBookC" w:hAnsi="Times New Roman" w:cs="Times New Roman"/>
                <w:color w:val="000000"/>
                <w:sz w:val="24"/>
                <w:szCs w:val="24"/>
                <w:lang w:eastAsia="en-GB"/>
              </w:rPr>
              <w:t>);</w:t>
            </w:r>
          </w:p>
          <w:p w14:paraId="0413EBB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дроби и меры весов (1/12: </w:t>
            </w:r>
            <w:proofErr w:type="spellStart"/>
            <w:r w:rsidRPr="00062B6C">
              <w:rPr>
                <w:rFonts w:ascii="Times New Roman" w:eastAsia="OfficinaSansBookC" w:hAnsi="Times New Roman" w:cs="Times New Roman"/>
                <w:color w:val="000000"/>
                <w:sz w:val="24"/>
                <w:szCs w:val="24"/>
                <w:lang w:eastAsia="en-GB"/>
              </w:rPr>
              <w:t>one-twelfth</w:t>
            </w:r>
            <w:proofErr w:type="spellEnd"/>
            <w:r w:rsidRPr="00062B6C">
              <w:rPr>
                <w:rFonts w:ascii="Times New Roman" w:eastAsia="OfficinaSansBookC" w:hAnsi="Times New Roman" w:cs="Times New Roman"/>
                <w:color w:val="000000"/>
                <w:sz w:val="24"/>
                <w:szCs w:val="24"/>
                <w:lang w:eastAsia="en-GB"/>
              </w:rPr>
              <w:t>)</w:t>
            </w:r>
          </w:p>
          <w:p w14:paraId="0B47AC9F" w14:textId="77777777" w:rsidR="00847A23" w:rsidRPr="00062B6C" w:rsidRDefault="00847A23" w:rsidP="00062B6C">
            <w:pPr>
              <w:tabs>
                <w:tab w:val="left" w:pos="316"/>
              </w:tabs>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Грамматика:</w:t>
            </w:r>
          </w:p>
          <w:p w14:paraId="57B60602"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образование множественного числа с помощью внешней и внутренней флексии;</w:t>
            </w:r>
          </w:p>
          <w:p w14:paraId="7D11680B"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множественное число существительных, заимствованных из греческого и латинского языков; </w:t>
            </w:r>
          </w:p>
          <w:p w14:paraId="1FD16EBA"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существительные, имеющие одну форму для единственного и множественного числа;</w:t>
            </w:r>
          </w:p>
          <w:p w14:paraId="40918B72"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чтение и правописание окончаний.</w:t>
            </w:r>
          </w:p>
          <w:p w14:paraId="2A9F5EE5"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простое прошедшее время (образование и функции в действительном залоге. Чтение и правописание окончаний в настоящем и прошедшем времени)</w:t>
            </w:r>
          </w:p>
          <w:p w14:paraId="3F083FCC"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правильные и неправильные глаголы;</w:t>
            </w:r>
          </w:p>
          <w:p w14:paraId="3A844F53"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proofErr w:type="spellStart"/>
            <w:r w:rsidRPr="00062B6C">
              <w:rPr>
                <w:rFonts w:ascii="Times New Roman" w:eastAsia="OfficinaSansBookC" w:hAnsi="Times New Roman" w:cs="Times New Roman"/>
                <w:color w:val="000000"/>
                <w:sz w:val="24"/>
                <w:szCs w:val="24"/>
                <w:lang w:eastAsia="en-GB"/>
              </w:rPr>
              <w:t>used</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to</w:t>
            </w:r>
            <w:proofErr w:type="spellEnd"/>
            <w:r w:rsidRPr="00062B6C">
              <w:rPr>
                <w:rFonts w:ascii="Times New Roman" w:eastAsia="OfficinaSansBookC" w:hAnsi="Times New Roman" w:cs="Times New Roman"/>
                <w:color w:val="000000"/>
                <w:sz w:val="24"/>
                <w:szCs w:val="24"/>
                <w:lang w:eastAsia="en-GB"/>
              </w:rPr>
              <w:t xml:space="preserve"> + </w:t>
            </w:r>
            <w:proofErr w:type="spellStart"/>
            <w:r w:rsidRPr="00062B6C">
              <w:rPr>
                <w:rFonts w:ascii="Times New Roman" w:eastAsia="OfficinaSansBookC" w:hAnsi="Times New Roman" w:cs="Times New Roman"/>
                <w:color w:val="000000"/>
                <w:sz w:val="24"/>
                <w:szCs w:val="24"/>
                <w:lang w:eastAsia="en-GB"/>
              </w:rPr>
              <w:t>Infinitive</w:t>
            </w:r>
            <w:proofErr w:type="spellEnd"/>
            <w:r w:rsidRPr="00062B6C">
              <w:rPr>
                <w:rFonts w:ascii="Times New Roman" w:eastAsia="OfficinaSansBookC" w:hAnsi="Times New Roman" w:cs="Times New Roman"/>
                <w:color w:val="000000"/>
                <w:sz w:val="24"/>
                <w:szCs w:val="24"/>
                <w:lang w:eastAsia="en-GB"/>
              </w:rPr>
              <w:t xml:space="preserve"> </w:t>
            </w:r>
            <w:proofErr w:type="spellStart"/>
            <w:r w:rsidRPr="00062B6C">
              <w:rPr>
                <w:rFonts w:ascii="Times New Roman" w:eastAsia="OfficinaSansBookC" w:hAnsi="Times New Roman" w:cs="Times New Roman"/>
                <w:color w:val="000000"/>
                <w:sz w:val="24"/>
                <w:szCs w:val="24"/>
                <w:lang w:eastAsia="en-GB"/>
              </w:rPr>
              <w:t>structure</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0E3F14F"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43AD021F"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2D4C8791"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320C864"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7BB49AB6"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5AA03805"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4</w:t>
            </w:r>
          </w:p>
        </w:tc>
        <w:tc>
          <w:tcPr>
            <w:tcW w:w="2269" w:type="dxa"/>
            <w:vMerge/>
            <w:tcBorders>
              <w:top w:val="single" w:sz="4" w:space="0" w:color="000000"/>
              <w:left w:val="single" w:sz="4" w:space="0" w:color="000000"/>
              <w:bottom w:val="single" w:sz="4" w:space="0" w:color="000000"/>
              <w:right w:val="single" w:sz="4" w:space="0" w:color="000000"/>
            </w:tcBorders>
          </w:tcPr>
          <w:p w14:paraId="4F91F40D"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604B0C64"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BF98E47"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5FD43A5E"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1 Физическая культура и спорт. Здоровый образ жизни</w:t>
            </w:r>
          </w:p>
          <w:p w14:paraId="6BD01CA9"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 Еда полезная и вредная.</w:t>
            </w:r>
          </w:p>
        </w:tc>
        <w:tc>
          <w:tcPr>
            <w:tcW w:w="1276" w:type="dxa"/>
            <w:tcBorders>
              <w:top w:val="single" w:sz="4" w:space="0" w:color="000000"/>
              <w:left w:val="single" w:sz="4" w:space="0" w:color="000000"/>
              <w:bottom w:val="single" w:sz="4" w:space="0" w:color="000000"/>
              <w:right w:val="single" w:sz="4" w:space="0" w:color="000000"/>
            </w:tcBorders>
          </w:tcPr>
          <w:p w14:paraId="29E86A8B"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544C26BE"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08773579"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4430D463"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3A274354"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1.6</w:t>
            </w:r>
          </w:p>
          <w:p w14:paraId="0F4EAFAE" w14:textId="77777777" w:rsidR="00847A23" w:rsidRPr="00062B6C" w:rsidRDefault="00847A23" w:rsidP="00062B6C">
            <w:pPr>
              <w:spacing w:after="0" w:line="240" w:lineRule="auto"/>
              <w:rPr>
                <w:rFonts w:ascii="Times New Roman" w:eastAsia="OfficinaSansBookC" w:hAnsi="Times New Roman" w:cs="Times New Roman"/>
                <w:b/>
                <w:color w:val="000000"/>
                <w:sz w:val="24"/>
                <w:szCs w:val="24"/>
                <w:lang w:eastAsia="en-GB"/>
              </w:rPr>
            </w:pPr>
            <w:r w:rsidRPr="00062B6C">
              <w:rPr>
                <w:rFonts w:ascii="Times New Roman" w:eastAsia="OfficinaSansBookC" w:hAnsi="Times New Roman" w:cs="Times New Roman"/>
                <w:b/>
                <w:color w:val="000000"/>
                <w:sz w:val="24"/>
                <w:szCs w:val="24"/>
                <w:lang w:eastAsia="en-GB"/>
              </w:rPr>
              <w:t xml:space="preserve">Туризм. Виды отдыха. </w:t>
            </w:r>
          </w:p>
        </w:tc>
        <w:tc>
          <w:tcPr>
            <w:tcW w:w="8930" w:type="dxa"/>
            <w:tcBorders>
              <w:top w:val="single" w:sz="4" w:space="0" w:color="000000"/>
              <w:left w:val="single" w:sz="4" w:space="0" w:color="000000"/>
              <w:bottom w:val="single" w:sz="4" w:space="0" w:color="000000"/>
              <w:right w:val="single" w:sz="4" w:space="0" w:color="000000"/>
            </w:tcBorders>
          </w:tcPr>
          <w:p w14:paraId="58B66899"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68D78CDF"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val="en-US" w:eastAsia="en-GB"/>
              </w:rPr>
            </w:pPr>
            <w:r w:rsidRPr="00062B6C">
              <w:rPr>
                <w:rFonts w:ascii="Times New Roman" w:eastAsia="OfficinaSansBookC" w:hAnsi="Times New Roman" w:cs="Times New Roman"/>
                <w:b/>
                <w:sz w:val="24"/>
                <w:szCs w:val="24"/>
                <w:lang w:val="en-US" w:eastAsia="en-GB"/>
              </w:rPr>
              <w:t>4</w:t>
            </w:r>
          </w:p>
        </w:tc>
        <w:tc>
          <w:tcPr>
            <w:tcW w:w="2269" w:type="dxa"/>
            <w:vMerge w:val="restart"/>
            <w:tcBorders>
              <w:top w:val="single" w:sz="4" w:space="0" w:color="000000"/>
              <w:left w:val="single" w:sz="4" w:space="0" w:color="000000"/>
              <w:bottom w:val="single" w:sz="4" w:space="0" w:color="000000"/>
              <w:right w:val="single" w:sz="4" w:space="0" w:color="000000"/>
            </w:tcBorders>
          </w:tcPr>
          <w:p w14:paraId="3044384E"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062B6C" w14:paraId="05D87E1C"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2050C1D1"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55283F53"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0412292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виды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путешествий</w:t>
            </w:r>
            <w:r w:rsidRPr="00062B6C">
              <w:rPr>
                <w:rFonts w:ascii="Times New Roman" w:eastAsia="OfficinaSansBookC" w:hAnsi="Times New Roman" w:cs="Times New Roman"/>
                <w:color w:val="000000"/>
                <w:sz w:val="24"/>
                <w:szCs w:val="24"/>
                <w:lang w:val="en-US" w:eastAsia="en-GB"/>
              </w:rPr>
              <w:t xml:space="preserve"> (travelling by plane, by train, etc.);</w:t>
            </w:r>
          </w:p>
          <w:p w14:paraId="47C2448A"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виды</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транспорта</w:t>
            </w:r>
            <w:r w:rsidRPr="00062B6C">
              <w:rPr>
                <w:rFonts w:ascii="Times New Roman" w:eastAsia="OfficinaSansBookC" w:hAnsi="Times New Roman" w:cs="Times New Roman"/>
                <w:color w:val="000000"/>
                <w:sz w:val="24"/>
                <w:szCs w:val="24"/>
                <w:lang w:val="en-US" w:eastAsia="en-GB"/>
              </w:rPr>
              <w:t xml:space="preserve"> (bus, car, plane, etc.)</w:t>
            </w:r>
          </w:p>
          <w:p w14:paraId="02CC4DE2"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Грамматика:</w:t>
            </w:r>
          </w:p>
          <w:p w14:paraId="72D49238"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инфинитив, его формы;</w:t>
            </w:r>
          </w:p>
          <w:p w14:paraId="5FFA543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неопределенные местоимения;</w:t>
            </w:r>
          </w:p>
          <w:p w14:paraId="217EE701"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образование степеней сравнения наречий;</w:t>
            </w:r>
          </w:p>
          <w:p w14:paraId="1C70DD58"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b/>
                <w:color w:val="000000"/>
                <w:sz w:val="24"/>
                <w:szCs w:val="24"/>
                <w:lang w:eastAsia="en-GB"/>
              </w:rPr>
            </w:pPr>
            <w:r w:rsidRPr="00062B6C">
              <w:rPr>
                <w:rFonts w:ascii="Times New Roman" w:eastAsia="OfficinaSansBookC" w:hAnsi="Times New Roman" w:cs="Times New Roman"/>
                <w:color w:val="000000"/>
                <w:sz w:val="24"/>
                <w:szCs w:val="24"/>
                <w:lang w:eastAsia="en-GB"/>
              </w:rPr>
              <w:t>наречия места</w:t>
            </w:r>
          </w:p>
        </w:tc>
        <w:tc>
          <w:tcPr>
            <w:tcW w:w="1276" w:type="dxa"/>
            <w:tcBorders>
              <w:top w:val="single" w:sz="4" w:space="0" w:color="000000"/>
              <w:left w:val="single" w:sz="4" w:space="0" w:color="000000"/>
              <w:bottom w:val="single" w:sz="4" w:space="0" w:color="000000"/>
              <w:right w:val="single" w:sz="4" w:space="0" w:color="000000"/>
            </w:tcBorders>
          </w:tcPr>
          <w:p w14:paraId="30E8337D"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570C16EE"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0D747F88"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D6A9CE3"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5E118A74"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61F963BF"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4</w:t>
            </w:r>
          </w:p>
        </w:tc>
        <w:tc>
          <w:tcPr>
            <w:tcW w:w="2269" w:type="dxa"/>
            <w:vMerge/>
            <w:tcBorders>
              <w:top w:val="single" w:sz="4" w:space="0" w:color="000000"/>
              <w:left w:val="single" w:sz="4" w:space="0" w:color="000000"/>
              <w:bottom w:val="single" w:sz="4" w:space="0" w:color="000000"/>
              <w:right w:val="single" w:sz="4" w:space="0" w:color="000000"/>
            </w:tcBorders>
          </w:tcPr>
          <w:p w14:paraId="37748DE6"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46D3C0D7"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94D491E"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34FACD0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color w:val="000000"/>
                <w:sz w:val="24"/>
                <w:szCs w:val="24"/>
                <w:lang w:eastAsia="en-GB"/>
              </w:rPr>
              <w:t>1. Почему и как люди путешествуют</w:t>
            </w:r>
            <w:r w:rsidRPr="00062B6C">
              <w:rPr>
                <w:rFonts w:ascii="Times New Roman" w:eastAsia="OfficinaSansBookC" w:hAnsi="Times New Roman" w:cs="Times New Roman"/>
                <w:sz w:val="24"/>
                <w:szCs w:val="24"/>
                <w:lang w:eastAsia="en-GB"/>
              </w:rPr>
              <w:t xml:space="preserve"> </w:t>
            </w:r>
          </w:p>
          <w:p w14:paraId="14986A2D" w14:textId="77777777" w:rsidR="00847A23" w:rsidRPr="00062B6C" w:rsidRDefault="00847A23" w:rsidP="00062B6C">
            <w:pPr>
              <w:spacing w:after="0" w:line="240" w:lineRule="auto"/>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sz w:val="24"/>
                <w:szCs w:val="24"/>
                <w:lang w:eastAsia="en-GB"/>
              </w:rPr>
              <w:t xml:space="preserve">2. </w:t>
            </w:r>
            <w:r w:rsidRPr="00062B6C">
              <w:rPr>
                <w:rFonts w:ascii="Times New Roman" w:eastAsia="OfficinaSansBookC" w:hAnsi="Times New Roman" w:cs="Times New Roman"/>
                <w:color w:val="000000"/>
                <w:sz w:val="24"/>
                <w:szCs w:val="24"/>
                <w:lang w:eastAsia="en-GB"/>
              </w:rPr>
              <w:t>Путешествие на поезде, самолете</w:t>
            </w:r>
          </w:p>
        </w:tc>
        <w:tc>
          <w:tcPr>
            <w:tcW w:w="1276" w:type="dxa"/>
            <w:tcBorders>
              <w:top w:val="single" w:sz="4" w:space="0" w:color="000000"/>
              <w:left w:val="single" w:sz="4" w:space="0" w:color="000000"/>
              <w:bottom w:val="single" w:sz="4" w:space="0" w:color="000000"/>
              <w:right w:val="single" w:sz="4" w:space="0" w:color="000000"/>
            </w:tcBorders>
          </w:tcPr>
          <w:p w14:paraId="362DF1A7"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1B9C5B14"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585EC5B6"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2EBE80EB"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4499DD42"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bookmarkStart w:id="5" w:name="_Hlk129940555"/>
            <w:r w:rsidRPr="00062B6C">
              <w:rPr>
                <w:rFonts w:ascii="Times New Roman" w:eastAsia="OfficinaSansBookC" w:hAnsi="Times New Roman" w:cs="Times New Roman"/>
                <w:b/>
                <w:sz w:val="24"/>
                <w:szCs w:val="24"/>
                <w:lang w:eastAsia="en-GB"/>
              </w:rPr>
              <w:t>Тема № 1.7</w:t>
            </w:r>
          </w:p>
          <w:p w14:paraId="5DCA0F0E"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lastRenderedPageBreak/>
              <w:t>Страна/страны изучаемого языка</w:t>
            </w:r>
            <w:bookmarkEnd w:id="5"/>
          </w:p>
        </w:tc>
        <w:tc>
          <w:tcPr>
            <w:tcW w:w="8930" w:type="dxa"/>
            <w:tcBorders>
              <w:top w:val="single" w:sz="4" w:space="0" w:color="000000"/>
              <w:left w:val="single" w:sz="4" w:space="0" w:color="000000"/>
              <w:bottom w:val="single" w:sz="4" w:space="0" w:color="000000"/>
              <w:right w:val="single" w:sz="4" w:space="0" w:color="000000"/>
            </w:tcBorders>
          </w:tcPr>
          <w:p w14:paraId="2BB08360" w14:textId="77777777" w:rsidR="00847A23" w:rsidRPr="00062B6C" w:rsidRDefault="00847A23" w:rsidP="00062B6C">
            <w:pPr>
              <w:spacing w:after="0" w:line="240" w:lineRule="auto"/>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b/>
                <w:sz w:val="24"/>
                <w:szCs w:val="24"/>
                <w:lang w:eastAsia="en-GB"/>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2DACB3F2" w14:textId="0643D960"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8</w:t>
            </w:r>
          </w:p>
        </w:tc>
        <w:tc>
          <w:tcPr>
            <w:tcW w:w="2269" w:type="dxa"/>
            <w:vMerge w:val="restart"/>
            <w:tcBorders>
              <w:top w:val="single" w:sz="4" w:space="0" w:color="000000"/>
              <w:left w:val="single" w:sz="4" w:space="0" w:color="000000"/>
              <w:bottom w:val="single" w:sz="4" w:space="0" w:color="000000"/>
              <w:right w:val="single" w:sz="4" w:space="0" w:color="000000"/>
            </w:tcBorders>
          </w:tcPr>
          <w:p w14:paraId="55801BFC"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ОК 01, ОК 02, ОК </w:t>
            </w:r>
            <w:r w:rsidRPr="00062B6C">
              <w:rPr>
                <w:rFonts w:ascii="Times New Roman" w:eastAsia="OfficinaSansBookC" w:hAnsi="Times New Roman" w:cs="Times New Roman"/>
                <w:sz w:val="24"/>
                <w:szCs w:val="24"/>
                <w:lang w:eastAsia="en-GB"/>
              </w:rPr>
              <w:lastRenderedPageBreak/>
              <w:t>04</w:t>
            </w:r>
          </w:p>
        </w:tc>
      </w:tr>
      <w:tr w:rsidR="00847A23" w:rsidRPr="00062B6C" w14:paraId="65E94103"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D648033"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739713A5"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05D98918"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государственное</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устройство</w:t>
            </w:r>
            <w:r w:rsidRPr="00062B6C">
              <w:rPr>
                <w:rFonts w:ascii="Times New Roman" w:eastAsia="OfficinaSansBookC" w:hAnsi="Times New Roman" w:cs="Times New Roman"/>
                <w:color w:val="000000"/>
                <w:sz w:val="24"/>
                <w:szCs w:val="24"/>
                <w:lang w:val="en-US" w:eastAsia="en-GB"/>
              </w:rPr>
              <w:t xml:space="preserve"> (government, president, Chamber of parliament, etc.);</w:t>
            </w:r>
          </w:p>
          <w:p w14:paraId="056D23C8"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погода</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климат</w:t>
            </w:r>
            <w:r w:rsidRPr="00062B6C">
              <w:rPr>
                <w:rFonts w:ascii="Times New Roman" w:eastAsia="OfficinaSansBookC" w:hAnsi="Times New Roman" w:cs="Times New Roman"/>
                <w:color w:val="000000"/>
                <w:sz w:val="24"/>
                <w:szCs w:val="24"/>
                <w:lang w:val="en-US" w:eastAsia="en-GB"/>
              </w:rPr>
              <w:t xml:space="preserve"> (wet, mild, variable, etc.).</w:t>
            </w:r>
          </w:p>
          <w:p w14:paraId="47025CC3"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экономика</w:t>
            </w:r>
            <w:r w:rsidRPr="00062B6C">
              <w:rPr>
                <w:rFonts w:ascii="Times New Roman" w:eastAsia="OfficinaSansBookC" w:hAnsi="Times New Roman" w:cs="Times New Roman"/>
                <w:color w:val="000000"/>
                <w:sz w:val="24"/>
                <w:szCs w:val="24"/>
                <w:lang w:val="en-US" w:eastAsia="en-GB"/>
              </w:rPr>
              <w:t xml:space="preserve"> (gross domestic product, machinery, income, etc.);</w:t>
            </w:r>
          </w:p>
          <w:p w14:paraId="40AD8C04"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достопримечательности</w:t>
            </w:r>
            <w:r w:rsidRPr="00062B6C">
              <w:rPr>
                <w:rFonts w:ascii="Times New Roman" w:eastAsia="OfficinaSansBookC" w:hAnsi="Times New Roman" w:cs="Times New Roman"/>
                <w:color w:val="000000"/>
                <w:sz w:val="24"/>
                <w:szCs w:val="24"/>
                <w:lang w:val="en-US" w:eastAsia="en-GB"/>
              </w:rPr>
              <w:t xml:space="preserve"> (sights, Tower Bridge, Big Ben, Tower, </w:t>
            </w:r>
            <w:proofErr w:type="spellStart"/>
            <w:r w:rsidRPr="00062B6C">
              <w:rPr>
                <w:rFonts w:ascii="Times New Roman" w:eastAsia="OfficinaSansBookC" w:hAnsi="Times New Roman" w:cs="Times New Roman"/>
                <w:color w:val="000000"/>
                <w:sz w:val="24"/>
                <w:szCs w:val="24"/>
                <w:lang w:val="en-US" w:eastAsia="en-GB"/>
              </w:rPr>
              <w:t>etc</w:t>
            </w:r>
            <w:proofErr w:type="spellEnd"/>
            <w:r w:rsidRPr="00062B6C">
              <w:rPr>
                <w:rFonts w:ascii="Times New Roman" w:eastAsia="OfficinaSansBookC" w:hAnsi="Times New Roman" w:cs="Times New Roman"/>
                <w:color w:val="000000"/>
                <w:sz w:val="24"/>
                <w:szCs w:val="24"/>
                <w:lang w:val="en-US" w:eastAsia="en-GB"/>
              </w:rPr>
              <w:t>)</w:t>
            </w:r>
          </w:p>
          <w:p w14:paraId="5CE153D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количественные и порядковые числительные;</w:t>
            </w:r>
          </w:p>
          <w:p w14:paraId="4B5B1A07"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 xml:space="preserve">обозначение годов, дат, времени, периодов; </w:t>
            </w:r>
          </w:p>
          <w:p w14:paraId="0102691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Грамматика:</w:t>
            </w:r>
          </w:p>
          <w:p w14:paraId="54867C6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артикли с географическими названиями;</w:t>
            </w:r>
          </w:p>
          <w:p w14:paraId="46608970"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14:paraId="00856E33"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сравнительные</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обороты</w:t>
            </w:r>
            <w:r w:rsidRPr="00062B6C">
              <w:rPr>
                <w:rFonts w:ascii="Times New Roman" w:eastAsia="OfficinaSansBookC" w:hAnsi="Times New Roman" w:cs="Times New Roman"/>
                <w:color w:val="000000"/>
                <w:sz w:val="24"/>
                <w:szCs w:val="24"/>
                <w:lang w:val="en-US" w:eastAsia="en-GB"/>
              </w:rPr>
              <w:t xml:space="preserve"> </w:t>
            </w:r>
            <w:proofErr w:type="spellStart"/>
            <w:r w:rsidRPr="00062B6C">
              <w:rPr>
                <w:rFonts w:ascii="Times New Roman" w:eastAsia="OfficinaSansBookC" w:hAnsi="Times New Roman" w:cs="Times New Roman"/>
                <w:color w:val="000000"/>
                <w:sz w:val="24"/>
                <w:szCs w:val="24"/>
                <w:lang w:val="en-US" w:eastAsia="en-GB"/>
              </w:rPr>
              <w:t>than</w:t>
            </w:r>
            <w:proofErr w:type="spellEnd"/>
            <w:r w:rsidRPr="00062B6C">
              <w:rPr>
                <w:rFonts w:ascii="Times New Roman" w:eastAsia="OfficinaSansBookC" w:hAnsi="Times New Roman" w:cs="Times New Roman"/>
                <w:color w:val="000000"/>
                <w:sz w:val="24"/>
                <w:szCs w:val="24"/>
                <w:lang w:val="en-US" w:eastAsia="en-GB"/>
              </w:rPr>
              <w:t>, as…as, not so … as;</w:t>
            </w:r>
          </w:p>
          <w:p w14:paraId="19E14C35" w14:textId="77777777" w:rsidR="00847A23" w:rsidRPr="00062B6C" w:rsidRDefault="00847A23" w:rsidP="00062B6C">
            <w:pPr>
              <w:numPr>
                <w:ilvl w:val="0"/>
                <w:numId w:val="22"/>
              </w:numPr>
              <w:tabs>
                <w:tab w:val="left" w:pos="316"/>
              </w:tabs>
              <w:spacing w:after="0" w:line="240" w:lineRule="auto"/>
              <w:ind w:left="0" w:firstLine="0"/>
              <w:jc w:val="both"/>
              <w:rPr>
                <w:rFonts w:ascii="OfficinaSansBookC" w:eastAsia="OfficinaSansBookC" w:hAnsi="OfficinaSansBookC" w:cs="Times New Roman"/>
                <w:b/>
                <w:color w:val="000000"/>
                <w:sz w:val="24"/>
                <w:szCs w:val="24"/>
                <w:lang w:eastAsia="en-GB"/>
              </w:rPr>
            </w:pPr>
            <w:r w:rsidRPr="00062B6C">
              <w:rPr>
                <w:rFonts w:ascii="Times New Roman" w:eastAsia="OfficinaSansBookC" w:hAnsi="Times New Roman" w:cs="Times New Roman"/>
                <w:color w:val="000000"/>
                <w:sz w:val="24"/>
                <w:szCs w:val="24"/>
                <w:lang w:eastAsia="en-GB"/>
              </w:rPr>
              <w:t>прошедшее продолжительное действие (образование и функции в действительном залоге; слова — маркеры времени)</w:t>
            </w:r>
          </w:p>
        </w:tc>
        <w:tc>
          <w:tcPr>
            <w:tcW w:w="1276" w:type="dxa"/>
            <w:tcBorders>
              <w:top w:val="single" w:sz="4" w:space="0" w:color="000000"/>
              <w:left w:val="single" w:sz="4" w:space="0" w:color="000000"/>
              <w:bottom w:val="single" w:sz="4" w:space="0" w:color="000000"/>
              <w:right w:val="single" w:sz="4" w:space="0" w:color="000000"/>
            </w:tcBorders>
          </w:tcPr>
          <w:p w14:paraId="73355123" w14:textId="77777777" w:rsidR="00847A23" w:rsidRPr="00062B6C" w:rsidRDefault="00847A23" w:rsidP="00062B6C">
            <w:pPr>
              <w:spacing w:after="0" w:line="240" w:lineRule="auto"/>
              <w:jc w:val="center"/>
              <w:rPr>
                <w:rFonts w:ascii="OfficinaSansBookC" w:eastAsia="OfficinaSansBookC" w:hAnsi="OfficinaSansBookC"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5F76A6C8"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7CBBBBF9"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07001AE"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23FD5823"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492B0E15" w14:textId="652DD0A8"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8</w:t>
            </w:r>
          </w:p>
        </w:tc>
        <w:tc>
          <w:tcPr>
            <w:tcW w:w="2269" w:type="dxa"/>
            <w:vMerge/>
            <w:tcBorders>
              <w:top w:val="single" w:sz="4" w:space="0" w:color="000000"/>
              <w:left w:val="single" w:sz="4" w:space="0" w:color="000000"/>
              <w:bottom w:val="single" w:sz="4" w:space="0" w:color="000000"/>
              <w:right w:val="single" w:sz="4" w:space="0" w:color="000000"/>
            </w:tcBorders>
          </w:tcPr>
          <w:p w14:paraId="13C80D87"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33697B13"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92727AF"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7E2A3186"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1. Великобритания (географическое положение, климат, население; национальные символы; политическое и экономическое устройство, традиции).</w:t>
            </w:r>
          </w:p>
          <w:p w14:paraId="33BAD06D"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 США (географическое положение, климат, население; национальные символы; политическое и экономическое устройство, традиции.</w:t>
            </w:r>
          </w:p>
          <w:p w14:paraId="1139B160" w14:textId="17EF1274"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3.Великобритания (крупные города, достопримечательности)</w:t>
            </w:r>
          </w:p>
          <w:p w14:paraId="20DAAB0F" w14:textId="64A9E1BE" w:rsidR="00B83AF4" w:rsidRPr="00062B6C" w:rsidRDefault="00B83AF4"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4.США (крупные города, достопримечательности)</w:t>
            </w:r>
          </w:p>
        </w:tc>
        <w:tc>
          <w:tcPr>
            <w:tcW w:w="1276" w:type="dxa"/>
            <w:tcBorders>
              <w:top w:val="single" w:sz="4" w:space="0" w:color="000000"/>
              <w:left w:val="single" w:sz="4" w:space="0" w:color="000000"/>
              <w:bottom w:val="single" w:sz="4" w:space="0" w:color="000000"/>
              <w:right w:val="single" w:sz="4" w:space="0" w:color="000000"/>
            </w:tcBorders>
          </w:tcPr>
          <w:p w14:paraId="7FE1208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683D41B5"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p w14:paraId="110EB4B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7C37A2E6"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p w14:paraId="073C8239"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7D714A43" w14:textId="375C8213" w:rsidR="00B83AF4" w:rsidRPr="00062B6C" w:rsidRDefault="00B83AF4"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7E3ADE27"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27BB927A"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70A359F2"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 1.8</w:t>
            </w:r>
          </w:p>
          <w:p w14:paraId="45BE9525"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t>Россия</w:t>
            </w:r>
          </w:p>
        </w:tc>
        <w:tc>
          <w:tcPr>
            <w:tcW w:w="8930" w:type="dxa"/>
            <w:tcBorders>
              <w:top w:val="single" w:sz="4" w:space="0" w:color="000000"/>
              <w:left w:val="single" w:sz="4" w:space="0" w:color="000000"/>
              <w:bottom w:val="single" w:sz="4" w:space="0" w:color="000000"/>
              <w:right w:val="single" w:sz="4" w:space="0" w:color="000000"/>
            </w:tcBorders>
          </w:tcPr>
          <w:p w14:paraId="3B6C8C93"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4E59BEF7"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8</w:t>
            </w:r>
          </w:p>
        </w:tc>
        <w:tc>
          <w:tcPr>
            <w:tcW w:w="2269" w:type="dxa"/>
            <w:vMerge w:val="restart"/>
            <w:tcBorders>
              <w:top w:val="single" w:sz="4" w:space="0" w:color="000000"/>
              <w:left w:val="single" w:sz="4" w:space="0" w:color="000000"/>
              <w:bottom w:val="single" w:sz="4" w:space="0" w:color="000000"/>
              <w:right w:val="single" w:sz="4" w:space="0" w:color="000000"/>
            </w:tcBorders>
          </w:tcPr>
          <w:p w14:paraId="63FFE23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p w14:paraId="6A966C09"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 ОК 04</w:t>
            </w:r>
          </w:p>
        </w:tc>
      </w:tr>
      <w:tr w:rsidR="00847A23" w:rsidRPr="002E60B8" w14:paraId="43EC1B82" w14:textId="77777777" w:rsidTr="00062B6C">
        <w:trPr>
          <w:trHeight w:val="274"/>
        </w:trPr>
        <w:tc>
          <w:tcPr>
            <w:tcW w:w="2376" w:type="dxa"/>
            <w:vMerge/>
            <w:tcBorders>
              <w:top w:val="single" w:sz="4" w:space="0" w:color="000000"/>
              <w:left w:val="single" w:sz="4" w:space="0" w:color="000000"/>
              <w:bottom w:val="single" w:sz="4" w:space="0" w:color="000000"/>
              <w:right w:val="single" w:sz="4" w:space="0" w:color="000000"/>
            </w:tcBorders>
          </w:tcPr>
          <w:p w14:paraId="61EF19CD"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2CBDB241"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046C26DB"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государственное</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устройство</w:t>
            </w:r>
            <w:r w:rsidRPr="00062B6C">
              <w:rPr>
                <w:rFonts w:ascii="Times New Roman" w:eastAsia="OfficinaSansBookC" w:hAnsi="Times New Roman" w:cs="Times New Roman"/>
                <w:color w:val="000000"/>
                <w:sz w:val="24"/>
                <w:szCs w:val="24"/>
                <w:lang w:val="en-US" w:eastAsia="en-GB"/>
              </w:rPr>
              <w:t xml:space="preserve"> (government, president, judicial, commander-in-chief, etc.);</w:t>
            </w:r>
          </w:p>
          <w:p w14:paraId="441B5EB9"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погода</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и</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климат</w:t>
            </w:r>
            <w:r w:rsidRPr="00062B6C">
              <w:rPr>
                <w:rFonts w:ascii="Times New Roman" w:eastAsia="OfficinaSansBookC" w:hAnsi="Times New Roman" w:cs="Times New Roman"/>
                <w:color w:val="000000"/>
                <w:sz w:val="24"/>
                <w:szCs w:val="24"/>
                <w:lang w:val="en-US" w:eastAsia="en-GB"/>
              </w:rPr>
              <w:t xml:space="preserve"> (wet, mild, variable, continental, etc.).</w:t>
            </w:r>
          </w:p>
          <w:p w14:paraId="690DBDC4"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экономика</w:t>
            </w:r>
            <w:r w:rsidRPr="00062B6C">
              <w:rPr>
                <w:rFonts w:ascii="Times New Roman" w:eastAsia="OfficinaSansBookC" w:hAnsi="Times New Roman" w:cs="Times New Roman"/>
                <w:color w:val="000000"/>
                <w:sz w:val="24"/>
                <w:szCs w:val="24"/>
                <w:lang w:val="en-US" w:eastAsia="en-GB"/>
              </w:rPr>
              <w:t xml:space="preserve"> (gross domestic product, machinery, income, heavy industry, light industry, oil and gas resources, etc.);</w:t>
            </w:r>
          </w:p>
          <w:p w14:paraId="4F35EAE2"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t>достопримечательности</w:t>
            </w:r>
            <w:r w:rsidRPr="00062B6C">
              <w:rPr>
                <w:rFonts w:ascii="Times New Roman" w:eastAsia="OfficinaSansBookC" w:hAnsi="Times New Roman" w:cs="Times New Roman"/>
                <w:color w:val="000000"/>
                <w:sz w:val="24"/>
                <w:szCs w:val="24"/>
                <w:lang w:val="en-US" w:eastAsia="en-GB"/>
              </w:rPr>
              <w:t xml:space="preserve"> (the Kremlin, the Red Square, Saint Petersburg, </w:t>
            </w:r>
            <w:proofErr w:type="spellStart"/>
            <w:r w:rsidRPr="00062B6C">
              <w:rPr>
                <w:rFonts w:ascii="Times New Roman" w:eastAsia="OfficinaSansBookC" w:hAnsi="Times New Roman" w:cs="Times New Roman"/>
                <w:color w:val="000000"/>
                <w:sz w:val="24"/>
                <w:szCs w:val="24"/>
                <w:lang w:val="en-US" w:eastAsia="en-GB"/>
              </w:rPr>
              <w:t>etc</w:t>
            </w:r>
            <w:proofErr w:type="spellEnd"/>
            <w:r w:rsidRPr="00062B6C">
              <w:rPr>
                <w:rFonts w:ascii="Times New Roman" w:eastAsia="OfficinaSansBookC" w:hAnsi="Times New Roman" w:cs="Times New Roman"/>
                <w:color w:val="000000"/>
                <w:sz w:val="24"/>
                <w:szCs w:val="24"/>
                <w:lang w:val="en-US" w:eastAsia="en-GB"/>
              </w:rPr>
              <w:t>)</w:t>
            </w:r>
          </w:p>
          <w:p w14:paraId="6280C26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Грамматика:</w:t>
            </w:r>
          </w:p>
          <w:p w14:paraId="00AEF59D"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артикли с географическими названиями;</w:t>
            </w:r>
          </w:p>
          <w:p w14:paraId="531135BE"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14:paraId="56478C38" w14:textId="382AFEF5" w:rsidR="00802DDC"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062B6C">
              <w:rPr>
                <w:rFonts w:ascii="Times New Roman" w:eastAsia="OfficinaSansBookC" w:hAnsi="Times New Roman" w:cs="Times New Roman"/>
                <w:color w:val="000000"/>
                <w:sz w:val="24"/>
                <w:szCs w:val="24"/>
                <w:lang w:eastAsia="en-GB"/>
              </w:rPr>
              <w:lastRenderedPageBreak/>
              <w:t>сравнительные</w:t>
            </w:r>
            <w:r w:rsidRPr="00062B6C">
              <w:rPr>
                <w:rFonts w:ascii="Times New Roman" w:eastAsia="OfficinaSansBookC" w:hAnsi="Times New Roman" w:cs="Times New Roman"/>
                <w:color w:val="000000"/>
                <w:sz w:val="24"/>
                <w:szCs w:val="24"/>
                <w:lang w:val="en-US" w:eastAsia="en-GB"/>
              </w:rPr>
              <w:t xml:space="preserve"> </w:t>
            </w:r>
            <w:r w:rsidRPr="00062B6C">
              <w:rPr>
                <w:rFonts w:ascii="Times New Roman" w:eastAsia="OfficinaSansBookC" w:hAnsi="Times New Roman" w:cs="Times New Roman"/>
                <w:color w:val="000000"/>
                <w:sz w:val="24"/>
                <w:szCs w:val="24"/>
                <w:lang w:eastAsia="en-GB"/>
              </w:rPr>
              <w:t>обороты</w:t>
            </w:r>
            <w:r w:rsidRPr="00062B6C">
              <w:rPr>
                <w:rFonts w:ascii="Times New Roman" w:eastAsia="OfficinaSansBookC" w:hAnsi="Times New Roman" w:cs="Times New Roman"/>
                <w:color w:val="000000"/>
                <w:sz w:val="24"/>
                <w:szCs w:val="24"/>
                <w:lang w:val="en-US" w:eastAsia="en-GB"/>
              </w:rPr>
              <w:t xml:space="preserve"> </w:t>
            </w:r>
            <w:proofErr w:type="spellStart"/>
            <w:r w:rsidRPr="00062B6C">
              <w:rPr>
                <w:rFonts w:ascii="Times New Roman" w:eastAsia="OfficinaSansBookC" w:hAnsi="Times New Roman" w:cs="Times New Roman"/>
                <w:color w:val="000000"/>
                <w:sz w:val="24"/>
                <w:szCs w:val="24"/>
                <w:lang w:val="en-US" w:eastAsia="en-GB"/>
              </w:rPr>
              <w:t>than</w:t>
            </w:r>
            <w:proofErr w:type="spellEnd"/>
            <w:r w:rsidRPr="00062B6C">
              <w:rPr>
                <w:rFonts w:ascii="Times New Roman" w:eastAsia="OfficinaSansBookC" w:hAnsi="Times New Roman" w:cs="Times New Roman"/>
                <w:color w:val="000000"/>
                <w:sz w:val="24"/>
                <w:szCs w:val="24"/>
                <w:lang w:val="en-US" w:eastAsia="en-GB"/>
              </w:rPr>
              <w:t>, as…as, not so … as</w:t>
            </w:r>
          </w:p>
        </w:tc>
        <w:tc>
          <w:tcPr>
            <w:tcW w:w="1276" w:type="dxa"/>
            <w:tcBorders>
              <w:top w:val="single" w:sz="4" w:space="0" w:color="000000"/>
              <w:left w:val="single" w:sz="4" w:space="0" w:color="000000"/>
              <w:bottom w:val="single" w:sz="4" w:space="0" w:color="000000"/>
              <w:right w:val="single" w:sz="4" w:space="0" w:color="000000"/>
            </w:tcBorders>
          </w:tcPr>
          <w:p w14:paraId="11DB2F9E"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val="en-US"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20BE69C3"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val="en-US" w:eastAsia="en-GB"/>
              </w:rPr>
            </w:pPr>
          </w:p>
        </w:tc>
      </w:tr>
      <w:tr w:rsidR="00847A23" w:rsidRPr="00062B6C" w14:paraId="68010444"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3E81082"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val="en-US" w:eastAsia="en-GB"/>
              </w:rPr>
            </w:pPr>
          </w:p>
        </w:tc>
        <w:tc>
          <w:tcPr>
            <w:tcW w:w="8930" w:type="dxa"/>
            <w:tcBorders>
              <w:top w:val="single" w:sz="4" w:space="0" w:color="000000"/>
              <w:left w:val="single" w:sz="4" w:space="0" w:color="000000"/>
              <w:bottom w:val="single" w:sz="4" w:space="0" w:color="000000"/>
              <w:right w:val="single" w:sz="4" w:space="0" w:color="000000"/>
            </w:tcBorders>
          </w:tcPr>
          <w:p w14:paraId="08CE339B"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699E75C2"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8</w:t>
            </w:r>
          </w:p>
        </w:tc>
        <w:tc>
          <w:tcPr>
            <w:tcW w:w="2269" w:type="dxa"/>
            <w:vMerge/>
            <w:tcBorders>
              <w:top w:val="single" w:sz="4" w:space="0" w:color="000000"/>
              <w:left w:val="single" w:sz="4" w:space="0" w:color="000000"/>
              <w:bottom w:val="single" w:sz="4" w:space="0" w:color="000000"/>
              <w:right w:val="single" w:sz="4" w:space="0" w:color="000000"/>
            </w:tcBorders>
          </w:tcPr>
          <w:p w14:paraId="7F187302"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37DD8D74"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A0D9E51"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477F3555"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1.Географическое положение, климат, население. </w:t>
            </w:r>
          </w:p>
          <w:p w14:paraId="762DE8A6"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2. Национальные символы. Политическое и экономическое устройство. </w:t>
            </w:r>
          </w:p>
          <w:p w14:paraId="5A432249"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3. Москва – столица России. Достопримечательности Москвы</w:t>
            </w:r>
          </w:p>
          <w:p w14:paraId="5C873FA2"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4.Традиции народов России</w:t>
            </w:r>
          </w:p>
        </w:tc>
        <w:tc>
          <w:tcPr>
            <w:tcW w:w="1276" w:type="dxa"/>
            <w:tcBorders>
              <w:top w:val="single" w:sz="4" w:space="0" w:color="000000"/>
              <w:left w:val="single" w:sz="4" w:space="0" w:color="000000"/>
              <w:bottom w:val="single" w:sz="4" w:space="0" w:color="000000"/>
              <w:right w:val="single" w:sz="4" w:space="0" w:color="000000"/>
            </w:tcBorders>
          </w:tcPr>
          <w:p w14:paraId="4BA10005"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7A8A954E"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318EDB35"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507C3C1F"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491B501F"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2F3716CF" w14:textId="77777777" w:rsidTr="00062B6C">
        <w:trPr>
          <w:trHeight w:val="20"/>
        </w:trPr>
        <w:tc>
          <w:tcPr>
            <w:tcW w:w="11306" w:type="dxa"/>
            <w:gridSpan w:val="2"/>
            <w:tcBorders>
              <w:top w:val="single" w:sz="4" w:space="0" w:color="000000"/>
              <w:left w:val="single" w:sz="4" w:space="0" w:color="000000"/>
              <w:bottom w:val="single" w:sz="4" w:space="0" w:color="000000"/>
              <w:right w:val="single" w:sz="4" w:space="0" w:color="000000"/>
            </w:tcBorders>
          </w:tcPr>
          <w:p w14:paraId="49886CF6"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Контрольная работа Тема 1.6 – 1.8</w:t>
            </w:r>
          </w:p>
        </w:tc>
        <w:tc>
          <w:tcPr>
            <w:tcW w:w="1276" w:type="dxa"/>
            <w:tcBorders>
              <w:top w:val="single" w:sz="4" w:space="0" w:color="000000"/>
              <w:left w:val="single" w:sz="4" w:space="0" w:color="000000"/>
              <w:bottom w:val="single" w:sz="4" w:space="0" w:color="000000"/>
              <w:right w:val="single" w:sz="4" w:space="0" w:color="000000"/>
            </w:tcBorders>
          </w:tcPr>
          <w:p w14:paraId="11C900B2"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2</w:t>
            </w:r>
          </w:p>
        </w:tc>
        <w:tc>
          <w:tcPr>
            <w:tcW w:w="2269" w:type="dxa"/>
            <w:tcBorders>
              <w:top w:val="single" w:sz="4" w:space="0" w:color="000000"/>
              <w:left w:val="single" w:sz="4" w:space="0" w:color="000000"/>
              <w:bottom w:val="single" w:sz="4" w:space="0" w:color="000000"/>
              <w:right w:val="single" w:sz="4" w:space="0" w:color="000000"/>
            </w:tcBorders>
          </w:tcPr>
          <w:p w14:paraId="672C72A5" w14:textId="77777777" w:rsidR="00847A23" w:rsidRPr="00062B6C" w:rsidRDefault="00847A23" w:rsidP="00062B6C">
            <w:pPr>
              <w:spacing w:after="0" w:line="240" w:lineRule="auto"/>
              <w:jc w:val="center"/>
              <w:rPr>
                <w:rFonts w:ascii="OfficinaSansBookC" w:eastAsia="OfficinaSansBookC" w:hAnsi="OfficinaSansBookC" w:cs="Times New Roman"/>
                <w:sz w:val="24"/>
                <w:szCs w:val="24"/>
                <w:lang w:eastAsia="en-GB"/>
              </w:rPr>
            </w:pPr>
          </w:p>
        </w:tc>
      </w:tr>
      <w:tr w:rsidR="00847A23" w:rsidRPr="00062B6C" w14:paraId="21749E64" w14:textId="77777777" w:rsidTr="00062B6C">
        <w:trPr>
          <w:trHeight w:val="20"/>
        </w:trPr>
        <w:tc>
          <w:tcPr>
            <w:tcW w:w="14851" w:type="dxa"/>
            <w:gridSpan w:val="4"/>
            <w:tcBorders>
              <w:top w:val="single" w:sz="4" w:space="0" w:color="000000"/>
              <w:left w:val="single" w:sz="4" w:space="0" w:color="000000"/>
              <w:bottom w:val="single" w:sz="4" w:space="0" w:color="000000"/>
              <w:right w:val="single" w:sz="4" w:space="0" w:color="000000"/>
            </w:tcBorders>
          </w:tcPr>
          <w:p w14:paraId="6F72C821"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Прикладной модуль</w:t>
            </w:r>
          </w:p>
        </w:tc>
      </w:tr>
      <w:tr w:rsidR="00847A23" w:rsidRPr="00062B6C" w14:paraId="6C188645" w14:textId="77777777" w:rsidTr="00062B6C">
        <w:trPr>
          <w:trHeight w:val="20"/>
        </w:trPr>
        <w:tc>
          <w:tcPr>
            <w:tcW w:w="2376" w:type="dxa"/>
            <w:tcBorders>
              <w:top w:val="single" w:sz="4" w:space="0" w:color="000000"/>
              <w:left w:val="single" w:sz="4" w:space="0" w:color="000000"/>
              <w:bottom w:val="single" w:sz="4" w:space="0" w:color="000000"/>
              <w:right w:val="single" w:sz="4" w:space="0" w:color="000000"/>
            </w:tcBorders>
          </w:tcPr>
          <w:p w14:paraId="11ED144F" w14:textId="77777777" w:rsidR="00847A23" w:rsidRPr="00062B6C" w:rsidRDefault="00847A23" w:rsidP="000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Раздел 2.</w:t>
            </w:r>
          </w:p>
        </w:tc>
        <w:tc>
          <w:tcPr>
            <w:tcW w:w="8930" w:type="dxa"/>
            <w:tcBorders>
              <w:top w:val="single" w:sz="4" w:space="0" w:color="000000"/>
              <w:left w:val="single" w:sz="4" w:space="0" w:color="000000"/>
              <w:bottom w:val="single" w:sz="4" w:space="0" w:color="000000"/>
              <w:right w:val="single" w:sz="4" w:space="0" w:color="000000"/>
            </w:tcBorders>
          </w:tcPr>
          <w:p w14:paraId="4F30D418"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Иностранный язык для специальных целей</w:t>
            </w:r>
          </w:p>
        </w:tc>
        <w:tc>
          <w:tcPr>
            <w:tcW w:w="1276" w:type="dxa"/>
            <w:tcBorders>
              <w:top w:val="single" w:sz="4" w:space="0" w:color="000000"/>
              <w:left w:val="single" w:sz="4" w:space="0" w:color="000000"/>
              <w:bottom w:val="single" w:sz="4" w:space="0" w:color="000000"/>
              <w:right w:val="single" w:sz="4" w:space="0" w:color="000000"/>
            </w:tcBorders>
          </w:tcPr>
          <w:p w14:paraId="1F457BCE" w14:textId="163FA71E"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2</w:t>
            </w:r>
            <w:r w:rsidR="00820C2A" w:rsidRPr="00062B6C">
              <w:rPr>
                <w:rFonts w:ascii="Times New Roman" w:eastAsia="OfficinaSansBookC" w:hAnsi="Times New Roman" w:cs="Times New Roman"/>
                <w:b/>
                <w:sz w:val="24"/>
                <w:szCs w:val="24"/>
                <w:lang w:eastAsia="en-GB"/>
              </w:rPr>
              <w:t>4</w:t>
            </w:r>
          </w:p>
        </w:tc>
        <w:tc>
          <w:tcPr>
            <w:tcW w:w="2269" w:type="dxa"/>
            <w:tcBorders>
              <w:top w:val="single" w:sz="4" w:space="0" w:color="000000"/>
              <w:left w:val="single" w:sz="4" w:space="0" w:color="000000"/>
              <w:bottom w:val="single" w:sz="4" w:space="0" w:color="000000"/>
              <w:right w:val="single" w:sz="4" w:space="0" w:color="000000"/>
            </w:tcBorders>
          </w:tcPr>
          <w:p w14:paraId="47AB5491" w14:textId="77777777" w:rsidR="00847A23" w:rsidRPr="00062B6C" w:rsidRDefault="00847A23" w:rsidP="00062B6C">
            <w:pPr>
              <w:spacing w:after="0" w:line="240" w:lineRule="auto"/>
              <w:ind w:right="-75"/>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w:t>
            </w:r>
          </w:p>
          <w:p w14:paraId="12D82A80" w14:textId="77777777" w:rsidR="00847A23" w:rsidRPr="00062B6C" w:rsidRDefault="00847A23" w:rsidP="00062B6C">
            <w:pPr>
              <w:spacing w:after="0" w:line="240" w:lineRule="auto"/>
              <w:ind w:right="-75"/>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04, ОК 09</w:t>
            </w:r>
          </w:p>
          <w:p w14:paraId="4FBD1C6B" w14:textId="77777777" w:rsidR="00820C2A" w:rsidRPr="00062B6C" w:rsidRDefault="00820C2A" w:rsidP="00062B6C">
            <w:pPr>
              <w:pStyle w:val="Default"/>
              <w:ind w:right="-75"/>
              <w:jc w:val="center"/>
              <w:rPr>
                <w:rFonts w:ascii="Times New Roman" w:eastAsia="Times New Roman" w:hAnsi="Times New Roman" w:cs="Times New Roman"/>
              </w:rPr>
            </w:pPr>
            <w:r w:rsidRPr="00062B6C">
              <w:rPr>
                <w:rFonts w:ascii="Times New Roman" w:eastAsia="Times New Roman" w:hAnsi="Times New Roman" w:cs="Times New Roman"/>
              </w:rPr>
              <w:t>ПК 1.1 – ПК 1.4</w:t>
            </w:r>
          </w:p>
          <w:p w14:paraId="24F82604" w14:textId="77777777" w:rsidR="00820C2A" w:rsidRPr="00062B6C" w:rsidRDefault="00820C2A" w:rsidP="00062B6C">
            <w:pPr>
              <w:pStyle w:val="Default"/>
              <w:ind w:right="-75"/>
              <w:jc w:val="center"/>
              <w:rPr>
                <w:rFonts w:ascii="Times New Roman" w:eastAsia="Times New Roman" w:hAnsi="Times New Roman" w:cs="Times New Roman"/>
              </w:rPr>
            </w:pPr>
            <w:r w:rsidRPr="00062B6C">
              <w:rPr>
                <w:rFonts w:ascii="Times New Roman" w:eastAsia="Times New Roman" w:hAnsi="Times New Roman" w:cs="Times New Roman"/>
              </w:rPr>
              <w:t>ПК 2.1 – ПК 2.4</w:t>
            </w:r>
          </w:p>
          <w:p w14:paraId="5ED72591" w14:textId="77777777" w:rsidR="00820C2A" w:rsidRPr="00062B6C" w:rsidRDefault="00820C2A" w:rsidP="00062B6C">
            <w:pPr>
              <w:pStyle w:val="Default"/>
              <w:ind w:right="-75"/>
              <w:jc w:val="center"/>
              <w:rPr>
                <w:rFonts w:ascii="Times New Roman" w:eastAsia="Times New Roman" w:hAnsi="Times New Roman" w:cs="Times New Roman"/>
              </w:rPr>
            </w:pPr>
            <w:r w:rsidRPr="00062B6C">
              <w:rPr>
                <w:rFonts w:ascii="Times New Roman" w:eastAsia="Times New Roman" w:hAnsi="Times New Roman" w:cs="Times New Roman"/>
              </w:rPr>
              <w:t>ПК 3.1 – ПК 3.3</w:t>
            </w:r>
          </w:p>
          <w:p w14:paraId="09E33297" w14:textId="7EC91BC4" w:rsidR="00847A23" w:rsidRPr="00062B6C" w:rsidRDefault="00820C2A" w:rsidP="00062B6C">
            <w:pPr>
              <w:spacing w:after="0" w:line="240" w:lineRule="auto"/>
              <w:ind w:right="-75"/>
              <w:jc w:val="center"/>
              <w:rPr>
                <w:rFonts w:ascii="OfficinaSansBookC" w:eastAsia="OfficinaSansBookC" w:hAnsi="OfficinaSansBookC" w:cs="Times New Roman"/>
                <w:b/>
                <w:sz w:val="24"/>
                <w:szCs w:val="24"/>
                <w:lang w:eastAsia="en-GB"/>
              </w:rPr>
            </w:pPr>
            <w:r w:rsidRPr="00062B6C">
              <w:rPr>
                <w:rFonts w:ascii="Times New Roman" w:eastAsia="Times New Roman" w:hAnsi="Times New Roman" w:cs="Times New Roman"/>
                <w:sz w:val="24"/>
                <w:szCs w:val="24"/>
              </w:rPr>
              <w:t>ПК 4.1 – ПК 4.5</w:t>
            </w:r>
          </w:p>
        </w:tc>
      </w:tr>
      <w:tr w:rsidR="00847A23" w:rsidRPr="00062B6C" w14:paraId="610E1699"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03E406D9"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 xml:space="preserve">Тема 2.1 </w:t>
            </w:r>
          </w:p>
          <w:p w14:paraId="5DE75705"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 xml:space="preserve">Современный мир профессий. Проблемы выбора профессии. </w:t>
            </w:r>
          </w:p>
          <w:p w14:paraId="0F0250C2"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Роль иностранного языка в вашей профессии</w:t>
            </w:r>
          </w:p>
        </w:tc>
        <w:tc>
          <w:tcPr>
            <w:tcW w:w="8930" w:type="dxa"/>
            <w:tcBorders>
              <w:top w:val="single" w:sz="4" w:space="0" w:color="000000"/>
              <w:left w:val="single" w:sz="4" w:space="0" w:color="000000"/>
              <w:bottom w:val="single" w:sz="4" w:space="0" w:color="000000"/>
              <w:right w:val="single" w:sz="4" w:space="0" w:color="000000"/>
            </w:tcBorders>
          </w:tcPr>
          <w:p w14:paraId="66E0D234"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tcPr>
          <w:p w14:paraId="59ED09C7" w14:textId="6133F8C6"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val="restart"/>
            <w:tcBorders>
              <w:top w:val="single" w:sz="4" w:space="0" w:color="000000"/>
              <w:left w:val="single" w:sz="4" w:space="0" w:color="000000"/>
              <w:bottom w:val="single" w:sz="4" w:space="0" w:color="000000"/>
              <w:right w:val="single" w:sz="4" w:space="0" w:color="000000"/>
            </w:tcBorders>
          </w:tcPr>
          <w:p w14:paraId="759CFEEA"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ОК 01, ОК 02, </w:t>
            </w:r>
          </w:p>
          <w:p w14:paraId="22EC5F3B" w14:textId="77777777" w:rsidR="00847A23" w:rsidRPr="00062B6C" w:rsidRDefault="00847A23" w:rsidP="00062B6C">
            <w:pPr>
              <w:spacing w:after="0" w:line="240" w:lineRule="auto"/>
              <w:jc w:val="center"/>
              <w:rPr>
                <w:rFonts w:ascii="OfficinaSansBookC" w:eastAsia="OfficinaSansBookC" w:hAnsi="OfficinaSansBookC" w:cs="Times New Roman"/>
                <w:sz w:val="24"/>
                <w:szCs w:val="24"/>
                <w:lang w:eastAsia="en-GB"/>
              </w:rPr>
            </w:pPr>
            <w:r w:rsidRPr="00062B6C">
              <w:rPr>
                <w:rFonts w:ascii="Times New Roman" w:eastAsia="OfficinaSansBookC" w:hAnsi="Times New Roman" w:cs="Times New Roman"/>
                <w:sz w:val="24"/>
                <w:szCs w:val="24"/>
                <w:lang w:eastAsia="en-GB"/>
              </w:rPr>
              <w:t>ОК 04, ОК 09</w:t>
            </w:r>
          </w:p>
        </w:tc>
      </w:tr>
      <w:tr w:rsidR="00847A23" w:rsidRPr="00062B6C" w14:paraId="62472C09" w14:textId="77777777" w:rsidTr="00062B6C">
        <w:trPr>
          <w:trHeight w:val="560"/>
        </w:trPr>
        <w:tc>
          <w:tcPr>
            <w:tcW w:w="2376" w:type="dxa"/>
            <w:vMerge/>
            <w:tcBorders>
              <w:top w:val="single" w:sz="4" w:space="0" w:color="000000"/>
              <w:left w:val="single" w:sz="4" w:space="0" w:color="000000"/>
              <w:bottom w:val="single" w:sz="4" w:space="0" w:color="000000"/>
              <w:right w:val="single" w:sz="4" w:space="0" w:color="000000"/>
            </w:tcBorders>
          </w:tcPr>
          <w:p w14:paraId="7485E650"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4FE17922"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17F0E0C0"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профессионально ориентированная лексика;</w:t>
            </w:r>
          </w:p>
          <w:p w14:paraId="0EEADF99"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лексика делового общения.</w:t>
            </w:r>
          </w:p>
          <w:p w14:paraId="6390ACBF"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Грамматика: </w:t>
            </w:r>
          </w:p>
          <w:p w14:paraId="4040161F"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герундий, инфинитив.</w:t>
            </w:r>
          </w:p>
          <w:p w14:paraId="759D6AF7" w14:textId="77777777" w:rsidR="00847A23" w:rsidRPr="00062B6C" w:rsidRDefault="00847A23" w:rsidP="00062B6C">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062B6C">
              <w:rPr>
                <w:rFonts w:ascii="Times New Roman" w:eastAsia="OfficinaSansBookC" w:hAnsi="Times New Roman" w:cs="Times New Roman"/>
                <w:color w:val="000000"/>
                <w:sz w:val="24"/>
                <w:szCs w:val="24"/>
                <w:lang w:eastAsia="en-GB"/>
              </w:rPr>
              <w:t>грамматические структуры, типичные для научно-популярных текстов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31D7F6A"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0DADDEC0"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63DD26D9"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F714FA0"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19089EB8"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7ABDBA67" w14:textId="02CFEE44" w:rsidR="00847A23" w:rsidRPr="00062B6C" w:rsidRDefault="00B83AF4"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tcBorders>
              <w:top w:val="single" w:sz="4" w:space="0" w:color="000000"/>
              <w:left w:val="single" w:sz="4" w:space="0" w:color="000000"/>
              <w:bottom w:val="single" w:sz="4" w:space="0" w:color="000000"/>
              <w:right w:val="single" w:sz="4" w:space="0" w:color="000000"/>
            </w:tcBorders>
          </w:tcPr>
          <w:p w14:paraId="5BA4FF25"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062B6C" w14:paraId="2B72072A" w14:textId="77777777" w:rsidTr="00062B6C">
        <w:trPr>
          <w:trHeight w:val="537"/>
        </w:trPr>
        <w:tc>
          <w:tcPr>
            <w:tcW w:w="2376" w:type="dxa"/>
            <w:vMerge/>
            <w:tcBorders>
              <w:top w:val="single" w:sz="4" w:space="0" w:color="000000"/>
              <w:left w:val="single" w:sz="4" w:space="0" w:color="000000"/>
              <w:bottom w:val="single" w:sz="4" w:space="0" w:color="000000"/>
              <w:right w:val="single" w:sz="4" w:space="0" w:color="000000"/>
            </w:tcBorders>
          </w:tcPr>
          <w:p w14:paraId="36284F10"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5F3E57F7" w14:textId="75C196B0" w:rsidR="00820C2A" w:rsidRPr="00062B6C" w:rsidRDefault="00847A23" w:rsidP="00062B6C">
            <w:pPr>
              <w:pStyle w:val="a8"/>
              <w:numPr>
                <w:ilvl w:val="0"/>
                <w:numId w:val="23"/>
              </w:numPr>
              <w:spacing w:after="0" w:line="240" w:lineRule="auto"/>
              <w:rPr>
                <w:rFonts w:ascii="Times New Roman" w:eastAsia="OfficinaSansBookC" w:hAnsi="Times New Roman"/>
                <w:sz w:val="24"/>
                <w:szCs w:val="24"/>
                <w:lang w:eastAsia="en-GB"/>
              </w:rPr>
            </w:pPr>
            <w:r w:rsidRPr="00062B6C">
              <w:rPr>
                <w:rFonts w:ascii="Times New Roman" w:eastAsia="OfficinaSansBookC" w:hAnsi="Times New Roman"/>
                <w:sz w:val="24"/>
                <w:szCs w:val="24"/>
                <w:lang w:eastAsia="en-GB"/>
              </w:rPr>
              <w:t xml:space="preserve">Основные понятия вашей профессии. </w:t>
            </w:r>
          </w:p>
          <w:p w14:paraId="47AF360F" w14:textId="6DF01665" w:rsidR="00820C2A" w:rsidRPr="00062B6C" w:rsidRDefault="00847A23" w:rsidP="00062B6C">
            <w:pPr>
              <w:pStyle w:val="a8"/>
              <w:numPr>
                <w:ilvl w:val="0"/>
                <w:numId w:val="23"/>
              </w:numPr>
              <w:spacing w:after="0" w:line="240" w:lineRule="auto"/>
              <w:rPr>
                <w:rFonts w:ascii="Times New Roman" w:eastAsia="OfficinaSansBookC" w:hAnsi="Times New Roman"/>
                <w:sz w:val="24"/>
                <w:szCs w:val="24"/>
                <w:lang w:eastAsia="en-GB"/>
              </w:rPr>
            </w:pPr>
            <w:r w:rsidRPr="00062B6C">
              <w:rPr>
                <w:rFonts w:ascii="Times New Roman" w:eastAsia="OfficinaSansBookC" w:hAnsi="Times New Roman"/>
                <w:sz w:val="24"/>
                <w:szCs w:val="24"/>
                <w:lang w:eastAsia="en-GB"/>
              </w:rPr>
              <w:t>Особенности подготовки по специальности.</w:t>
            </w:r>
          </w:p>
          <w:p w14:paraId="6CEE77BC" w14:textId="2E98082B" w:rsidR="00847A23" w:rsidRPr="00062B6C" w:rsidRDefault="00847A23" w:rsidP="00062B6C">
            <w:pPr>
              <w:pStyle w:val="a8"/>
              <w:numPr>
                <w:ilvl w:val="0"/>
                <w:numId w:val="23"/>
              </w:numPr>
              <w:spacing w:after="0" w:line="240" w:lineRule="auto"/>
              <w:rPr>
                <w:rFonts w:ascii="Times New Roman" w:eastAsia="OfficinaSansBookC" w:hAnsi="Times New Roman"/>
                <w:sz w:val="24"/>
                <w:szCs w:val="24"/>
                <w:lang w:eastAsia="en-GB"/>
              </w:rPr>
            </w:pPr>
            <w:r w:rsidRPr="00062B6C">
              <w:rPr>
                <w:rFonts w:ascii="Times New Roman" w:eastAsia="OfficinaSansBookC" w:hAnsi="Times New Roman"/>
                <w:sz w:val="24"/>
                <w:szCs w:val="24"/>
                <w:lang w:eastAsia="en-GB"/>
              </w:rPr>
              <w:t xml:space="preserve"> Специфика работы и основные принципы деятельности по специальности</w:t>
            </w:r>
          </w:p>
        </w:tc>
        <w:tc>
          <w:tcPr>
            <w:tcW w:w="1276" w:type="dxa"/>
            <w:tcBorders>
              <w:top w:val="single" w:sz="4" w:space="0" w:color="000000"/>
              <w:left w:val="single" w:sz="4" w:space="0" w:color="000000"/>
              <w:bottom w:val="single" w:sz="4" w:space="0" w:color="000000"/>
              <w:right w:val="single" w:sz="4" w:space="0" w:color="000000"/>
            </w:tcBorders>
          </w:tcPr>
          <w:p w14:paraId="13744808" w14:textId="27B9B3C5" w:rsidR="00847A23" w:rsidRPr="00062B6C" w:rsidRDefault="00820C2A"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6EFC2190"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59A0762A"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7BE215FA" w14:textId="77777777" w:rsidR="00847A23" w:rsidRPr="00062B6C" w:rsidRDefault="00847A23" w:rsidP="00062B6C">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062B6C" w14:paraId="32D19FC2" w14:textId="77777777" w:rsidTr="00062B6C">
        <w:trPr>
          <w:trHeight w:val="304"/>
        </w:trPr>
        <w:tc>
          <w:tcPr>
            <w:tcW w:w="2376" w:type="dxa"/>
            <w:vMerge w:val="restart"/>
            <w:tcBorders>
              <w:top w:val="single" w:sz="4" w:space="0" w:color="000000"/>
              <w:left w:val="single" w:sz="4" w:space="0" w:color="000000"/>
              <w:right w:val="single" w:sz="4" w:space="0" w:color="000000"/>
            </w:tcBorders>
          </w:tcPr>
          <w:p w14:paraId="0FCAC73B"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 xml:space="preserve">Тема 2.2 </w:t>
            </w:r>
          </w:p>
          <w:p w14:paraId="7149CF76"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Государственные учреждения, бизнес и услуги</w:t>
            </w:r>
          </w:p>
        </w:tc>
        <w:tc>
          <w:tcPr>
            <w:tcW w:w="8930" w:type="dxa"/>
            <w:tcBorders>
              <w:top w:val="single" w:sz="4" w:space="0" w:color="000000"/>
              <w:left w:val="single" w:sz="4" w:space="0" w:color="000000"/>
              <w:bottom w:val="single" w:sz="4" w:space="0" w:color="000000"/>
              <w:right w:val="single" w:sz="4" w:space="0" w:color="000000"/>
            </w:tcBorders>
          </w:tcPr>
          <w:p w14:paraId="37A8E870"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tcPr>
          <w:p w14:paraId="65E9F337" w14:textId="77777777" w:rsidR="00847A23" w:rsidRPr="00062B6C" w:rsidRDefault="00847A23" w:rsidP="00062B6C">
            <w:pPr>
              <w:spacing w:after="0" w:line="240" w:lineRule="auto"/>
              <w:jc w:val="center"/>
              <w:rPr>
                <w:rFonts w:ascii="Times New Roman" w:eastAsia="OfficinaSansBookC" w:hAnsi="Times New Roman" w:cs="Times New Roman"/>
                <w:b/>
                <w:bCs/>
                <w:sz w:val="24"/>
                <w:szCs w:val="24"/>
                <w:lang w:eastAsia="en-GB"/>
              </w:rPr>
            </w:pPr>
            <w:r w:rsidRPr="00062B6C">
              <w:rPr>
                <w:rFonts w:ascii="Times New Roman" w:eastAsia="OfficinaSansBookC" w:hAnsi="Times New Roman" w:cs="Times New Roman"/>
                <w:b/>
                <w:bCs/>
                <w:sz w:val="24"/>
                <w:szCs w:val="24"/>
                <w:lang w:eastAsia="en-GB"/>
              </w:rPr>
              <w:t>6</w:t>
            </w:r>
          </w:p>
        </w:tc>
        <w:tc>
          <w:tcPr>
            <w:tcW w:w="2269" w:type="dxa"/>
            <w:vMerge w:val="restart"/>
            <w:tcBorders>
              <w:top w:val="single" w:sz="4" w:space="0" w:color="000000"/>
              <w:left w:val="single" w:sz="4" w:space="0" w:color="000000"/>
              <w:right w:val="single" w:sz="4" w:space="0" w:color="000000"/>
            </w:tcBorders>
          </w:tcPr>
          <w:p w14:paraId="5B247FB6"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ОК 01, ОК 02, </w:t>
            </w:r>
          </w:p>
          <w:p w14:paraId="22445730"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sz w:val="24"/>
                <w:szCs w:val="24"/>
                <w:lang w:eastAsia="en-GB"/>
              </w:rPr>
              <w:t>ОК 04, ОК 09</w:t>
            </w:r>
          </w:p>
        </w:tc>
      </w:tr>
      <w:tr w:rsidR="00847A23" w:rsidRPr="00062B6C" w14:paraId="3B3772E4" w14:textId="77777777" w:rsidTr="00062B6C">
        <w:trPr>
          <w:trHeight w:val="304"/>
        </w:trPr>
        <w:tc>
          <w:tcPr>
            <w:tcW w:w="2376" w:type="dxa"/>
            <w:vMerge/>
            <w:tcBorders>
              <w:left w:val="single" w:sz="4" w:space="0" w:color="000000"/>
              <w:right w:val="single" w:sz="4" w:space="0" w:color="000000"/>
            </w:tcBorders>
          </w:tcPr>
          <w:p w14:paraId="2EEAAEB8"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7C3D8921"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val="en-US" w:eastAsia="en-GB"/>
              </w:rPr>
            </w:pPr>
            <w:r w:rsidRPr="00062B6C">
              <w:rPr>
                <w:rFonts w:ascii="Times New Roman" w:eastAsia="OfficinaSansBookC" w:hAnsi="Times New Roman" w:cs="Times New Roman"/>
                <w:sz w:val="24"/>
                <w:szCs w:val="24"/>
                <w:lang w:eastAsia="en-GB"/>
              </w:rPr>
              <w:t>Лексика</w:t>
            </w:r>
            <w:r w:rsidRPr="00062B6C">
              <w:rPr>
                <w:rFonts w:ascii="Times New Roman" w:eastAsia="OfficinaSansBookC" w:hAnsi="Times New Roman" w:cs="Times New Roman"/>
                <w:sz w:val="24"/>
                <w:szCs w:val="24"/>
                <w:lang w:val="en-US" w:eastAsia="en-GB"/>
              </w:rPr>
              <w:t>:</w:t>
            </w:r>
          </w:p>
          <w:p w14:paraId="5FC2B158" w14:textId="77777777" w:rsidR="00847A23" w:rsidRPr="00062B6C" w:rsidRDefault="00847A23" w:rsidP="00062B6C">
            <w:pPr>
              <w:spacing w:after="0" w:line="240" w:lineRule="auto"/>
              <w:rPr>
                <w:rFonts w:ascii="Times New Roman" w:eastAsia="OfficinaSansBookC" w:hAnsi="Times New Roman" w:cs="Times New Roman"/>
                <w:sz w:val="24"/>
                <w:szCs w:val="24"/>
                <w:lang w:val="en-US" w:eastAsia="en-GB"/>
              </w:rPr>
            </w:pP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экономика</w:t>
            </w: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и</w:t>
            </w: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финансы</w:t>
            </w:r>
            <w:r w:rsidRPr="00062B6C">
              <w:rPr>
                <w:rFonts w:ascii="Times New Roman" w:eastAsia="OfficinaSansBookC" w:hAnsi="Times New Roman" w:cs="Times New Roman"/>
                <w:sz w:val="24"/>
                <w:szCs w:val="24"/>
                <w:lang w:val="en-US" w:eastAsia="en-GB"/>
              </w:rPr>
              <w:t xml:space="preserve"> (economy, finance and credit, etc.)</w:t>
            </w:r>
          </w:p>
          <w:p w14:paraId="4B1A6EA2" w14:textId="77777777" w:rsidR="00847A23" w:rsidRPr="00062B6C" w:rsidRDefault="00847A23" w:rsidP="00062B6C">
            <w:pPr>
              <w:spacing w:after="0" w:line="240" w:lineRule="auto"/>
              <w:rPr>
                <w:rFonts w:ascii="Times New Roman" w:eastAsia="OfficinaSansBookC" w:hAnsi="Times New Roman" w:cs="Times New Roman"/>
                <w:sz w:val="24"/>
                <w:szCs w:val="24"/>
                <w:lang w:val="en-US" w:eastAsia="en-GB"/>
              </w:rPr>
            </w:pP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финансовые</w:t>
            </w: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учреждения</w:t>
            </w:r>
            <w:r w:rsidRPr="00062B6C">
              <w:rPr>
                <w:rFonts w:ascii="Times New Roman" w:eastAsia="OfficinaSansBookC" w:hAnsi="Times New Roman" w:cs="Times New Roman"/>
                <w:sz w:val="24"/>
                <w:szCs w:val="24"/>
                <w:lang w:val="en-US" w:eastAsia="en-GB"/>
              </w:rPr>
              <w:t xml:space="preserve"> (banks, exchanges, investment etc.)</w:t>
            </w:r>
          </w:p>
          <w:p w14:paraId="50132BBF"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Грамматика: </w:t>
            </w:r>
          </w:p>
          <w:p w14:paraId="0A8211A3"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sz w:val="24"/>
                <w:szCs w:val="24"/>
                <w:lang w:eastAsia="en-GB"/>
              </w:rPr>
              <w:t>- грамматические структуры, типичные для научно-популярных текстов</w:t>
            </w:r>
          </w:p>
        </w:tc>
        <w:tc>
          <w:tcPr>
            <w:tcW w:w="1276" w:type="dxa"/>
            <w:tcBorders>
              <w:top w:val="single" w:sz="4" w:space="0" w:color="000000"/>
              <w:left w:val="single" w:sz="4" w:space="0" w:color="000000"/>
              <w:bottom w:val="single" w:sz="4" w:space="0" w:color="000000"/>
              <w:right w:val="single" w:sz="4" w:space="0" w:color="000000"/>
            </w:tcBorders>
          </w:tcPr>
          <w:p w14:paraId="3AEB4620"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tc>
        <w:tc>
          <w:tcPr>
            <w:tcW w:w="2269" w:type="dxa"/>
            <w:vMerge/>
            <w:tcBorders>
              <w:left w:val="single" w:sz="4" w:space="0" w:color="000000"/>
              <w:right w:val="single" w:sz="4" w:space="0" w:color="000000"/>
            </w:tcBorders>
          </w:tcPr>
          <w:p w14:paraId="6EEDFE08" w14:textId="77777777" w:rsidR="00847A23" w:rsidRPr="00062B6C" w:rsidRDefault="00847A23" w:rsidP="00062B6C">
            <w:pPr>
              <w:spacing w:after="0" w:line="240" w:lineRule="auto"/>
              <w:jc w:val="center"/>
              <w:rPr>
                <w:rFonts w:ascii="OfficinaSansBookC" w:eastAsia="OfficinaSansBookC" w:hAnsi="OfficinaSansBookC" w:cs="Times New Roman"/>
                <w:b/>
                <w:sz w:val="24"/>
                <w:szCs w:val="24"/>
                <w:lang w:eastAsia="en-GB"/>
              </w:rPr>
            </w:pPr>
          </w:p>
        </w:tc>
      </w:tr>
      <w:tr w:rsidR="00847A23" w:rsidRPr="00062B6C" w14:paraId="608AD290" w14:textId="77777777" w:rsidTr="00062B6C">
        <w:trPr>
          <w:trHeight w:val="304"/>
        </w:trPr>
        <w:tc>
          <w:tcPr>
            <w:tcW w:w="2376" w:type="dxa"/>
            <w:vMerge/>
            <w:tcBorders>
              <w:left w:val="single" w:sz="4" w:space="0" w:color="000000"/>
              <w:right w:val="single" w:sz="4" w:space="0" w:color="000000"/>
            </w:tcBorders>
          </w:tcPr>
          <w:p w14:paraId="593F6394"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6FDBFAEE"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tcPr>
          <w:p w14:paraId="65367851"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val="en-US" w:eastAsia="en-GB"/>
              </w:rPr>
            </w:pPr>
            <w:r w:rsidRPr="00062B6C">
              <w:rPr>
                <w:rFonts w:ascii="Times New Roman" w:eastAsia="OfficinaSansBookC" w:hAnsi="Times New Roman" w:cs="Times New Roman"/>
                <w:b/>
                <w:sz w:val="24"/>
                <w:szCs w:val="24"/>
                <w:lang w:val="en-US" w:eastAsia="en-GB"/>
              </w:rPr>
              <w:t>6</w:t>
            </w:r>
          </w:p>
        </w:tc>
        <w:tc>
          <w:tcPr>
            <w:tcW w:w="2269" w:type="dxa"/>
            <w:vMerge/>
            <w:tcBorders>
              <w:left w:val="single" w:sz="4" w:space="0" w:color="000000"/>
              <w:right w:val="single" w:sz="4" w:space="0" w:color="000000"/>
            </w:tcBorders>
          </w:tcPr>
          <w:p w14:paraId="75B29F01" w14:textId="77777777" w:rsidR="00847A23" w:rsidRPr="00062B6C" w:rsidRDefault="00847A23" w:rsidP="00062B6C">
            <w:pPr>
              <w:spacing w:after="0" w:line="240" w:lineRule="auto"/>
              <w:jc w:val="center"/>
              <w:rPr>
                <w:rFonts w:ascii="OfficinaSansBookC" w:eastAsia="OfficinaSansBookC" w:hAnsi="OfficinaSansBookC" w:cs="Times New Roman"/>
                <w:b/>
                <w:sz w:val="24"/>
                <w:szCs w:val="24"/>
                <w:lang w:eastAsia="en-GB"/>
              </w:rPr>
            </w:pPr>
          </w:p>
        </w:tc>
      </w:tr>
      <w:tr w:rsidR="00847A23" w:rsidRPr="00062B6C" w14:paraId="507979E6" w14:textId="77777777" w:rsidTr="00062B6C">
        <w:trPr>
          <w:trHeight w:val="304"/>
        </w:trPr>
        <w:tc>
          <w:tcPr>
            <w:tcW w:w="2376" w:type="dxa"/>
            <w:vMerge/>
            <w:tcBorders>
              <w:left w:val="single" w:sz="4" w:space="0" w:color="000000"/>
              <w:right w:val="single" w:sz="4" w:space="0" w:color="000000"/>
            </w:tcBorders>
          </w:tcPr>
          <w:p w14:paraId="48BCB90D" w14:textId="77777777" w:rsidR="00847A23" w:rsidRPr="00062B6C" w:rsidRDefault="00847A23" w:rsidP="00062B6C">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0B14004B"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1.Экономика России</w:t>
            </w:r>
          </w:p>
          <w:p w14:paraId="195BE530"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lastRenderedPageBreak/>
              <w:t>2.Работа государственных учреждений (по направлению.</w:t>
            </w:r>
          </w:p>
          <w:p w14:paraId="75740ECB"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sz w:val="24"/>
                <w:szCs w:val="24"/>
                <w:lang w:eastAsia="en-GB"/>
              </w:rPr>
              <w:t>3. Услуги. Документация</w:t>
            </w:r>
          </w:p>
        </w:tc>
        <w:tc>
          <w:tcPr>
            <w:tcW w:w="1276" w:type="dxa"/>
            <w:tcBorders>
              <w:top w:val="single" w:sz="4" w:space="0" w:color="000000"/>
              <w:left w:val="single" w:sz="4" w:space="0" w:color="000000"/>
              <w:bottom w:val="single" w:sz="4" w:space="0" w:color="000000"/>
              <w:right w:val="single" w:sz="4" w:space="0" w:color="000000"/>
            </w:tcBorders>
          </w:tcPr>
          <w:p w14:paraId="00686FF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lastRenderedPageBreak/>
              <w:t>2</w:t>
            </w:r>
          </w:p>
          <w:p w14:paraId="419C3810"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lastRenderedPageBreak/>
              <w:t>2</w:t>
            </w:r>
          </w:p>
          <w:p w14:paraId="211F95C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left w:val="single" w:sz="4" w:space="0" w:color="000000"/>
              <w:right w:val="single" w:sz="4" w:space="0" w:color="000000"/>
            </w:tcBorders>
          </w:tcPr>
          <w:p w14:paraId="53C1E4F5" w14:textId="77777777" w:rsidR="00847A23" w:rsidRPr="00062B6C" w:rsidRDefault="00847A23" w:rsidP="00062B6C">
            <w:pPr>
              <w:spacing w:after="0" w:line="240" w:lineRule="auto"/>
              <w:jc w:val="center"/>
              <w:rPr>
                <w:rFonts w:ascii="OfficinaSansBookC" w:eastAsia="OfficinaSansBookC" w:hAnsi="OfficinaSansBookC" w:cs="Times New Roman"/>
                <w:b/>
                <w:sz w:val="24"/>
                <w:szCs w:val="24"/>
                <w:lang w:eastAsia="en-GB"/>
              </w:rPr>
            </w:pPr>
          </w:p>
        </w:tc>
      </w:tr>
      <w:tr w:rsidR="00847A23" w:rsidRPr="00062B6C" w14:paraId="7425AB89"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6747A012"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lastRenderedPageBreak/>
              <w:t xml:space="preserve">Тема 2.3 </w:t>
            </w:r>
          </w:p>
          <w:p w14:paraId="41D4CB06"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t>Технический прогресс: перспективы и последствия. Современные средства связи</w:t>
            </w:r>
          </w:p>
        </w:tc>
        <w:tc>
          <w:tcPr>
            <w:tcW w:w="8930" w:type="dxa"/>
            <w:tcBorders>
              <w:top w:val="single" w:sz="4" w:space="0" w:color="000000"/>
              <w:left w:val="single" w:sz="4" w:space="0" w:color="000000"/>
              <w:bottom w:val="single" w:sz="4" w:space="0" w:color="000000"/>
              <w:right w:val="single" w:sz="4" w:space="0" w:color="000000"/>
            </w:tcBorders>
            <w:vAlign w:val="bottom"/>
          </w:tcPr>
          <w:p w14:paraId="1B7D8205"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tcPr>
          <w:p w14:paraId="38F1AF51"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4</w:t>
            </w:r>
          </w:p>
        </w:tc>
        <w:tc>
          <w:tcPr>
            <w:tcW w:w="2269" w:type="dxa"/>
            <w:vMerge w:val="restart"/>
            <w:tcBorders>
              <w:top w:val="single" w:sz="4" w:space="0" w:color="000000"/>
              <w:left w:val="single" w:sz="4" w:space="0" w:color="000000"/>
              <w:bottom w:val="single" w:sz="4" w:space="0" w:color="000000"/>
              <w:right w:val="single" w:sz="4" w:space="0" w:color="000000"/>
            </w:tcBorders>
          </w:tcPr>
          <w:p w14:paraId="2ADF846E"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w:t>
            </w:r>
          </w:p>
          <w:p w14:paraId="5BE826CF"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04, ОК 09</w:t>
            </w:r>
          </w:p>
        </w:tc>
      </w:tr>
      <w:tr w:rsidR="00847A23" w:rsidRPr="00062B6C" w14:paraId="248B6D32"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432ACE4"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vAlign w:val="bottom"/>
          </w:tcPr>
          <w:p w14:paraId="071F8611"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val="en-US" w:eastAsia="en-GB"/>
              </w:rPr>
            </w:pPr>
            <w:r w:rsidRPr="00062B6C">
              <w:rPr>
                <w:rFonts w:ascii="Times New Roman" w:eastAsia="OfficinaSansBookC" w:hAnsi="Times New Roman" w:cs="Times New Roman"/>
                <w:sz w:val="24"/>
                <w:szCs w:val="24"/>
                <w:lang w:eastAsia="en-GB"/>
              </w:rPr>
              <w:t>Лексика</w:t>
            </w:r>
            <w:r w:rsidRPr="00062B6C">
              <w:rPr>
                <w:rFonts w:ascii="Times New Roman" w:eastAsia="OfficinaSansBookC" w:hAnsi="Times New Roman" w:cs="Times New Roman"/>
                <w:sz w:val="24"/>
                <w:szCs w:val="24"/>
                <w:lang w:val="en-US" w:eastAsia="en-GB"/>
              </w:rPr>
              <w:t>:</w:t>
            </w:r>
          </w:p>
          <w:p w14:paraId="5F66E87B"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val="en-US" w:eastAsia="en-GB"/>
              </w:rPr>
            </w:pP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виды</w:t>
            </w:r>
            <w:r w:rsidRPr="00062B6C">
              <w:rPr>
                <w:rFonts w:ascii="Times New Roman" w:eastAsia="OfficinaSansBookC" w:hAnsi="Times New Roman" w:cs="Times New Roman"/>
                <w:sz w:val="24"/>
                <w:szCs w:val="24"/>
                <w:lang w:val="en-US" w:eastAsia="en-GB"/>
              </w:rPr>
              <w:t xml:space="preserve"> </w:t>
            </w:r>
            <w:r w:rsidRPr="00062B6C">
              <w:rPr>
                <w:rFonts w:ascii="Times New Roman" w:eastAsia="OfficinaSansBookC" w:hAnsi="Times New Roman" w:cs="Times New Roman"/>
                <w:sz w:val="24"/>
                <w:szCs w:val="24"/>
                <w:lang w:eastAsia="en-GB"/>
              </w:rPr>
              <w:t>наук</w:t>
            </w:r>
            <w:r w:rsidRPr="00062B6C">
              <w:rPr>
                <w:rFonts w:ascii="Times New Roman" w:eastAsia="OfficinaSansBookC" w:hAnsi="Times New Roman" w:cs="Times New Roman"/>
                <w:sz w:val="24"/>
                <w:szCs w:val="24"/>
                <w:lang w:val="en-US" w:eastAsia="en-GB"/>
              </w:rPr>
              <w:t xml:space="preserve"> (science, natural sciences, social sciences, etc.)</w:t>
            </w:r>
          </w:p>
          <w:p w14:paraId="09F19A44"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 названия технических и компьютерных средств (a </w:t>
            </w:r>
            <w:proofErr w:type="spellStart"/>
            <w:r w:rsidRPr="00062B6C">
              <w:rPr>
                <w:rFonts w:ascii="Times New Roman" w:eastAsia="OfficinaSansBookC" w:hAnsi="Times New Roman" w:cs="Times New Roman"/>
                <w:sz w:val="24"/>
                <w:szCs w:val="24"/>
                <w:lang w:eastAsia="en-GB"/>
              </w:rPr>
              <w:t>tablet</w:t>
            </w:r>
            <w:proofErr w:type="spellEnd"/>
            <w:r w:rsidRPr="00062B6C">
              <w:rPr>
                <w:rFonts w:ascii="Times New Roman" w:eastAsia="OfficinaSansBookC" w:hAnsi="Times New Roman" w:cs="Times New Roman"/>
                <w:sz w:val="24"/>
                <w:szCs w:val="24"/>
                <w:lang w:eastAsia="en-GB"/>
              </w:rPr>
              <w:t xml:space="preserve">, a </w:t>
            </w:r>
            <w:proofErr w:type="spellStart"/>
            <w:r w:rsidRPr="00062B6C">
              <w:rPr>
                <w:rFonts w:ascii="Times New Roman" w:eastAsia="OfficinaSansBookC" w:hAnsi="Times New Roman" w:cs="Times New Roman"/>
                <w:sz w:val="24"/>
                <w:szCs w:val="24"/>
                <w:lang w:eastAsia="en-GB"/>
              </w:rPr>
              <w:t>smartphone</w:t>
            </w:r>
            <w:proofErr w:type="spellEnd"/>
            <w:r w:rsidRPr="00062B6C">
              <w:rPr>
                <w:rFonts w:ascii="Times New Roman" w:eastAsia="OfficinaSansBookC" w:hAnsi="Times New Roman" w:cs="Times New Roman"/>
                <w:sz w:val="24"/>
                <w:szCs w:val="24"/>
                <w:lang w:eastAsia="en-GB"/>
              </w:rPr>
              <w:t xml:space="preserve">, a </w:t>
            </w:r>
            <w:proofErr w:type="spellStart"/>
            <w:r w:rsidRPr="00062B6C">
              <w:rPr>
                <w:rFonts w:ascii="Times New Roman" w:eastAsia="OfficinaSansBookC" w:hAnsi="Times New Roman" w:cs="Times New Roman"/>
                <w:sz w:val="24"/>
                <w:szCs w:val="24"/>
                <w:lang w:eastAsia="en-GB"/>
              </w:rPr>
              <w:t>laptop</w:t>
            </w:r>
            <w:proofErr w:type="spellEnd"/>
            <w:r w:rsidRPr="00062B6C">
              <w:rPr>
                <w:rFonts w:ascii="Times New Roman" w:eastAsia="OfficinaSansBookC" w:hAnsi="Times New Roman" w:cs="Times New Roman"/>
                <w:sz w:val="24"/>
                <w:szCs w:val="24"/>
                <w:lang w:eastAsia="en-GB"/>
              </w:rPr>
              <w:t xml:space="preserve">, a </w:t>
            </w:r>
            <w:proofErr w:type="spellStart"/>
            <w:r w:rsidRPr="00062B6C">
              <w:rPr>
                <w:rFonts w:ascii="Times New Roman" w:eastAsia="OfficinaSansBookC" w:hAnsi="Times New Roman" w:cs="Times New Roman"/>
                <w:sz w:val="24"/>
                <w:szCs w:val="24"/>
                <w:lang w:eastAsia="en-GB"/>
              </w:rPr>
              <w:t>machine</w:t>
            </w:r>
            <w:proofErr w:type="spellEnd"/>
            <w:r w:rsidRPr="00062B6C">
              <w:rPr>
                <w:rFonts w:ascii="Times New Roman" w:eastAsia="OfficinaSansBookC" w:hAnsi="Times New Roman" w:cs="Times New Roman"/>
                <w:sz w:val="24"/>
                <w:szCs w:val="24"/>
                <w:lang w:eastAsia="en-GB"/>
              </w:rPr>
              <w:t xml:space="preserve">, </w:t>
            </w:r>
            <w:proofErr w:type="spellStart"/>
            <w:r w:rsidRPr="00062B6C">
              <w:rPr>
                <w:rFonts w:ascii="Times New Roman" w:eastAsia="OfficinaSansBookC" w:hAnsi="Times New Roman" w:cs="Times New Roman"/>
                <w:sz w:val="24"/>
                <w:szCs w:val="24"/>
                <w:lang w:eastAsia="en-GB"/>
              </w:rPr>
              <w:t>etc</w:t>
            </w:r>
            <w:proofErr w:type="spellEnd"/>
            <w:r w:rsidRPr="00062B6C">
              <w:rPr>
                <w:rFonts w:ascii="Times New Roman" w:eastAsia="OfficinaSansBookC" w:hAnsi="Times New Roman" w:cs="Times New Roman"/>
                <w:sz w:val="24"/>
                <w:szCs w:val="24"/>
                <w:lang w:eastAsia="en-GB"/>
              </w:rPr>
              <w:t>)</w:t>
            </w:r>
          </w:p>
          <w:p w14:paraId="14B7E58B"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Грамматика: </w:t>
            </w:r>
          </w:p>
          <w:p w14:paraId="6DEDB9DE"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 страдательный залог, </w:t>
            </w:r>
          </w:p>
          <w:p w14:paraId="54007893"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sz w:val="24"/>
                <w:szCs w:val="24"/>
                <w:lang w:eastAsia="en-GB"/>
              </w:rPr>
              <w:t>- грамматические структуры предложений, типичные для научно-популярного стиля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11E9437"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7D28E2A2" w14:textId="77777777" w:rsidR="00847A23" w:rsidRPr="00062B6C" w:rsidRDefault="00847A23" w:rsidP="00062B6C">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847A23" w:rsidRPr="00062B6C" w14:paraId="6A86452D"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13E8D2E3"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vAlign w:val="bottom"/>
          </w:tcPr>
          <w:p w14:paraId="65EEF906"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1BD43B9D"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4</w:t>
            </w:r>
          </w:p>
        </w:tc>
        <w:tc>
          <w:tcPr>
            <w:tcW w:w="2269" w:type="dxa"/>
            <w:vMerge/>
            <w:tcBorders>
              <w:top w:val="single" w:sz="4" w:space="0" w:color="000000"/>
              <w:left w:val="single" w:sz="4" w:space="0" w:color="000000"/>
              <w:bottom w:val="single" w:sz="4" w:space="0" w:color="000000"/>
              <w:right w:val="single" w:sz="4" w:space="0" w:color="000000"/>
            </w:tcBorders>
          </w:tcPr>
          <w:p w14:paraId="37FFC71C" w14:textId="77777777" w:rsidR="00847A23" w:rsidRPr="00062B6C" w:rsidRDefault="00847A23" w:rsidP="00062B6C">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847A23" w:rsidRPr="00062B6C" w14:paraId="3C9F616E" w14:textId="77777777" w:rsidTr="00062B6C">
        <w:trPr>
          <w:trHeight w:val="890"/>
        </w:trPr>
        <w:tc>
          <w:tcPr>
            <w:tcW w:w="2376" w:type="dxa"/>
            <w:vMerge/>
            <w:tcBorders>
              <w:top w:val="single" w:sz="4" w:space="0" w:color="000000"/>
              <w:left w:val="single" w:sz="4" w:space="0" w:color="000000"/>
              <w:bottom w:val="single" w:sz="4" w:space="0" w:color="000000"/>
              <w:right w:val="single" w:sz="4" w:space="0" w:color="000000"/>
            </w:tcBorders>
          </w:tcPr>
          <w:p w14:paraId="3C18BE8B"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1C52A341"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1. Достижения науки. </w:t>
            </w:r>
          </w:p>
          <w:p w14:paraId="294DB667"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 Современные информационные технологии. ИКТ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14:paraId="255B5354"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3B98830D"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p>
          <w:p w14:paraId="64E852C7"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3FBC79F4" w14:textId="77777777" w:rsidR="00847A23" w:rsidRPr="00062B6C" w:rsidRDefault="00847A23" w:rsidP="00062B6C">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847A23" w:rsidRPr="00062B6C" w14:paraId="182A27E8" w14:textId="77777777" w:rsidTr="00062B6C">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49697FFE"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Тема 2.4</w:t>
            </w:r>
          </w:p>
          <w:p w14:paraId="6F60149A" w14:textId="197E2D9E"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color w:val="000000"/>
                <w:sz w:val="24"/>
                <w:szCs w:val="24"/>
                <w:lang w:eastAsia="en-GB"/>
              </w:rPr>
              <w:t>Выдающиеся люди родной страны и стран изучаемого языка, их вклад в науку и мировую культуру</w:t>
            </w:r>
          </w:p>
        </w:tc>
        <w:tc>
          <w:tcPr>
            <w:tcW w:w="8930" w:type="dxa"/>
            <w:tcBorders>
              <w:top w:val="single" w:sz="4" w:space="0" w:color="000000"/>
              <w:left w:val="single" w:sz="4" w:space="0" w:color="000000"/>
              <w:bottom w:val="single" w:sz="4" w:space="0" w:color="000000"/>
              <w:right w:val="single" w:sz="4" w:space="0" w:color="000000"/>
            </w:tcBorders>
            <w:vAlign w:val="bottom"/>
          </w:tcPr>
          <w:p w14:paraId="54035646"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vAlign w:val="center"/>
          </w:tcPr>
          <w:p w14:paraId="1F119EDD" w14:textId="0E6A2DC6" w:rsidR="00847A23" w:rsidRPr="00062B6C" w:rsidRDefault="00820C2A"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val="restart"/>
            <w:tcBorders>
              <w:top w:val="single" w:sz="4" w:space="0" w:color="000000"/>
              <w:left w:val="single" w:sz="4" w:space="0" w:color="000000"/>
              <w:bottom w:val="single" w:sz="4" w:space="0" w:color="000000"/>
              <w:right w:val="single" w:sz="4" w:space="0" w:color="000000"/>
            </w:tcBorders>
          </w:tcPr>
          <w:p w14:paraId="02083930"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01, ОК 02,</w:t>
            </w:r>
          </w:p>
          <w:p w14:paraId="1086A30F"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ОК 04, ОК 09</w:t>
            </w:r>
          </w:p>
        </w:tc>
      </w:tr>
      <w:tr w:rsidR="00847A23" w:rsidRPr="00062B6C" w14:paraId="7D5A28F9"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2449B544"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vAlign w:val="bottom"/>
          </w:tcPr>
          <w:p w14:paraId="3ABBBE35"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Лексика:</w:t>
            </w:r>
          </w:p>
          <w:p w14:paraId="4F7CBC30"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профессионально ориентированная лексика;</w:t>
            </w:r>
          </w:p>
          <w:p w14:paraId="7F4C5B78"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лексика делового общения.</w:t>
            </w:r>
          </w:p>
          <w:p w14:paraId="2F5E0939" w14:textId="77777777" w:rsidR="00847A23" w:rsidRPr="00062B6C" w:rsidRDefault="00847A23" w:rsidP="00062B6C">
            <w:pPr>
              <w:spacing w:after="0" w:line="240" w:lineRule="auto"/>
              <w:jc w:val="both"/>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 xml:space="preserve">Грамматика: </w:t>
            </w:r>
          </w:p>
          <w:p w14:paraId="4594A8A6"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sz w:val="24"/>
                <w:szCs w:val="24"/>
                <w:lang w:eastAsia="en-GB"/>
              </w:rPr>
              <w:t>- грамматические конструкции</w:t>
            </w:r>
            <w:r w:rsidRPr="00062B6C">
              <w:rPr>
                <w:rFonts w:ascii="Times New Roman" w:eastAsia="OfficinaSansBookC" w:hAnsi="Times New Roman" w:cs="Times New Roman"/>
                <w:b/>
                <w:sz w:val="24"/>
                <w:szCs w:val="24"/>
                <w:lang w:eastAsia="en-GB"/>
              </w:rPr>
              <w:t xml:space="preserve"> </w:t>
            </w:r>
            <w:r w:rsidRPr="00062B6C">
              <w:rPr>
                <w:rFonts w:ascii="Times New Roman" w:eastAsia="OfficinaSansBookC" w:hAnsi="Times New Roman" w:cs="Times New Roman"/>
                <w:sz w:val="24"/>
                <w:szCs w:val="24"/>
                <w:lang w:eastAsia="en-GB"/>
              </w:rPr>
              <w:t>типичные для научно-популярного стиля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7316B315"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p>
        </w:tc>
        <w:tc>
          <w:tcPr>
            <w:tcW w:w="2269" w:type="dxa"/>
            <w:vMerge/>
            <w:tcBorders>
              <w:top w:val="single" w:sz="4" w:space="0" w:color="000000"/>
              <w:left w:val="single" w:sz="4" w:space="0" w:color="000000"/>
              <w:bottom w:val="single" w:sz="4" w:space="0" w:color="000000"/>
              <w:right w:val="single" w:sz="4" w:space="0" w:color="000000"/>
            </w:tcBorders>
          </w:tcPr>
          <w:p w14:paraId="48E1111C"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847A23" w:rsidRPr="00062B6C" w14:paraId="294F02CE"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6E2D571"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vAlign w:val="bottom"/>
          </w:tcPr>
          <w:p w14:paraId="472302A1" w14:textId="77777777" w:rsidR="00847A23" w:rsidRPr="00062B6C" w:rsidRDefault="00847A23" w:rsidP="00062B6C">
            <w:pPr>
              <w:spacing w:after="0" w:line="240" w:lineRule="auto"/>
              <w:jc w:val="both"/>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2528A545" w14:textId="0A84C737" w:rsidR="00847A23" w:rsidRPr="00062B6C" w:rsidRDefault="00820C2A"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6</w:t>
            </w:r>
          </w:p>
        </w:tc>
        <w:tc>
          <w:tcPr>
            <w:tcW w:w="2269" w:type="dxa"/>
            <w:vMerge/>
            <w:tcBorders>
              <w:top w:val="single" w:sz="4" w:space="0" w:color="000000"/>
              <w:left w:val="single" w:sz="4" w:space="0" w:color="000000"/>
              <w:bottom w:val="single" w:sz="4" w:space="0" w:color="000000"/>
              <w:right w:val="single" w:sz="4" w:space="0" w:color="000000"/>
            </w:tcBorders>
          </w:tcPr>
          <w:p w14:paraId="2359062F"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847A23" w:rsidRPr="00062B6C" w14:paraId="0918B623" w14:textId="77777777" w:rsidTr="00062B6C">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72B687C"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0" w:type="dxa"/>
            <w:tcBorders>
              <w:top w:val="single" w:sz="4" w:space="0" w:color="000000"/>
              <w:left w:val="single" w:sz="4" w:space="0" w:color="000000"/>
              <w:bottom w:val="single" w:sz="4" w:space="0" w:color="000000"/>
              <w:right w:val="single" w:sz="4" w:space="0" w:color="000000"/>
            </w:tcBorders>
          </w:tcPr>
          <w:p w14:paraId="37543A1C"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1. Известные ученые и их открытия в России.</w:t>
            </w:r>
          </w:p>
          <w:p w14:paraId="52294977" w14:textId="77777777" w:rsidR="00847A23" w:rsidRPr="00062B6C" w:rsidRDefault="00847A23"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 Известные ученые и их открытия за рубежом</w:t>
            </w:r>
          </w:p>
          <w:p w14:paraId="35460E94" w14:textId="1F218E53" w:rsidR="00820C2A" w:rsidRPr="00062B6C" w:rsidRDefault="00820C2A" w:rsidP="00062B6C">
            <w:pPr>
              <w:spacing w:after="0" w:line="240" w:lineRule="auto"/>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3. Выдающиеся деятели культуры</w:t>
            </w:r>
          </w:p>
        </w:tc>
        <w:tc>
          <w:tcPr>
            <w:tcW w:w="1276" w:type="dxa"/>
            <w:tcBorders>
              <w:top w:val="single" w:sz="4" w:space="0" w:color="000000"/>
              <w:left w:val="single" w:sz="4" w:space="0" w:color="000000"/>
              <w:bottom w:val="single" w:sz="4" w:space="0" w:color="000000"/>
              <w:right w:val="single" w:sz="4" w:space="0" w:color="000000"/>
            </w:tcBorders>
          </w:tcPr>
          <w:p w14:paraId="5BAA0567"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5A088BBE"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p w14:paraId="249E1EC1" w14:textId="14E5DA1C" w:rsidR="00820C2A" w:rsidRPr="00062B6C" w:rsidRDefault="00820C2A"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vMerge/>
            <w:tcBorders>
              <w:top w:val="single" w:sz="4" w:space="0" w:color="000000"/>
              <w:left w:val="single" w:sz="4" w:space="0" w:color="000000"/>
              <w:bottom w:val="single" w:sz="4" w:space="0" w:color="000000"/>
              <w:right w:val="single" w:sz="4" w:space="0" w:color="000000"/>
            </w:tcBorders>
          </w:tcPr>
          <w:p w14:paraId="610E9FE3" w14:textId="77777777" w:rsidR="00847A23" w:rsidRPr="00062B6C" w:rsidRDefault="00847A23" w:rsidP="00062B6C">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847A23" w:rsidRPr="00062B6C" w14:paraId="49C041F5" w14:textId="77777777" w:rsidTr="00062B6C">
        <w:tc>
          <w:tcPr>
            <w:tcW w:w="11306" w:type="dxa"/>
            <w:gridSpan w:val="2"/>
            <w:tcBorders>
              <w:top w:val="single" w:sz="4" w:space="0" w:color="000000"/>
              <w:left w:val="single" w:sz="4" w:space="0" w:color="000000"/>
              <w:bottom w:val="single" w:sz="4" w:space="0" w:color="000000"/>
              <w:right w:val="single" w:sz="4" w:space="0" w:color="000000"/>
            </w:tcBorders>
          </w:tcPr>
          <w:p w14:paraId="14101B0F"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Контрольная работа Темы 2.1 – 2.4</w:t>
            </w:r>
          </w:p>
        </w:tc>
        <w:tc>
          <w:tcPr>
            <w:tcW w:w="1276" w:type="dxa"/>
            <w:tcBorders>
              <w:top w:val="single" w:sz="4" w:space="0" w:color="000000"/>
              <w:left w:val="single" w:sz="4" w:space="0" w:color="000000"/>
              <w:bottom w:val="single" w:sz="4" w:space="0" w:color="000000"/>
              <w:right w:val="single" w:sz="4" w:space="0" w:color="000000"/>
            </w:tcBorders>
            <w:vAlign w:val="center"/>
          </w:tcPr>
          <w:p w14:paraId="48EAC6B8" w14:textId="77777777" w:rsidR="00847A23" w:rsidRPr="00062B6C" w:rsidRDefault="00847A23" w:rsidP="00062B6C">
            <w:pPr>
              <w:spacing w:after="0" w:line="240" w:lineRule="auto"/>
              <w:jc w:val="center"/>
              <w:rPr>
                <w:rFonts w:ascii="Times New Roman" w:eastAsia="OfficinaSansBookC" w:hAnsi="Times New Roman" w:cs="Times New Roman"/>
                <w:sz w:val="24"/>
                <w:szCs w:val="24"/>
                <w:lang w:eastAsia="en-GB"/>
              </w:rPr>
            </w:pPr>
            <w:r w:rsidRPr="00062B6C">
              <w:rPr>
                <w:rFonts w:ascii="Times New Roman" w:eastAsia="OfficinaSansBookC" w:hAnsi="Times New Roman" w:cs="Times New Roman"/>
                <w:sz w:val="24"/>
                <w:szCs w:val="24"/>
                <w:lang w:eastAsia="en-GB"/>
              </w:rPr>
              <w:t>2</w:t>
            </w:r>
          </w:p>
        </w:tc>
        <w:tc>
          <w:tcPr>
            <w:tcW w:w="2269" w:type="dxa"/>
            <w:tcBorders>
              <w:top w:val="single" w:sz="4" w:space="0" w:color="000000"/>
              <w:left w:val="single" w:sz="4" w:space="0" w:color="000000"/>
              <w:bottom w:val="single" w:sz="4" w:space="0" w:color="000000"/>
              <w:right w:val="single" w:sz="4" w:space="0" w:color="000000"/>
            </w:tcBorders>
          </w:tcPr>
          <w:p w14:paraId="71D66A7D"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p>
        </w:tc>
      </w:tr>
      <w:tr w:rsidR="00847A23" w:rsidRPr="00062B6C" w14:paraId="6CEDE27A" w14:textId="77777777" w:rsidTr="00062B6C">
        <w:tc>
          <w:tcPr>
            <w:tcW w:w="11306" w:type="dxa"/>
            <w:gridSpan w:val="2"/>
            <w:tcBorders>
              <w:top w:val="single" w:sz="4" w:space="0" w:color="000000"/>
              <w:left w:val="single" w:sz="4" w:space="0" w:color="000000"/>
              <w:bottom w:val="single" w:sz="4" w:space="0" w:color="000000"/>
              <w:right w:val="single" w:sz="4" w:space="0" w:color="000000"/>
            </w:tcBorders>
          </w:tcPr>
          <w:p w14:paraId="6FAF3A47"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Промежуточная аттестация (дифференцированный зачет)</w:t>
            </w:r>
          </w:p>
        </w:tc>
        <w:tc>
          <w:tcPr>
            <w:tcW w:w="1276" w:type="dxa"/>
            <w:tcBorders>
              <w:top w:val="single" w:sz="4" w:space="0" w:color="000000"/>
              <w:left w:val="single" w:sz="4" w:space="0" w:color="000000"/>
              <w:bottom w:val="single" w:sz="4" w:space="0" w:color="000000"/>
              <w:right w:val="single" w:sz="4" w:space="0" w:color="000000"/>
            </w:tcBorders>
            <w:vAlign w:val="center"/>
          </w:tcPr>
          <w:p w14:paraId="305BB3AC" w14:textId="77777777" w:rsidR="00847A23" w:rsidRPr="00062B6C" w:rsidRDefault="00847A23" w:rsidP="00062B6C">
            <w:pPr>
              <w:spacing w:after="0" w:line="240" w:lineRule="auto"/>
              <w:jc w:val="center"/>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2</w:t>
            </w:r>
          </w:p>
        </w:tc>
        <w:tc>
          <w:tcPr>
            <w:tcW w:w="2269" w:type="dxa"/>
            <w:tcBorders>
              <w:top w:val="single" w:sz="4" w:space="0" w:color="000000"/>
              <w:left w:val="single" w:sz="4" w:space="0" w:color="000000"/>
              <w:bottom w:val="single" w:sz="4" w:space="0" w:color="000000"/>
              <w:right w:val="single" w:sz="4" w:space="0" w:color="000000"/>
            </w:tcBorders>
          </w:tcPr>
          <w:p w14:paraId="4908AD51"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p>
        </w:tc>
      </w:tr>
      <w:tr w:rsidR="00847A23" w:rsidRPr="00847A23" w14:paraId="30E8031F" w14:textId="77777777" w:rsidTr="00062B6C">
        <w:trPr>
          <w:trHeight w:val="20"/>
        </w:trPr>
        <w:tc>
          <w:tcPr>
            <w:tcW w:w="11306" w:type="dxa"/>
            <w:gridSpan w:val="2"/>
            <w:tcBorders>
              <w:top w:val="single" w:sz="4" w:space="0" w:color="000000"/>
              <w:left w:val="single" w:sz="4" w:space="0" w:color="000000"/>
              <w:bottom w:val="single" w:sz="4" w:space="0" w:color="000000"/>
              <w:right w:val="single" w:sz="4" w:space="0" w:color="000000"/>
            </w:tcBorders>
          </w:tcPr>
          <w:p w14:paraId="7D164B4B" w14:textId="77777777" w:rsidR="00847A23" w:rsidRPr="00062B6C" w:rsidRDefault="00847A23" w:rsidP="00062B6C">
            <w:pPr>
              <w:spacing w:after="0" w:line="240" w:lineRule="auto"/>
              <w:rPr>
                <w:rFonts w:ascii="Times New Roman" w:eastAsia="OfficinaSansBookC" w:hAnsi="Times New Roman" w:cs="Times New Roman"/>
                <w:b/>
                <w:sz w:val="24"/>
                <w:szCs w:val="24"/>
                <w:lang w:eastAsia="en-GB"/>
              </w:rPr>
            </w:pPr>
            <w:r w:rsidRPr="00062B6C">
              <w:rPr>
                <w:rFonts w:ascii="Times New Roman" w:eastAsia="OfficinaSansBookC" w:hAnsi="Times New Roman" w:cs="Times New Roman"/>
                <w:b/>
                <w:sz w:val="24"/>
                <w:szCs w:val="24"/>
                <w:lang w:eastAsia="en-GB"/>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14:paraId="5B536884" w14:textId="315AFC5E" w:rsidR="00847A23" w:rsidRPr="00847A23" w:rsidRDefault="00820C2A" w:rsidP="00062B6C">
            <w:pPr>
              <w:spacing w:after="0" w:line="240" w:lineRule="auto"/>
              <w:jc w:val="center"/>
              <w:rPr>
                <w:rFonts w:ascii="Times New Roman" w:eastAsia="OfficinaSansBookC" w:hAnsi="Times New Roman" w:cs="Times New Roman"/>
                <w:b/>
                <w:sz w:val="24"/>
                <w:szCs w:val="24"/>
                <w:lang w:val="en-US" w:eastAsia="en-GB"/>
              </w:rPr>
            </w:pPr>
            <w:r w:rsidRPr="00062B6C">
              <w:rPr>
                <w:rFonts w:ascii="Times New Roman" w:eastAsia="OfficinaSansBookC" w:hAnsi="Times New Roman" w:cs="Times New Roman"/>
                <w:b/>
                <w:sz w:val="24"/>
                <w:szCs w:val="24"/>
                <w:lang w:eastAsia="en-GB"/>
              </w:rPr>
              <w:t>8</w:t>
            </w:r>
            <w:r w:rsidR="00847A23" w:rsidRPr="00062B6C">
              <w:rPr>
                <w:rFonts w:ascii="Times New Roman" w:eastAsia="OfficinaSansBookC" w:hAnsi="Times New Roman" w:cs="Times New Roman"/>
                <w:b/>
                <w:sz w:val="24"/>
                <w:szCs w:val="24"/>
                <w:lang w:val="en-US" w:eastAsia="en-GB"/>
              </w:rPr>
              <w:t>2</w:t>
            </w:r>
          </w:p>
        </w:tc>
        <w:tc>
          <w:tcPr>
            <w:tcW w:w="2269" w:type="dxa"/>
            <w:tcBorders>
              <w:top w:val="single" w:sz="4" w:space="0" w:color="000000"/>
              <w:left w:val="single" w:sz="4" w:space="0" w:color="000000"/>
              <w:bottom w:val="single" w:sz="4" w:space="0" w:color="000000"/>
              <w:right w:val="single" w:sz="4" w:space="0" w:color="000000"/>
            </w:tcBorders>
          </w:tcPr>
          <w:p w14:paraId="29DD7BED" w14:textId="77777777" w:rsidR="00847A23" w:rsidRPr="00847A23" w:rsidRDefault="00847A23" w:rsidP="00062B6C">
            <w:pPr>
              <w:spacing w:after="0" w:line="240" w:lineRule="auto"/>
              <w:rPr>
                <w:rFonts w:ascii="Times New Roman" w:eastAsia="OfficinaSansBookC" w:hAnsi="Times New Roman" w:cs="Times New Roman"/>
                <w:b/>
                <w:sz w:val="24"/>
                <w:szCs w:val="24"/>
                <w:lang w:eastAsia="en-GB"/>
              </w:rPr>
            </w:pPr>
          </w:p>
        </w:tc>
      </w:tr>
    </w:tbl>
    <w:p w14:paraId="740D68B0" w14:textId="41762E49" w:rsidR="00847A23" w:rsidRDefault="00847A23" w:rsidP="00721B3F">
      <w:pPr>
        <w:spacing w:after="0" w:line="240" w:lineRule="auto"/>
        <w:ind w:firstLine="709"/>
        <w:rPr>
          <w:rFonts w:ascii="Times New Roman" w:eastAsia="Times New Roman" w:hAnsi="Times New Roman" w:cs="Times New Roman"/>
          <w:b/>
          <w:bCs/>
          <w:sz w:val="24"/>
          <w:szCs w:val="24"/>
          <w:lang w:eastAsia="ru-RU"/>
        </w:rPr>
      </w:pPr>
    </w:p>
    <w:p w14:paraId="6DDA7438" w14:textId="77777777" w:rsidR="00847A23" w:rsidRPr="00E55D37" w:rsidRDefault="00847A23" w:rsidP="00721B3F">
      <w:pPr>
        <w:spacing w:after="0" w:line="240" w:lineRule="auto"/>
        <w:ind w:firstLine="709"/>
        <w:rPr>
          <w:rFonts w:ascii="Times New Roman" w:eastAsia="Times New Roman" w:hAnsi="Times New Roman" w:cs="Times New Roman"/>
          <w:b/>
          <w:bCs/>
          <w:sz w:val="24"/>
          <w:szCs w:val="24"/>
          <w:lang w:eastAsia="ru-RU"/>
        </w:rPr>
      </w:pPr>
    </w:p>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E853EB">
      <w:pPr>
        <w:spacing w:after="0" w:line="240" w:lineRule="auto"/>
        <w:ind w:left="-426"/>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259DF803"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76F162B8"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Для р</w:t>
      </w:r>
      <w:r w:rsidRPr="00110D0D">
        <w:rPr>
          <w:rFonts w:ascii="Times New Roman" w:hAnsi="Times New Roman" w:cs="Times New Roman"/>
          <w:color w:val="000000"/>
          <w:sz w:val="28"/>
          <w:szCs w:val="28"/>
        </w:rPr>
        <w:t>еализаци</w:t>
      </w:r>
      <w:r w:rsidR="00820C2A">
        <w:rPr>
          <w:rFonts w:ascii="Times New Roman" w:hAnsi="Times New Roman" w:cs="Times New Roman"/>
          <w:color w:val="000000"/>
          <w:sz w:val="28"/>
          <w:szCs w:val="28"/>
        </w:rPr>
        <w:t>и</w:t>
      </w:r>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 xml:space="preserve">ый кабинет </w:t>
      </w:r>
      <w:r w:rsidR="00802DDC">
        <w:rPr>
          <w:rFonts w:ascii="Times New Roman" w:hAnsi="Times New Roman" w:cs="Times New Roman"/>
          <w:color w:val="000000"/>
          <w:sz w:val="28"/>
          <w:szCs w:val="28"/>
        </w:rPr>
        <w:t>иностранного</w:t>
      </w:r>
      <w:r w:rsidRPr="00110D0D">
        <w:rPr>
          <w:rFonts w:ascii="Times New Roman" w:hAnsi="Times New Roman" w:cs="Times New Roman"/>
          <w:color w:val="000000"/>
          <w:sz w:val="28"/>
          <w:szCs w:val="28"/>
        </w:rPr>
        <w:t xml:space="preserve"> языка. </w:t>
      </w:r>
    </w:p>
    <w:p w14:paraId="40229322" w14:textId="4CA5D105" w:rsidR="0025602C" w:rsidRPr="00090DC9" w:rsidRDefault="0025602C" w:rsidP="006620D4">
      <w:pPr>
        <w:autoSpaceDE w:val="0"/>
        <w:autoSpaceDN w:val="0"/>
        <w:adjustRightInd w:val="0"/>
        <w:spacing w:after="0" w:line="240" w:lineRule="auto"/>
        <w:ind w:firstLine="851"/>
        <w:jc w:val="both"/>
        <w:rPr>
          <w:rFonts w:ascii="Times New Roman" w:hAnsi="Times New Roman" w:cs="Times New Roman"/>
          <w:sz w:val="28"/>
          <w:szCs w:val="28"/>
        </w:rPr>
      </w:pPr>
      <w:r w:rsidRPr="006620D4">
        <w:rPr>
          <w:rFonts w:ascii="Times New Roman" w:hAnsi="Times New Roman" w:cs="Times New Roman"/>
          <w:color w:val="000000"/>
          <w:sz w:val="28"/>
          <w:szCs w:val="28"/>
        </w:rPr>
        <w:t xml:space="preserve">Помещение кабинета удовлетворяет требованиям </w:t>
      </w:r>
      <w:hyperlink r:id="rId14" w:tgtFrame="_blank" w:history="1">
        <w:r w:rsidR="006620D4" w:rsidRPr="006620D4">
          <w:rPr>
            <w:rFonts w:ascii="Times New Roman" w:hAnsi="Times New Roman" w:cs="Times New Roman"/>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hyperlink>
      <w:r w:rsidR="006620D4">
        <w:rPr>
          <w:rFonts w:ascii="Times New Roman" w:hAnsi="Times New Roman" w:cs="Times New Roman"/>
          <w:color w:val="000000"/>
          <w:sz w:val="28"/>
          <w:szCs w:val="28"/>
        </w:rPr>
        <w:t xml:space="preserve"> </w:t>
      </w:r>
      <w:r w:rsidRPr="00090DC9">
        <w:rPr>
          <w:rFonts w:ascii="Times New Roman" w:hAnsi="Times New Roman" w:cs="Times New Roman"/>
          <w:sz w:val="28"/>
        </w:rPr>
        <w:t>и оснащено типовым оборудованием, в том числе специализированной учебной мебелью и средствами обучения</w:t>
      </w:r>
      <w:r>
        <w:rPr>
          <w:rFonts w:ascii="Times New Roman" w:hAnsi="Times New Roman" w:cs="Times New Roman"/>
          <w:sz w:val="28"/>
        </w:rPr>
        <w:t>, необходимыми для выполнения требований к уровню подготовки обучающихся.</w:t>
      </w:r>
    </w:p>
    <w:p w14:paraId="77D44E4C" w14:textId="77777777" w:rsidR="0025602C" w:rsidRDefault="0025602C" w:rsidP="0025602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Оборудование учебного кабинета</w:t>
      </w:r>
      <w:r>
        <w:rPr>
          <w:rFonts w:ascii="Times New Roman" w:hAnsi="Times New Roman" w:cs="Times New Roman"/>
          <w:color w:val="000000"/>
          <w:sz w:val="28"/>
          <w:szCs w:val="28"/>
        </w:rPr>
        <w:t xml:space="preserve"> Иностранного языка</w:t>
      </w:r>
      <w:r w:rsidRPr="00110D0D">
        <w:rPr>
          <w:rFonts w:ascii="Times New Roman" w:hAnsi="Times New Roman" w:cs="Times New Roman"/>
          <w:color w:val="000000"/>
          <w:sz w:val="28"/>
          <w:szCs w:val="28"/>
        </w:rPr>
        <w:t xml:space="preserve">: </w:t>
      </w:r>
    </w:p>
    <w:p w14:paraId="26CCB6D1" w14:textId="77777777" w:rsidR="0025602C" w:rsidRPr="00820C2A" w:rsidRDefault="0025602C" w:rsidP="0025602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eastAsia="OfficinaSansBookC" w:hAnsi="Times New Roman" w:cs="Times New Roman"/>
          <w:sz w:val="28"/>
          <w:szCs w:val="28"/>
        </w:rPr>
        <w:t xml:space="preserve">- </w:t>
      </w:r>
      <w:r w:rsidRPr="00820C2A">
        <w:rPr>
          <w:rFonts w:ascii="Times New Roman" w:eastAsia="OfficinaSansBookC" w:hAnsi="Times New Roman" w:cs="Times New Roman"/>
          <w:sz w:val="28"/>
          <w:szCs w:val="28"/>
        </w:rPr>
        <w:t>доск</w:t>
      </w:r>
      <w:r>
        <w:rPr>
          <w:rFonts w:ascii="Times New Roman" w:eastAsia="OfficinaSansBookC" w:hAnsi="Times New Roman" w:cs="Times New Roman"/>
          <w:sz w:val="28"/>
          <w:szCs w:val="28"/>
        </w:rPr>
        <w:t>а</w:t>
      </w:r>
      <w:r w:rsidRPr="00820C2A">
        <w:rPr>
          <w:rFonts w:ascii="Times New Roman" w:eastAsia="OfficinaSansBookC" w:hAnsi="Times New Roman" w:cs="Times New Roman"/>
          <w:sz w:val="28"/>
          <w:szCs w:val="28"/>
        </w:rPr>
        <w:t xml:space="preserve"> учебн</w:t>
      </w:r>
      <w:r>
        <w:rPr>
          <w:rFonts w:ascii="Times New Roman" w:eastAsia="OfficinaSansBookC" w:hAnsi="Times New Roman" w:cs="Times New Roman"/>
          <w:sz w:val="28"/>
          <w:szCs w:val="28"/>
        </w:rPr>
        <w:t>ая</w:t>
      </w:r>
      <w:r w:rsidRPr="00820C2A">
        <w:rPr>
          <w:rFonts w:ascii="Times New Roman" w:eastAsia="OfficinaSansBookC" w:hAnsi="Times New Roman" w:cs="Times New Roman"/>
          <w:sz w:val="28"/>
          <w:szCs w:val="28"/>
        </w:rPr>
        <w:t>, рабоч</w:t>
      </w:r>
      <w:r>
        <w:rPr>
          <w:rFonts w:ascii="Times New Roman" w:eastAsia="OfficinaSansBookC" w:hAnsi="Times New Roman" w:cs="Times New Roman"/>
          <w:sz w:val="28"/>
          <w:szCs w:val="28"/>
        </w:rPr>
        <w:t>ее</w:t>
      </w:r>
      <w:r w:rsidRPr="00820C2A">
        <w:rPr>
          <w:rFonts w:ascii="Times New Roman" w:eastAsia="OfficinaSansBookC" w:hAnsi="Times New Roman" w:cs="Times New Roman"/>
          <w:sz w:val="28"/>
          <w:szCs w:val="28"/>
        </w:rPr>
        <w:t xml:space="preserve"> место преподавателя, стол</w:t>
      </w:r>
      <w:r>
        <w:rPr>
          <w:rFonts w:ascii="Times New Roman" w:eastAsia="OfficinaSansBookC" w:hAnsi="Times New Roman" w:cs="Times New Roman"/>
          <w:sz w:val="28"/>
          <w:szCs w:val="28"/>
        </w:rPr>
        <w:t>ы</w:t>
      </w:r>
      <w:r w:rsidRPr="00820C2A">
        <w:rPr>
          <w:rFonts w:ascii="Times New Roman" w:eastAsia="OfficinaSansBookC" w:hAnsi="Times New Roman" w:cs="Times New Roman"/>
          <w:sz w:val="28"/>
          <w:szCs w:val="28"/>
        </w:rPr>
        <w:t>, стулья (по числу обучающихся), шкаф</w:t>
      </w:r>
      <w:r>
        <w:rPr>
          <w:rFonts w:ascii="Times New Roman" w:eastAsia="OfficinaSansBookC" w:hAnsi="Times New Roman" w:cs="Times New Roman"/>
          <w:sz w:val="28"/>
          <w:szCs w:val="28"/>
        </w:rPr>
        <w:t>ы</w:t>
      </w:r>
      <w:r w:rsidRPr="00820C2A">
        <w:rPr>
          <w:rFonts w:ascii="Times New Roman" w:eastAsia="OfficinaSansBookC" w:hAnsi="Times New Roman" w:cs="Times New Roman"/>
          <w:sz w:val="28"/>
          <w:szCs w:val="28"/>
        </w:rPr>
        <w:t xml:space="preserve"> для хранения раздаточного дидактического материала</w:t>
      </w:r>
      <w:r>
        <w:rPr>
          <w:rFonts w:ascii="Times New Roman" w:eastAsia="OfficinaSansBookC" w:hAnsi="Times New Roman" w:cs="Times New Roman"/>
          <w:sz w:val="28"/>
          <w:szCs w:val="28"/>
        </w:rPr>
        <w:t>;</w:t>
      </w:r>
    </w:p>
    <w:p w14:paraId="168E377C" w14:textId="18457680" w:rsidR="0025602C" w:rsidRPr="00110D0D" w:rsidRDefault="0025602C" w:rsidP="0025602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наглядные пособия (комплекты учебных таблиц, </w:t>
      </w:r>
      <w:r>
        <w:rPr>
          <w:rFonts w:ascii="Times New Roman" w:hAnsi="Times New Roman" w:cs="Times New Roman"/>
          <w:color w:val="000000"/>
          <w:sz w:val="28"/>
          <w:szCs w:val="28"/>
        </w:rPr>
        <w:t>схем, плакатов, портретов выдающихся ученых, поэтов, писателей и др.)</w:t>
      </w:r>
      <w:r w:rsidRPr="00110D0D">
        <w:rPr>
          <w:rFonts w:ascii="Times New Roman" w:hAnsi="Times New Roman" w:cs="Times New Roman"/>
          <w:color w:val="000000"/>
          <w:sz w:val="28"/>
          <w:szCs w:val="28"/>
        </w:rPr>
        <w:t xml:space="preserve">; </w:t>
      </w:r>
    </w:p>
    <w:p w14:paraId="68F3556E" w14:textId="1932B404" w:rsidR="0025602C" w:rsidRPr="00110D0D" w:rsidRDefault="0025602C" w:rsidP="0025602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дидактические материалы (задания для разных видов оцен</w:t>
      </w:r>
      <w:r>
        <w:rPr>
          <w:rFonts w:ascii="Times New Roman" w:hAnsi="Times New Roman" w:cs="Times New Roman"/>
          <w:color w:val="000000"/>
          <w:sz w:val="28"/>
          <w:szCs w:val="28"/>
        </w:rPr>
        <w:t>ки знаний, промежуточной аттестации</w:t>
      </w:r>
      <w:r w:rsidRPr="00110D0D">
        <w:rPr>
          <w:rFonts w:ascii="Times New Roman" w:hAnsi="Times New Roman" w:cs="Times New Roman"/>
          <w:color w:val="000000"/>
          <w:sz w:val="28"/>
          <w:szCs w:val="28"/>
        </w:rPr>
        <w:t xml:space="preserve"> и др.); </w:t>
      </w:r>
    </w:p>
    <w:p w14:paraId="699E3042" w14:textId="5DF09E7D" w:rsidR="0025602C" w:rsidRDefault="0025602C" w:rsidP="0025602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технические средства обучения (персональный компьютер с лицензионным программным обеспечением; </w:t>
      </w:r>
      <w:r>
        <w:rPr>
          <w:rFonts w:ascii="Times New Roman" w:hAnsi="Times New Roman" w:cs="Times New Roman"/>
          <w:color w:val="000000"/>
          <w:sz w:val="28"/>
          <w:szCs w:val="28"/>
        </w:rPr>
        <w:t xml:space="preserve">средства </w:t>
      </w:r>
      <w:proofErr w:type="spellStart"/>
      <w:r>
        <w:rPr>
          <w:rFonts w:ascii="Times New Roman" w:hAnsi="Times New Roman" w:cs="Times New Roman"/>
          <w:color w:val="000000"/>
          <w:sz w:val="28"/>
          <w:szCs w:val="28"/>
        </w:rPr>
        <w:t>аудиовизуализации</w:t>
      </w:r>
      <w:proofErr w:type="spellEnd"/>
      <w:r>
        <w:rPr>
          <w:rFonts w:ascii="Times New Roman" w:hAnsi="Times New Roman" w:cs="Times New Roman"/>
          <w:color w:val="000000"/>
          <w:sz w:val="28"/>
          <w:szCs w:val="28"/>
        </w:rPr>
        <w:t xml:space="preserve">, </w:t>
      </w:r>
      <w:r w:rsidRPr="00110D0D">
        <w:rPr>
          <w:rFonts w:ascii="Times New Roman" w:hAnsi="Times New Roman" w:cs="Times New Roman"/>
          <w:color w:val="000000"/>
          <w:sz w:val="28"/>
          <w:szCs w:val="28"/>
        </w:rPr>
        <w:t>мультимедийный проектор; выход в локальную сеть)</w:t>
      </w:r>
      <w:r w:rsidR="00FA0CC7">
        <w:rPr>
          <w:rFonts w:ascii="Times New Roman" w:hAnsi="Times New Roman" w:cs="Times New Roman"/>
          <w:color w:val="000000"/>
          <w:sz w:val="28"/>
          <w:szCs w:val="28"/>
        </w:rPr>
        <w:t>;</w:t>
      </w:r>
    </w:p>
    <w:p w14:paraId="72FD05A9" w14:textId="0B75B8FF" w:rsidR="00FA0CC7" w:rsidRDefault="00FA0CC7" w:rsidP="0025602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мультимедийные пособия.</w:t>
      </w:r>
    </w:p>
    <w:p w14:paraId="48655AF4" w14:textId="693B2B74" w:rsidR="0025602C" w:rsidRPr="00110D0D" w:rsidRDefault="0025602C" w:rsidP="0025602C">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color w:val="000000"/>
          <w:sz w:val="28"/>
          <w:szCs w:val="28"/>
        </w:rPr>
        <w:t>Имеется библиотечный фонд</w:t>
      </w:r>
      <w:r w:rsidR="00FA0CC7">
        <w:rPr>
          <w:rFonts w:ascii="Times New Roman" w:hAnsi="Times New Roman" w:cs="Times New Roman"/>
          <w:color w:val="000000"/>
          <w:sz w:val="28"/>
          <w:szCs w:val="28"/>
        </w:rPr>
        <w:t xml:space="preserve"> кабинета</w:t>
      </w:r>
      <w:r>
        <w:rPr>
          <w:rFonts w:ascii="Times New Roman" w:hAnsi="Times New Roman" w:cs="Times New Roman"/>
          <w:color w:val="000000"/>
          <w:sz w:val="28"/>
          <w:szCs w:val="28"/>
        </w:rPr>
        <w:t xml:space="preserve">, </w:t>
      </w:r>
      <w:r w:rsidRPr="00110D0D">
        <w:rPr>
          <w:rFonts w:ascii="Times New Roman" w:hAnsi="Times New Roman" w:cs="Times New Roman"/>
          <w:color w:val="000000"/>
          <w:sz w:val="28"/>
          <w:szCs w:val="28"/>
        </w:rPr>
        <w:t>читальный зал с выходом в сеть Интернет</w:t>
      </w:r>
      <w:r>
        <w:rPr>
          <w:rFonts w:ascii="Times New Roman" w:hAnsi="Times New Roman" w:cs="Times New Roman"/>
          <w:color w:val="000000"/>
          <w:sz w:val="28"/>
          <w:szCs w:val="28"/>
        </w:rPr>
        <w:t>а</w:t>
      </w:r>
      <w:r w:rsidRPr="00110D0D">
        <w:rPr>
          <w:rFonts w:ascii="Times New Roman" w:hAnsi="Times New Roman" w:cs="Times New Roman"/>
          <w:color w:val="000000"/>
          <w:sz w:val="28"/>
          <w:szCs w:val="28"/>
        </w:rPr>
        <w:t>.</w:t>
      </w:r>
    </w:p>
    <w:p w14:paraId="735F1DAD" w14:textId="77777777" w:rsidR="0025602C" w:rsidRDefault="0025602C" w:rsidP="0025602C">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39A67592" w:rsidR="001A7F0E"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0E561CA0" w14:textId="2C3F454A" w:rsidR="00E77482" w:rsidRPr="006A1295" w:rsidRDefault="00E77482" w:rsidP="00E77482">
      <w:pPr>
        <w:suppressAutoHyphens/>
        <w:spacing w:after="0" w:line="276" w:lineRule="auto"/>
        <w:ind w:firstLine="709"/>
        <w:jc w:val="both"/>
        <w:rPr>
          <w:rFonts w:ascii="Times New Roman" w:eastAsia="Calibri" w:hAnsi="Times New Roman" w:cs="Times New Roman"/>
          <w:sz w:val="28"/>
          <w:szCs w:val="28"/>
          <w:lang w:eastAsia="ru-RU"/>
        </w:rPr>
      </w:pPr>
      <w:r w:rsidRPr="006A1295">
        <w:rPr>
          <w:rFonts w:ascii="Times New Roman" w:eastAsia="Calibri" w:hAnsi="Times New Roman" w:cs="Times New Roman"/>
          <w:bCs/>
          <w:sz w:val="28"/>
          <w:szCs w:val="28"/>
          <w:lang w:eastAsia="ru-RU"/>
        </w:rPr>
        <w:t>Для реализации программы библиотечный фонд образовательной организации име</w:t>
      </w:r>
      <w:r w:rsidR="00802DDC">
        <w:rPr>
          <w:rFonts w:ascii="Times New Roman" w:eastAsia="Calibri" w:hAnsi="Times New Roman" w:cs="Times New Roman"/>
          <w:bCs/>
          <w:sz w:val="28"/>
          <w:szCs w:val="28"/>
          <w:lang w:eastAsia="ru-RU"/>
        </w:rPr>
        <w:t>е</w:t>
      </w:r>
      <w:r w:rsidRPr="006A1295">
        <w:rPr>
          <w:rFonts w:ascii="Times New Roman" w:eastAsia="Calibri" w:hAnsi="Times New Roman" w:cs="Times New Roman"/>
          <w:bCs/>
          <w:sz w:val="28"/>
          <w:szCs w:val="28"/>
          <w:lang w:eastAsia="ru-RU"/>
        </w:rPr>
        <w:t>т п</w:t>
      </w:r>
      <w:r w:rsidRPr="006A1295">
        <w:rPr>
          <w:rFonts w:ascii="Times New Roman" w:eastAsia="Calibri" w:hAnsi="Times New Roman" w:cs="Times New Roman"/>
          <w:sz w:val="28"/>
          <w:szCs w:val="28"/>
          <w:lang w:eastAsia="ru-RU"/>
        </w:rPr>
        <w:t xml:space="preserve">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1F926E6" w14:textId="77777777" w:rsidR="00E77482" w:rsidRPr="00E77482" w:rsidRDefault="00E77482" w:rsidP="001A7F0E">
      <w:pPr>
        <w:spacing w:after="0" w:line="240" w:lineRule="auto"/>
        <w:ind w:firstLine="709"/>
        <w:contextualSpacing/>
        <w:jc w:val="both"/>
        <w:rPr>
          <w:rFonts w:ascii="Times New Roman" w:eastAsia="Times New Roman" w:hAnsi="Times New Roman" w:cs="Times New Roman"/>
          <w:b/>
          <w:sz w:val="28"/>
          <w:szCs w:val="28"/>
          <w:lang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0E8E8BEA" w14:textId="64EA796D" w:rsidR="006A1295" w:rsidRPr="00953BB2" w:rsidRDefault="006A1295" w:rsidP="006A1295">
      <w:pPr>
        <w:pStyle w:val="a8"/>
        <w:numPr>
          <w:ilvl w:val="0"/>
          <w:numId w:val="24"/>
        </w:numPr>
        <w:tabs>
          <w:tab w:val="left" w:pos="993"/>
        </w:tabs>
        <w:suppressAutoHyphens w:val="0"/>
        <w:spacing w:after="0" w:line="240" w:lineRule="auto"/>
        <w:ind w:left="0" w:firstLine="709"/>
        <w:contextualSpacing/>
        <w:jc w:val="both"/>
        <w:rPr>
          <w:rStyle w:val="71"/>
          <w:rFonts w:ascii="Times New Roman" w:hAnsi="Times New Roman" w:cs="Times New Roman"/>
          <w:b w:val="0"/>
          <w:bCs w:val="0"/>
          <w:sz w:val="28"/>
          <w:szCs w:val="28"/>
        </w:rPr>
      </w:pPr>
      <w:bookmarkStart w:id="6" w:name="__RefHeading___Toc463878230"/>
      <w:bookmarkEnd w:id="6"/>
      <w:proofErr w:type="spellStart"/>
      <w:r w:rsidRPr="00953BB2">
        <w:rPr>
          <w:rStyle w:val="71"/>
          <w:rFonts w:ascii="Times New Roman" w:hAnsi="Times New Roman" w:cs="Times New Roman"/>
          <w:b w:val="0"/>
          <w:bCs w:val="0"/>
          <w:iCs/>
          <w:sz w:val="28"/>
          <w:szCs w:val="28"/>
        </w:rPr>
        <w:t>Безкоровайная</w:t>
      </w:r>
      <w:proofErr w:type="spellEnd"/>
      <w:r w:rsidRPr="00953BB2">
        <w:rPr>
          <w:rStyle w:val="71"/>
          <w:rFonts w:ascii="Times New Roman" w:hAnsi="Times New Roman" w:cs="Times New Roman"/>
          <w:b w:val="0"/>
          <w:bCs w:val="0"/>
          <w:iCs/>
          <w:sz w:val="28"/>
          <w:szCs w:val="28"/>
        </w:rPr>
        <w:t xml:space="preserve"> Г.Т., </w:t>
      </w:r>
      <w:proofErr w:type="spellStart"/>
      <w:r w:rsidRPr="00953BB2">
        <w:rPr>
          <w:rStyle w:val="71"/>
          <w:rFonts w:ascii="Times New Roman" w:hAnsi="Times New Roman" w:cs="Times New Roman"/>
          <w:b w:val="0"/>
          <w:bCs w:val="0"/>
          <w:iCs/>
          <w:sz w:val="28"/>
          <w:szCs w:val="28"/>
        </w:rPr>
        <w:t>Койранская</w:t>
      </w:r>
      <w:proofErr w:type="spellEnd"/>
      <w:r w:rsidRPr="00953BB2">
        <w:rPr>
          <w:rStyle w:val="71"/>
          <w:rFonts w:ascii="Times New Roman" w:hAnsi="Times New Roman" w:cs="Times New Roman"/>
          <w:b w:val="0"/>
          <w:bCs w:val="0"/>
          <w:iCs/>
          <w:sz w:val="28"/>
          <w:szCs w:val="28"/>
        </w:rPr>
        <w:t xml:space="preserve"> Е.А., Соколова Н.И., </w:t>
      </w:r>
      <w:proofErr w:type="spellStart"/>
      <w:r w:rsidRPr="00953BB2">
        <w:rPr>
          <w:rStyle w:val="71"/>
          <w:rFonts w:ascii="Times New Roman" w:hAnsi="Times New Roman" w:cs="Times New Roman"/>
          <w:b w:val="0"/>
          <w:bCs w:val="0"/>
          <w:iCs/>
          <w:sz w:val="28"/>
          <w:szCs w:val="28"/>
        </w:rPr>
        <w:t>Лаврик</w:t>
      </w:r>
      <w:proofErr w:type="spellEnd"/>
      <w:r w:rsidRPr="00953BB2">
        <w:rPr>
          <w:rStyle w:val="71"/>
          <w:rFonts w:ascii="Times New Roman" w:hAnsi="Times New Roman" w:cs="Times New Roman"/>
          <w:b w:val="0"/>
          <w:bCs w:val="0"/>
          <w:iCs/>
          <w:sz w:val="28"/>
          <w:szCs w:val="28"/>
        </w:rPr>
        <w:t xml:space="preserve"> Г.В.</w:t>
      </w:r>
      <w:r w:rsidRPr="00953BB2">
        <w:rPr>
          <w:rStyle w:val="71"/>
          <w:rFonts w:ascii="Times New Roman" w:hAnsi="Times New Roman" w:cs="Times New Roman"/>
          <w:b w:val="0"/>
          <w:bCs w:val="0"/>
          <w:sz w:val="28"/>
          <w:szCs w:val="28"/>
        </w:rPr>
        <w:t xml:space="preserve"> </w:t>
      </w:r>
      <w:proofErr w:type="spellStart"/>
      <w:r w:rsidRPr="00953BB2">
        <w:rPr>
          <w:rStyle w:val="71"/>
          <w:rFonts w:ascii="Times New Roman" w:hAnsi="Times New Roman" w:cs="Times New Roman"/>
          <w:b w:val="0"/>
          <w:bCs w:val="0"/>
          <w:sz w:val="28"/>
          <w:szCs w:val="28"/>
        </w:rPr>
        <w:t>Planet</w:t>
      </w:r>
      <w:proofErr w:type="spellEnd"/>
      <w:r w:rsidRPr="00953BB2">
        <w:rPr>
          <w:rStyle w:val="71"/>
          <w:rFonts w:ascii="Times New Roman" w:hAnsi="Times New Roman" w:cs="Times New Roman"/>
          <w:b w:val="0"/>
          <w:bCs w:val="0"/>
          <w:sz w:val="28"/>
          <w:szCs w:val="28"/>
        </w:rPr>
        <w:t xml:space="preserve"> </w:t>
      </w:r>
      <w:proofErr w:type="spellStart"/>
      <w:r w:rsidRPr="00953BB2">
        <w:rPr>
          <w:rStyle w:val="71"/>
          <w:rFonts w:ascii="Times New Roman" w:hAnsi="Times New Roman" w:cs="Times New Roman"/>
          <w:b w:val="0"/>
          <w:bCs w:val="0"/>
          <w:sz w:val="28"/>
          <w:szCs w:val="28"/>
        </w:rPr>
        <w:t>of</w:t>
      </w:r>
      <w:proofErr w:type="spellEnd"/>
      <w:r w:rsidRPr="00953BB2">
        <w:rPr>
          <w:rStyle w:val="71"/>
          <w:rFonts w:ascii="Times New Roman" w:hAnsi="Times New Roman" w:cs="Times New Roman"/>
          <w:b w:val="0"/>
          <w:bCs w:val="0"/>
          <w:sz w:val="28"/>
          <w:szCs w:val="28"/>
        </w:rPr>
        <w:t xml:space="preserve"> </w:t>
      </w:r>
      <w:proofErr w:type="spellStart"/>
      <w:r w:rsidRPr="00953BB2">
        <w:rPr>
          <w:rStyle w:val="71"/>
          <w:rFonts w:ascii="Times New Roman" w:hAnsi="Times New Roman" w:cs="Times New Roman"/>
          <w:b w:val="0"/>
          <w:bCs w:val="0"/>
          <w:sz w:val="28"/>
          <w:szCs w:val="28"/>
        </w:rPr>
        <w:t>English</w:t>
      </w:r>
      <w:proofErr w:type="spellEnd"/>
      <w:r w:rsidRPr="00953BB2">
        <w:rPr>
          <w:rStyle w:val="71"/>
          <w:rFonts w:ascii="Times New Roman" w:hAnsi="Times New Roman" w:cs="Times New Roman"/>
          <w:b w:val="0"/>
          <w:bCs w:val="0"/>
          <w:sz w:val="28"/>
          <w:szCs w:val="28"/>
        </w:rPr>
        <w:t>: учебник английского языка для студентов профессиональных образовательных организаций, осваивающих профессии и специальности СПО. – М., 20</w:t>
      </w:r>
      <w:r w:rsidR="002D2F44">
        <w:rPr>
          <w:rStyle w:val="71"/>
          <w:rFonts w:ascii="Times New Roman" w:hAnsi="Times New Roman" w:cs="Times New Roman"/>
          <w:b w:val="0"/>
          <w:bCs w:val="0"/>
          <w:sz w:val="28"/>
          <w:szCs w:val="28"/>
        </w:rPr>
        <w:t>20</w:t>
      </w:r>
      <w:r w:rsidRPr="00953BB2">
        <w:rPr>
          <w:rStyle w:val="71"/>
          <w:rFonts w:ascii="Times New Roman" w:hAnsi="Times New Roman" w:cs="Times New Roman"/>
          <w:b w:val="0"/>
          <w:bCs w:val="0"/>
          <w:sz w:val="28"/>
          <w:szCs w:val="28"/>
        </w:rPr>
        <w:t>.</w:t>
      </w:r>
    </w:p>
    <w:p w14:paraId="0D9A4D01" w14:textId="2FE0325E" w:rsidR="006A1295" w:rsidRPr="00953BB2" w:rsidRDefault="006A1295" w:rsidP="006A1295">
      <w:pPr>
        <w:pStyle w:val="a8"/>
        <w:numPr>
          <w:ilvl w:val="0"/>
          <w:numId w:val="24"/>
        </w:numPr>
        <w:tabs>
          <w:tab w:val="left" w:pos="993"/>
        </w:tabs>
        <w:suppressAutoHyphens w:val="0"/>
        <w:spacing w:after="0" w:line="240" w:lineRule="auto"/>
        <w:ind w:left="0" w:firstLine="709"/>
        <w:contextualSpacing/>
        <w:jc w:val="both"/>
        <w:rPr>
          <w:rFonts w:ascii="Times New Roman" w:hAnsi="Times New Roman"/>
          <w:sz w:val="28"/>
          <w:szCs w:val="28"/>
        </w:rPr>
      </w:pPr>
      <w:proofErr w:type="spellStart"/>
      <w:r w:rsidRPr="00953BB2">
        <w:rPr>
          <w:rStyle w:val="70"/>
          <w:rFonts w:ascii="Times New Roman" w:hAnsi="Times New Roman" w:cs="Times New Roman"/>
          <w:b w:val="0"/>
          <w:bCs w:val="0"/>
          <w:i w:val="0"/>
          <w:sz w:val="28"/>
          <w:szCs w:val="28"/>
        </w:rPr>
        <w:t>Безкоровайная</w:t>
      </w:r>
      <w:proofErr w:type="spellEnd"/>
      <w:r w:rsidRPr="00953BB2">
        <w:rPr>
          <w:rStyle w:val="70"/>
          <w:rFonts w:ascii="Times New Roman" w:hAnsi="Times New Roman" w:cs="Times New Roman"/>
          <w:b w:val="0"/>
          <w:bCs w:val="0"/>
          <w:i w:val="0"/>
          <w:sz w:val="28"/>
          <w:szCs w:val="28"/>
        </w:rPr>
        <w:t xml:space="preserve"> Г.Т., </w:t>
      </w:r>
      <w:proofErr w:type="spellStart"/>
      <w:r w:rsidRPr="00953BB2">
        <w:rPr>
          <w:rStyle w:val="70"/>
          <w:rFonts w:ascii="Times New Roman" w:hAnsi="Times New Roman" w:cs="Times New Roman"/>
          <w:b w:val="0"/>
          <w:bCs w:val="0"/>
          <w:i w:val="0"/>
          <w:sz w:val="28"/>
          <w:szCs w:val="28"/>
        </w:rPr>
        <w:t>Койранская</w:t>
      </w:r>
      <w:proofErr w:type="spellEnd"/>
      <w:r w:rsidRPr="00953BB2">
        <w:rPr>
          <w:rStyle w:val="70"/>
          <w:rFonts w:ascii="Times New Roman" w:hAnsi="Times New Roman" w:cs="Times New Roman"/>
          <w:b w:val="0"/>
          <w:bCs w:val="0"/>
          <w:i w:val="0"/>
          <w:sz w:val="28"/>
          <w:szCs w:val="28"/>
        </w:rPr>
        <w:t xml:space="preserve"> Е.А., Соколова Н.И., </w:t>
      </w:r>
      <w:proofErr w:type="spellStart"/>
      <w:r w:rsidRPr="00953BB2">
        <w:rPr>
          <w:rStyle w:val="70"/>
          <w:rFonts w:ascii="Times New Roman" w:hAnsi="Times New Roman" w:cs="Times New Roman"/>
          <w:b w:val="0"/>
          <w:bCs w:val="0"/>
          <w:i w:val="0"/>
          <w:sz w:val="28"/>
          <w:szCs w:val="28"/>
        </w:rPr>
        <w:t>Лаврик</w:t>
      </w:r>
      <w:proofErr w:type="spellEnd"/>
      <w:r w:rsidRPr="00953BB2">
        <w:rPr>
          <w:rStyle w:val="70"/>
          <w:rFonts w:ascii="Times New Roman" w:hAnsi="Times New Roman" w:cs="Times New Roman"/>
          <w:b w:val="0"/>
          <w:bCs w:val="0"/>
          <w:i w:val="0"/>
          <w:sz w:val="28"/>
          <w:szCs w:val="28"/>
        </w:rPr>
        <w:t xml:space="preserve"> Г.В.</w:t>
      </w:r>
      <w:r w:rsidRPr="00953BB2">
        <w:rPr>
          <w:rStyle w:val="71"/>
          <w:rFonts w:ascii="Times New Roman" w:hAnsi="Times New Roman" w:cs="Times New Roman"/>
          <w:b w:val="0"/>
          <w:bCs w:val="0"/>
          <w:sz w:val="28"/>
          <w:szCs w:val="28"/>
        </w:rPr>
        <w:t xml:space="preserve"> </w:t>
      </w:r>
      <w:r w:rsidRPr="00953BB2">
        <w:rPr>
          <w:rStyle w:val="71"/>
          <w:rFonts w:ascii="Times New Roman" w:hAnsi="Times New Roman" w:cs="Times New Roman"/>
          <w:b w:val="0"/>
          <w:bCs w:val="0"/>
          <w:sz w:val="28"/>
          <w:szCs w:val="28"/>
          <w:lang w:val="en-US"/>
        </w:rPr>
        <w:t>Planet</w:t>
      </w:r>
      <w:r w:rsidRPr="00953BB2">
        <w:rPr>
          <w:rStyle w:val="71"/>
          <w:rFonts w:ascii="Times New Roman" w:hAnsi="Times New Roman" w:cs="Times New Roman"/>
          <w:b w:val="0"/>
          <w:bCs w:val="0"/>
          <w:sz w:val="28"/>
          <w:szCs w:val="28"/>
        </w:rPr>
        <w:t xml:space="preserve"> </w:t>
      </w:r>
      <w:r w:rsidRPr="00953BB2">
        <w:rPr>
          <w:rStyle w:val="71"/>
          <w:rFonts w:ascii="Times New Roman" w:hAnsi="Times New Roman" w:cs="Times New Roman"/>
          <w:b w:val="0"/>
          <w:bCs w:val="0"/>
          <w:sz w:val="28"/>
          <w:szCs w:val="28"/>
          <w:lang w:val="en-US"/>
        </w:rPr>
        <w:t>of</w:t>
      </w:r>
      <w:r w:rsidRPr="00953BB2">
        <w:rPr>
          <w:rStyle w:val="71"/>
          <w:rFonts w:ascii="Times New Roman" w:hAnsi="Times New Roman" w:cs="Times New Roman"/>
          <w:b w:val="0"/>
          <w:bCs w:val="0"/>
          <w:sz w:val="28"/>
          <w:szCs w:val="28"/>
        </w:rPr>
        <w:t xml:space="preserve"> </w:t>
      </w:r>
      <w:r w:rsidRPr="00953BB2">
        <w:rPr>
          <w:rStyle w:val="71"/>
          <w:rFonts w:ascii="Times New Roman" w:hAnsi="Times New Roman" w:cs="Times New Roman"/>
          <w:b w:val="0"/>
          <w:bCs w:val="0"/>
          <w:sz w:val="28"/>
          <w:szCs w:val="28"/>
          <w:lang w:val="en-US"/>
        </w:rPr>
        <w:t>English</w:t>
      </w:r>
      <w:r w:rsidRPr="00953BB2">
        <w:rPr>
          <w:rStyle w:val="71"/>
          <w:rFonts w:ascii="Times New Roman" w:hAnsi="Times New Roman" w:cs="Times New Roman"/>
          <w:b w:val="0"/>
          <w:bCs w:val="0"/>
          <w:sz w:val="28"/>
          <w:szCs w:val="28"/>
        </w:rPr>
        <w:t>: электронный учебно-методический комплекс английского языка для учреждений СПО.  М., 20</w:t>
      </w:r>
      <w:r w:rsidR="002D2F44">
        <w:rPr>
          <w:rStyle w:val="71"/>
          <w:rFonts w:ascii="Times New Roman" w:hAnsi="Times New Roman" w:cs="Times New Roman"/>
          <w:b w:val="0"/>
          <w:bCs w:val="0"/>
          <w:sz w:val="28"/>
          <w:szCs w:val="28"/>
        </w:rPr>
        <w:t>20</w:t>
      </w:r>
      <w:r w:rsidRPr="00953BB2">
        <w:rPr>
          <w:rStyle w:val="71"/>
          <w:rFonts w:ascii="Times New Roman" w:hAnsi="Times New Roman" w:cs="Times New Roman"/>
          <w:b w:val="0"/>
          <w:bCs w:val="0"/>
          <w:sz w:val="28"/>
          <w:szCs w:val="28"/>
        </w:rPr>
        <w:t>.</w:t>
      </w:r>
    </w:p>
    <w:p w14:paraId="7388CD4B" w14:textId="77777777" w:rsidR="006A1295" w:rsidRPr="00953BB2" w:rsidRDefault="006A1295" w:rsidP="006A1295">
      <w:pPr>
        <w:pStyle w:val="a8"/>
        <w:numPr>
          <w:ilvl w:val="0"/>
          <w:numId w:val="24"/>
        </w:numPr>
        <w:tabs>
          <w:tab w:val="left" w:pos="993"/>
        </w:tabs>
        <w:suppressAutoHyphens w:val="0"/>
        <w:spacing w:after="0" w:line="240" w:lineRule="auto"/>
        <w:ind w:left="0" w:firstLine="709"/>
        <w:contextualSpacing/>
        <w:jc w:val="both"/>
        <w:rPr>
          <w:rStyle w:val="71"/>
          <w:rFonts w:ascii="Times New Roman" w:hAnsi="Times New Roman" w:cs="Times New Roman"/>
          <w:b w:val="0"/>
          <w:bCs w:val="0"/>
          <w:sz w:val="28"/>
          <w:szCs w:val="28"/>
        </w:rPr>
      </w:pPr>
      <w:r w:rsidRPr="00953BB2">
        <w:rPr>
          <w:rStyle w:val="70"/>
          <w:rFonts w:ascii="Times New Roman" w:hAnsi="Times New Roman" w:cs="Times New Roman"/>
          <w:b w:val="0"/>
          <w:bCs w:val="0"/>
          <w:i w:val="0"/>
          <w:sz w:val="28"/>
          <w:szCs w:val="28"/>
        </w:rPr>
        <w:t xml:space="preserve">Голубев А.П., </w:t>
      </w:r>
      <w:proofErr w:type="spellStart"/>
      <w:r w:rsidRPr="00953BB2">
        <w:rPr>
          <w:rStyle w:val="70"/>
          <w:rFonts w:ascii="Times New Roman" w:hAnsi="Times New Roman" w:cs="Times New Roman"/>
          <w:b w:val="0"/>
          <w:bCs w:val="0"/>
          <w:i w:val="0"/>
          <w:sz w:val="28"/>
          <w:szCs w:val="28"/>
        </w:rPr>
        <w:t>Балюк</w:t>
      </w:r>
      <w:proofErr w:type="spellEnd"/>
      <w:r w:rsidRPr="00953BB2">
        <w:rPr>
          <w:rStyle w:val="70"/>
          <w:rFonts w:ascii="Times New Roman" w:hAnsi="Times New Roman" w:cs="Times New Roman"/>
          <w:b w:val="0"/>
          <w:bCs w:val="0"/>
          <w:i w:val="0"/>
          <w:sz w:val="28"/>
          <w:szCs w:val="28"/>
        </w:rPr>
        <w:t xml:space="preserve"> Н.В., Смирнова И.Б.</w:t>
      </w:r>
      <w:r w:rsidRPr="00953BB2">
        <w:rPr>
          <w:rStyle w:val="71"/>
          <w:rFonts w:ascii="Times New Roman" w:hAnsi="Times New Roman" w:cs="Times New Roman"/>
          <w:b w:val="0"/>
          <w:bCs w:val="0"/>
          <w:sz w:val="28"/>
          <w:szCs w:val="28"/>
        </w:rPr>
        <w:t xml:space="preserve"> Английский язык: учебник для студ. профессиональных образовательных организаций, осваивающих профессии и специальности СПО. – М., 20</w:t>
      </w:r>
      <w:r>
        <w:rPr>
          <w:rStyle w:val="71"/>
          <w:rFonts w:ascii="Times New Roman" w:hAnsi="Times New Roman" w:cs="Times New Roman"/>
          <w:b w:val="0"/>
          <w:bCs w:val="0"/>
          <w:sz w:val="28"/>
          <w:szCs w:val="28"/>
        </w:rPr>
        <w:t>20</w:t>
      </w:r>
      <w:r w:rsidRPr="00953BB2">
        <w:rPr>
          <w:rStyle w:val="71"/>
          <w:rFonts w:ascii="Times New Roman" w:hAnsi="Times New Roman" w:cs="Times New Roman"/>
          <w:b w:val="0"/>
          <w:bCs w:val="0"/>
          <w:sz w:val="28"/>
          <w:szCs w:val="28"/>
        </w:rPr>
        <w:t>.</w:t>
      </w:r>
    </w:p>
    <w:p w14:paraId="62389D58" w14:textId="7822F410" w:rsidR="006A1295" w:rsidRPr="00953BB2" w:rsidRDefault="006A1295" w:rsidP="006A1295">
      <w:pPr>
        <w:pStyle w:val="a8"/>
        <w:numPr>
          <w:ilvl w:val="0"/>
          <w:numId w:val="24"/>
        </w:numPr>
        <w:tabs>
          <w:tab w:val="left" w:pos="993"/>
        </w:tabs>
        <w:suppressAutoHyphens w:val="0"/>
        <w:spacing w:after="0" w:line="240" w:lineRule="auto"/>
        <w:ind w:left="0" w:firstLine="709"/>
        <w:contextualSpacing/>
        <w:jc w:val="both"/>
        <w:rPr>
          <w:rFonts w:ascii="Times New Roman" w:hAnsi="Times New Roman"/>
          <w:sz w:val="28"/>
          <w:szCs w:val="28"/>
        </w:rPr>
      </w:pPr>
      <w:proofErr w:type="spellStart"/>
      <w:r w:rsidRPr="00953BB2">
        <w:rPr>
          <w:rStyle w:val="70"/>
          <w:rFonts w:ascii="Times New Roman" w:hAnsi="Times New Roman" w:cs="Times New Roman"/>
          <w:b w:val="0"/>
          <w:bCs w:val="0"/>
          <w:i w:val="0"/>
          <w:sz w:val="28"/>
          <w:szCs w:val="28"/>
        </w:rPr>
        <w:lastRenderedPageBreak/>
        <w:t>Лаврик</w:t>
      </w:r>
      <w:proofErr w:type="spellEnd"/>
      <w:r w:rsidRPr="00953BB2">
        <w:rPr>
          <w:rStyle w:val="70"/>
          <w:rFonts w:ascii="Times New Roman" w:hAnsi="Times New Roman" w:cs="Times New Roman"/>
          <w:b w:val="0"/>
          <w:bCs w:val="0"/>
          <w:i w:val="0"/>
          <w:sz w:val="28"/>
          <w:szCs w:val="28"/>
          <w:lang w:val="en-US"/>
        </w:rPr>
        <w:t xml:space="preserve"> </w:t>
      </w:r>
      <w:r w:rsidRPr="00953BB2">
        <w:rPr>
          <w:rStyle w:val="70"/>
          <w:rFonts w:ascii="Times New Roman" w:hAnsi="Times New Roman" w:cs="Times New Roman"/>
          <w:b w:val="0"/>
          <w:bCs w:val="0"/>
          <w:i w:val="0"/>
          <w:sz w:val="28"/>
          <w:szCs w:val="28"/>
        </w:rPr>
        <w:t>Г</w:t>
      </w:r>
      <w:r w:rsidRPr="00953BB2">
        <w:rPr>
          <w:rStyle w:val="70"/>
          <w:rFonts w:ascii="Times New Roman" w:hAnsi="Times New Roman" w:cs="Times New Roman"/>
          <w:b w:val="0"/>
          <w:bCs w:val="0"/>
          <w:i w:val="0"/>
          <w:sz w:val="28"/>
          <w:szCs w:val="28"/>
          <w:lang w:val="en-US"/>
        </w:rPr>
        <w:t>.</w:t>
      </w:r>
      <w:r w:rsidRPr="00953BB2">
        <w:rPr>
          <w:rStyle w:val="70"/>
          <w:rFonts w:ascii="Times New Roman" w:hAnsi="Times New Roman" w:cs="Times New Roman"/>
          <w:b w:val="0"/>
          <w:bCs w:val="0"/>
          <w:i w:val="0"/>
          <w:sz w:val="28"/>
          <w:szCs w:val="28"/>
        </w:rPr>
        <w:t>В</w:t>
      </w:r>
      <w:r w:rsidRPr="00953BB2">
        <w:rPr>
          <w:rStyle w:val="70"/>
          <w:rFonts w:ascii="Times New Roman" w:hAnsi="Times New Roman" w:cs="Times New Roman"/>
          <w:b w:val="0"/>
          <w:bCs w:val="0"/>
          <w:i w:val="0"/>
          <w:sz w:val="28"/>
          <w:szCs w:val="28"/>
          <w:lang w:val="en-US"/>
        </w:rPr>
        <w:t>.</w:t>
      </w:r>
      <w:r w:rsidRPr="00953BB2">
        <w:rPr>
          <w:rStyle w:val="71"/>
          <w:rFonts w:ascii="Times New Roman" w:hAnsi="Times New Roman" w:cs="Times New Roman"/>
          <w:b w:val="0"/>
          <w:bCs w:val="0"/>
          <w:sz w:val="28"/>
          <w:szCs w:val="28"/>
          <w:lang w:val="en-US"/>
        </w:rPr>
        <w:t xml:space="preserve"> Planet of English. Social &amp; Financial Services Practice Book = </w:t>
      </w:r>
      <w:r w:rsidRPr="00953BB2">
        <w:rPr>
          <w:rStyle w:val="71"/>
          <w:rFonts w:ascii="Times New Roman" w:hAnsi="Times New Roman" w:cs="Times New Roman"/>
          <w:b w:val="0"/>
          <w:bCs w:val="0"/>
          <w:sz w:val="28"/>
          <w:szCs w:val="28"/>
        </w:rPr>
        <w:t>Английский</w:t>
      </w:r>
      <w:r w:rsidRPr="00953BB2">
        <w:rPr>
          <w:rStyle w:val="71"/>
          <w:rFonts w:ascii="Times New Roman" w:hAnsi="Times New Roman" w:cs="Times New Roman"/>
          <w:b w:val="0"/>
          <w:bCs w:val="0"/>
          <w:sz w:val="28"/>
          <w:szCs w:val="28"/>
          <w:lang w:val="en-US"/>
        </w:rPr>
        <w:t xml:space="preserve"> </w:t>
      </w:r>
      <w:r w:rsidRPr="00953BB2">
        <w:rPr>
          <w:rStyle w:val="71"/>
          <w:rFonts w:ascii="Times New Roman" w:hAnsi="Times New Roman" w:cs="Times New Roman"/>
          <w:b w:val="0"/>
          <w:bCs w:val="0"/>
          <w:sz w:val="28"/>
          <w:szCs w:val="28"/>
        </w:rPr>
        <w:t>язык</w:t>
      </w:r>
      <w:r w:rsidRPr="00953BB2">
        <w:rPr>
          <w:rStyle w:val="71"/>
          <w:rFonts w:ascii="Times New Roman" w:hAnsi="Times New Roman" w:cs="Times New Roman"/>
          <w:b w:val="0"/>
          <w:bCs w:val="0"/>
          <w:sz w:val="28"/>
          <w:szCs w:val="28"/>
          <w:lang w:val="en-US"/>
        </w:rPr>
        <w:t xml:space="preserve">. </w:t>
      </w:r>
      <w:r w:rsidRPr="00953BB2">
        <w:rPr>
          <w:rStyle w:val="71"/>
          <w:rFonts w:ascii="Times New Roman" w:hAnsi="Times New Roman" w:cs="Times New Roman"/>
          <w:b w:val="0"/>
          <w:bCs w:val="0"/>
          <w:sz w:val="28"/>
          <w:szCs w:val="28"/>
        </w:rPr>
        <w:t>Практикум для профессий и специальностей социально-экономического профиля СПО. – М., 20</w:t>
      </w:r>
      <w:r w:rsidR="002D2F44">
        <w:rPr>
          <w:rStyle w:val="71"/>
          <w:rFonts w:ascii="Times New Roman" w:hAnsi="Times New Roman" w:cs="Times New Roman"/>
          <w:b w:val="0"/>
          <w:bCs w:val="0"/>
          <w:sz w:val="28"/>
          <w:szCs w:val="28"/>
        </w:rPr>
        <w:t>21</w:t>
      </w:r>
      <w:r w:rsidRPr="00953BB2">
        <w:rPr>
          <w:rStyle w:val="71"/>
          <w:rFonts w:ascii="Times New Roman" w:hAnsi="Times New Roman" w:cs="Times New Roman"/>
          <w:b w:val="0"/>
          <w:bCs w:val="0"/>
          <w:sz w:val="28"/>
          <w:szCs w:val="28"/>
        </w:rPr>
        <w:t>.</w:t>
      </w:r>
    </w:p>
    <w:p w14:paraId="76E74509" w14:textId="34D259DD" w:rsidR="001A7F0E" w:rsidRDefault="001A7F0E" w:rsidP="002D2F44">
      <w:pPr>
        <w:pStyle w:val="a8"/>
        <w:numPr>
          <w:ilvl w:val="2"/>
          <w:numId w:val="23"/>
        </w:numPr>
        <w:spacing w:after="0" w:line="240" w:lineRule="auto"/>
        <w:contextualSpacing/>
        <w:jc w:val="both"/>
        <w:rPr>
          <w:rFonts w:ascii="Times New Roman" w:hAnsi="Times New Roman"/>
          <w:b/>
          <w:bCs/>
          <w:sz w:val="28"/>
          <w:szCs w:val="28"/>
          <w:lang w:eastAsia="ru-RU"/>
        </w:rPr>
      </w:pPr>
      <w:r w:rsidRPr="002D2F44">
        <w:rPr>
          <w:rFonts w:ascii="Times New Roman" w:hAnsi="Times New Roman"/>
          <w:b/>
          <w:bCs/>
          <w:sz w:val="28"/>
          <w:szCs w:val="28"/>
          <w:lang w:eastAsia="ru-RU"/>
        </w:rPr>
        <w:t xml:space="preserve">Дополнительные источники </w:t>
      </w:r>
    </w:p>
    <w:p w14:paraId="3237A30C" w14:textId="77777777" w:rsidR="002D2F44" w:rsidRDefault="002D2F44" w:rsidP="002D2F44">
      <w:pPr>
        <w:autoSpaceDE w:val="0"/>
        <w:autoSpaceDN w:val="0"/>
        <w:adjustRightInd w:val="0"/>
        <w:spacing w:after="0" w:line="240" w:lineRule="auto"/>
        <w:jc w:val="center"/>
        <w:rPr>
          <w:rFonts w:ascii="Times New Roman" w:hAnsi="Times New Roman" w:cs="Times New Roman"/>
          <w:b/>
          <w:sz w:val="28"/>
          <w:szCs w:val="28"/>
        </w:rPr>
      </w:pPr>
      <w:r w:rsidRPr="00561532">
        <w:rPr>
          <w:rFonts w:ascii="Times New Roman" w:hAnsi="Times New Roman" w:cs="Times New Roman"/>
          <w:b/>
          <w:sz w:val="28"/>
          <w:szCs w:val="28"/>
        </w:rPr>
        <w:t>Интернет-ресурсы</w:t>
      </w:r>
    </w:p>
    <w:p w14:paraId="1B76DD80" w14:textId="77777777" w:rsidR="002D2F44" w:rsidRPr="00561532" w:rsidRDefault="002D2F44" w:rsidP="002D2F44">
      <w:pPr>
        <w:autoSpaceDE w:val="0"/>
        <w:autoSpaceDN w:val="0"/>
        <w:adjustRightInd w:val="0"/>
        <w:spacing w:after="0" w:line="240" w:lineRule="auto"/>
        <w:jc w:val="both"/>
        <w:rPr>
          <w:rFonts w:ascii="Times New Roman" w:hAnsi="Times New Roman" w:cs="Times New Roman"/>
          <w:b/>
          <w:sz w:val="28"/>
          <w:szCs w:val="28"/>
        </w:rPr>
      </w:pPr>
    </w:p>
    <w:p w14:paraId="3A1C3EAF" w14:textId="77777777" w:rsidR="002D2F44" w:rsidRPr="00561532" w:rsidRDefault="001D5EDF" w:rsidP="002D2F44">
      <w:pPr>
        <w:spacing w:after="0" w:line="240" w:lineRule="auto"/>
        <w:ind w:firstLine="709"/>
        <w:jc w:val="both"/>
        <w:rPr>
          <w:rFonts w:ascii="Times New Roman" w:hAnsi="Times New Roman" w:cs="Times New Roman"/>
          <w:sz w:val="28"/>
          <w:szCs w:val="28"/>
        </w:rPr>
      </w:pPr>
      <w:hyperlink r:id="rId15" w:history="1">
        <w:r w:rsidR="002D2F44" w:rsidRPr="00561532">
          <w:rPr>
            <w:rStyle w:val="a7"/>
            <w:rFonts w:ascii="Times New Roman" w:hAnsi="Times New Roman" w:cs="Times New Roman"/>
            <w:sz w:val="28"/>
            <w:szCs w:val="28"/>
            <w:lang w:val="en-US"/>
          </w:rPr>
          <w:t>www</w:t>
        </w:r>
        <w:r w:rsidR="002D2F44" w:rsidRPr="00561532">
          <w:rPr>
            <w:rStyle w:val="a7"/>
            <w:rFonts w:ascii="Times New Roman" w:hAnsi="Times New Roman" w:cs="Times New Roman"/>
            <w:sz w:val="28"/>
            <w:szCs w:val="28"/>
          </w:rPr>
          <w:t>.</w:t>
        </w:r>
        <w:proofErr w:type="spellStart"/>
        <w:r w:rsidR="002D2F44" w:rsidRPr="00561532">
          <w:rPr>
            <w:rStyle w:val="a7"/>
            <w:rFonts w:ascii="Times New Roman" w:hAnsi="Times New Roman" w:cs="Times New Roman"/>
            <w:sz w:val="28"/>
            <w:szCs w:val="28"/>
            <w:lang w:val="en-US"/>
          </w:rPr>
          <w:t>lingvo</w:t>
        </w:r>
        <w:proofErr w:type="spellEnd"/>
        <w:r w:rsidR="002D2F44" w:rsidRPr="00561532">
          <w:rPr>
            <w:rStyle w:val="a7"/>
            <w:rFonts w:ascii="Times New Roman" w:hAnsi="Times New Roman" w:cs="Times New Roman"/>
            <w:sz w:val="28"/>
            <w:szCs w:val="28"/>
          </w:rPr>
          <w:t>-</w:t>
        </w:r>
        <w:r w:rsidR="002D2F44" w:rsidRPr="00561532">
          <w:rPr>
            <w:rStyle w:val="a7"/>
            <w:rFonts w:ascii="Times New Roman" w:hAnsi="Times New Roman" w:cs="Times New Roman"/>
            <w:sz w:val="28"/>
            <w:szCs w:val="28"/>
            <w:lang w:val="en-US"/>
          </w:rPr>
          <w:t>online</w:t>
        </w:r>
        <w:r w:rsidR="002D2F44" w:rsidRPr="00561532">
          <w:rPr>
            <w:rStyle w:val="a7"/>
            <w:rFonts w:ascii="Times New Roman" w:hAnsi="Times New Roman" w:cs="Times New Roman"/>
            <w:sz w:val="28"/>
            <w:szCs w:val="28"/>
          </w:rPr>
          <w:t>.</w:t>
        </w:r>
        <w:proofErr w:type="spellStart"/>
        <w:r w:rsidR="002D2F44" w:rsidRPr="00561532">
          <w:rPr>
            <w:rStyle w:val="a7"/>
            <w:rFonts w:ascii="Times New Roman" w:hAnsi="Times New Roman" w:cs="Times New Roman"/>
            <w:sz w:val="28"/>
            <w:szCs w:val="28"/>
            <w:lang w:val="en-US"/>
          </w:rPr>
          <w:t>ru</w:t>
        </w:r>
        <w:proofErr w:type="spellEnd"/>
      </w:hyperlink>
      <w:r w:rsidR="002D2F44" w:rsidRPr="00561532">
        <w:rPr>
          <w:rStyle w:val="71"/>
          <w:rFonts w:ascii="Times New Roman" w:hAnsi="Times New Roman" w:cs="Times New Roman"/>
          <w:b w:val="0"/>
          <w:bCs w:val="0"/>
          <w:sz w:val="28"/>
          <w:szCs w:val="28"/>
        </w:rPr>
        <w:t xml:space="preserve"> (более 30 англо-русских, русско-английских и толковых словарей общей и отраслевой лексики).</w:t>
      </w:r>
    </w:p>
    <w:p w14:paraId="689D887A" w14:textId="77777777" w:rsidR="002D2F44" w:rsidRPr="00561532" w:rsidRDefault="001D5EDF" w:rsidP="002D2F44">
      <w:pPr>
        <w:spacing w:after="0" w:line="240" w:lineRule="auto"/>
        <w:ind w:firstLine="709"/>
        <w:jc w:val="both"/>
        <w:rPr>
          <w:rFonts w:ascii="Times New Roman" w:hAnsi="Times New Roman" w:cs="Times New Roman"/>
          <w:sz w:val="28"/>
          <w:szCs w:val="28"/>
        </w:rPr>
      </w:pPr>
      <w:hyperlink r:id="rId16" w:history="1">
        <w:r w:rsidR="002D2F44" w:rsidRPr="00561532">
          <w:rPr>
            <w:rStyle w:val="a7"/>
            <w:rFonts w:ascii="Times New Roman" w:hAnsi="Times New Roman" w:cs="Times New Roman"/>
            <w:sz w:val="28"/>
            <w:szCs w:val="28"/>
            <w:lang w:val="en-US"/>
          </w:rPr>
          <w:t>www</w:t>
        </w:r>
        <w:r w:rsidR="002D2F44" w:rsidRPr="00561532">
          <w:rPr>
            <w:rStyle w:val="a7"/>
            <w:rFonts w:ascii="Times New Roman" w:hAnsi="Times New Roman" w:cs="Times New Roman"/>
            <w:sz w:val="28"/>
            <w:szCs w:val="28"/>
          </w:rPr>
          <w:t>.</w:t>
        </w:r>
        <w:proofErr w:type="spellStart"/>
        <w:r w:rsidR="002D2F44" w:rsidRPr="00561532">
          <w:rPr>
            <w:rStyle w:val="a7"/>
            <w:rFonts w:ascii="Times New Roman" w:hAnsi="Times New Roman" w:cs="Times New Roman"/>
            <w:sz w:val="28"/>
            <w:szCs w:val="28"/>
            <w:lang w:val="en-US"/>
          </w:rPr>
          <w:t>macmillandictionary</w:t>
        </w:r>
        <w:proofErr w:type="spellEnd"/>
        <w:r w:rsidR="002D2F44" w:rsidRPr="00561532">
          <w:rPr>
            <w:rStyle w:val="a7"/>
            <w:rFonts w:ascii="Times New Roman" w:hAnsi="Times New Roman" w:cs="Times New Roman"/>
            <w:sz w:val="28"/>
            <w:szCs w:val="28"/>
          </w:rPr>
          <w:t>.</w:t>
        </w:r>
        <w:r w:rsidR="002D2F44" w:rsidRPr="00561532">
          <w:rPr>
            <w:rStyle w:val="a7"/>
            <w:rFonts w:ascii="Times New Roman" w:hAnsi="Times New Roman" w:cs="Times New Roman"/>
            <w:sz w:val="28"/>
            <w:szCs w:val="28"/>
            <w:lang w:val="en-US"/>
          </w:rPr>
          <w:t>com</w:t>
        </w:r>
        <w:r w:rsidR="002D2F44" w:rsidRPr="00561532">
          <w:rPr>
            <w:rStyle w:val="a7"/>
            <w:rFonts w:ascii="Times New Roman" w:hAnsi="Times New Roman" w:cs="Times New Roman"/>
            <w:sz w:val="28"/>
            <w:szCs w:val="28"/>
          </w:rPr>
          <w:t>/</w:t>
        </w:r>
        <w:r w:rsidR="002D2F44" w:rsidRPr="00561532">
          <w:rPr>
            <w:rStyle w:val="a7"/>
            <w:rFonts w:ascii="Times New Roman" w:hAnsi="Times New Roman" w:cs="Times New Roman"/>
            <w:sz w:val="28"/>
            <w:szCs w:val="28"/>
            <w:lang w:val="en-US"/>
          </w:rPr>
          <w:t>dictionary</w:t>
        </w:r>
        <w:r w:rsidR="002D2F44" w:rsidRPr="00561532">
          <w:rPr>
            <w:rStyle w:val="a7"/>
            <w:rFonts w:ascii="Times New Roman" w:hAnsi="Times New Roman" w:cs="Times New Roman"/>
            <w:sz w:val="28"/>
            <w:szCs w:val="28"/>
          </w:rPr>
          <w:t>/</w:t>
        </w:r>
        <w:proofErr w:type="spellStart"/>
        <w:r w:rsidR="002D2F44" w:rsidRPr="00561532">
          <w:rPr>
            <w:rStyle w:val="a7"/>
            <w:rFonts w:ascii="Times New Roman" w:hAnsi="Times New Roman" w:cs="Times New Roman"/>
            <w:sz w:val="28"/>
            <w:szCs w:val="28"/>
            <w:lang w:val="en-US"/>
          </w:rPr>
          <w:t>british</w:t>
        </w:r>
        <w:proofErr w:type="spellEnd"/>
        <w:r w:rsidR="002D2F44" w:rsidRPr="00561532">
          <w:rPr>
            <w:rStyle w:val="a7"/>
            <w:rFonts w:ascii="Times New Roman" w:hAnsi="Times New Roman" w:cs="Times New Roman"/>
            <w:sz w:val="28"/>
            <w:szCs w:val="28"/>
          </w:rPr>
          <w:t>/</w:t>
        </w:r>
        <w:r w:rsidR="002D2F44" w:rsidRPr="00561532">
          <w:rPr>
            <w:rStyle w:val="a7"/>
            <w:rFonts w:ascii="Times New Roman" w:hAnsi="Times New Roman" w:cs="Times New Roman"/>
            <w:sz w:val="28"/>
            <w:szCs w:val="28"/>
            <w:lang w:val="en-US"/>
          </w:rPr>
          <w:t>enjoy</w:t>
        </w:r>
      </w:hyperlink>
      <w:r w:rsidR="002D2F44" w:rsidRPr="00561532">
        <w:rPr>
          <w:rStyle w:val="71"/>
          <w:rFonts w:ascii="Times New Roman" w:hAnsi="Times New Roman" w:cs="Times New Roman"/>
          <w:b w:val="0"/>
          <w:bCs w:val="0"/>
          <w:sz w:val="28"/>
          <w:szCs w:val="28"/>
        </w:rPr>
        <w:t xml:space="preserve"> (</w:t>
      </w:r>
      <w:r w:rsidR="002D2F44" w:rsidRPr="00561532">
        <w:rPr>
          <w:rStyle w:val="71"/>
          <w:rFonts w:ascii="Times New Roman" w:hAnsi="Times New Roman" w:cs="Times New Roman"/>
          <w:b w:val="0"/>
          <w:bCs w:val="0"/>
          <w:sz w:val="28"/>
          <w:szCs w:val="28"/>
          <w:lang w:val="en-US"/>
        </w:rPr>
        <w:t>Macmillan</w:t>
      </w:r>
      <w:r w:rsidR="002D2F44" w:rsidRPr="00561532">
        <w:rPr>
          <w:rStyle w:val="71"/>
          <w:rFonts w:ascii="Times New Roman" w:hAnsi="Times New Roman" w:cs="Times New Roman"/>
          <w:b w:val="0"/>
          <w:bCs w:val="0"/>
          <w:sz w:val="28"/>
          <w:szCs w:val="28"/>
        </w:rPr>
        <w:t xml:space="preserve"> </w:t>
      </w:r>
      <w:r w:rsidR="002D2F44" w:rsidRPr="00561532">
        <w:rPr>
          <w:rStyle w:val="71"/>
          <w:rFonts w:ascii="Times New Roman" w:hAnsi="Times New Roman" w:cs="Times New Roman"/>
          <w:b w:val="0"/>
          <w:bCs w:val="0"/>
          <w:sz w:val="28"/>
          <w:szCs w:val="28"/>
          <w:lang w:val="en-US"/>
        </w:rPr>
        <w:t>Dictionary</w:t>
      </w:r>
      <w:r w:rsidR="002D2F44" w:rsidRPr="00561532">
        <w:rPr>
          <w:rStyle w:val="71"/>
          <w:rFonts w:ascii="Times New Roman" w:hAnsi="Times New Roman" w:cs="Times New Roman"/>
          <w:b w:val="0"/>
          <w:bCs w:val="0"/>
          <w:sz w:val="28"/>
          <w:szCs w:val="28"/>
        </w:rPr>
        <w:t xml:space="preserve"> с возможностью прослушать произношение слов).</w:t>
      </w:r>
    </w:p>
    <w:p w14:paraId="7E89A667" w14:textId="77777777" w:rsidR="002D2F44" w:rsidRPr="00561532" w:rsidRDefault="001D5EDF" w:rsidP="002D2F44">
      <w:pPr>
        <w:spacing w:after="0" w:line="240" w:lineRule="auto"/>
        <w:ind w:firstLine="709"/>
        <w:jc w:val="both"/>
        <w:rPr>
          <w:rFonts w:ascii="Times New Roman" w:hAnsi="Times New Roman" w:cs="Times New Roman"/>
          <w:sz w:val="28"/>
          <w:szCs w:val="28"/>
        </w:rPr>
      </w:pPr>
      <w:hyperlink r:id="rId17" w:history="1">
        <w:r w:rsidR="002D2F44" w:rsidRPr="00561532">
          <w:rPr>
            <w:rStyle w:val="a7"/>
            <w:rFonts w:ascii="Times New Roman" w:hAnsi="Times New Roman" w:cs="Times New Roman"/>
            <w:sz w:val="28"/>
            <w:szCs w:val="28"/>
            <w:lang w:val="en-US"/>
          </w:rPr>
          <w:t>www</w:t>
        </w:r>
        <w:r w:rsidR="002D2F44" w:rsidRPr="00561532">
          <w:rPr>
            <w:rStyle w:val="a7"/>
            <w:rFonts w:ascii="Times New Roman" w:hAnsi="Times New Roman" w:cs="Times New Roman"/>
            <w:sz w:val="28"/>
            <w:szCs w:val="28"/>
          </w:rPr>
          <w:t>.</w:t>
        </w:r>
        <w:proofErr w:type="spellStart"/>
        <w:r w:rsidR="002D2F44" w:rsidRPr="00561532">
          <w:rPr>
            <w:rStyle w:val="a7"/>
            <w:rFonts w:ascii="Times New Roman" w:hAnsi="Times New Roman" w:cs="Times New Roman"/>
            <w:sz w:val="28"/>
            <w:szCs w:val="28"/>
            <w:lang w:val="en-US"/>
          </w:rPr>
          <w:t>britannica</w:t>
        </w:r>
        <w:proofErr w:type="spellEnd"/>
        <w:r w:rsidR="002D2F44" w:rsidRPr="00561532">
          <w:rPr>
            <w:rStyle w:val="a7"/>
            <w:rFonts w:ascii="Times New Roman" w:hAnsi="Times New Roman" w:cs="Times New Roman"/>
            <w:sz w:val="28"/>
            <w:szCs w:val="28"/>
          </w:rPr>
          <w:t>.</w:t>
        </w:r>
        <w:r w:rsidR="002D2F44" w:rsidRPr="00561532">
          <w:rPr>
            <w:rStyle w:val="a7"/>
            <w:rFonts w:ascii="Times New Roman" w:hAnsi="Times New Roman" w:cs="Times New Roman"/>
            <w:sz w:val="28"/>
            <w:szCs w:val="28"/>
            <w:lang w:val="en-US"/>
          </w:rPr>
          <w:t>com</w:t>
        </w:r>
      </w:hyperlink>
      <w:r w:rsidR="002D2F44" w:rsidRPr="00561532">
        <w:rPr>
          <w:rStyle w:val="71"/>
          <w:rFonts w:ascii="Times New Roman" w:hAnsi="Times New Roman" w:cs="Times New Roman"/>
          <w:b w:val="0"/>
          <w:bCs w:val="0"/>
          <w:sz w:val="28"/>
          <w:szCs w:val="28"/>
        </w:rPr>
        <w:t xml:space="preserve"> (энциклопедия «</w:t>
      </w:r>
      <w:proofErr w:type="spellStart"/>
      <w:r w:rsidR="002D2F44" w:rsidRPr="00561532">
        <w:rPr>
          <w:rStyle w:val="71"/>
          <w:rFonts w:ascii="Times New Roman" w:hAnsi="Times New Roman" w:cs="Times New Roman"/>
          <w:b w:val="0"/>
          <w:bCs w:val="0"/>
          <w:sz w:val="28"/>
          <w:szCs w:val="28"/>
        </w:rPr>
        <w:t>Британника</w:t>
      </w:r>
      <w:proofErr w:type="spellEnd"/>
      <w:r w:rsidR="002D2F44" w:rsidRPr="00561532">
        <w:rPr>
          <w:rStyle w:val="71"/>
          <w:rFonts w:ascii="Times New Roman" w:hAnsi="Times New Roman" w:cs="Times New Roman"/>
          <w:b w:val="0"/>
          <w:bCs w:val="0"/>
          <w:sz w:val="28"/>
          <w:szCs w:val="28"/>
        </w:rPr>
        <w:t>»).</w:t>
      </w:r>
    </w:p>
    <w:p w14:paraId="01C1C7D1" w14:textId="77777777" w:rsidR="002D2F44" w:rsidRPr="00561532" w:rsidRDefault="001D5EDF" w:rsidP="002D2F44">
      <w:pPr>
        <w:spacing w:after="0" w:line="240" w:lineRule="auto"/>
        <w:ind w:firstLine="709"/>
        <w:jc w:val="both"/>
        <w:rPr>
          <w:rFonts w:ascii="Times New Roman" w:hAnsi="Times New Roman" w:cs="Times New Roman"/>
          <w:sz w:val="28"/>
          <w:szCs w:val="28"/>
          <w:lang w:val="en-US"/>
        </w:rPr>
      </w:pPr>
      <w:hyperlink r:id="rId18" w:history="1">
        <w:r w:rsidR="002D2F44" w:rsidRPr="00561532">
          <w:rPr>
            <w:rStyle w:val="a7"/>
            <w:rFonts w:ascii="Times New Roman" w:hAnsi="Times New Roman" w:cs="Times New Roman"/>
            <w:sz w:val="28"/>
            <w:szCs w:val="28"/>
            <w:lang w:val="en-US"/>
          </w:rPr>
          <w:t>www.ldoceonline.com</w:t>
        </w:r>
      </w:hyperlink>
      <w:r w:rsidR="002D2F44" w:rsidRPr="00561532">
        <w:rPr>
          <w:rStyle w:val="71"/>
          <w:rFonts w:ascii="Times New Roman" w:hAnsi="Times New Roman" w:cs="Times New Roman"/>
          <w:b w:val="0"/>
          <w:bCs w:val="0"/>
          <w:sz w:val="28"/>
          <w:szCs w:val="28"/>
          <w:lang w:val="en-US"/>
        </w:rPr>
        <w:t xml:space="preserve"> (Longman Dictionary of Contemporary English).</w:t>
      </w:r>
    </w:p>
    <w:p w14:paraId="3F814CA4" w14:textId="77777777" w:rsidR="002D2F44" w:rsidRPr="002D2F44" w:rsidRDefault="002D2F44" w:rsidP="002D2F44">
      <w:pPr>
        <w:pStyle w:val="a8"/>
        <w:spacing w:after="0" w:line="240" w:lineRule="auto"/>
        <w:ind w:left="1428"/>
        <w:contextualSpacing/>
        <w:jc w:val="both"/>
        <w:rPr>
          <w:rFonts w:ascii="Times New Roman" w:hAnsi="Times New Roman"/>
          <w:b/>
          <w:bCs/>
          <w:sz w:val="28"/>
          <w:szCs w:val="28"/>
          <w:lang w:val="en-US" w:eastAsia="ru-RU"/>
        </w:rPr>
      </w:pPr>
    </w:p>
    <w:p w14:paraId="12281EF6" w14:textId="12C91A6E" w:rsidR="000821B9" w:rsidRPr="00E12E86" w:rsidRDefault="000821B9">
      <w:pPr>
        <w:rPr>
          <w:rFonts w:ascii="Times New Roman" w:eastAsia="Times New Roman" w:hAnsi="Times New Roman" w:cs="Times New Roman"/>
          <w:b/>
          <w:sz w:val="24"/>
          <w:szCs w:val="24"/>
          <w:lang w:val="en-US" w:eastAsia="ru-RU"/>
        </w:rPr>
      </w:pPr>
    </w:p>
    <w:p w14:paraId="652BFCE7" w14:textId="049BF86D" w:rsidR="00F241E3" w:rsidRPr="00030D49"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030D49">
        <w:rPr>
          <w:rFonts w:ascii="Times New Roman" w:hAnsi="Times New Roman"/>
          <w:b/>
          <w:sz w:val="28"/>
          <w:szCs w:val="28"/>
          <w:lang w:eastAsia="ru-RU"/>
        </w:rPr>
        <w:t xml:space="preserve">КОНТРОЛЬ И ОЦЕНКА РЕЗУЛЬТАТОВ ОСВОЕНИЯ </w:t>
      </w:r>
      <w:r w:rsidR="000919C2" w:rsidRPr="00030D49">
        <w:rPr>
          <w:rFonts w:ascii="Times New Roman" w:hAnsi="Times New Roman"/>
          <w:b/>
          <w:sz w:val="28"/>
          <w:szCs w:val="28"/>
          <w:lang w:eastAsia="ru-RU"/>
        </w:rPr>
        <w:t>ОБЩЕОБРАЗОВАТЕЛЬНОЙ</w:t>
      </w:r>
      <w:r w:rsidR="000919C2" w:rsidRPr="00030D49">
        <w:rPr>
          <w:sz w:val="28"/>
          <w:szCs w:val="28"/>
        </w:rPr>
        <w:t xml:space="preserve"> </w:t>
      </w:r>
      <w:r w:rsidRPr="00030D49">
        <w:rPr>
          <w:rFonts w:ascii="Times New Roman" w:hAnsi="Times New Roman"/>
          <w:b/>
          <w:sz w:val="28"/>
          <w:szCs w:val="28"/>
          <w:lang w:eastAsia="ru-RU"/>
        </w:rPr>
        <w:t>ДИСЦИПЛИНЫ</w:t>
      </w:r>
    </w:p>
    <w:p w14:paraId="6E9625CB" w14:textId="77777777" w:rsidR="000919C2" w:rsidRPr="00030D49" w:rsidRDefault="000919C2" w:rsidP="000919C2">
      <w:pPr>
        <w:spacing w:after="0" w:line="240" w:lineRule="auto"/>
        <w:contextualSpacing/>
        <w:jc w:val="center"/>
        <w:rPr>
          <w:rFonts w:ascii="Times New Roman" w:hAnsi="Times New Roman"/>
          <w:b/>
          <w:sz w:val="28"/>
          <w:szCs w:val="28"/>
          <w:lang w:eastAsia="ru-RU"/>
        </w:rPr>
      </w:pPr>
    </w:p>
    <w:p w14:paraId="16F6D434" w14:textId="3C770EE8" w:rsidR="000919C2" w:rsidRPr="000919C2" w:rsidRDefault="000919C2" w:rsidP="000919C2">
      <w:pPr>
        <w:spacing w:after="0" w:line="240" w:lineRule="auto"/>
        <w:ind w:firstLine="709"/>
        <w:contextualSpacing/>
        <w:jc w:val="both"/>
        <w:rPr>
          <w:rFonts w:ascii="Times New Roman" w:hAnsi="Times New Roman" w:cs="Times New Roman"/>
          <w:b/>
          <w:sz w:val="28"/>
          <w:szCs w:val="28"/>
          <w:lang w:eastAsia="ru-RU"/>
        </w:rPr>
      </w:pPr>
      <w:r w:rsidRPr="000919C2">
        <w:rPr>
          <w:rFonts w:ascii="Times New Roman" w:hAnsi="Times New Roman" w:cs="Times New Roman"/>
          <w:sz w:val="28"/>
          <w:szCs w:val="28"/>
        </w:rPr>
        <w:t xml:space="preserve">Контроль и оценка раскрываются через дисциплинарные результаты, усвоенные знания и приобретенные </w:t>
      </w:r>
      <w:r>
        <w:rPr>
          <w:rFonts w:ascii="Times New Roman" w:hAnsi="Times New Roman" w:cs="Times New Roman"/>
          <w:sz w:val="28"/>
          <w:szCs w:val="28"/>
        </w:rPr>
        <w:t>обучающимися</w:t>
      </w:r>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p>
    <w:p w14:paraId="2072D0A3" w14:textId="77777777" w:rsidR="009F3B42" w:rsidRDefault="009F3B42" w:rsidP="009F3B42">
      <w:pPr>
        <w:pStyle w:val="a8"/>
        <w:spacing w:after="0" w:line="240" w:lineRule="auto"/>
        <w:ind w:left="720"/>
        <w:contextualSpacing/>
        <w:rPr>
          <w:rFonts w:ascii="Times New Roman" w:hAnsi="Times New Roman"/>
          <w:b/>
          <w:sz w:val="24"/>
          <w:szCs w:val="24"/>
          <w:lang w:eastAsia="ru-RU"/>
        </w:rPr>
      </w:pPr>
    </w:p>
    <w:tbl>
      <w:tblPr>
        <w:tblStyle w:val="aa"/>
        <w:tblW w:w="9498" w:type="dxa"/>
        <w:tblInd w:w="-5" w:type="dxa"/>
        <w:tblLook w:val="04A0" w:firstRow="1" w:lastRow="0" w:firstColumn="1" w:lastColumn="0" w:noHBand="0" w:noVBand="1"/>
      </w:tblPr>
      <w:tblGrid>
        <w:gridCol w:w="3515"/>
        <w:gridCol w:w="3110"/>
        <w:gridCol w:w="2873"/>
      </w:tblGrid>
      <w:tr w:rsidR="00E77482" w:rsidRPr="00E77482" w14:paraId="26DE4E1F" w14:textId="77777777" w:rsidTr="00C35D24">
        <w:tc>
          <w:tcPr>
            <w:tcW w:w="3515" w:type="dxa"/>
          </w:tcPr>
          <w:p w14:paraId="7DE27358" w14:textId="77777777" w:rsidR="00E77482" w:rsidRPr="006A1295" w:rsidRDefault="00E77482" w:rsidP="00E77482">
            <w:pPr>
              <w:contextualSpacing/>
              <w:jc w:val="center"/>
              <w:rPr>
                <w:rFonts w:ascii="Times New Roman" w:eastAsia="Times New Roman" w:hAnsi="Times New Roman" w:cs="Times New Roman"/>
                <w:b/>
                <w:sz w:val="28"/>
                <w:szCs w:val="28"/>
              </w:rPr>
            </w:pPr>
            <w:r w:rsidRPr="006A1295">
              <w:rPr>
                <w:rFonts w:ascii="Times New Roman" w:hAnsi="Times New Roman" w:cs="Times New Roman"/>
                <w:b/>
                <w:iCs/>
                <w:sz w:val="24"/>
                <w:szCs w:val="24"/>
                <w:lang w:eastAsia="en-GB"/>
              </w:rPr>
              <w:t>Код и наименование формируемых компетенций</w:t>
            </w:r>
          </w:p>
        </w:tc>
        <w:tc>
          <w:tcPr>
            <w:tcW w:w="3110" w:type="dxa"/>
          </w:tcPr>
          <w:p w14:paraId="736FFF8F" w14:textId="77777777" w:rsidR="00E77482" w:rsidRPr="006A1295" w:rsidRDefault="00E77482" w:rsidP="00E77482">
            <w:pPr>
              <w:contextualSpacing/>
              <w:jc w:val="center"/>
              <w:rPr>
                <w:rFonts w:ascii="Times New Roman" w:eastAsia="Times New Roman" w:hAnsi="Times New Roman" w:cs="Times New Roman"/>
                <w:b/>
                <w:sz w:val="28"/>
                <w:szCs w:val="28"/>
              </w:rPr>
            </w:pPr>
            <w:r w:rsidRPr="006A1295">
              <w:rPr>
                <w:rFonts w:ascii="Times New Roman" w:hAnsi="Times New Roman" w:cs="Times New Roman"/>
                <w:b/>
                <w:iCs/>
                <w:sz w:val="24"/>
                <w:szCs w:val="24"/>
                <w:lang w:eastAsia="en-GB"/>
              </w:rPr>
              <w:t>Раздел/Тема</w:t>
            </w:r>
          </w:p>
        </w:tc>
        <w:tc>
          <w:tcPr>
            <w:tcW w:w="2873" w:type="dxa"/>
          </w:tcPr>
          <w:p w14:paraId="2AAC1640" w14:textId="77777777" w:rsidR="00E77482" w:rsidRPr="006A1295" w:rsidRDefault="00E77482" w:rsidP="00E77482">
            <w:pPr>
              <w:contextualSpacing/>
              <w:jc w:val="center"/>
              <w:rPr>
                <w:rFonts w:ascii="Times New Roman" w:eastAsia="Times New Roman" w:hAnsi="Times New Roman" w:cs="Times New Roman"/>
                <w:b/>
                <w:sz w:val="28"/>
                <w:szCs w:val="28"/>
              </w:rPr>
            </w:pPr>
            <w:r w:rsidRPr="006A1295">
              <w:rPr>
                <w:rFonts w:ascii="Times New Roman" w:hAnsi="Times New Roman" w:cs="Times New Roman"/>
                <w:b/>
                <w:iCs/>
                <w:lang w:eastAsia="en-GB"/>
              </w:rPr>
              <w:t>Тип оценочных мероприятий</w:t>
            </w:r>
          </w:p>
        </w:tc>
      </w:tr>
      <w:tr w:rsidR="00E77482" w:rsidRPr="00E77482" w14:paraId="7E40BBE0" w14:textId="77777777" w:rsidTr="00C35D24">
        <w:tc>
          <w:tcPr>
            <w:tcW w:w="3515" w:type="dxa"/>
          </w:tcPr>
          <w:p w14:paraId="3967CFEE" w14:textId="77777777" w:rsidR="00E77482" w:rsidRPr="006A1295" w:rsidRDefault="00E77482" w:rsidP="00E77482">
            <w:pPr>
              <w:spacing w:line="276" w:lineRule="auto"/>
              <w:ind w:left="57" w:right="57"/>
              <w:rPr>
                <w:rFonts w:ascii="Times New Roman" w:eastAsia="Times New Roman" w:hAnsi="Times New Roman" w:cs="Times New Roman"/>
                <w:sz w:val="24"/>
                <w:szCs w:val="24"/>
                <w:lang w:eastAsia="en-GB"/>
              </w:rPr>
            </w:pPr>
            <w:r w:rsidRPr="006A1295">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p w14:paraId="5EA0C10A" w14:textId="77777777" w:rsidR="00E77482" w:rsidRPr="006A1295" w:rsidRDefault="00E77482" w:rsidP="00E77482">
            <w:pPr>
              <w:spacing w:line="276" w:lineRule="auto"/>
              <w:ind w:left="57" w:right="57"/>
              <w:rPr>
                <w:rFonts w:ascii="Times New Roman" w:eastAsia="Times New Roman" w:hAnsi="Times New Roman" w:cs="Times New Roman"/>
                <w:sz w:val="24"/>
                <w:szCs w:val="24"/>
                <w:lang w:eastAsia="en-GB"/>
              </w:rPr>
            </w:pPr>
            <w:r w:rsidRPr="006A1295">
              <w:rPr>
                <w:rFonts w:ascii="Times New Roman" w:eastAsia="Times New Roman" w:hAnsi="Times New Roman" w:cs="Times New Roman"/>
                <w:sz w:val="24"/>
                <w:szCs w:val="24"/>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81A85D5" w14:textId="77777777" w:rsidR="00E77482" w:rsidRPr="006A1295" w:rsidRDefault="00E77482" w:rsidP="00E77482">
            <w:pPr>
              <w:spacing w:line="276" w:lineRule="auto"/>
              <w:ind w:left="57" w:right="57"/>
              <w:rPr>
                <w:rFonts w:ascii="Times New Roman" w:eastAsia="Times New Roman" w:hAnsi="Times New Roman" w:cs="Times New Roman"/>
                <w:sz w:val="24"/>
                <w:szCs w:val="24"/>
                <w:lang w:eastAsia="en-GB"/>
              </w:rPr>
            </w:pPr>
            <w:r w:rsidRPr="006A1295">
              <w:rPr>
                <w:rFonts w:ascii="Times New Roman" w:eastAsia="Times New Roman" w:hAnsi="Times New Roman" w:cs="Times New Roman"/>
                <w:sz w:val="24"/>
                <w:szCs w:val="24"/>
                <w:lang w:eastAsia="en-GB"/>
              </w:rPr>
              <w:t>ОК 04. Эффективно взаимодействовать и работать в коллективе и команде</w:t>
            </w:r>
          </w:p>
        </w:tc>
        <w:tc>
          <w:tcPr>
            <w:tcW w:w="3110" w:type="dxa"/>
          </w:tcPr>
          <w:p w14:paraId="0C8D171F" w14:textId="77777777" w:rsidR="00E77482" w:rsidRPr="006A1295" w:rsidRDefault="00E77482" w:rsidP="00E77482">
            <w:pPr>
              <w:spacing w:line="276" w:lineRule="auto"/>
              <w:rPr>
                <w:rFonts w:ascii="Times New Roman" w:eastAsia="Times New Roman" w:hAnsi="Times New Roman" w:cs="Times New Roman"/>
                <w:b/>
                <w:sz w:val="28"/>
                <w:szCs w:val="28"/>
              </w:rPr>
            </w:pPr>
            <w:r w:rsidRPr="006A1295">
              <w:rPr>
                <w:rFonts w:ascii="Times New Roman" w:eastAsia="OfficinaSansBookC" w:hAnsi="Times New Roman" w:cs="Times New Roman"/>
                <w:b/>
                <w:sz w:val="24"/>
                <w:szCs w:val="24"/>
                <w:lang w:eastAsia="en-GB"/>
              </w:rPr>
              <w:t>Р 1 Тема 1.1, 1.2, 1.3, 1.4, 1.5, 1.6, 1.7, 1.8</w:t>
            </w:r>
          </w:p>
        </w:tc>
        <w:tc>
          <w:tcPr>
            <w:tcW w:w="2873" w:type="dxa"/>
          </w:tcPr>
          <w:p w14:paraId="1BBCB277" w14:textId="77777777" w:rsidR="00E77482" w:rsidRPr="006A1295" w:rsidRDefault="00E77482" w:rsidP="00E77482">
            <w:pPr>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Заполнение формы-резюме,</w:t>
            </w:r>
          </w:p>
          <w:p w14:paraId="31174D88"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Письма</w:t>
            </w:r>
          </w:p>
          <w:p w14:paraId="66062D20"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 xml:space="preserve">Презентация, </w:t>
            </w:r>
          </w:p>
          <w:p w14:paraId="15FE12D9"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 xml:space="preserve">Постер, </w:t>
            </w:r>
          </w:p>
          <w:p w14:paraId="4F25C9BA"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Ролевые игры</w:t>
            </w:r>
          </w:p>
          <w:p w14:paraId="77B8B591"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 xml:space="preserve">Заметки </w:t>
            </w:r>
          </w:p>
          <w:p w14:paraId="041A6315"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Тесты</w:t>
            </w:r>
          </w:p>
          <w:p w14:paraId="0357C339"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 xml:space="preserve">Устный опрос. </w:t>
            </w:r>
          </w:p>
          <w:p w14:paraId="58E903B9" w14:textId="77777777" w:rsidR="00E77482" w:rsidRPr="006A1295" w:rsidRDefault="00E77482" w:rsidP="00E77482">
            <w:pPr>
              <w:ind w:left="57" w:right="57"/>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Выполнение заданий дифференцированного зачета</w:t>
            </w:r>
          </w:p>
        </w:tc>
      </w:tr>
      <w:tr w:rsidR="00E77482" w:rsidRPr="00E77482" w14:paraId="6223FBD0" w14:textId="77777777" w:rsidTr="00C35D24">
        <w:tc>
          <w:tcPr>
            <w:tcW w:w="3515" w:type="dxa"/>
          </w:tcPr>
          <w:p w14:paraId="14748141" w14:textId="77777777" w:rsidR="00E77482" w:rsidRPr="006A1295" w:rsidRDefault="00E77482" w:rsidP="00E77482">
            <w:pPr>
              <w:spacing w:line="276" w:lineRule="auto"/>
              <w:ind w:left="57" w:right="57"/>
              <w:rPr>
                <w:rFonts w:ascii="Times New Roman" w:eastAsia="Times New Roman" w:hAnsi="Times New Roman" w:cs="Times New Roman"/>
                <w:sz w:val="24"/>
                <w:szCs w:val="24"/>
                <w:lang w:eastAsia="en-GB"/>
              </w:rPr>
            </w:pPr>
            <w:r w:rsidRPr="006A1295">
              <w:rPr>
                <w:rFonts w:ascii="Times New Roman" w:eastAsia="Times New Roman" w:hAnsi="Times New Roman" w:cs="Times New Roman"/>
                <w:sz w:val="24"/>
                <w:szCs w:val="24"/>
                <w:lang w:eastAsia="en-GB"/>
              </w:rPr>
              <w:t xml:space="preserve">ОК 01. Выбирать способы решения задач профессиональной деятельности применительно </w:t>
            </w:r>
            <w:r w:rsidRPr="006A1295">
              <w:rPr>
                <w:rFonts w:ascii="Times New Roman" w:eastAsia="Times New Roman" w:hAnsi="Times New Roman" w:cs="Times New Roman"/>
                <w:sz w:val="24"/>
                <w:szCs w:val="24"/>
                <w:lang w:eastAsia="en-GB"/>
              </w:rPr>
              <w:lastRenderedPageBreak/>
              <w:t>к различным контекстам</w:t>
            </w:r>
          </w:p>
          <w:p w14:paraId="548F5E46" w14:textId="77777777" w:rsidR="00E77482" w:rsidRPr="006A1295" w:rsidRDefault="00E77482" w:rsidP="00E77482">
            <w:pPr>
              <w:spacing w:line="276" w:lineRule="auto"/>
              <w:ind w:left="57" w:right="57"/>
              <w:rPr>
                <w:rFonts w:ascii="Times New Roman" w:eastAsia="Times New Roman" w:hAnsi="Times New Roman" w:cs="Times New Roman"/>
                <w:sz w:val="24"/>
                <w:szCs w:val="24"/>
                <w:lang w:eastAsia="en-GB"/>
              </w:rPr>
            </w:pPr>
            <w:r w:rsidRPr="006A1295">
              <w:rPr>
                <w:rFonts w:ascii="Times New Roman" w:eastAsia="Times New Roman" w:hAnsi="Times New Roman" w:cs="Times New Roman"/>
                <w:sz w:val="24"/>
                <w:szCs w:val="24"/>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B207E18" w14:textId="77777777" w:rsidR="00E77482" w:rsidRPr="006A1295" w:rsidRDefault="00E77482" w:rsidP="00E77482">
            <w:pPr>
              <w:spacing w:line="276" w:lineRule="auto"/>
              <w:ind w:left="57" w:right="57"/>
              <w:rPr>
                <w:rFonts w:ascii="Times New Roman" w:eastAsia="Times New Roman" w:hAnsi="Times New Roman" w:cs="Times New Roman"/>
                <w:sz w:val="24"/>
                <w:szCs w:val="24"/>
                <w:lang w:eastAsia="en-GB"/>
              </w:rPr>
            </w:pPr>
            <w:r w:rsidRPr="006A1295">
              <w:rPr>
                <w:rFonts w:ascii="Times New Roman" w:eastAsia="Times New Roman" w:hAnsi="Times New Roman" w:cs="Times New Roman"/>
                <w:sz w:val="24"/>
                <w:szCs w:val="24"/>
                <w:lang w:eastAsia="en-GB"/>
              </w:rPr>
              <w:t>ОК 04. Эффективно взаимодействовать и работать в коллективе и команде</w:t>
            </w:r>
          </w:p>
          <w:p w14:paraId="48923051" w14:textId="77777777" w:rsidR="00E77482" w:rsidRPr="006A1295" w:rsidRDefault="00E77482" w:rsidP="00E77482">
            <w:pPr>
              <w:spacing w:line="276" w:lineRule="auto"/>
              <w:ind w:left="57" w:right="57"/>
              <w:rPr>
                <w:rFonts w:ascii="Times New Roman" w:eastAsia="OfficinaSansBookC" w:hAnsi="Times New Roman" w:cs="Times New Roman"/>
                <w:b/>
                <w:i/>
                <w:sz w:val="24"/>
                <w:szCs w:val="24"/>
                <w:lang w:eastAsia="en-GB"/>
              </w:rPr>
            </w:pPr>
            <w:r w:rsidRPr="006A1295">
              <w:rPr>
                <w:rFonts w:ascii="Times New Roman" w:eastAsia="Times New Roman" w:hAnsi="Times New Roman" w:cs="Times New Roman"/>
                <w:sz w:val="24"/>
                <w:szCs w:val="24"/>
                <w:lang w:eastAsia="en-GB"/>
              </w:rPr>
              <w:t>ОК 09. Пользоваться профессиональной документацией на государственном и иностранном языках</w:t>
            </w:r>
          </w:p>
        </w:tc>
        <w:tc>
          <w:tcPr>
            <w:tcW w:w="3110" w:type="dxa"/>
          </w:tcPr>
          <w:p w14:paraId="2B5465D9" w14:textId="77777777" w:rsidR="00E77482" w:rsidRPr="006A1295" w:rsidRDefault="00E77482" w:rsidP="00E77482">
            <w:pPr>
              <w:spacing w:line="276" w:lineRule="auto"/>
              <w:rPr>
                <w:rFonts w:ascii="Times New Roman" w:eastAsia="Times New Roman" w:hAnsi="Times New Roman" w:cs="Times New Roman"/>
                <w:sz w:val="28"/>
                <w:szCs w:val="28"/>
              </w:rPr>
            </w:pPr>
            <w:r w:rsidRPr="006A1295">
              <w:rPr>
                <w:rFonts w:ascii="Times New Roman" w:eastAsia="OfficinaSansBookC" w:hAnsi="Times New Roman" w:cs="Times New Roman"/>
                <w:b/>
                <w:sz w:val="24"/>
                <w:szCs w:val="24"/>
                <w:lang w:eastAsia="en-GB"/>
              </w:rPr>
              <w:lastRenderedPageBreak/>
              <w:t>Р 2 Тема 2.1, 2.2, 2.3, 2.4 - п-о</w:t>
            </w:r>
            <w:r w:rsidRPr="006A1295">
              <w:rPr>
                <w:rFonts w:ascii="Times New Roman" w:eastAsia="OfficinaSansBookC" w:hAnsi="Times New Roman" w:cs="Times New Roman"/>
                <w:b/>
                <w:sz w:val="24"/>
                <w:szCs w:val="24"/>
                <w:lang w:val="en-US" w:eastAsia="en-GB"/>
              </w:rPr>
              <w:t>/</w:t>
            </w:r>
            <w:r w:rsidRPr="006A1295">
              <w:rPr>
                <w:rFonts w:ascii="Times New Roman" w:eastAsia="OfficinaSansBookC" w:hAnsi="Times New Roman" w:cs="Times New Roman"/>
                <w:b/>
                <w:sz w:val="24"/>
                <w:szCs w:val="24"/>
                <w:lang w:eastAsia="en-GB"/>
              </w:rPr>
              <w:t>с</w:t>
            </w:r>
            <w:r w:rsidRPr="006A1295">
              <w:rPr>
                <w:rFonts w:ascii="Times New Roman" w:eastAsia="OfficinaSansBookC" w:hAnsi="Times New Roman" w:cs="Times New Roman"/>
                <w:b/>
                <w:sz w:val="24"/>
                <w:szCs w:val="24"/>
                <w:vertAlign w:val="superscript"/>
                <w:lang w:eastAsia="en-GB"/>
              </w:rPr>
              <w:footnoteReference w:id="1"/>
            </w:r>
          </w:p>
        </w:tc>
        <w:tc>
          <w:tcPr>
            <w:tcW w:w="2873" w:type="dxa"/>
          </w:tcPr>
          <w:p w14:paraId="5FD4082D" w14:textId="77777777" w:rsidR="00E77482" w:rsidRPr="006A1295" w:rsidRDefault="00E77482" w:rsidP="00E77482">
            <w:pPr>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 xml:space="preserve">Тесты </w:t>
            </w:r>
          </w:p>
          <w:p w14:paraId="644A9816" w14:textId="77777777" w:rsidR="00E77482" w:rsidRPr="006A1295" w:rsidRDefault="00E77482" w:rsidP="00E77482">
            <w:pPr>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 xml:space="preserve">Проект. </w:t>
            </w:r>
          </w:p>
          <w:p w14:paraId="1CB979DB" w14:textId="77777777" w:rsidR="00E77482" w:rsidRPr="006A1295" w:rsidRDefault="00E77482" w:rsidP="00E77482">
            <w:pPr>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Ролевые игры</w:t>
            </w:r>
          </w:p>
          <w:p w14:paraId="128495B0" w14:textId="77777777" w:rsidR="00E77482" w:rsidRPr="006A1295" w:rsidRDefault="00E77482" w:rsidP="00E77482">
            <w:pPr>
              <w:rPr>
                <w:rFonts w:ascii="Times New Roman" w:eastAsia="OfficinaSansBookC" w:hAnsi="Times New Roman" w:cs="Times New Roman"/>
                <w:b/>
                <w:sz w:val="24"/>
                <w:szCs w:val="24"/>
                <w:lang w:eastAsia="en-GB"/>
              </w:rPr>
            </w:pPr>
            <w:r w:rsidRPr="006A1295">
              <w:rPr>
                <w:rFonts w:ascii="Times New Roman" w:eastAsia="OfficinaSansBookC" w:hAnsi="Times New Roman" w:cs="Times New Roman"/>
                <w:sz w:val="24"/>
                <w:szCs w:val="24"/>
                <w:lang w:eastAsia="en-GB"/>
              </w:rPr>
              <w:t xml:space="preserve">Круглый стол-дебаты “Доклад с презентацией </w:t>
            </w:r>
          </w:p>
          <w:p w14:paraId="036F2D39" w14:textId="77777777" w:rsidR="00E77482" w:rsidRPr="006A1295" w:rsidRDefault="00E77482" w:rsidP="00E77482">
            <w:pPr>
              <w:rPr>
                <w:rFonts w:ascii="Times New Roman" w:eastAsia="OfficinaSansBookC" w:hAnsi="Times New Roman" w:cs="Times New Roman"/>
                <w:sz w:val="24"/>
                <w:szCs w:val="24"/>
                <w:lang w:val="en-US" w:eastAsia="en-GB"/>
              </w:rPr>
            </w:pPr>
            <w:r w:rsidRPr="006A1295">
              <w:rPr>
                <w:rFonts w:ascii="Times New Roman" w:eastAsia="OfficinaSansBookC" w:hAnsi="Times New Roman" w:cs="Times New Roman"/>
                <w:sz w:val="24"/>
                <w:szCs w:val="24"/>
                <w:lang w:eastAsia="en-GB"/>
              </w:rPr>
              <w:lastRenderedPageBreak/>
              <w:t>Видеозапись</w:t>
            </w:r>
            <w:r w:rsidRPr="006A1295">
              <w:rPr>
                <w:rFonts w:ascii="Times New Roman" w:eastAsia="OfficinaSansBookC" w:hAnsi="Times New Roman" w:cs="Times New Roman"/>
                <w:sz w:val="24"/>
                <w:szCs w:val="24"/>
                <w:lang w:val="en-US" w:eastAsia="en-GB"/>
              </w:rPr>
              <w:t xml:space="preserve"> </w:t>
            </w:r>
            <w:r w:rsidRPr="006A1295">
              <w:rPr>
                <w:rFonts w:ascii="Times New Roman" w:eastAsia="OfficinaSansBookC" w:hAnsi="Times New Roman" w:cs="Times New Roman"/>
                <w:sz w:val="24"/>
                <w:szCs w:val="24"/>
                <w:lang w:eastAsia="en-GB"/>
              </w:rPr>
              <w:t>выступления</w:t>
            </w:r>
          </w:p>
          <w:p w14:paraId="5B26A498" w14:textId="77777777" w:rsidR="00E77482" w:rsidRPr="006A1295" w:rsidRDefault="00E77482" w:rsidP="00E77482">
            <w:pPr>
              <w:tabs>
                <w:tab w:val="left" w:pos="1252"/>
              </w:tabs>
              <w:rPr>
                <w:rFonts w:ascii="Times New Roman" w:eastAsia="OfficinaSansBookC" w:hAnsi="Times New Roman" w:cs="Times New Roman"/>
                <w:sz w:val="24"/>
                <w:szCs w:val="24"/>
                <w:lang w:val="en-US" w:eastAsia="en-GB"/>
              </w:rPr>
            </w:pPr>
            <w:r w:rsidRPr="006A1295">
              <w:rPr>
                <w:rFonts w:ascii="Times New Roman" w:eastAsia="OfficinaSansBookC" w:hAnsi="Times New Roman" w:cs="Times New Roman"/>
                <w:sz w:val="24"/>
                <w:szCs w:val="24"/>
                <w:lang w:val="en-US" w:eastAsia="en-GB"/>
              </w:rPr>
              <w:t xml:space="preserve">QUIZ: Frequently asked questions (FAQs) about VK/Telegram? </w:t>
            </w:r>
          </w:p>
          <w:p w14:paraId="74854098" w14:textId="77777777" w:rsidR="00E77482" w:rsidRPr="006A1295" w:rsidRDefault="00E77482" w:rsidP="00E77482">
            <w:pPr>
              <w:contextualSpacing/>
              <w:jc w:val="both"/>
              <w:rPr>
                <w:rFonts w:ascii="Times New Roman" w:eastAsia="OfficinaSansBookC" w:hAnsi="Times New Roman" w:cs="Times New Roman"/>
                <w:sz w:val="24"/>
                <w:szCs w:val="24"/>
                <w:lang w:eastAsia="en-GB"/>
              </w:rPr>
            </w:pPr>
            <w:r w:rsidRPr="006A1295">
              <w:rPr>
                <w:rFonts w:ascii="Times New Roman" w:eastAsia="OfficinaSansBookC" w:hAnsi="Times New Roman" w:cs="Times New Roman"/>
                <w:sz w:val="24"/>
                <w:szCs w:val="24"/>
                <w:lang w:eastAsia="en-GB"/>
              </w:rPr>
              <w:t>Разработка плана продвижения колледжа</w:t>
            </w:r>
          </w:p>
          <w:p w14:paraId="370BFE35" w14:textId="77777777" w:rsidR="00E77482" w:rsidRPr="006A1295" w:rsidRDefault="00E77482" w:rsidP="00E77482">
            <w:pPr>
              <w:ind w:left="57" w:right="57"/>
              <w:rPr>
                <w:rFonts w:ascii="Times New Roman" w:eastAsia="Times New Roman" w:hAnsi="Times New Roman" w:cs="Times New Roman"/>
                <w:b/>
                <w:sz w:val="28"/>
                <w:szCs w:val="28"/>
              </w:rPr>
            </w:pPr>
            <w:r w:rsidRPr="006A1295">
              <w:rPr>
                <w:rFonts w:ascii="Times New Roman" w:eastAsia="OfficinaSansBookC" w:hAnsi="Times New Roman" w:cs="Times New Roman"/>
                <w:sz w:val="24"/>
                <w:szCs w:val="24"/>
                <w:lang w:eastAsia="en-GB"/>
              </w:rPr>
              <w:t>Выполнение заданий дифференцированного зачета</w:t>
            </w:r>
          </w:p>
        </w:tc>
      </w:tr>
      <w:tr w:rsidR="00E77482" w:rsidRPr="00E77482" w14:paraId="5737FE7F" w14:textId="77777777" w:rsidTr="00C35D24">
        <w:tc>
          <w:tcPr>
            <w:tcW w:w="3515" w:type="dxa"/>
          </w:tcPr>
          <w:p w14:paraId="32617744" w14:textId="77777777" w:rsidR="006A1295" w:rsidRPr="00552E8A" w:rsidRDefault="006A1295" w:rsidP="006A1295">
            <w:pPr>
              <w:pStyle w:val="Default"/>
              <w:rPr>
                <w:rFonts w:ascii="Times New Roman" w:eastAsia="Times New Roman" w:hAnsi="Times New Roman" w:cs="Times New Roman"/>
              </w:rPr>
            </w:pPr>
            <w:r w:rsidRPr="00552E8A">
              <w:rPr>
                <w:rFonts w:ascii="Times New Roman" w:eastAsia="Times New Roman" w:hAnsi="Times New Roman" w:cs="Times New Roman"/>
              </w:rPr>
              <w:lastRenderedPageBreak/>
              <w:t>ПК 1.1 – ПК 1.4</w:t>
            </w:r>
          </w:p>
          <w:p w14:paraId="60293163" w14:textId="77777777" w:rsidR="006A1295" w:rsidRPr="00552E8A" w:rsidRDefault="006A1295" w:rsidP="006A1295">
            <w:pPr>
              <w:pStyle w:val="Default"/>
              <w:rPr>
                <w:rFonts w:ascii="Times New Roman" w:eastAsia="Times New Roman" w:hAnsi="Times New Roman" w:cs="Times New Roman"/>
              </w:rPr>
            </w:pPr>
            <w:r w:rsidRPr="00552E8A">
              <w:rPr>
                <w:rFonts w:ascii="Times New Roman" w:eastAsia="Times New Roman" w:hAnsi="Times New Roman" w:cs="Times New Roman"/>
              </w:rPr>
              <w:t>ПК 2.1 – ПК 2.4</w:t>
            </w:r>
          </w:p>
          <w:p w14:paraId="275879F5" w14:textId="77777777" w:rsidR="006A1295" w:rsidRPr="00552E8A" w:rsidRDefault="006A1295" w:rsidP="006A1295">
            <w:pPr>
              <w:pStyle w:val="Default"/>
              <w:rPr>
                <w:rFonts w:ascii="Times New Roman" w:eastAsia="Times New Roman" w:hAnsi="Times New Roman" w:cs="Times New Roman"/>
              </w:rPr>
            </w:pPr>
            <w:r w:rsidRPr="00552E8A">
              <w:rPr>
                <w:rFonts w:ascii="Times New Roman" w:eastAsia="Times New Roman" w:hAnsi="Times New Roman" w:cs="Times New Roman"/>
              </w:rPr>
              <w:t>ПК 3.1 – ПК 3.3</w:t>
            </w:r>
          </w:p>
          <w:p w14:paraId="19803C1F" w14:textId="084B816D" w:rsidR="00E77482" w:rsidRPr="00E77482" w:rsidRDefault="006A1295" w:rsidP="006A1295">
            <w:pPr>
              <w:spacing w:line="276" w:lineRule="auto"/>
              <w:ind w:left="57" w:right="57"/>
              <w:rPr>
                <w:rFonts w:ascii="OfficinaSansBookC" w:eastAsia="Times New Roman" w:hAnsi="OfficinaSansBookC"/>
                <w:sz w:val="24"/>
                <w:szCs w:val="24"/>
                <w:lang w:eastAsia="en-GB"/>
              </w:rPr>
            </w:pPr>
            <w:r w:rsidRPr="00552E8A">
              <w:rPr>
                <w:rFonts w:ascii="Times New Roman" w:hAnsi="Times New Roman"/>
                <w:sz w:val="24"/>
                <w:szCs w:val="24"/>
              </w:rPr>
              <w:t>ПК 4.1 – ПК 4.5</w:t>
            </w:r>
          </w:p>
        </w:tc>
        <w:tc>
          <w:tcPr>
            <w:tcW w:w="3110" w:type="dxa"/>
          </w:tcPr>
          <w:p w14:paraId="678F37C4" w14:textId="3A81680F" w:rsidR="00E77482" w:rsidRPr="00E77482" w:rsidRDefault="006A1295" w:rsidP="00E77482">
            <w:pPr>
              <w:spacing w:line="276" w:lineRule="auto"/>
              <w:rPr>
                <w:rFonts w:ascii="OfficinaSansBookC" w:eastAsia="OfficinaSansBookC" w:hAnsi="OfficinaSansBookC"/>
                <w:b/>
                <w:sz w:val="24"/>
                <w:szCs w:val="24"/>
                <w:lang w:eastAsia="en-GB"/>
              </w:rPr>
            </w:pPr>
            <w:r w:rsidRPr="006A1295">
              <w:rPr>
                <w:rFonts w:ascii="Times New Roman" w:eastAsia="OfficinaSansBookC" w:hAnsi="Times New Roman" w:cs="Times New Roman"/>
                <w:b/>
                <w:sz w:val="24"/>
                <w:szCs w:val="24"/>
                <w:lang w:eastAsia="en-GB"/>
              </w:rPr>
              <w:t>Р 2 Тема 2.1, 2.2, 2.3, 2.4 - п-о</w:t>
            </w:r>
            <w:r w:rsidRPr="006A1295">
              <w:rPr>
                <w:rFonts w:ascii="Times New Roman" w:eastAsia="OfficinaSansBookC" w:hAnsi="Times New Roman" w:cs="Times New Roman"/>
                <w:b/>
                <w:sz w:val="24"/>
                <w:szCs w:val="24"/>
                <w:lang w:val="en-US" w:eastAsia="en-GB"/>
              </w:rPr>
              <w:t>/</w:t>
            </w:r>
            <w:r w:rsidRPr="006A1295">
              <w:rPr>
                <w:rFonts w:ascii="Times New Roman" w:eastAsia="OfficinaSansBookC" w:hAnsi="Times New Roman" w:cs="Times New Roman"/>
                <w:b/>
                <w:sz w:val="24"/>
                <w:szCs w:val="24"/>
                <w:lang w:eastAsia="en-GB"/>
              </w:rPr>
              <w:t>с</w:t>
            </w:r>
          </w:p>
        </w:tc>
        <w:tc>
          <w:tcPr>
            <w:tcW w:w="2873" w:type="dxa"/>
          </w:tcPr>
          <w:p w14:paraId="5815873E" w14:textId="77777777" w:rsidR="006A1295" w:rsidRPr="00552E8A" w:rsidRDefault="006A1295" w:rsidP="006A1295">
            <w:pPr>
              <w:pStyle w:val="Default"/>
              <w:rPr>
                <w:rFonts w:ascii="Times New Roman" w:hAnsi="Times New Roman" w:cs="Times New Roman"/>
              </w:rPr>
            </w:pPr>
            <w:r w:rsidRPr="00552E8A">
              <w:rPr>
                <w:rFonts w:ascii="Times New Roman" w:hAnsi="Times New Roman" w:cs="Times New Roman"/>
              </w:rPr>
              <w:t xml:space="preserve">Устный опрос </w:t>
            </w:r>
          </w:p>
          <w:p w14:paraId="4CF244A4" w14:textId="77777777" w:rsidR="006A1295" w:rsidRPr="00552E8A" w:rsidRDefault="006A1295" w:rsidP="006A1295">
            <w:pPr>
              <w:pStyle w:val="Default"/>
              <w:rPr>
                <w:rFonts w:ascii="Times New Roman" w:hAnsi="Times New Roman" w:cs="Times New Roman"/>
              </w:rPr>
            </w:pPr>
            <w:r w:rsidRPr="00552E8A">
              <w:rPr>
                <w:rFonts w:ascii="Times New Roman" w:hAnsi="Times New Roman" w:cs="Times New Roman"/>
              </w:rPr>
              <w:t xml:space="preserve">Фронтальный контроль </w:t>
            </w:r>
          </w:p>
          <w:p w14:paraId="05402FBB" w14:textId="77777777" w:rsidR="006A1295" w:rsidRPr="00552E8A" w:rsidRDefault="006A1295" w:rsidP="006A1295">
            <w:pPr>
              <w:pStyle w:val="Default"/>
              <w:rPr>
                <w:rFonts w:ascii="Times New Roman" w:hAnsi="Times New Roman" w:cs="Times New Roman"/>
              </w:rPr>
            </w:pPr>
            <w:r w:rsidRPr="00552E8A">
              <w:rPr>
                <w:rFonts w:ascii="Times New Roman" w:hAnsi="Times New Roman" w:cs="Times New Roman"/>
              </w:rPr>
              <w:t xml:space="preserve">Индивидуальный контроль </w:t>
            </w:r>
          </w:p>
          <w:p w14:paraId="0A73DED8" w14:textId="77777777" w:rsidR="006A1295" w:rsidRPr="00552E8A" w:rsidRDefault="006A1295" w:rsidP="006A1295">
            <w:pPr>
              <w:pStyle w:val="Default"/>
              <w:rPr>
                <w:rFonts w:ascii="Times New Roman" w:hAnsi="Times New Roman" w:cs="Times New Roman"/>
              </w:rPr>
            </w:pPr>
            <w:r w:rsidRPr="00552E8A">
              <w:rPr>
                <w:rFonts w:ascii="Times New Roman" w:hAnsi="Times New Roman" w:cs="Times New Roman"/>
              </w:rPr>
              <w:t xml:space="preserve">Анализ публичного выступления </w:t>
            </w:r>
          </w:p>
          <w:p w14:paraId="1A38CA01" w14:textId="77777777" w:rsidR="006A1295" w:rsidRPr="00552E8A" w:rsidRDefault="006A1295" w:rsidP="006A1295">
            <w:pPr>
              <w:pStyle w:val="Default"/>
              <w:rPr>
                <w:rFonts w:ascii="Times New Roman" w:hAnsi="Times New Roman" w:cs="Times New Roman"/>
              </w:rPr>
            </w:pPr>
            <w:r w:rsidRPr="00552E8A">
              <w:rPr>
                <w:rFonts w:ascii="Times New Roman" w:hAnsi="Times New Roman" w:cs="Times New Roman"/>
              </w:rPr>
              <w:t xml:space="preserve">Практические работы </w:t>
            </w:r>
          </w:p>
          <w:p w14:paraId="7C5B577B" w14:textId="2F071B23" w:rsidR="00E77482" w:rsidRPr="00E77482" w:rsidRDefault="006A1295" w:rsidP="00E77482">
            <w:pPr>
              <w:rPr>
                <w:rFonts w:ascii="OfficinaSansBookC" w:eastAsia="OfficinaSansBookC" w:hAnsi="OfficinaSansBookC"/>
                <w:sz w:val="24"/>
                <w:szCs w:val="24"/>
                <w:lang w:eastAsia="en-GB"/>
              </w:rPr>
            </w:pPr>
            <w:r w:rsidRPr="006A1295">
              <w:rPr>
                <w:rFonts w:ascii="Times New Roman" w:eastAsia="OfficinaSansBookC" w:hAnsi="Times New Roman" w:cs="Times New Roman"/>
                <w:sz w:val="24"/>
                <w:szCs w:val="24"/>
                <w:lang w:eastAsia="en-GB"/>
              </w:rPr>
              <w:t>Выполнение заданий дифференцированного зачета</w:t>
            </w:r>
          </w:p>
        </w:tc>
      </w:tr>
    </w:tbl>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3D19B" w14:textId="77777777" w:rsidR="001D5EDF" w:rsidRDefault="001D5EDF" w:rsidP="00F241E3">
      <w:pPr>
        <w:spacing w:after="0" w:line="240" w:lineRule="auto"/>
      </w:pPr>
      <w:r>
        <w:separator/>
      </w:r>
    </w:p>
  </w:endnote>
  <w:endnote w:type="continuationSeparator" w:id="0">
    <w:p w14:paraId="72018B5A" w14:textId="77777777" w:rsidR="001D5EDF" w:rsidRDefault="001D5EDF"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25602C" w:rsidRDefault="0025602C">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2E60B8">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25602C" w:rsidRDefault="002560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E8ED" w14:textId="77777777" w:rsidR="001D5EDF" w:rsidRDefault="001D5EDF" w:rsidP="00F241E3">
      <w:pPr>
        <w:spacing w:after="0" w:line="240" w:lineRule="auto"/>
      </w:pPr>
      <w:r>
        <w:separator/>
      </w:r>
    </w:p>
  </w:footnote>
  <w:footnote w:type="continuationSeparator" w:id="0">
    <w:p w14:paraId="7CDF948E" w14:textId="77777777" w:rsidR="001D5EDF" w:rsidRDefault="001D5EDF" w:rsidP="00F241E3">
      <w:pPr>
        <w:spacing w:after="0" w:line="240" w:lineRule="auto"/>
      </w:pPr>
      <w:r>
        <w:continuationSeparator/>
      </w:r>
    </w:p>
  </w:footnote>
  <w:footnote w:id="1">
    <w:p w14:paraId="1A2B2EDF" w14:textId="3EA8CA7B" w:rsidR="0025602C" w:rsidRDefault="0025602C" w:rsidP="00E7748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1211" w:hanging="360"/>
      </w:pPr>
      <w:rPr>
        <w:rFonts w:eastAsia="Calibri" w:hint="default"/>
        <w:b w:val="0"/>
        <w:bCs/>
        <w:kern w:val="1"/>
        <w:sz w:val="26"/>
        <w:szCs w:val="26"/>
        <w:lang w:eastAsia="hi-IN" w:bidi="hi-IN"/>
      </w:rPr>
    </w:lvl>
    <w:lvl w:ilvl="1">
      <w:start w:val="1"/>
      <w:numFmt w:val="decimal"/>
      <w:lvlText w:val="%2."/>
      <w:lvlJc w:val="left"/>
      <w:pPr>
        <w:tabs>
          <w:tab w:val="num" w:pos="1571"/>
        </w:tabs>
        <w:ind w:left="1571" w:hanging="360"/>
      </w:pPr>
      <w:rPr>
        <w:rFonts w:hint="default"/>
      </w:rPr>
    </w:lvl>
    <w:lvl w:ilvl="2">
      <w:start w:val="1"/>
      <w:numFmt w:val="decimal"/>
      <w:lvlText w:val="%3."/>
      <w:lvlJc w:val="left"/>
      <w:pPr>
        <w:tabs>
          <w:tab w:val="num" w:pos="1931"/>
        </w:tabs>
        <w:ind w:left="1931" w:hanging="360"/>
      </w:pPr>
      <w:rPr>
        <w:rFonts w:hint="default"/>
      </w:rPr>
    </w:lvl>
    <w:lvl w:ilvl="3">
      <w:start w:val="1"/>
      <w:numFmt w:val="decimal"/>
      <w:suff w:val="space"/>
      <w:lvlText w:val="%4."/>
      <w:lvlJc w:val="left"/>
      <w:pPr>
        <w:ind w:left="2291" w:hanging="360"/>
      </w:pPr>
      <w:rPr>
        <w:rFonts w:hint="default"/>
      </w:rPr>
    </w:lvl>
    <w:lvl w:ilvl="4">
      <w:start w:val="1"/>
      <w:numFmt w:val="decimal"/>
      <w:suff w:val="space"/>
      <w:lvlText w:val="%5."/>
      <w:lvlJc w:val="left"/>
      <w:pPr>
        <w:ind w:left="2651" w:hanging="360"/>
      </w:pPr>
      <w:rPr>
        <w:rFonts w:hint="default"/>
      </w:rPr>
    </w:lvl>
    <w:lvl w:ilvl="5">
      <w:start w:val="1"/>
      <w:numFmt w:val="decimal"/>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decimal"/>
      <w:lvlText w:val="%8."/>
      <w:lvlJc w:val="left"/>
      <w:pPr>
        <w:tabs>
          <w:tab w:val="num" w:pos="3731"/>
        </w:tabs>
        <w:ind w:left="3731" w:hanging="360"/>
      </w:pPr>
      <w:rPr>
        <w:rFonts w:hint="default"/>
      </w:rPr>
    </w:lvl>
    <w:lvl w:ilvl="8">
      <w:start w:val="1"/>
      <w:numFmt w:val="decimal"/>
      <w:lvlText w:val="%9."/>
      <w:lvlJc w:val="left"/>
      <w:pPr>
        <w:tabs>
          <w:tab w:val="num" w:pos="4091"/>
        </w:tabs>
        <w:ind w:left="4091"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EF87352"/>
    <w:multiLevelType w:val="hybridMultilevel"/>
    <w:tmpl w:val="6E807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16">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3992A72"/>
    <w:multiLevelType w:val="multilevel"/>
    <w:tmpl w:val="F65A829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4">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7"/>
  </w:num>
  <w:num w:numId="5">
    <w:abstractNumId w:val="14"/>
  </w:num>
  <w:num w:numId="6">
    <w:abstractNumId w:val="6"/>
  </w:num>
  <w:num w:numId="7">
    <w:abstractNumId w:val="24"/>
  </w:num>
  <w:num w:numId="8">
    <w:abstractNumId w:val="19"/>
  </w:num>
  <w:num w:numId="9">
    <w:abstractNumId w:val="22"/>
  </w:num>
  <w:num w:numId="10">
    <w:abstractNumId w:val="17"/>
  </w:num>
  <w:num w:numId="11">
    <w:abstractNumId w:val="5"/>
  </w:num>
  <w:num w:numId="12">
    <w:abstractNumId w:val="8"/>
  </w:num>
  <w:num w:numId="13">
    <w:abstractNumId w:val="21"/>
  </w:num>
  <w:num w:numId="14">
    <w:abstractNumId w:val="20"/>
  </w:num>
  <w:num w:numId="15">
    <w:abstractNumId w:val="13"/>
  </w:num>
  <w:num w:numId="16">
    <w:abstractNumId w:val="3"/>
  </w:num>
  <w:num w:numId="17">
    <w:abstractNumId w:val="1"/>
  </w:num>
  <w:num w:numId="18">
    <w:abstractNumId w:val="11"/>
  </w:num>
  <w:num w:numId="19">
    <w:abstractNumId w:val="23"/>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2"/>
  </w:num>
  <w:num w:numId="23">
    <w:abstractNumId w:val="18"/>
  </w:num>
  <w:num w:numId="24">
    <w:abstractNumId w:val="9"/>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30481"/>
    <w:rsid w:val="00030D49"/>
    <w:rsid w:val="00037AA6"/>
    <w:rsid w:val="00062B6C"/>
    <w:rsid w:val="00072997"/>
    <w:rsid w:val="00081988"/>
    <w:rsid w:val="000821B9"/>
    <w:rsid w:val="0008578B"/>
    <w:rsid w:val="000919C2"/>
    <w:rsid w:val="000A024F"/>
    <w:rsid w:val="000B7A8C"/>
    <w:rsid w:val="000D397E"/>
    <w:rsid w:val="000D3DE6"/>
    <w:rsid w:val="000D7193"/>
    <w:rsid w:val="000F69B0"/>
    <w:rsid w:val="00102653"/>
    <w:rsid w:val="00110D0D"/>
    <w:rsid w:val="00135DC3"/>
    <w:rsid w:val="001433E3"/>
    <w:rsid w:val="00154A66"/>
    <w:rsid w:val="00166011"/>
    <w:rsid w:val="0016733E"/>
    <w:rsid w:val="001724CE"/>
    <w:rsid w:val="001925B1"/>
    <w:rsid w:val="00194188"/>
    <w:rsid w:val="001A14FC"/>
    <w:rsid w:val="001A7F0E"/>
    <w:rsid w:val="001C7537"/>
    <w:rsid w:val="001D5EDF"/>
    <w:rsid w:val="001E5B75"/>
    <w:rsid w:val="001F774B"/>
    <w:rsid w:val="002057C9"/>
    <w:rsid w:val="0022073E"/>
    <w:rsid w:val="002248A4"/>
    <w:rsid w:val="002250E6"/>
    <w:rsid w:val="002258D4"/>
    <w:rsid w:val="0025559E"/>
    <w:rsid w:val="0025602C"/>
    <w:rsid w:val="002641C2"/>
    <w:rsid w:val="0026668F"/>
    <w:rsid w:val="00271267"/>
    <w:rsid w:val="00286269"/>
    <w:rsid w:val="00292516"/>
    <w:rsid w:val="00293F53"/>
    <w:rsid w:val="002B64AB"/>
    <w:rsid w:val="002C3F8B"/>
    <w:rsid w:val="002C5C1B"/>
    <w:rsid w:val="002D2F44"/>
    <w:rsid w:val="002E0EB2"/>
    <w:rsid w:val="002E60B8"/>
    <w:rsid w:val="002F1474"/>
    <w:rsid w:val="003046F4"/>
    <w:rsid w:val="00332AA1"/>
    <w:rsid w:val="00340FBE"/>
    <w:rsid w:val="00341B0E"/>
    <w:rsid w:val="0034724F"/>
    <w:rsid w:val="00376D58"/>
    <w:rsid w:val="00377AB6"/>
    <w:rsid w:val="00380A8D"/>
    <w:rsid w:val="00384AB1"/>
    <w:rsid w:val="00384B13"/>
    <w:rsid w:val="003908E1"/>
    <w:rsid w:val="003A2295"/>
    <w:rsid w:val="003B30AD"/>
    <w:rsid w:val="003B3B7A"/>
    <w:rsid w:val="003C08E4"/>
    <w:rsid w:val="003C2919"/>
    <w:rsid w:val="003C5159"/>
    <w:rsid w:val="003D2555"/>
    <w:rsid w:val="003E5A94"/>
    <w:rsid w:val="00401626"/>
    <w:rsid w:val="00402E19"/>
    <w:rsid w:val="004250D4"/>
    <w:rsid w:val="00435925"/>
    <w:rsid w:val="00453FA8"/>
    <w:rsid w:val="00454513"/>
    <w:rsid w:val="004549F1"/>
    <w:rsid w:val="004629F4"/>
    <w:rsid w:val="00466F9F"/>
    <w:rsid w:val="00471C30"/>
    <w:rsid w:val="00482250"/>
    <w:rsid w:val="00484457"/>
    <w:rsid w:val="00485803"/>
    <w:rsid w:val="004A7D3C"/>
    <w:rsid w:val="004C4348"/>
    <w:rsid w:val="004D167A"/>
    <w:rsid w:val="004D578C"/>
    <w:rsid w:val="004F0838"/>
    <w:rsid w:val="005001BE"/>
    <w:rsid w:val="00502226"/>
    <w:rsid w:val="00507151"/>
    <w:rsid w:val="005253E2"/>
    <w:rsid w:val="00527D2F"/>
    <w:rsid w:val="00534ADD"/>
    <w:rsid w:val="005407CB"/>
    <w:rsid w:val="00551DA4"/>
    <w:rsid w:val="00552E8A"/>
    <w:rsid w:val="005630F0"/>
    <w:rsid w:val="00567330"/>
    <w:rsid w:val="00581C7D"/>
    <w:rsid w:val="005832A0"/>
    <w:rsid w:val="0059150B"/>
    <w:rsid w:val="00595F39"/>
    <w:rsid w:val="005A6A8D"/>
    <w:rsid w:val="005B04CD"/>
    <w:rsid w:val="005B5D9F"/>
    <w:rsid w:val="005E0243"/>
    <w:rsid w:val="006061F3"/>
    <w:rsid w:val="00622595"/>
    <w:rsid w:val="0062385B"/>
    <w:rsid w:val="00634F97"/>
    <w:rsid w:val="0064151D"/>
    <w:rsid w:val="00643620"/>
    <w:rsid w:val="0065006C"/>
    <w:rsid w:val="006505CA"/>
    <w:rsid w:val="006515D7"/>
    <w:rsid w:val="00654542"/>
    <w:rsid w:val="006611A5"/>
    <w:rsid w:val="006612A1"/>
    <w:rsid w:val="006620D4"/>
    <w:rsid w:val="00662F05"/>
    <w:rsid w:val="00673A58"/>
    <w:rsid w:val="0067498E"/>
    <w:rsid w:val="0067571A"/>
    <w:rsid w:val="006924E0"/>
    <w:rsid w:val="006929D8"/>
    <w:rsid w:val="006A0DDE"/>
    <w:rsid w:val="006A1295"/>
    <w:rsid w:val="006A3BD6"/>
    <w:rsid w:val="006A55BB"/>
    <w:rsid w:val="006A5C30"/>
    <w:rsid w:val="006F11B4"/>
    <w:rsid w:val="006F1723"/>
    <w:rsid w:val="006F2DC6"/>
    <w:rsid w:val="006F575F"/>
    <w:rsid w:val="007032FE"/>
    <w:rsid w:val="00715942"/>
    <w:rsid w:val="0071729A"/>
    <w:rsid w:val="00717475"/>
    <w:rsid w:val="00721B3F"/>
    <w:rsid w:val="007365F6"/>
    <w:rsid w:val="007527FE"/>
    <w:rsid w:val="0075628A"/>
    <w:rsid w:val="00762062"/>
    <w:rsid w:val="0077685E"/>
    <w:rsid w:val="00776F4C"/>
    <w:rsid w:val="007828FD"/>
    <w:rsid w:val="00785CE9"/>
    <w:rsid w:val="007905D0"/>
    <w:rsid w:val="007A39F2"/>
    <w:rsid w:val="007A40A5"/>
    <w:rsid w:val="007B005D"/>
    <w:rsid w:val="007B1CDF"/>
    <w:rsid w:val="007D2508"/>
    <w:rsid w:val="007D4DDC"/>
    <w:rsid w:val="007F3AD1"/>
    <w:rsid w:val="00800D47"/>
    <w:rsid w:val="00802DDC"/>
    <w:rsid w:val="008064CF"/>
    <w:rsid w:val="00807189"/>
    <w:rsid w:val="0081183A"/>
    <w:rsid w:val="00820C2A"/>
    <w:rsid w:val="00847A23"/>
    <w:rsid w:val="00856A79"/>
    <w:rsid w:val="0086216C"/>
    <w:rsid w:val="00866CF5"/>
    <w:rsid w:val="0087577E"/>
    <w:rsid w:val="00875FCC"/>
    <w:rsid w:val="00876659"/>
    <w:rsid w:val="008837D7"/>
    <w:rsid w:val="008864C4"/>
    <w:rsid w:val="008904CF"/>
    <w:rsid w:val="008C4CEB"/>
    <w:rsid w:val="008F3DA6"/>
    <w:rsid w:val="008F6A2A"/>
    <w:rsid w:val="008F723A"/>
    <w:rsid w:val="00913174"/>
    <w:rsid w:val="00922877"/>
    <w:rsid w:val="00934E56"/>
    <w:rsid w:val="0093648A"/>
    <w:rsid w:val="009414C6"/>
    <w:rsid w:val="009513D6"/>
    <w:rsid w:val="00962409"/>
    <w:rsid w:val="009716B9"/>
    <w:rsid w:val="009773AE"/>
    <w:rsid w:val="00982699"/>
    <w:rsid w:val="009865C5"/>
    <w:rsid w:val="00986FB1"/>
    <w:rsid w:val="00987D86"/>
    <w:rsid w:val="009B3649"/>
    <w:rsid w:val="009B429C"/>
    <w:rsid w:val="009B4494"/>
    <w:rsid w:val="009D0832"/>
    <w:rsid w:val="009D5E68"/>
    <w:rsid w:val="009F3B42"/>
    <w:rsid w:val="00A065BA"/>
    <w:rsid w:val="00A2019A"/>
    <w:rsid w:val="00A218A6"/>
    <w:rsid w:val="00A30A10"/>
    <w:rsid w:val="00A34D8E"/>
    <w:rsid w:val="00A40CD8"/>
    <w:rsid w:val="00A418B7"/>
    <w:rsid w:val="00A475D3"/>
    <w:rsid w:val="00A77080"/>
    <w:rsid w:val="00A8491A"/>
    <w:rsid w:val="00A8616B"/>
    <w:rsid w:val="00AA00DB"/>
    <w:rsid w:val="00AA6A02"/>
    <w:rsid w:val="00AB4021"/>
    <w:rsid w:val="00AC1293"/>
    <w:rsid w:val="00AE3416"/>
    <w:rsid w:val="00B03136"/>
    <w:rsid w:val="00B07EAB"/>
    <w:rsid w:val="00B16C1F"/>
    <w:rsid w:val="00B326CC"/>
    <w:rsid w:val="00B46E77"/>
    <w:rsid w:val="00B47BEC"/>
    <w:rsid w:val="00B56C89"/>
    <w:rsid w:val="00B64374"/>
    <w:rsid w:val="00B83AF4"/>
    <w:rsid w:val="00B97E60"/>
    <w:rsid w:val="00BA726A"/>
    <w:rsid w:val="00BB6EE8"/>
    <w:rsid w:val="00BB6F0D"/>
    <w:rsid w:val="00BC38D5"/>
    <w:rsid w:val="00BE2300"/>
    <w:rsid w:val="00BF4A51"/>
    <w:rsid w:val="00BF4DCE"/>
    <w:rsid w:val="00C0050F"/>
    <w:rsid w:val="00C1238A"/>
    <w:rsid w:val="00C147B5"/>
    <w:rsid w:val="00C15E91"/>
    <w:rsid w:val="00C20509"/>
    <w:rsid w:val="00C20B26"/>
    <w:rsid w:val="00C35D24"/>
    <w:rsid w:val="00C5016D"/>
    <w:rsid w:val="00C55467"/>
    <w:rsid w:val="00C61A64"/>
    <w:rsid w:val="00C70582"/>
    <w:rsid w:val="00C83754"/>
    <w:rsid w:val="00C857CF"/>
    <w:rsid w:val="00C91897"/>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4EF6"/>
    <w:rsid w:val="00D27243"/>
    <w:rsid w:val="00D35791"/>
    <w:rsid w:val="00D57D23"/>
    <w:rsid w:val="00D62339"/>
    <w:rsid w:val="00D64A96"/>
    <w:rsid w:val="00D65A75"/>
    <w:rsid w:val="00D661DD"/>
    <w:rsid w:val="00D7690F"/>
    <w:rsid w:val="00D8113E"/>
    <w:rsid w:val="00D974FD"/>
    <w:rsid w:val="00DB0C1D"/>
    <w:rsid w:val="00DC0351"/>
    <w:rsid w:val="00DC16D2"/>
    <w:rsid w:val="00DC3990"/>
    <w:rsid w:val="00DD21B2"/>
    <w:rsid w:val="00DE3D9C"/>
    <w:rsid w:val="00DE5D4A"/>
    <w:rsid w:val="00DF5594"/>
    <w:rsid w:val="00E12E86"/>
    <w:rsid w:val="00E17C7F"/>
    <w:rsid w:val="00E25725"/>
    <w:rsid w:val="00E310E3"/>
    <w:rsid w:val="00E34660"/>
    <w:rsid w:val="00E461DE"/>
    <w:rsid w:val="00E50D4A"/>
    <w:rsid w:val="00E52A5F"/>
    <w:rsid w:val="00E53889"/>
    <w:rsid w:val="00E55D37"/>
    <w:rsid w:val="00E55E95"/>
    <w:rsid w:val="00E61A3D"/>
    <w:rsid w:val="00E706EB"/>
    <w:rsid w:val="00E77482"/>
    <w:rsid w:val="00E81C13"/>
    <w:rsid w:val="00E853EB"/>
    <w:rsid w:val="00E91132"/>
    <w:rsid w:val="00E95ACE"/>
    <w:rsid w:val="00E97D30"/>
    <w:rsid w:val="00EA7D9D"/>
    <w:rsid w:val="00EB1728"/>
    <w:rsid w:val="00EB543E"/>
    <w:rsid w:val="00EC24F0"/>
    <w:rsid w:val="00ED26B6"/>
    <w:rsid w:val="00EE45B1"/>
    <w:rsid w:val="00EE5541"/>
    <w:rsid w:val="00F05D57"/>
    <w:rsid w:val="00F163B8"/>
    <w:rsid w:val="00F23520"/>
    <w:rsid w:val="00F241E3"/>
    <w:rsid w:val="00F42EBA"/>
    <w:rsid w:val="00F46A5E"/>
    <w:rsid w:val="00F636C8"/>
    <w:rsid w:val="00F9089F"/>
    <w:rsid w:val="00FA0CC7"/>
    <w:rsid w:val="00FA158A"/>
    <w:rsid w:val="00FB1909"/>
    <w:rsid w:val="00FC6381"/>
    <w:rsid w:val="00FC724C"/>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15">
    <w:name w:val="Неразрешенное упоминание1"/>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70">
    <w:name w:val="Основной текст (7) + Курсив"/>
    <w:basedOn w:val="a0"/>
    <w:rsid w:val="006A1295"/>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71">
    <w:name w:val="Основной текст (7)"/>
    <w:basedOn w:val="a0"/>
    <w:rsid w:val="006A129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basedOn w:val="af3"/>
    <w:rsid w:val="002D2F44"/>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15">
    <w:name w:val="Неразрешенное упоминание1"/>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70">
    <w:name w:val="Основной текст (7) + Курсив"/>
    <w:basedOn w:val="a0"/>
    <w:rsid w:val="006A1295"/>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71">
    <w:name w:val="Основной текст (7)"/>
    <w:basedOn w:val="a0"/>
    <w:rsid w:val="006A129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basedOn w:val="af3"/>
    <w:rsid w:val="002D2F44"/>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201668522">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ldoceonline.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ritannica.com" TargetMode="External"/><Relationship Id="rId2" Type="http://schemas.openxmlformats.org/officeDocument/2006/relationships/customXml" Target="../customXml/item2.xml"/><Relationship Id="rId16" Type="http://schemas.openxmlformats.org/officeDocument/2006/relationships/hyperlink" Target="http://www.macmillandictionary.com/dictionary/british/enjo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ingvo-online.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otorg.com/upload/medialibrary/eaf/Sanitarno_epidemiologicheskie-trebovaniya-k-organizatsiyam-vospitaniya-i-obucheniya_-otdykha-i-ozdorovleniya-det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FD047654-F999-4542-95E3-E16B9AB0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16</cp:revision>
  <cp:lastPrinted>2022-09-02T01:49:00Z</cp:lastPrinted>
  <dcterms:created xsi:type="dcterms:W3CDTF">2023-03-17T03:26:00Z</dcterms:created>
  <dcterms:modified xsi:type="dcterms:W3CDTF">2023-11-20T09:28:00Z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