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01" w:rsidRPr="007723C8" w:rsidRDefault="008E1050" w:rsidP="009C2701">
      <w:pPr>
        <w:spacing w:after="0"/>
        <w:jc w:val="center"/>
        <w:rPr>
          <w:rStyle w:val="markedcontent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490460" cy="10683875"/>
            <wp:effectExtent l="0" t="0" r="0" b="3175"/>
            <wp:wrapTight wrapText="bothSides">
              <wp:wrapPolygon edited="0">
                <wp:start x="0" y="0"/>
                <wp:lineTo x="0" y="21568"/>
                <wp:lineTo x="21534" y="21568"/>
                <wp:lineTo x="21534" y="0"/>
                <wp:lineTo x="0" y="0"/>
              </wp:wrapPolygon>
            </wp:wrapTight>
            <wp:docPr id="1" name="Рисунок 1" descr="D:\Мои документы\ФГОС_общая\РабПр_2023\2023_РП_на подпись_титул\ООП_ТИК_Сканы_2023\ПрофМод_ТИК_2023\ПМ.03_МанП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3\2023_РП_на подпись_титул\ООП_ТИК_Сканы_2023\ПрофМод_ТИК_2023\ПМ.03_МанПе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701" w:rsidRPr="00B81D50">
        <w:rPr>
          <w:rStyle w:val="markedcontent"/>
          <w:b w:val="0"/>
          <w:szCs w:val="28"/>
        </w:rPr>
        <w:br w:type="page"/>
      </w:r>
    </w:p>
    <w:p w:rsidR="001942C9" w:rsidRPr="00A601D5" w:rsidRDefault="001942C9" w:rsidP="0019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F600DD">
        <w:rPr>
          <w:b w:val="0"/>
          <w:szCs w:val="28"/>
        </w:rPr>
        <w:lastRenderedPageBreak/>
        <w:t xml:space="preserve">Рабочая </w:t>
      </w:r>
      <w:r w:rsidRPr="00F600DD">
        <w:rPr>
          <w:b w:val="0"/>
          <w:caps/>
          <w:szCs w:val="28"/>
        </w:rPr>
        <w:t xml:space="preserve"> </w:t>
      </w:r>
      <w:r w:rsidRPr="00F600DD">
        <w:rPr>
          <w:b w:val="0"/>
          <w:szCs w:val="28"/>
        </w:rPr>
        <w:t>программа профессионального модуля</w:t>
      </w:r>
      <w:r w:rsidRPr="00F600DD">
        <w:rPr>
          <w:b w:val="0"/>
          <w:caps/>
          <w:szCs w:val="28"/>
        </w:rPr>
        <w:t xml:space="preserve"> </w:t>
      </w:r>
      <w:r w:rsidRPr="00F600DD">
        <w:rPr>
          <w:b w:val="0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</w:t>
      </w:r>
      <w:r w:rsidRPr="00A601D5">
        <w:rPr>
          <w:szCs w:val="28"/>
        </w:rPr>
        <w:t xml:space="preserve"> 43.02.1</w:t>
      </w:r>
      <w:r>
        <w:rPr>
          <w:szCs w:val="28"/>
        </w:rPr>
        <w:t>7</w:t>
      </w:r>
      <w:r w:rsidRPr="00A601D5">
        <w:rPr>
          <w:szCs w:val="28"/>
        </w:rPr>
        <w:t xml:space="preserve"> Технологи</w:t>
      </w:r>
      <w:r>
        <w:rPr>
          <w:szCs w:val="28"/>
        </w:rPr>
        <w:t>и</w:t>
      </w:r>
      <w:r w:rsidRPr="00A601D5">
        <w:rPr>
          <w:szCs w:val="28"/>
        </w:rPr>
        <w:t xml:space="preserve"> </w:t>
      </w:r>
      <w:r>
        <w:rPr>
          <w:szCs w:val="28"/>
        </w:rPr>
        <w:t>индустрии красоты</w:t>
      </w:r>
      <w:r w:rsidRPr="00A601D5">
        <w:rPr>
          <w:szCs w:val="28"/>
        </w:rPr>
        <w:t xml:space="preserve">, </w:t>
      </w:r>
      <w:r w:rsidRPr="00F600DD">
        <w:rPr>
          <w:b w:val="0"/>
          <w:szCs w:val="28"/>
        </w:rPr>
        <w:t>укрупненная группа профессий</w:t>
      </w:r>
      <w:r w:rsidRPr="00A601D5">
        <w:rPr>
          <w:szCs w:val="28"/>
        </w:rPr>
        <w:t xml:space="preserve"> 43.00.00 Сервис и туризм. </w:t>
      </w:r>
    </w:p>
    <w:p w:rsidR="001942C9" w:rsidRPr="00F600DD" w:rsidRDefault="001942C9" w:rsidP="0019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b w:val="0"/>
          <w:szCs w:val="28"/>
        </w:rPr>
      </w:pPr>
      <w:r w:rsidRPr="00F600DD">
        <w:rPr>
          <w:b w:val="0"/>
          <w:szCs w:val="28"/>
        </w:rPr>
        <w:t xml:space="preserve">Срок получения СПО по ППССЗ в очной форме обучения </w:t>
      </w:r>
      <w:r w:rsidR="00D46ECE">
        <w:rPr>
          <w:b w:val="0"/>
          <w:szCs w:val="28"/>
        </w:rPr>
        <w:t>–</w:t>
      </w:r>
      <w:bookmarkStart w:id="0" w:name="_GoBack"/>
      <w:bookmarkEnd w:id="0"/>
      <w:r w:rsidRPr="00F600DD">
        <w:rPr>
          <w:b w:val="0"/>
          <w:szCs w:val="28"/>
        </w:rPr>
        <w:t xml:space="preserve"> </w:t>
      </w:r>
      <w:r w:rsidR="00CD0CA8">
        <w:rPr>
          <w:b w:val="0"/>
          <w:szCs w:val="28"/>
        </w:rPr>
        <w:t>2</w:t>
      </w:r>
      <w:r w:rsidRPr="00F600DD">
        <w:rPr>
          <w:b w:val="0"/>
          <w:szCs w:val="28"/>
        </w:rPr>
        <w:t xml:space="preserve"> год</w:t>
      </w:r>
      <w:r w:rsidR="00CD0CA8">
        <w:rPr>
          <w:b w:val="0"/>
          <w:szCs w:val="28"/>
        </w:rPr>
        <w:t>а</w:t>
      </w:r>
      <w:r w:rsidRPr="00F600DD">
        <w:rPr>
          <w:b w:val="0"/>
          <w:szCs w:val="28"/>
        </w:rPr>
        <w:t xml:space="preserve"> 10</w:t>
      </w:r>
      <w:r w:rsidR="00CD0CA8">
        <w:rPr>
          <w:b w:val="0"/>
          <w:szCs w:val="28"/>
        </w:rPr>
        <w:t> </w:t>
      </w:r>
      <w:r w:rsidRPr="00F600DD">
        <w:rPr>
          <w:b w:val="0"/>
          <w:szCs w:val="28"/>
        </w:rPr>
        <w:t>месяцев.</w:t>
      </w:r>
    </w:p>
    <w:p w:rsidR="001942C9" w:rsidRPr="00F600DD" w:rsidRDefault="001942C9" w:rsidP="001942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b w:val="0"/>
          <w:i/>
          <w:szCs w:val="28"/>
          <w:vertAlign w:val="superscript"/>
        </w:rPr>
      </w:pPr>
    </w:p>
    <w:p w:rsidR="001942C9" w:rsidRPr="00F600DD" w:rsidRDefault="001942C9" w:rsidP="001942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 w:val="0"/>
          <w:szCs w:val="28"/>
        </w:rPr>
      </w:pPr>
      <w:r w:rsidRPr="00F600DD">
        <w:rPr>
          <w:b w:val="0"/>
          <w:szCs w:val="28"/>
        </w:rPr>
        <w:t xml:space="preserve">Организация-разработчик: </w:t>
      </w:r>
    </w:p>
    <w:p w:rsidR="001942C9" w:rsidRPr="00F600DD" w:rsidRDefault="001942C9" w:rsidP="001942C9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F600DD">
        <w:rPr>
          <w:b w:val="0"/>
          <w:szCs w:val="28"/>
        </w:rPr>
        <w:t xml:space="preserve">ГАПОУ НСО «Новосибирский колледж парикмахерского искусства» </w:t>
      </w:r>
    </w:p>
    <w:p w:rsidR="001942C9" w:rsidRPr="00F600DD" w:rsidRDefault="001942C9" w:rsidP="0019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</w:p>
    <w:p w:rsidR="001942C9" w:rsidRPr="00F600DD" w:rsidRDefault="001942C9" w:rsidP="0019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 w:val="0"/>
          <w:szCs w:val="28"/>
        </w:rPr>
      </w:pPr>
      <w:r w:rsidRPr="00F600DD">
        <w:rPr>
          <w:b w:val="0"/>
          <w:szCs w:val="28"/>
        </w:rPr>
        <w:t>Разработчики:</w:t>
      </w:r>
    </w:p>
    <w:p w:rsidR="001942C9" w:rsidRPr="00F600DD" w:rsidRDefault="001942C9" w:rsidP="001942C9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>Квачева М.А</w:t>
      </w:r>
      <w:r w:rsidRPr="00F600DD">
        <w:rPr>
          <w:b w:val="0"/>
          <w:spacing w:val="-4"/>
          <w:szCs w:val="28"/>
        </w:rPr>
        <w:t xml:space="preserve">., зам директора по </w:t>
      </w:r>
      <w:proofErr w:type="gramStart"/>
      <w:r w:rsidRPr="00F600DD">
        <w:rPr>
          <w:b w:val="0"/>
          <w:spacing w:val="-4"/>
          <w:szCs w:val="28"/>
        </w:rPr>
        <w:t>УПР</w:t>
      </w:r>
      <w:proofErr w:type="gramEnd"/>
      <w:r w:rsidRPr="00F600DD">
        <w:rPr>
          <w:b w:val="0"/>
          <w:spacing w:val="-4"/>
          <w:szCs w:val="28"/>
        </w:rPr>
        <w:t xml:space="preserve"> </w:t>
      </w:r>
    </w:p>
    <w:p w:rsidR="009C2701" w:rsidRPr="00F600DD" w:rsidRDefault="009C2701" w:rsidP="009C2701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 w:rsidRPr="00F600DD">
        <w:rPr>
          <w:b w:val="0"/>
          <w:spacing w:val="-4"/>
          <w:szCs w:val="28"/>
        </w:rPr>
        <w:t>Черницкая Н.В., методист ВК</w:t>
      </w:r>
    </w:p>
    <w:p w:rsidR="009C2701" w:rsidRDefault="009722B3" w:rsidP="009C2701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  <w:r>
        <w:rPr>
          <w:b w:val="0"/>
          <w:spacing w:val="-4"/>
          <w:szCs w:val="28"/>
        </w:rPr>
        <w:t xml:space="preserve">Потапова </w:t>
      </w:r>
      <w:r w:rsidR="009C2701">
        <w:rPr>
          <w:b w:val="0"/>
          <w:spacing w:val="-4"/>
          <w:szCs w:val="28"/>
        </w:rPr>
        <w:t>Е.В.</w:t>
      </w:r>
      <w:r w:rsidR="009C2701" w:rsidRPr="00F600DD">
        <w:rPr>
          <w:b w:val="0"/>
          <w:spacing w:val="-4"/>
          <w:szCs w:val="28"/>
        </w:rPr>
        <w:t xml:space="preserve">, </w:t>
      </w:r>
      <w:r w:rsidR="009C2701">
        <w:rPr>
          <w:b w:val="0"/>
          <w:spacing w:val="-4"/>
          <w:szCs w:val="28"/>
        </w:rPr>
        <w:t>преподаватель ВКК</w:t>
      </w:r>
    </w:p>
    <w:p w:rsidR="009C2701" w:rsidRDefault="009C2701" w:rsidP="009C2701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</w:p>
    <w:p w:rsidR="009722B3" w:rsidRPr="00F600DD" w:rsidRDefault="009722B3" w:rsidP="009C2701">
      <w:pPr>
        <w:tabs>
          <w:tab w:val="left" w:pos="3544"/>
          <w:tab w:val="left" w:pos="5529"/>
        </w:tabs>
        <w:spacing w:after="0"/>
        <w:ind w:left="24" w:right="2"/>
        <w:rPr>
          <w:b w:val="0"/>
          <w:spacing w:val="-4"/>
          <w:szCs w:val="28"/>
        </w:rPr>
      </w:pPr>
    </w:p>
    <w:p w:rsidR="009C2701" w:rsidRPr="00F600DD" w:rsidRDefault="009C2701" w:rsidP="009C2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proofErr w:type="gramStart"/>
      <w:r w:rsidRPr="00F600DD">
        <w:rPr>
          <w:rFonts w:eastAsiaTheme="minorHAnsi"/>
          <w:b w:val="0"/>
          <w:szCs w:val="28"/>
          <w:lang w:eastAsia="en-US"/>
        </w:rPr>
        <w:t>Рассмотрена</w:t>
      </w:r>
      <w:proofErr w:type="gramEnd"/>
      <w:r w:rsidRPr="00F600DD">
        <w:rPr>
          <w:rFonts w:eastAsiaTheme="minorHAnsi"/>
          <w:b w:val="0"/>
          <w:szCs w:val="28"/>
          <w:lang w:eastAsia="en-US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9C2701" w:rsidRPr="00F600DD" w:rsidRDefault="009C2701" w:rsidP="009C27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Theme="minorHAnsi"/>
          <w:b w:val="0"/>
          <w:szCs w:val="28"/>
          <w:lang w:eastAsia="en-US"/>
        </w:rPr>
      </w:pPr>
      <w:r>
        <w:rPr>
          <w:rFonts w:eastAsiaTheme="minorHAnsi"/>
          <w:b w:val="0"/>
          <w:szCs w:val="28"/>
          <w:lang w:eastAsia="en-US"/>
        </w:rPr>
        <w:t>31</w:t>
      </w:r>
      <w:r w:rsidRPr="00F600DD">
        <w:rPr>
          <w:rFonts w:eastAsiaTheme="minorHAnsi"/>
          <w:b w:val="0"/>
          <w:szCs w:val="28"/>
          <w:lang w:eastAsia="en-US"/>
        </w:rPr>
        <w:t>.08.202</w:t>
      </w:r>
      <w:r>
        <w:rPr>
          <w:rFonts w:eastAsiaTheme="minorHAnsi"/>
          <w:b w:val="0"/>
          <w:szCs w:val="28"/>
          <w:lang w:eastAsia="en-US"/>
        </w:rPr>
        <w:t>3</w:t>
      </w:r>
      <w:r w:rsidRPr="00F600DD">
        <w:rPr>
          <w:rFonts w:eastAsiaTheme="minorHAnsi"/>
          <w:b w:val="0"/>
          <w:szCs w:val="28"/>
          <w:lang w:eastAsia="en-US"/>
        </w:rPr>
        <w:t xml:space="preserve"> г.   протокол № 1 </w:t>
      </w:r>
    </w:p>
    <w:p w:rsidR="009C2701" w:rsidRPr="00F600DD" w:rsidRDefault="009C2701" w:rsidP="009C2701">
      <w:pPr>
        <w:widowControl w:val="0"/>
        <w:tabs>
          <w:tab w:val="left" w:pos="6420"/>
        </w:tabs>
        <w:suppressAutoHyphens/>
        <w:spacing w:after="0"/>
        <w:rPr>
          <w:b w:val="0"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ind w:firstLine="3240"/>
        <w:rPr>
          <w:b w:val="0"/>
          <w:i/>
          <w:szCs w:val="28"/>
          <w:vertAlign w:val="superscript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ind w:firstLine="3240"/>
        <w:rPr>
          <w:b w:val="0"/>
          <w:i/>
          <w:szCs w:val="28"/>
          <w:vertAlign w:val="superscript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tabs>
          <w:tab w:val="left" w:pos="0"/>
        </w:tabs>
        <w:suppressAutoHyphens/>
        <w:spacing w:after="0"/>
        <w:rPr>
          <w:b w:val="0"/>
          <w:i/>
          <w:szCs w:val="28"/>
        </w:rPr>
      </w:pPr>
    </w:p>
    <w:p w:rsidR="009C2701" w:rsidRPr="00F600DD" w:rsidRDefault="009C2701" w:rsidP="009C2701">
      <w:pPr>
        <w:widowControl w:val="0"/>
        <w:suppressAutoHyphens/>
        <w:autoSpaceDE w:val="0"/>
        <w:autoSpaceDN w:val="0"/>
        <w:adjustRightInd w:val="0"/>
        <w:spacing w:after="0"/>
        <w:rPr>
          <w:b w:val="0"/>
          <w:szCs w:val="28"/>
        </w:rPr>
      </w:pPr>
      <w:r w:rsidRPr="00F600DD">
        <w:rPr>
          <w:b w:val="0"/>
          <w:i/>
          <w:szCs w:val="28"/>
        </w:rPr>
        <w:t xml:space="preserve">©  </w:t>
      </w:r>
      <w:r w:rsidRPr="00F600DD">
        <w:rPr>
          <w:b w:val="0"/>
          <w:szCs w:val="28"/>
        </w:rPr>
        <w:t>ГАПОУ НСО «Новосибирский колледж парикмахерского искусства», 202</w:t>
      </w:r>
      <w:r>
        <w:rPr>
          <w:b w:val="0"/>
          <w:szCs w:val="28"/>
        </w:rPr>
        <w:t>3</w:t>
      </w:r>
    </w:p>
    <w:p w:rsidR="009C2701" w:rsidRPr="007723C8" w:rsidRDefault="009C2701" w:rsidP="009C2701">
      <w:pPr>
        <w:spacing w:after="0"/>
        <w:jc w:val="center"/>
        <w:rPr>
          <w:rStyle w:val="markedcontent"/>
          <w:b w:val="0"/>
          <w:szCs w:val="28"/>
        </w:rPr>
      </w:pPr>
    </w:p>
    <w:p w:rsidR="009C2701" w:rsidRPr="007723C8" w:rsidRDefault="009C2701" w:rsidP="009C2701">
      <w:pPr>
        <w:spacing w:after="0"/>
        <w:jc w:val="center"/>
        <w:rPr>
          <w:rStyle w:val="markedcontent"/>
          <w:szCs w:val="28"/>
        </w:rPr>
      </w:pPr>
      <w:r w:rsidRPr="007723C8">
        <w:rPr>
          <w:rStyle w:val="markedcontent"/>
          <w:szCs w:val="28"/>
        </w:rPr>
        <w:t>СОДЕРЖАНИЕ</w:t>
      </w:r>
    </w:p>
    <w:p w:rsidR="009C2701" w:rsidRDefault="009C2701" w:rsidP="009C2701">
      <w:pPr>
        <w:spacing w:after="0"/>
        <w:ind w:right="566"/>
        <w:jc w:val="center"/>
        <w:rPr>
          <w:rStyle w:val="markedcontent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815"/>
      </w:tblGrid>
      <w:tr w:rsidR="009C2701" w:rsidTr="00F8355F">
        <w:trPr>
          <w:trHeight w:val="280"/>
        </w:trPr>
        <w:tc>
          <w:tcPr>
            <w:tcW w:w="534" w:type="dxa"/>
          </w:tcPr>
          <w:p w:rsidR="009C2701" w:rsidRDefault="009C2701" w:rsidP="00F8355F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9C2701" w:rsidRDefault="009C2701" w:rsidP="00F8355F">
            <w:pPr>
              <w:spacing w:after="120"/>
              <w:ind w:right="56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15" w:type="dxa"/>
          </w:tcPr>
          <w:p w:rsidR="009C2701" w:rsidRDefault="009C2701" w:rsidP="00F8355F">
            <w:pPr>
              <w:jc w:val="center"/>
              <w:rPr>
                <w:rStyle w:val="markedcontent"/>
                <w:szCs w:val="28"/>
              </w:rPr>
            </w:pPr>
            <w:r>
              <w:rPr>
                <w:rStyle w:val="markedcontent"/>
                <w:szCs w:val="28"/>
              </w:rPr>
              <w:t>Стр.</w:t>
            </w:r>
          </w:p>
        </w:tc>
      </w:tr>
      <w:tr w:rsidR="009C2701" w:rsidTr="00F8355F">
        <w:tc>
          <w:tcPr>
            <w:tcW w:w="534" w:type="dxa"/>
          </w:tcPr>
          <w:p w:rsidR="009C2701" w:rsidRPr="00B26811" w:rsidRDefault="009C2701" w:rsidP="009C2701">
            <w:pPr>
              <w:pStyle w:val="a3"/>
              <w:numPr>
                <w:ilvl w:val="0"/>
                <w:numId w:val="3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9C2701" w:rsidRDefault="009C2701" w:rsidP="00F8355F">
            <w:pPr>
              <w:spacing w:after="120" w:line="276" w:lineRule="auto"/>
              <w:ind w:right="567"/>
              <w:jc w:val="both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ОБЩАЯ ХАРАКТЕРИСТИКА </w:t>
            </w:r>
            <w:r>
              <w:rPr>
                <w:rStyle w:val="markedcontent"/>
                <w:szCs w:val="28"/>
              </w:rPr>
              <w:t>Р</w:t>
            </w:r>
            <w:r w:rsidRPr="006E0068">
              <w:rPr>
                <w:rStyle w:val="markedcontent"/>
                <w:szCs w:val="28"/>
              </w:rPr>
              <w:t xml:space="preserve">АБОЧЕЙ ПРОГРАММЫ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9C2701" w:rsidRPr="003072F0" w:rsidRDefault="009C2701" w:rsidP="00F8355F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 w:rsidRPr="003072F0">
              <w:rPr>
                <w:rStyle w:val="markedcontent"/>
                <w:b w:val="0"/>
                <w:szCs w:val="28"/>
              </w:rPr>
              <w:t>4</w:t>
            </w:r>
          </w:p>
        </w:tc>
      </w:tr>
      <w:tr w:rsidR="009C2701" w:rsidTr="00F8355F">
        <w:tc>
          <w:tcPr>
            <w:tcW w:w="534" w:type="dxa"/>
          </w:tcPr>
          <w:p w:rsidR="009C2701" w:rsidRPr="00B26811" w:rsidRDefault="009C2701" w:rsidP="009C2701">
            <w:pPr>
              <w:pStyle w:val="a3"/>
              <w:numPr>
                <w:ilvl w:val="0"/>
                <w:numId w:val="3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9C2701" w:rsidRDefault="009C2701" w:rsidP="00F8355F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 xml:space="preserve">СТРУКТУРА И СОДЕРЖАНИЕ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9C2701" w:rsidRPr="003072F0" w:rsidRDefault="009C2701" w:rsidP="00F8355F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7</w:t>
            </w:r>
          </w:p>
        </w:tc>
      </w:tr>
      <w:tr w:rsidR="009C2701" w:rsidTr="00F8355F">
        <w:tc>
          <w:tcPr>
            <w:tcW w:w="534" w:type="dxa"/>
          </w:tcPr>
          <w:p w:rsidR="009C2701" w:rsidRPr="00B26811" w:rsidRDefault="009C2701" w:rsidP="009C2701">
            <w:pPr>
              <w:pStyle w:val="a3"/>
              <w:numPr>
                <w:ilvl w:val="0"/>
                <w:numId w:val="3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9C2701" w:rsidRDefault="009C2701" w:rsidP="00F8355F">
            <w:pPr>
              <w:tabs>
                <w:tab w:val="left" w:pos="426"/>
              </w:tabs>
              <w:spacing w:after="120" w:line="276" w:lineRule="auto"/>
              <w:ind w:right="-1"/>
              <w:jc w:val="both"/>
              <w:rPr>
                <w:rStyle w:val="markedcontent"/>
                <w:szCs w:val="28"/>
              </w:rPr>
            </w:pPr>
            <w:r w:rsidRPr="00B26811">
              <w:rPr>
                <w:rStyle w:val="markedcontent"/>
                <w:szCs w:val="28"/>
              </w:rPr>
              <w:t xml:space="preserve">УСЛОВИЯ РЕАЛИЗАЦИИ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9C2701" w:rsidRPr="003072F0" w:rsidRDefault="00657831" w:rsidP="00F8355F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16</w:t>
            </w:r>
          </w:p>
        </w:tc>
      </w:tr>
      <w:tr w:rsidR="009C2701" w:rsidTr="00F8355F">
        <w:tc>
          <w:tcPr>
            <w:tcW w:w="534" w:type="dxa"/>
          </w:tcPr>
          <w:p w:rsidR="009C2701" w:rsidRPr="00B26811" w:rsidRDefault="009C2701" w:rsidP="009C2701">
            <w:pPr>
              <w:pStyle w:val="a3"/>
              <w:numPr>
                <w:ilvl w:val="0"/>
                <w:numId w:val="34"/>
              </w:numPr>
              <w:spacing w:after="120"/>
              <w:ind w:left="357" w:hanging="357"/>
              <w:jc w:val="center"/>
              <w:rPr>
                <w:rStyle w:val="markedcontent"/>
                <w:szCs w:val="28"/>
              </w:rPr>
            </w:pPr>
          </w:p>
        </w:tc>
        <w:tc>
          <w:tcPr>
            <w:tcW w:w="8505" w:type="dxa"/>
          </w:tcPr>
          <w:p w:rsidR="009C2701" w:rsidRDefault="009C2701" w:rsidP="00F8355F">
            <w:pPr>
              <w:spacing w:after="120" w:line="276" w:lineRule="auto"/>
              <w:ind w:right="567"/>
              <w:rPr>
                <w:rStyle w:val="markedcontent"/>
                <w:szCs w:val="28"/>
              </w:rPr>
            </w:pPr>
            <w:r w:rsidRPr="006E0068">
              <w:rPr>
                <w:rStyle w:val="markedcontent"/>
                <w:szCs w:val="28"/>
              </w:rPr>
              <w:t xml:space="preserve">КОНТРОЛЬ И ОЦЕНКА РЕЗУЛЬТАТОВ ОСВОЕНИЯ </w:t>
            </w:r>
            <w:r w:rsidRPr="007723C8">
              <w:rPr>
                <w:rStyle w:val="markedcontent"/>
                <w:szCs w:val="28"/>
              </w:rPr>
              <w:t>ПРОФЕССИОНАЛЬНОГО МОДУЛЯ</w:t>
            </w:r>
          </w:p>
        </w:tc>
        <w:tc>
          <w:tcPr>
            <w:tcW w:w="815" w:type="dxa"/>
            <w:vAlign w:val="center"/>
          </w:tcPr>
          <w:p w:rsidR="009C2701" w:rsidRPr="003072F0" w:rsidRDefault="00657831" w:rsidP="00F8355F">
            <w:pPr>
              <w:spacing w:after="120"/>
              <w:jc w:val="center"/>
              <w:rPr>
                <w:rStyle w:val="markedcontent"/>
                <w:b w:val="0"/>
                <w:szCs w:val="28"/>
              </w:rPr>
            </w:pPr>
            <w:r>
              <w:rPr>
                <w:rStyle w:val="markedcontent"/>
                <w:b w:val="0"/>
                <w:szCs w:val="28"/>
              </w:rPr>
              <w:t>18</w:t>
            </w:r>
          </w:p>
        </w:tc>
      </w:tr>
    </w:tbl>
    <w:p w:rsidR="006E0068" w:rsidRPr="002464B5" w:rsidRDefault="006E0068" w:rsidP="006E0068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right="566" w:hanging="426"/>
        <w:jc w:val="both"/>
        <w:rPr>
          <w:rStyle w:val="markedcontent"/>
          <w:szCs w:val="28"/>
        </w:rPr>
      </w:pPr>
      <w:r w:rsidRPr="002464B5">
        <w:rPr>
          <w:rStyle w:val="markedcontent"/>
          <w:szCs w:val="28"/>
        </w:rPr>
        <w:br w:type="page"/>
      </w:r>
    </w:p>
    <w:p w:rsidR="006E0068" w:rsidRPr="002464B5" w:rsidRDefault="006E0068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  <w:r w:rsidRPr="002464B5">
        <w:rPr>
          <w:szCs w:val="28"/>
        </w:rPr>
        <w:lastRenderedPageBreak/>
        <w:t>1. ОБЩАЯ ХАРАКТЕРИСТИКА РАБОЧЕЙ ПРОГРАММЫ</w:t>
      </w:r>
      <w:r w:rsidR="00236F63" w:rsidRPr="002464B5">
        <w:rPr>
          <w:szCs w:val="28"/>
        </w:rPr>
        <w:t xml:space="preserve"> </w:t>
      </w:r>
      <w:r w:rsidRPr="002464B5">
        <w:rPr>
          <w:szCs w:val="28"/>
        </w:rPr>
        <w:t>ПРОФЕССИОНАЛЬНОГО МОДУЛЯ</w:t>
      </w:r>
    </w:p>
    <w:p w:rsidR="006E0068" w:rsidRPr="002464B5" w:rsidRDefault="006E0068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  <w:r w:rsidRPr="002464B5">
        <w:rPr>
          <w:szCs w:val="28"/>
        </w:rPr>
        <w:t>«ПМ.0</w:t>
      </w:r>
      <w:r w:rsidR="000A1016" w:rsidRPr="002464B5">
        <w:rPr>
          <w:szCs w:val="28"/>
        </w:rPr>
        <w:t>3</w:t>
      </w:r>
      <w:r w:rsidRPr="002464B5">
        <w:rPr>
          <w:szCs w:val="28"/>
        </w:rPr>
        <w:t xml:space="preserve"> Предоставление </w:t>
      </w:r>
      <w:r w:rsidR="000A1016" w:rsidRPr="002464B5">
        <w:rPr>
          <w:szCs w:val="28"/>
        </w:rPr>
        <w:t>маникюрных и педикюрны</w:t>
      </w:r>
      <w:r w:rsidRPr="002464B5">
        <w:rPr>
          <w:szCs w:val="28"/>
        </w:rPr>
        <w:t>х услуг»</w:t>
      </w:r>
    </w:p>
    <w:p w:rsidR="00236F63" w:rsidRPr="002464B5" w:rsidRDefault="00236F63" w:rsidP="00236F63">
      <w:pPr>
        <w:tabs>
          <w:tab w:val="left" w:pos="426"/>
        </w:tabs>
        <w:spacing w:after="0"/>
        <w:ind w:right="566"/>
        <w:jc w:val="center"/>
        <w:rPr>
          <w:szCs w:val="28"/>
        </w:rPr>
      </w:pPr>
    </w:p>
    <w:p w:rsidR="006E0068" w:rsidRPr="002464B5" w:rsidRDefault="006E0068" w:rsidP="006E0068">
      <w:pPr>
        <w:tabs>
          <w:tab w:val="left" w:pos="426"/>
        </w:tabs>
        <w:spacing w:after="0"/>
        <w:ind w:right="566"/>
        <w:jc w:val="both"/>
        <w:rPr>
          <w:b w:val="0"/>
          <w:szCs w:val="28"/>
        </w:rPr>
      </w:pPr>
      <w:r w:rsidRPr="002464B5">
        <w:rPr>
          <w:b w:val="0"/>
          <w:szCs w:val="28"/>
        </w:rPr>
        <w:t>1.1. Цель и планируемые результаты освоения профессионального модуля</w:t>
      </w:r>
    </w:p>
    <w:p w:rsidR="006E0068" w:rsidRPr="002464B5" w:rsidRDefault="006E0068" w:rsidP="00DF035F">
      <w:pPr>
        <w:tabs>
          <w:tab w:val="left" w:pos="426"/>
        </w:tabs>
        <w:spacing w:after="0"/>
        <w:ind w:right="-1"/>
        <w:jc w:val="both"/>
        <w:rPr>
          <w:b w:val="0"/>
          <w:szCs w:val="28"/>
        </w:rPr>
      </w:pPr>
      <w:r w:rsidRPr="002464B5">
        <w:rPr>
          <w:b w:val="0"/>
          <w:szCs w:val="28"/>
        </w:rPr>
        <w:t>В результате изучения профессионального модуля обучающихся должен освоить вид</w:t>
      </w:r>
      <w:r w:rsidR="00236F63" w:rsidRPr="002464B5">
        <w:rPr>
          <w:b w:val="0"/>
          <w:szCs w:val="28"/>
        </w:rPr>
        <w:t xml:space="preserve"> </w:t>
      </w:r>
      <w:r w:rsidRPr="002464B5">
        <w:rPr>
          <w:b w:val="0"/>
          <w:szCs w:val="28"/>
        </w:rPr>
        <w:t xml:space="preserve">деятельности </w:t>
      </w:r>
      <w:r w:rsidRPr="002464B5">
        <w:rPr>
          <w:szCs w:val="28"/>
        </w:rPr>
        <w:t xml:space="preserve">Предоставление </w:t>
      </w:r>
      <w:r w:rsidR="000A1016" w:rsidRPr="002464B5">
        <w:rPr>
          <w:szCs w:val="28"/>
        </w:rPr>
        <w:t>маникюрных и педикюрны</w:t>
      </w:r>
      <w:r w:rsidR="00707D7B" w:rsidRPr="002464B5">
        <w:rPr>
          <w:szCs w:val="28"/>
        </w:rPr>
        <w:t>х</w:t>
      </w:r>
      <w:r w:rsidRPr="002464B5">
        <w:rPr>
          <w:szCs w:val="28"/>
        </w:rPr>
        <w:t xml:space="preserve"> услуг</w:t>
      </w:r>
      <w:r w:rsidRPr="002464B5">
        <w:rPr>
          <w:b w:val="0"/>
          <w:szCs w:val="28"/>
        </w:rPr>
        <w:t xml:space="preserve"> и соответствующие ему общие компетенции и</w:t>
      </w:r>
      <w:r w:rsidR="00236F63" w:rsidRPr="002464B5">
        <w:rPr>
          <w:b w:val="0"/>
          <w:szCs w:val="28"/>
        </w:rPr>
        <w:t xml:space="preserve"> </w:t>
      </w:r>
      <w:r w:rsidRPr="002464B5">
        <w:rPr>
          <w:b w:val="0"/>
          <w:szCs w:val="28"/>
        </w:rPr>
        <w:t>профессиональные компетенции:</w:t>
      </w:r>
    </w:p>
    <w:p w:rsidR="006E0068" w:rsidRPr="002464B5" w:rsidRDefault="00236F63" w:rsidP="00061189">
      <w:pPr>
        <w:pStyle w:val="a3"/>
        <w:numPr>
          <w:ilvl w:val="2"/>
          <w:numId w:val="2"/>
        </w:numPr>
        <w:tabs>
          <w:tab w:val="left" w:pos="426"/>
        </w:tabs>
        <w:spacing w:before="240" w:after="120"/>
        <w:ind w:right="567"/>
        <w:contextualSpacing w:val="0"/>
        <w:jc w:val="both"/>
        <w:rPr>
          <w:b w:val="0"/>
          <w:szCs w:val="28"/>
        </w:rPr>
      </w:pPr>
      <w:r w:rsidRPr="002464B5">
        <w:rPr>
          <w:b w:val="0"/>
          <w:szCs w:val="28"/>
        </w:rPr>
        <w:t>Перечень общих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7"/>
        <w:gridCol w:w="8587"/>
      </w:tblGrid>
      <w:tr w:rsidR="00236F63" w:rsidRPr="002464B5" w:rsidTr="00236F63">
        <w:tc>
          <w:tcPr>
            <w:tcW w:w="1267" w:type="dxa"/>
          </w:tcPr>
          <w:p w:rsidR="00236F63" w:rsidRPr="002464B5" w:rsidRDefault="00236F63" w:rsidP="00236F63">
            <w:pPr>
              <w:tabs>
                <w:tab w:val="left" w:pos="1051"/>
              </w:tabs>
              <w:jc w:val="center"/>
              <w:rPr>
                <w:b w:val="0"/>
                <w:szCs w:val="28"/>
              </w:rPr>
            </w:pPr>
            <w:r w:rsidRPr="002464B5">
              <w:rPr>
                <w:szCs w:val="28"/>
              </w:rPr>
              <w:t>Код</w:t>
            </w:r>
          </w:p>
        </w:tc>
        <w:tc>
          <w:tcPr>
            <w:tcW w:w="8587" w:type="dxa"/>
          </w:tcPr>
          <w:p w:rsidR="00236F63" w:rsidRPr="002464B5" w:rsidRDefault="00236F63" w:rsidP="00236F63">
            <w:pPr>
              <w:tabs>
                <w:tab w:val="left" w:pos="426"/>
              </w:tabs>
              <w:ind w:right="566"/>
              <w:jc w:val="center"/>
              <w:rPr>
                <w:szCs w:val="28"/>
              </w:rPr>
            </w:pPr>
            <w:r w:rsidRPr="002464B5">
              <w:rPr>
                <w:szCs w:val="28"/>
              </w:rPr>
              <w:t>Наименование общих компетенций</w:t>
            </w:r>
          </w:p>
        </w:tc>
      </w:tr>
      <w:tr w:rsidR="00236F63" w:rsidRPr="002464B5" w:rsidTr="00236F63">
        <w:tc>
          <w:tcPr>
            <w:tcW w:w="1267" w:type="dxa"/>
          </w:tcPr>
          <w:p w:rsidR="00236F63" w:rsidRPr="002464B5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2464B5">
              <w:rPr>
                <w:b w:val="0"/>
                <w:szCs w:val="28"/>
              </w:rPr>
              <w:t>ОК</w:t>
            </w:r>
            <w:proofErr w:type="gramEnd"/>
            <w:r w:rsidRPr="002464B5">
              <w:rPr>
                <w:b w:val="0"/>
                <w:szCs w:val="28"/>
              </w:rPr>
              <w:t xml:space="preserve"> 01.</w:t>
            </w:r>
          </w:p>
        </w:tc>
        <w:tc>
          <w:tcPr>
            <w:tcW w:w="8587" w:type="dxa"/>
          </w:tcPr>
          <w:p w:rsidR="00236F63" w:rsidRPr="002464B5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36F63" w:rsidRPr="002464B5" w:rsidTr="00236F63">
        <w:tc>
          <w:tcPr>
            <w:tcW w:w="1267" w:type="dxa"/>
          </w:tcPr>
          <w:p w:rsidR="00236F63" w:rsidRPr="002464B5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2464B5">
              <w:rPr>
                <w:b w:val="0"/>
                <w:szCs w:val="28"/>
              </w:rPr>
              <w:t>ОК</w:t>
            </w:r>
            <w:proofErr w:type="gramEnd"/>
            <w:r w:rsidRPr="002464B5">
              <w:rPr>
                <w:b w:val="0"/>
                <w:szCs w:val="28"/>
              </w:rPr>
              <w:t xml:space="preserve"> 02.</w:t>
            </w:r>
          </w:p>
        </w:tc>
        <w:tc>
          <w:tcPr>
            <w:tcW w:w="8587" w:type="dxa"/>
          </w:tcPr>
          <w:p w:rsidR="00236F63" w:rsidRPr="002464B5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</w:tc>
      </w:tr>
      <w:tr w:rsidR="00236F63" w:rsidRPr="002464B5" w:rsidTr="00236F63">
        <w:tc>
          <w:tcPr>
            <w:tcW w:w="1267" w:type="dxa"/>
          </w:tcPr>
          <w:p w:rsidR="00236F63" w:rsidRPr="002464B5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2464B5">
              <w:rPr>
                <w:b w:val="0"/>
                <w:szCs w:val="28"/>
              </w:rPr>
              <w:t>ОК</w:t>
            </w:r>
            <w:proofErr w:type="gramEnd"/>
            <w:r w:rsidRPr="002464B5">
              <w:rPr>
                <w:b w:val="0"/>
                <w:szCs w:val="28"/>
              </w:rPr>
              <w:t xml:space="preserve"> 03.</w:t>
            </w:r>
          </w:p>
        </w:tc>
        <w:tc>
          <w:tcPr>
            <w:tcW w:w="8587" w:type="dxa"/>
          </w:tcPr>
          <w:p w:rsidR="00236F63" w:rsidRPr="002464B5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236F63" w:rsidRPr="002464B5" w:rsidTr="00236F63">
        <w:tc>
          <w:tcPr>
            <w:tcW w:w="1267" w:type="dxa"/>
          </w:tcPr>
          <w:p w:rsidR="00236F63" w:rsidRPr="002464B5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2464B5">
              <w:rPr>
                <w:b w:val="0"/>
                <w:szCs w:val="28"/>
              </w:rPr>
              <w:t>ОК</w:t>
            </w:r>
            <w:proofErr w:type="gramEnd"/>
            <w:r w:rsidRPr="002464B5">
              <w:rPr>
                <w:b w:val="0"/>
                <w:szCs w:val="28"/>
              </w:rPr>
              <w:t xml:space="preserve"> 04.</w:t>
            </w:r>
          </w:p>
        </w:tc>
        <w:tc>
          <w:tcPr>
            <w:tcW w:w="8587" w:type="dxa"/>
          </w:tcPr>
          <w:p w:rsidR="00236F63" w:rsidRPr="002464B5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236F63" w:rsidRPr="002464B5" w:rsidTr="00236F63">
        <w:tc>
          <w:tcPr>
            <w:tcW w:w="1267" w:type="dxa"/>
          </w:tcPr>
          <w:p w:rsidR="00236F63" w:rsidRPr="002464B5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2464B5">
              <w:rPr>
                <w:b w:val="0"/>
                <w:szCs w:val="28"/>
              </w:rPr>
              <w:t>ОК</w:t>
            </w:r>
            <w:proofErr w:type="gramEnd"/>
            <w:r w:rsidRPr="002464B5">
              <w:rPr>
                <w:b w:val="0"/>
                <w:szCs w:val="28"/>
              </w:rPr>
              <w:t xml:space="preserve"> 05.</w:t>
            </w:r>
          </w:p>
        </w:tc>
        <w:tc>
          <w:tcPr>
            <w:tcW w:w="8587" w:type="dxa"/>
          </w:tcPr>
          <w:p w:rsidR="00236F63" w:rsidRPr="002464B5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36F63" w:rsidRPr="002464B5" w:rsidTr="00236F63">
        <w:tc>
          <w:tcPr>
            <w:tcW w:w="1267" w:type="dxa"/>
          </w:tcPr>
          <w:p w:rsidR="00236F63" w:rsidRPr="002464B5" w:rsidRDefault="00236F63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2464B5">
              <w:rPr>
                <w:b w:val="0"/>
                <w:szCs w:val="28"/>
              </w:rPr>
              <w:t>ОК</w:t>
            </w:r>
            <w:proofErr w:type="gramEnd"/>
            <w:r w:rsidRPr="002464B5">
              <w:rPr>
                <w:b w:val="0"/>
                <w:szCs w:val="28"/>
              </w:rPr>
              <w:t xml:space="preserve"> 06.</w:t>
            </w:r>
          </w:p>
        </w:tc>
        <w:tc>
          <w:tcPr>
            <w:tcW w:w="8587" w:type="dxa"/>
          </w:tcPr>
          <w:p w:rsidR="00236F63" w:rsidRPr="002464B5" w:rsidRDefault="00236F63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236F63" w:rsidRPr="002464B5" w:rsidTr="00236F63">
        <w:tc>
          <w:tcPr>
            <w:tcW w:w="1267" w:type="dxa"/>
          </w:tcPr>
          <w:p w:rsidR="00236F63" w:rsidRPr="002464B5" w:rsidRDefault="00DF035F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2464B5">
              <w:rPr>
                <w:b w:val="0"/>
                <w:szCs w:val="28"/>
              </w:rPr>
              <w:t>ОК</w:t>
            </w:r>
            <w:proofErr w:type="gramEnd"/>
            <w:r w:rsidRPr="002464B5">
              <w:rPr>
                <w:b w:val="0"/>
                <w:szCs w:val="28"/>
              </w:rPr>
              <w:t xml:space="preserve"> 07.</w:t>
            </w:r>
          </w:p>
        </w:tc>
        <w:tc>
          <w:tcPr>
            <w:tcW w:w="8587" w:type="dxa"/>
          </w:tcPr>
          <w:p w:rsidR="00236F63" w:rsidRPr="002464B5" w:rsidRDefault="00DF035F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FE22AA" w:rsidRPr="002464B5" w:rsidTr="00236F63">
        <w:tc>
          <w:tcPr>
            <w:tcW w:w="1267" w:type="dxa"/>
          </w:tcPr>
          <w:p w:rsidR="00FE22AA" w:rsidRPr="002464B5" w:rsidRDefault="00FE22AA" w:rsidP="00FE22AA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2464B5">
              <w:rPr>
                <w:b w:val="0"/>
                <w:szCs w:val="28"/>
              </w:rPr>
              <w:t>ОК</w:t>
            </w:r>
            <w:proofErr w:type="gramEnd"/>
            <w:r w:rsidRPr="002464B5">
              <w:rPr>
                <w:b w:val="0"/>
                <w:szCs w:val="28"/>
              </w:rPr>
              <w:t xml:space="preserve"> 08.</w:t>
            </w:r>
          </w:p>
        </w:tc>
        <w:tc>
          <w:tcPr>
            <w:tcW w:w="8587" w:type="dxa"/>
          </w:tcPr>
          <w:p w:rsidR="00FE22AA" w:rsidRPr="002464B5" w:rsidRDefault="00FE22AA" w:rsidP="00FE22AA">
            <w:pPr>
              <w:tabs>
                <w:tab w:val="left" w:pos="426"/>
              </w:tabs>
              <w:ind w:firstLine="9"/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E22AA" w:rsidRPr="002464B5" w:rsidTr="00236F63">
        <w:tc>
          <w:tcPr>
            <w:tcW w:w="1267" w:type="dxa"/>
          </w:tcPr>
          <w:p w:rsidR="00FE22AA" w:rsidRPr="002464B5" w:rsidRDefault="00FE22AA" w:rsidP="00236F63">
            <w:pPr>
              <w:tabs>
                <w:tab w:val="left" w:pos="1051"/>
              </w:tabs>
              <w:jc w:val="both"/>
              <w:rPr>
                <w:b w:val="0"/>
                <w:szCs w:val="28"/>
              </w:rPr>
            </w:pPr>
            <w:proofErr w:type="gramStart"/>
            <w:r w:rsidRPr="002464B5">
              <w:rPr>
                <w:b w:val="0"/>
                <w:szCs w:val="28"/>
              </w:rPr>
              <w:t>ОК</w:t>
            </w:r>
            <w:proofErr w:type="gramEnd"/>
            <w:r w:rsidRPr="002464B5">
              <w:rPr>
                <w:b w:val="0"/>
                <w:szCs w:val="28"/>
              </w:rPr>
              <w:t xml:space="preserve"> 09.</w:t>
            </w:r>
          </w:p>
        </w:tc>
        <w:tc>
          <w:tcPr>
            <w:tcW w:w="8587" w:type="dxa"/>
          </w:tcPr>
          <w:p w:rsidR="00FE22AA" w:rsidRPr="002464B5" w:rsidRDefault="00FE22AA" w:rsidP="00FE22AA">
            <w:pPr>
              <w:tabs>
                <w:tab w:val="left" w:pos="426"/>
              </w:tabs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E0068" w:rsidRPr="002464B5" w:rsidRDefault="006E0068" w:rsidP="00061189">
      <w:pPr>
        <w:tabs>
          <w:tab w:val="left" w:pos="426"/>
        </w:tabs>
        <w:spacing w:before="240" w:after="120"/>
        <w:ind w:right="567"/>
        <w:jc w:val="both"/>
        <w:rPr>
          <w:b w:val="0"/>
          <w:szCs w:val="28"/>
        </w:rPr>
      </w:pPr>
      <w:r w:rsidRPr="002464B5">
        <w:rPr>
          <w:b w:val="0"/>
          <w:szCs w:val="28"/>
        </w:rPr>
        <w:t>1.1.2. Перечень профессиональных компетенций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3"/>
        <w:gridCol w:w="8231"/>
      </w:tblGrid>
      <w:tr w:rsidR="00004126" w:rsidRPr="002464B5" w:rsidTr="00004126">
        <w:tc>
          <w:tcPr>
            <w:tcW w:w="1623" w:type="dxa"/>
          </w:tcPr>
          <w:p w:rsidR="00004126" w:rsidRPr="002464B5" w:rsidRDefault="00004126" w:rsidP="00004126">
            <w:pPr>
              <w:tabs>
                <w:tab w:val="left" w:pos="426"/>
              </w:tabs>
              <w:ind w:right="-11"/>
              <w:jc w:val="center"/>
              <w:rPr>
                <w:szCs w:val="28"/>
              </w:rPr>
            </w:pPr>
            <w:r w:rsidRPr="002464B5">
              <w:rPr>
                <w:szCs w:val="28"/>
              </w:rPr>
              <w:t>Код</w:t>
            </w:r>
          </w:p>
        </w:tc>
        <w:tc>
          <w:tcPr>
            <w:tcW w:w="8231" w:type="dxa"/>
          </w:tcPr>
          <w:p w:rsidR="00004126" w:rsidRPr="002464B5" w:rsidRDefault="00004126" w:rsidP="009E7F1B">
            <w:pPr>
              <w:tabs>
                <w:tab w:val="left" w:pos="426"/>
              </w:tabs>
              <w:ind w:right="-11"/>
              <w:jc w:val="center"/>
              <w:rPr>
                <w:szCs w:val="28"/>
              </w:rPr>
            </w:pPr>
            <w:r w:rsidRPr="002464B5">
              <w:rPr>
                <w:szCs w:val="28"/>
              </w:rPr>
              <w:t>Наименование вид</w:t>
            </w:r>
            <w:proofErr w:type="gramStart"/>
            <w:r w:rsidR="009E7F1B" w:rsidRPr="002464B5">
              <w:rPr>
                <w:szCs w:val="28"/>
              </w:rPr>
              <w:t>а(</w:t>
            </w:r>
            <w:proofErr w:type="gramEnd"/>
            <w:r w:rsidR="009E7F1B" w:rsidRPr="002464B5">
              <w:rPr>
                <w:szCs w:val="28"/>
              </w:rPr>
              <w:t>-</w:t>
            </w:r>
            <w:proofErr w:type="spellStart"/>
            <w:r w:rsidRPr="002464B5">
              <w:rPr>
                <w:szCs w:val="28"/>
              </w:rPr>
              <w:t>ов</w:t>
            </w:r>
            <w:proofErr w:type="spellEnd"/>
            <w:r w:rsidR="009E7F1B" w:rsidRPr="002464B5">
              <w:rPr>
                <w:szCs w:val="28"/>
              </w:rPr>
              <w:t xml:space="preserve">) </w:t>
            </w:r>
            <w:r w:rsidRPr="002464B5">
              <w:rPr>
                <w:szCs w:val="28"/>
              </w:rPr>
              <w:t>деятельности и профессиональных компетенций</w:t>
            </w:r>
          </w:p>
        </w:tc>
      </w:tr>
      <w:tr w:rsidR="00004126" w:rsidRPr="002464B5" w:rsidTr="00004126">
        <w:tc>
          <w:tcPr>
            <w:tcW w:w="1623" w:type="dxa"/>
          </w:tcPr>
          <w:p w:rsidR="00004126" w:rsidRPr="002464B5" w:rsidRDefault="00004126" w:rsidP="000A1016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2464B5">
              <w:rPr>
                <w:szCs w:val="28"/>
              </w:rPr>
              <w:lastRenderedPageBreak/>
              <w:t xml:space="preserve">ВД </w:t>
            </w:r>
            <w:r w:rsidR="000A1016" w:rsidRPr="002464B5">
              <w:rPr>
                <w:szCs w:val="28"/>
              </w:rPr>
              <w:t>3</w:t>
            </w:r>
          </w:p>
        </w:tc>
        <w:tc>
          <w:tcPr>
            <w:tcW w:w="8231" w:type="dxa"/>
          </w:tcPr>
          <w:p w:rsidR="00004126" w:rsidRPr="002464B5" w:rsidRDefault="00CF7155" w:rsidP="000A1016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Предоставление</w:t>
            </w:r>
            <w:r w:rsidR="00707D7B" w:rsidRPr="002464B5">
              <w:rPr>
                <w:b w:val="0"/>
                <w:szCs w:val="28"/>
              </w:rPr>
              <w:t xml:space="preserve"> </w:t>
            </w:r>
            <w:r w:rsidR="000A1016" w:rsidRPr="002464B5">
              <w:rPr>
                <w:b w:val="0"/>
                <w:szCs w:val="28"/>
              </w:rPr>
              <w:t>маникюрных и педикюрных</w:t>
            </w:r>
            <w:r w:rsidR="009E7F1B" w:rsidRPr="002464B5">
              <w:rPr>
                <w:b w:val="0"/>
                <w:szCs w:val="28"/>
              </w:rPr>
              <w:t xml:space="preserve"> услуг</w:t>
            </w:r>
          </w:p>
        </w:tc>
      </w:tr>
      <w:tr w:rsidR="00004126" w:rsidRPr="002464B5" w:rsidTr="00004126">
        <w:tc>
          <w:tcPr>
            <w:tcW w:w="1623" w:type="dxa"/>
          </w:tcPr>
          <w:p w:rsidR="00004126" w:rsidRPr="002464B5" w:rsidRDefault="00004126" w:rsidP="000A1016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2464B5">
              <w:rPr>
                <w:szCs w:val="28"/>
              </w:rPr>
              <w:t>ПК.</w:t>
            </w:r>
            <w:r w:rsidR="000A1016" w:rsidRPr="002464B5">
              <w:rPr>
                <w:szCs w:val="28"/>
              </w:rPr>
              <w:t>3</w:t>
            </w:r>
            <w:r w:rsidRPr="002464B5">
              <w:rPr>
                <w:szCs w:val="28"/>
              </w:rPr>
              <w:t>.1</w:t>
            </w:r>
          </w:p>
        </w:tc>
        <w:tc>
          <w:tcPr>
            <w:tcW w:w="8231" w:type="dxa"/>
          </w:tcPr>
          <w:p w:rsidR="00004126" w:rsidRPr="002464B5" w:rsidRDefault="000A1016" w:rsidP="000A1016">
            <w:pPr>
              <w:tabs>
                <w:tab w:val="left" w:pos="426"/>
              </w:tabs>
              <w:ind w:right="-11"/>
              <w:jc w:val="both"/>
              <w:rPr>
                <w:sz w:val="23"/>
                <w:szCs w:val="23"/>
              </w:rPr>
            </w:pPr>
            <w:r w:rsidRPr="002464B5">
              <w:rPr>
                <w:b w:val="0"/>
                <w:szCs w:val="28"/>
              </w:rPr>
              <w:t>Выполнять маникюрны</w:t>
            </w:r>
            <w:r w:rsidR="00707D7B" w:rsidRPr="002464B5">
              <w:rPr>
                <w:b w:val="0"/>
                <w:szCs w:val="28"/>
              </w:rPr>
              <w:t xml:space="preserve">е услуги </w:t>
            </w:r>
          </w:p>
        </w:tc>
      </w:tr>
      <w:tr w:rsidR="00004126" w:rsidRPr="002464B5" w:rsidTr="00004126">
        <w:tc>
          <w:tcPr>
            <w:tcW w:w="1623" w:type="dxa"/>
          </w:tcPr>
          <w:p w:rsidR="00004126" w:rsidRPr="002464B5" w:rsidRDefault="00004126" w:rsidP="000A1016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2464B5">
              <w:rPr>
                <w:szCs w:val="28"/>
              </w:rPr>
              <w:t>ПК.</w:t>
            </w:r>
            <w:r w:rsidR="000A1016" w:rsidRPr="002464B5">
              <w:rPr>
                <w:szCs w:val="28"/>
              </w:rPr>
              <w:t>3</w:t>
            </w:r>
            <w:r w:rsidRPr="002464B5">
              <w:rPr>
                <w:szCs w:val="28"/>
              </w:rPr>
              <w:t>.2</w:t>
            </w:r>
          </w:p>
        </w:tc>
        <w:tc>
          <w:tcPr>
            <w:tcW w:w="8231" w:type="dxa"/>
          </w:tcPr>
          <w:p w:rsidR="00004126" w:rsidRPr="002464B5" w:rsidRDefault="00004126" w:rsidP="000A1016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 xml:space="preserve">Выполнять </w:t>
            </w:r>
            <w:r w:rsidR="000A1016" w:rsidRPr="002464B5">
              <w:rPr>
                <w:b w:val="0"/>
                <w:szCs w:val="28"/>
              </w:rPr>
              <w:t>педикюрны</w:t>
            </w:r>
            <w:r w:rsidR="00707D7B" w:rsidRPr="002464B5">
              <w:rPr>
                <w:b w:val="0"/>
                <w:szCs w:val="28"/>
              </w:rPr>
              <w:t xml:space="preserve">е услуги </w:t>
            </w:r>
          </w:p>
        </w:tc>
      </w:tr>
      <w:tr w:rsidR="00004126" w:rsidRPr="002464B5" w:rsidTr="00004126">
        <w:tc>
          <w:tcPr>
            <w:tcW w:w="1623" w:type="dxa"/>
          </w:tcPr>
          <w:p w:rsidR="00004126" w:rsidRPr="002464B5" w:rsidRDefault="00004126" w:rsidP="00703134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2464B5">
              <w:rPr>
                <w:szCs w:val="28"/>
              </w:rPr>
              <w:t xml:space="preserve">ПК </w:t>
            </w:r>
            <w:r w:rsidR="00703134" w:rsidRPr="002464B5">
              <w:rPr>
                <w:szCs w:val="28"/>
              </w:rPr>
              <w:t>3</w:t>
            </w:r>
            <w:r w:rsidRPr="002464B5">
              <w:rPr>
                <w:szCs w:val="28"/>
              </w:rPr>
              <w:t>.3.</w:t>
            </w:r>
          </w:p>
        </w:tc>
        <w:tc>
          <w:tcPr>
            <w:tcW w:w="8231" w:type="dxa"/>
          </w:tcPr>
          <w:p w:rsidR="00004126" w:rsidRPr="002464B5" w:rsidRDefault="00707D7B" w:rsidP="000A1016">
            <w:pPr>
              <w:tabs>
                <w:tab w:val="left" w:pos="426"/>
              </w:tabs>
              <w:ind w:right="-11"/>
              <w:jc w:val="both"/>
              <w:rPr>
                <w:sz w:val="23"/>
                <w:szCs w:val="23"/>
              </w:rPr>
            </w:pPr>
            <w:r w:rsidRPr="002464B5">
              <w:rPr>
                <w:b w:val="0"/>
                <w:szCs w:val="28"/>
              </w:rPr>
              <w:t xml:space="preserve">Выполнять услуги по </w:t>
            </w:r>
            <w:r w:rsidR="000A1016" w:rsidRPr="002464B5">
              <w:rPr>
                <w:b w:val="0"/>
                <w:szCs w:val="28"/>
              </w:rPr>
              <w:t>моделированию и дизайну ногтей</w:t>
            </w:r>
            <w:r w:rsidRPr="002464B5">
              <w:rPr>
                <w:sz w:val="23"/>
                <w:szCs w:val="23"/>
              </w:rPr>
              <w:t xml:space="preserve"> </w:t>
            </w:r>
          </w:p>
        </w:tc>
      </w:tr>
      <w:tr w:rsidR="009E7F1B" w:rsidRPr="002464B5" w:rsidTr="00004126">
        <w:tc>
          <w:tcPr>
            <w:tcW w:w="1623" w:type="dxa"/>
          </w:tcPr>
          <w:p w:rsidR="009E7F1B" w:rsidRPr="002464B5" w:rsidRDefault="009E7F1B" w:rsidP="00703134">
            <w:pPr>
              <w:tabs>
                <w:tab w:val="left" w:pos="426"/>
              </w:tabs>
              <w:ind w:right="-11"/>
              <w:jc w:val="both"/>
              <w:rPr>
                <w:szCs w:val="28"/>
              </w:rPr>
            </w:pPr>
            <w:r w:rsidRPr="002464B5">
              <w:rPr>
                <w:szCs w:val="28"/>
              </w:rPr>
              <w:t xml:space="preserve">ПК </w:t>
            </w:r>
            <w:r w:rsidR="00703134" w:rsidRPr="002464B5">
              <w:rPr>
                <w:szCs w:val="28"/>
              </w:rPr>
              <w:t>3</w:t>
            </w:r>
            <w:r w:rsidRPr="002464B5">
              <w:rPr>
                <w:szCs w:val="28"/>
              </w:rPr>
              <w:t>.</w:t>
            </w:r>
            <w:r w:rsidR="00703134" w:rsidRPr="002464B5">
              <w:rPr>
                <w:szCs w:val="28"/>
              </w:rPr>
              <w:t>4</w:t>
            </w:r>
          </w:p>
        </w:tc>
        <w:tc>
          <w:tcPr>
            <w:tcW w:w="8231" w:type="dxa"/>
          </w:tcPr>
          <w:p w:rsidR="009E7F1B" w:rsidRPr="002464B5" w:rsidRDefault="009E7F1B" w:rsidP="00703134">
            <w:pPr>
              <w:tabs>
                <w:tab w:val="left" w:pos="426"/>
              </w:tabs>
              <w:ind w:right="-11"/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 xml:space="preserve">Выполнять санитарно-эпидемиологические требования при предоставлении </w:t>
            </w:r>
            <w:r w:rsidR="00703134" w:rsidRPr="002464B5">
              <w:rPr>
                <w:b w:val="0"/>
                <w:szCs w:val="28"/>
              </w:rPr>
              <w:t xml:space="preserve">маникюрных и педикюрных </w:t>
            </w:r>
            <w:r w:rsidRPr="002464B5">
              <w:rPr>
                <w:b w:val="0"/>
                <w:szCs w:val="28"/>
              </w:rPr>
              <w:t>услуг</w:t>
            </w:r>
          </w:p>
        </w:tc>
      </w:tr>
    </w:tbl>
    <w:p w:rsidR="00004126" w:rsidRPr="002464B5" w:rsidRDefault="00004126" w:rsidP="006E0068">
      <w:pPr>
        <w:tabs>
          <w:tab w:val="left" w:pos="426"/>
        </w:tabs>
        <w:spacing w:after="0"/>
        <w:ind w:right="566"/>
        <w:jc w:val="both"/>
        <w:rPr>
          <w:szCs w:val="28"/>
        </w:rPr>
      </w:pPr>
    </w:p>
    <w:p w:rsidR="006E0068" w:rsidRPr="002464B5" w:rsidRDefault="00061189" w:rsidP="00061189">
      <w:pPr>
        <w:tabs>
          <w:tab w:val="left" w:pos="426"/>
        </w:tabs>
        <w:spacing w:before="240" w:after="120"/>
        <w:ind w:right="567"/>
        <w:jc w:val="both"/>
        <w:rPr>
          <w:szCs w:val="28"/>
        </w:rPr>
      </w:pPr>
      <w:r w:rsidRPr="002464B5">
        <w:rPr>
          <w:b w:val="0"/>
          <w:szCs w:val="28"/>
        </w:rPr>
        <w:t xml:space="preserve">1.1.3. В результате освоения профессионального модуля </w:t>
      </w:r>
      <w:proofErr w:type="gramStart"/>
      <w:r w:rsidRPr="002464B5">
        <w:rPr>
          <w:b w:val="0"/>
          <w:szCs w:val="28"/>
        </w:rPr>
        <w:t>обучающийся</w:t>
      </w:r>
      <w:proofErr w:type="gramEnd"/>
      <w:r w:rsidRPr="002464B5">
        <w:rPr>
          <w:b w:val="0"/>
          <w:szCs w:val="28"/>
        </w:rPr>
        <w:t xml:space="preserve"> должен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8"/>
        <w:gridCol w:w="7576"/>
      </w:tblGrid>
      <w:tr w:rsidR="00061189" w:rsidRPr="002464B5" w:rsidTr="00061189">
        <w:tc>
          <w:tcPr>
            <w:tcW w:w="2278" w:type="dxa"/>
          </w:tcPr>
          <w:p w:rsidR="00061189" w:rsidRPr="002464B5" w:rsidRDefault="00481BAB" w:rsidP="00061189">
            <w:pPr>
              <w:tabs>
                <w:tab w:val="left" w:pos="426"/>
              </w:tabs>
              <w:ind w:right="566"/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Владеть навыками</w:t>
            </w:r>
          </w:p>
        </w:tc>
        <w:tc>
          <w:tcPr>
            <w:tcW w:w="7576" w:type="dxa"/>
          </w:tcPr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0" w:right="566" w:firstLine="142"/>
              <w:jc w:val="both"/>
              <w:rPr>
                <w:b w:val="0"/>
              </w:rPr>
            </w:pPr>
            <w:r w:rsidRPr="002464B5">
              <w:rPr>
                <w:b w:val="0"/>
              </w:rPr>
              <w:t>в</w:t>
            </w:r>
            <w:r w:rsidR="00801855" w:rsidRPr="002464B5">
              <w:rPr>
                <w:b w:val="0"/>
              </w:rPr>
              <w:t>ыполн</w:t>
            </w:r>
            <w:r w:rsidRPr="002464B5">
              <w:rPr>
                <w:b w:val="0"/>
              </w:rPr>
              <w:t>ения</w:t>
            </w:r>
            <w:r w:rsidR="00801855" w:rsidRPr="002464B5">
              <w:rPr>
                <w:b w:val="0"/>
              </w:rPr>
              <w:t xml:space="preserve"> </w:t>
            </w:r>
            <w:r w:rsidRPr="002464B5">
              <w:rPr>
                <w:b w:val="0"/>
                <w:szCs w:val="28"/>
              </w:rPr>
              <w:t>маникюрных</w:t>
            </w:r>
            <w:r w:rsidRPr="002464B5">
              <w:rPr>
                <w:b w:val="0"/>
              </w:rPr>
              <w:t xml:space="preserve"> услуг;</w:t>
            </w:r>
            <w:r w:rsidR="00801855" w:rsidRPr="002464B5">
              <w:rPr>
                <w:b w:val="0"/>
              </w:rPr>
              <w:t xml:space="preserve"> </w:t>
            </w:r>
          </w:p>
          <w:p w:rsidR="00801855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0" w:right="566" w:firstLine="142"/>
              <w:jc w:val="both"/>
              <w:rPr>
                <w:b w:val="0"/>
              </w:rPr>
            </w:pPr>
            <w:r w:rsidRPr="002464B5">
              <w:rPr>
                <w:b w:val="0"/>
              </w:rPr>
              <w:t>в</w:t>
            </w:r>
            <w:r w:rsidR="00801855" w:rsidRPr="002464B5">
              <w:rPr>
                <w:b w:val="0"/>
              </w:rPr>
              <w:t>ыполн</w:t>
            </w:r>
            <w:r w:rsidRPr="002464B5">
              <w:rPr>
                <w:b w:val="0"/>
              </w:rPr>
              <w:t>ения</w:t>
            </w:r>
            <w:r w:rsidR="00801855" w:rsidRPr="002464B5">
              <w:rPr>
                <w:b w:val="0"/>
              </w:rPr>
              <w:t xml:space="preserve"> </w:t>
            </w:r>
            <w:r w:rsidRPr="002464B5">
              <w:rPr>
                <w:b w:val="0"/>
                <w:szCs w:val="28"/>
              </w:rPr>
              <w:t>педикюрных</w:t>
            </w:r>
            <w:r w:rsidRPr="002464B5">
              <w:rPr>
                <w:b w:val="0"/>
              </w:rPr>
              <w:t xml:space="preserve"> услуг;</w:t>
            </w:r>
            <w:r w:rsidR="00801855" w:rsidRPr="002464B5">
              <w:rPr>
                <w:b w:val="0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0" w:right="566" w:firstLine="142"/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моделирования ногтей с использованием разных техник и материалов;</w:t>
            </w:r>
          </w:p>
          <w:p w:rsidR="00061189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0" w:right="566" w:firstLine="142"/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дизайна ногтей с использованием разных техник и материалов</w:t>
            </w:r>
            <w:r w:rsidR="00AC4FA0">
              <w:rPr>
                <w:b w:val="0"/>
                <w:szCs w:val="28"/>
              </w:rPr>
              <w:t>;</w:t>
            </w:r>
          </w:p>
          <w:p w:rsidR="00AC4FA0" w:rsidRPr="002464B5" w:rsidRDefault="00AC4FA0" w:rsidP="00AC4FA0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0" w:right="566" w:firstLine="142"/>
              <w:jc w:val="both"/>
              <w:rPr>
                <w:b w:val="0"/>
                <w:szCs w:val="28"/>
              </w:rPr>
            </w:pPr>
            <w:r w:rsidRPr="00AC4FA0">
              <w:rPr>
                <w:b w:val="0"/>
                <w:szCs w:val="28"/>
              </w:rPr>
              <w:t>выполнения санитарно-эпидемиологические требовани</w:t>
            </w:r>
            <w:r>
              <w:rPr>
                <w:b w:val="0"/>
                <w:szCs w:val="28"/>
              </w:rPr>
              <w:t>й</w:t>
            </w:r>
            <w:r w:rsidRPr="00AC4FA0">
              <w:rPr>
                <w:b w:val="0"/>
                <w:szCs w:val="28"/>
              </w:rPr>
              <w:t xml:space="preserve"> при предоставлении маникюрных и педикюрных услуг</w:t>
            </w:r>
          </w:p>
        </w:tc>
      </w:tr>
      <w:tr w:rsidR="00061189" w:rsidRPr="002464B5" w:rsidTr="00061189">
        <w:tc>
          <w:tcPr>
            <w:tcW w:w="2278" w:type="dxa"/>
          </w:tcPr>
          <w:p w:rsidR="00061189" w:rsidRPr="002464B5" w:rsidRDefault="00061189">
            <w:pPr>
              <w:tabs>
                <w:tab w:val="left" w:pos="426"/>
              </w:tabs>
              <w:ind w:right="566"/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Уметь</w:t>
            </w:r>
          </w:p>
        </w:tc>
        <w:tc>
          <w:tcPr>
            <w:tcW w:w="7576" w:type="dxa"/>
          </w:tcPr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0" w:right="566" w:firstLine="142"/>
              <w:jc w:val="both"/>
              <w:rPr>
                <w:b w:val="0"/>
              </w:rPr>
            </w:pPr>
            <w:r w:rsidRPr="002464B5">
              <w:rPr>
                <w:b w:val="0"/>
              </w:rPr>
              <w:t>выполнять маникюрные услуги;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0" w:right="566" w:firstLine="142"/>
              <w:jc w:val="both"/>
              <w:rPr>
                <w:b w:val="0"/>
              </w:rPr>
            </w:pPr>
            <w:r w:rsidRPr="002464B5">
              <w:rPr>
                <w:b w:val="0"/>
              </w:rPr>
              <w:t>выполнять педикюрные услуги;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0" w:right="566" w:firstLine="142"/>
              <w:jc w:val="both"/>
              <w:rPr>
                <w:b w:val="0"/>
              </w:rPr>
            </w:pPr>
            <w:r w:rsidRPr="002464B5">
              <w:rPr>
                <w:b w:val="0"/>
              </w:rPr>
              <w:t>моделирова</w:t>
            </w:r>
            <w:r w:rsidR="00481BAB" w:rsidRPr="002464B5">
              <w:rPr>
                <w:b w:val="0"/>
              </w:rPr>
              <w:t>ть</w:t>
            </w:r>
            <w:r w:rsidRPr="002464B5">
              <w:rPr>
                <w:b w:val="0"/>
              </w:rPr>
              <w:t xml:space="preserve"> ногт</w:t>
            </w:r>
            <w:r w:rsidR="00481BAB" w:rsidRPr="002464B5">
              <w:rPr>
                <w:b w:val="0"/>
              </w:rPr>
              <w:t>и</w:t>
            </w:r>
            <w:r w:rsidRPr="002464B5">
              <w:rPr>
                <w:b w:val="0"/>
              </w:rPr>
              <w:t xml:space="preserve"> с использованием разных техник и материалов; </w:t>
            </w:r>
          </w:p>
          <w:p w:rsidR="00061189" w:rsidRPr="00AC4FA0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0" w:right="566" w:firstLine="142"/>
              <w:jc w:val="both"/>
              <w:rPr>
                <w:b w:val="0"/>
              </w:rPr>
            </w:pPr>
            <w:r w:rsidRPr="002464B5">
              <w:rPr>
                <w:b w:val="0"/>
              </w:rPr>
              <w:t>выполнять дизайн ногтей с использованием разных техник и материалов</w:t>
            </w:r>
            <w:r w:rsidR="00AC4FA0">
              <w:rPr>
                <w:b w:val="0"/>
              </w:rPr>
              <w:t>;</w:t>
            </w:r>
          </w:p>
          <w:p w:rsidR="00AC4FA0" w:rsidRPr="002464B5" w:rsidRDefault="00AC4FA0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-20" w:right="566" w:firstLine="142"/>
              <w:jc w:val="both"/>
              <w:rPr>
                <w:b w:val="0"/>
                <w:szCs w:val="28"/>
              </w:rPr>
            </w:pPr>
            <w:r w:rsidRPr="00AC4FA0">
              <w:rPr>
                <w:b w:val="0"/>
              </w:rPr>
              <w:t>соблюдать санитарно-эпидемиологические требования, требования безопасности и охраны труда при предоставлении маникюрных и педикюрных услуг</w:t>
            </w:r>
          </w:p>
        </w:tc>
      </w:tr>
      <w:tr w:rsidR="00061189" w:rsidRPr="002464B5" w:rsidTr="00061189">
        <w:tc>
          <w:tcPr>
            <w:tcW w:w="2278" w:type="dxa"/>
          </w:tcPr>
          <w:p w:rsidR="00061189" w:rsidRPr="002464B5" w:rsidRDefault="00061189">
            <w:pPr>
              <w:tabs>
                <w:tab w:val="left" w:pos="426"/>
              </w:tabs>
              <w:ind w:right="566"/>
              <w:jc w:val="both"/>
              <w:rPr>
                <w:b w:val="0"/>
                <w:szCs w:val="28"/>
              </w:rPr>
            </w:pPr>
            <w:r w:rsidRPr="002464B5">
              <w:rPr>
                <w:b w:val="0"/>
                <w:szCs w:val="28"/>
              </w:rPr>
              <w:t>Знать</w:t>
            </w:r>
          </w:p>
        </w:tc>
        <w:tc>
          <w:tcPr>
            <w:tcW w:w="7576" w:type="dxa"/>
          </w:tcPr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психологию общения и профессиональную этику предоставления услуг по маникюру, педикюру, моделированию и дизайну ногтей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правила, современные формы и методы обслуживания потребителя услуг по маникюру, педикюру, моделированию и дизайну ногтей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правила использования и эксплуатации оборудования, аппаратуры, приспособлений и инструментов для выполнения услуг по маникюру, педикюру, моделированию и дизайну ногтей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состав, свойства и сроки годности профессиональных препаратов и материалов, их воздействие на кожу и ногти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 xml:space="preserve">правила использования, нормы расхода косметических, расходных материалов, моющих и </w:t>
            </w:r>
            <w:r w:rsidRPr="002464B5">
              <w:rPr>
                <w:rStyle w:val="markedcontent"/>
                <w:b w:val="0"/>
                <w:szCs w:val="28"/>
              </w:rPr>
              <w:lastRenderedPageBreak/>
              <w:t>дезинфицирующих средств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правила сбора и утилизации отходов производства услуг по маникюру, педикюру, моделированию и дизайну ногтей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анатомия и физиология костно-мышечного аппарата кистей рук, стоп ног, кожи и ее придатков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строение кистей рук, стоп ног и ногтей, классификация форм ногтей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основные признаки повреждения кожи ног и деформации ногтей, причины их возникновения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перечень показаний и противопоказаний к услуге по маникюру, педикюру, моделированию и дизайну ногтей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способы коррекции проблем натуральных ногтей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направления моды в моделировании и дизайне ногтей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технологии выполнения услуг по маникюру, педикюру, моделированию и дизайну ногтей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7F2061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rStyle w:val="markedcontent"/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правила оказания первой помощи клиентам услуг по маникюру, педикюру, моделированию и дизайну ногтей</w:t>
            </w:r>
            <w:r w:rsidR="00C87767" w:rsidRPr="002464B5">
              <w:rPr>
                <w:rStyle w:val="markedcontent"/>
                <w:b w:val="0"/>
                <w:szCs w:val="28"/>
              </w:rPr>
              <w:t>;</w:t>
            </w:r>
            <w:r w:rsidRPr="002464B5">
              <w:rPr>
                <w:rStyle w:val="markedcontent"/>
                <w:b w:val="0"/>
                <w:szCs w:val="28"/>
              </w:rPr>
              <w:t xml:space="preserve"> </w:t>
            </w:r>
          </w:p>
          <w:p w:rsidR="008C4BD0" w:rsidRPr="002464B5" w:rsidRDefault="007F2061" w:rsidP="007F2061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0" w:right="566" w:firstLine="132"/>
              <w:jc w:val="both"/>
              <w:rPr>
                <w:b w:val="0"/>
                <w:szCs w:val="28"/>
              </w:rPr>
            </w:pPr>
            <w:r w:rsidRPr="002464B5">
              <w:rPr>
                <w:rStyle w:val="markedcontent"/>
                <w:b w:val="0"/>
                <w:szCs w:val="28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услуги по моделированию и дизайну ногтей</w:t>
            </w:r>
            <w:r w:rsidRPr="002464B5">
              <w:rPr>
                <w:sz w:val="22"/>
                <w:szCs w:val="22"/>
              </w:rPr>
              <w:t xml:space="preserve"> </w:t>
            </w:r>
          </w:p>
        </w:tc>
      </w:tr>
    </w:tbl>
    <w:p w:rsidR="00004126" w:rsidRPr="002464B5" w:rsidRDefault="00004126">
      <w:pPr>
        <w:tabs>
          <w:tab w:val="left" w:pos="426"/>
        </w:tabs>
        <w:spacing w:after="0"/>
        <w:ind w:right="566"/>
        <w:jc w:val="both"/>
        <w:rPr>
          <w:szCs w:val="28"/>
        </w:rPr>
      </w:pPr>
    </w:p>
    <w:p w:rsidR="009743D6" w:rsidRPr="000B4886" w:rsidRDefault="009743D6" w:rsidP="009743D6">
      <w:pPr>
        <w:pStyle w:val="a3"/>
        <w:numPr>
          <w:ilvl w:val="1"/>
          <w:numId w:val="2"/>
        </w:numPr>
        <w:tabs>
          <w:tab w:val="left" w:pos="426"/>
        </w:tabs>
        <w:spacing w:after="0"/>
        <w:ind w:right="566"/>
        <w:jc w:val="both"/>
        <w:rPr>
          <w:rStyle w:val="markedcontent"/>
          <w:szCs w:val="28"/>
        </w:rPr>
      </w:pPr>
      <w:r w:rsidRPr="000B4886">
        <w:rPr>
          <w:rStyle w:val="markedcontent"/>
          <w:szCs w:val="28"/>
        </w:rPr>
        <w:t>Количество часов, отводимое на освоение профессионального модуля</w:t>
      </w:r>
    </w:p>
    <w:p w:rsidR="009743D6" w:rsidRPr="00155934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16"/>
          <w:szCs w:val="16"/>
        </w:rPr>
      </w:pPr>
    </w:p>
    <w:p w:rsidR="009743D6" w:rsidRPr="000B4886" w:rsidRDefault="009743D6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0B4886">
        <w:rPr>
          <w:rStyle w:val="markedcontent"/>
          <w:b w:val="0"/>
          <w:szCs w:val="28"/>
        </w:rPr>
        <w:t xml:space="preserve">Всего часов </w:t>
      </w:r>
      <w:r w:rsidR="004861DB" w:rsidRPr="000B4886">
        <w:rPr>
          <w:rStyle w:val="markedcontent"/>
          <w:b w:val="0"/>
          <w:szCs w:val="28"/>
        </w:rPr>
        <w:t>–</w:t>
      </w:r>
      <w:r w:rsidRPr="000B4886">
        <w:rPr>
          <w:rStyle w:val="markedcontent"/>
          <w:b w:val="0"/>
          <w:szCs w:val="28"/>
        </w:rPr>
        <w:t xml:space="preserve"> </w:t>
      </w:r>
      <w:r w:rsidR="00563C8E" w:rsidRPr="000B4886">
        <w:rPr>
          <w:rStyle w:val="markedcontent"/>
          <w:b w:val="0"/>
          <w:szCs w:val="28"/>
        </w:rPr>
        <w:t>432</w:t>
      </w:r>
      <w:r w:rsidRPr="000B4886">
        <w:rPr>
          <w:rStyle w:val="markedcontent"/>
          <w:b w:val="0"/>
          <w:szCs w:val="28"/>
        </w:rPr>
        <w:t xml:space="preserve"> час</w:t>
      </w:r>
      <w:r w:rsidR="000B4886">
        <w:rPr>
          <w:rStyle w:val="markedcontent"/>
          <w:b w:val="0"/>
          <w:szCs w:val="28"/>
        </w:rPr>
        <w:t>а</w:t>
      </w:r>
    </w:p>
    <w:p w:rsidR="00960CA0" w:rsidRPr="000B4886" w:rsidRDefault="00960CA0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0B4886">
        <w:rPr>
          <w:rStyle w:val="markedcontent"/>
          <w:b w:val="0"/>
          <w:szCs w:val="28"/>
        </w:rPr>
        <w:tab/>
      </w:r>
      <w:r w:rsidR="009743D6" w:rsidRPr="000B4886">
        <w:rPr>
          <w:rStyle w:val="markedcontent"/>
          <w:b w:val="0"/>
          <w:szCs w:val="28"/>
        </w:rPr>
        <w:t xml:space="preserve">в том числе в форме практической подготовки </w:t>
      </w:r>
      <w:r w:rsidRPr="000B4886">
        <w:rPr>
          <w:rStyle w:val="markedcontent"/>
          <w:b w:val="0"/>
          <w:szCs w:val="28"/>
        </w:rPr>
        <w:t xml:space="preserve">– </w:t>
      </w:r>
      <w:r w:rsidR="00563C8E" w:rsidRPr="000B4886">
        <w:rPr>
          <w:rStyle w:val="markedcontent"/>
          <w:b w:val="0"/>
          <w:szCs w:val="28"/>
        </w:rPr>
        <w:t>338</w:t>
      </w:r>
      <w:r w:rsidRPr="000B4886">
        <w:rPr>
          <w:rStyle w:val="markedcontent"/>
          <w:b w:val="0"/>
          <w:szCs w:val="28"/>
        </w:rPr>
        <w:t xml:space="preserve"> часов</w:t>
      </w:r>
    </w:p>
    <w:p w:rsidR="000C511A" w:rsidRPr="000B4886" w:rsidRDefault="009743D6" w:rsidP="007E63FA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0B4886">
        <w:rPr>
          <w:rStyle w:val="markedcontent"/>
          <w:b w:val="0"/>
          <w:szCs w:val="28"/>
        </w:rPr>
        <w:t xml:space="preserve">Из них на освоение </w:t>
      </w:r>
      <w:r w:rsidR="007E63FA" w:rsidRPr="000B4886">
        <w:rPr>
          <w:rStyle w:val="markedcontent"/>
          <w:b w:val="0"/>
          <w:szCs w:val="28"/>
        </w:rPr>
        <w:t>МДК – 324 часа:</w:t>
      </w:r>
    </w:p>
    <w:p w:rsidR="000C511A" w:rsidRPr="000B4886" w:rsidRDefault="000C511A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0B4886">
        <w:rPr>
          <w:rStyle w:val="markedcontent"/>
          <w:b w:val="0"/>
          <w:szCs w:val="28"/>
        </w:rPr>
        <w:t xml:space="preserve">    </w:t>
      </w:r>
      <w:r w:rsidR="009743D6" w:rsidRPr="000B4886">
        <w:rPr>
          <w:rStyle w:val="markedcontent"/>
          <w:b w:val="0"/>
          <w:szCs w:val="28"/>
        </w:rPr>
        <w:t>МДК.0</w:t>
      </w:r>
      <w:r w:rsidR="00563C8E" w:rsidRPr="000B4886">
        <w:rPr>
          <w:rStyle w:val="markedcontent"/>
          <w:b w:val="0"/>
          <w:szCs w:val="28"/>
        </w:rPr>
        <w:t>3</w:t>
      </w:r>
      <w:r w:rsidR="009743D6" w:rsidRPr="000B4886">
        <w:rPr>
          <w:rStyle w:val="markedcontent"/>
          <w:b w:val="0"/>
          <w:szCs w:val="28"/>
        </w:rPr>
        <w:t xml:space="preserve">.01 – </w:t>
      </w:r>
      <w:r w:rsidR="00563C8E" w:rsidRPr="000B4886">
        <w:rPr>
          <w:rStyle w:val="markedcontent"/>
          <w:b w:val="0"/>
          <w:szCs w:val="28"/>
        </w:rPr>
        <w:t>120</w:t>
      </w:r>
      <w:r w:rsidR="009743D6" w:rsidRPr="000B4886">
        <w:rPr>
          <w:rStyle w:val="markedcontent"/>
          <w:b w:val="0"/>
          <w:szCs w:val="28"/>
        </w:rPr>
        <w:t xml:space="preserve"> час</w:t>
      </w:r>
      <w:r w:rsidR="00563C8E" w:rsidRPr="000B4886">
        <w:rPr>
          <w:rStyle w:val="markedcontent"/>
          <w:b w:val="0"/>
          <w:szCs w:val="28"/>
        </w:rPr>
        <w:t>ов</w:t>
      </w:r>
      <w:r w:rsidR="009743D6" w:rsidRPr="000B4886">
        <w:rPr>
          <w:rStyle w:val="markedcontent"/>
          <w:b w:val="0"/>
          <w:szCs w:val="28"/>
        </w:rPr>
        <w:t xml:space="preserve">, </w:t>
      </w:r>
    </w:p>
    <w:p w:rsidR="000C511A" w:rsidRPr="000B4886" w:rsidRDefault="000C511A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0B4886">
        <w:rPr>
          <w:rStyle w:val="markedcontent"/>
          <w:b w:val="0"/>
          <w:szCs w:val="28"/>
        </w:rPr>
        <w:t xml:space="preserve">    </w:t>
      </w:r>
      <w:r w:rsidR="009743D6" w:rsidRPr="000B4886">
        <w:rPr>
          <w:rStyle w:val="markedcontent"/>
          <w:b w:val="0"/>
          <w:szCs w:val="28"/>
        </w:rPr>
        <w:t>МДК.0</w:t>
      </w:r>
      <w:r w:rsidR="00563C8E" w:rsidRPr="000B4886">
        <w:rPr>
          <w:rStyle w:val="markedcontent"/>
          <w:b w:val="0"/>
          <w:szCs w:val="28"/>
        </w:rPr>
        <w:t>3</w:t>
      </w:r>
      <w:r w:rsidR="009743D6" w:rsidRPr="000B4886">
        <w:rPr>
          <w:rStyle w:val="markedcontent"/>
          <w:b w:val="0"/>
          <w:szCs w:val="28"/>
        </w:rPr>
        <w:t xml:space="preserve">.02 – </w:t>
      </w:r>
      <w:r w:rsidR="00563C8E" w:rsidRPr="000B4886">
        <w:rPr>
          <w:rStyle w:val="markedcontent"/>
          <w:b w:val="0"/>
          <w:szCs w:val="28"/>
        </w:rPr>
        <w:t>96</w:t>
      </w:r>
      <w:r w:rsidR="009743D6" w:rsidRPr="000B4886">
        <w:rPr>
          <w:rStyle w:val="markedcontent"/>
          <w:b w:val="0"/>
          <w:szCs w:val="28"/>
        </w:rPr>
        <w:t xml:space="preserve"> час</w:t>
      </w:r>
      <w:r w:rsidR="00563C8E" w:rsidRPr="000B4886">
        <w:rPr>
          <w:rStyle w:val="markedcontent"/>
          <w:b w:val="0"/>
          <w:szCs w:val="28"/>
        </w:rPr>
        <w:t>ов</w:t>
      </w:r>
      <w:r w:rsidR="004861DB" w:rsidRPr="000B4886">
        <w:rPr>
          <w:rStyle w:val="markedcontent"/>
          <w:b w:val="0"/>
          <w:szCs w:val="28"/>
        </w:rPr>
        <w:t xml:space="preserve">, </w:t>
      </w:r>
    </w:p>
    <w:p w:rsidR="009743D6" w:rsidRPr="000B4886" w:rsidRDefault="000C511A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0B4886">
        <w:rPr>
          <w:rStyle w:val="markedcontent"/>
          <w:b w:val="0"/>
          <w:szCs w:val="28"/>
        </w:rPr>
        <w:t xml:space="preserve">    </w:t>
      </w:r>
      <w:r w:rsidR="004861DB" w:rsidRPr="000B4886">
        <w:rPr>
          <w:rStyle w:val="markedcontent"/>
          <w:b w:val="0"/>
          <w:szCs w:val="28"/>
        </w:rPr>
        <w:t>МДК.0</w:t>
      </w:r>
      <w:r w:rsidR="006518B4">
        <w:rPr>
          <w:rStyle w:val="markedcontent"/>
          <w:b w:val="0"/>
          <w:szCs w:val="28"/>
        </w:rPr>
        <w:t>3</w:t>
      </w:r>
      <w:r w:rsidR="004861DB" w:rsidRPr="000B4886">
        <w:rPr>
          <w:rStyle w:val="markedcontent"/>
          <w:b w:val="0"/>
          <w:szCs w:val="28"/>
        </w:rPr>
        <w:t>.03</w:t>
      </w:r>
      <w:r w:rsidR="0013121D" w:rsidRPr="000B4886">
        <w:rPr>
          <w:rStyle w:val="markedcontent"/>
          <w:b w:val="0"/>
          <w:szCs w:val="28"/>
        </w:rPr>
        <w:t xml:space="preserve"> </w:t>
      </w:r>
      <w:r w:rsidR="004861DB" w:rsidRPr="000B4886">
        <w:rPr>
          <w:rStyle w:val="markedcontent"/>
          <w:b w:val="0"/>
          <w:szCs w:val="28"/>
        </w:rPr>
        <w:t xml:space="preserve">– </w:t>
      </w:r>
      <w:r w:rsidR="00563C8E" w:rsidRPr="000B4886">
        <w:rPr>
          <w:rStyle w:val="markedcontent"/>
          <w:b w:val="0"/>
          <w:szCs w:val="28"/>
        </w:rPr>
        <w:t>108</w:t>
      </w:r>
      <w:r w:rsidR="004861DB" w:rsidRPr="000B4886">
        <w:rPr>
          <w:rStyle w:val="markedcontent"/>
          <w:b w:val="0"/>
          <w:szCs w:val="28"/>
        </w:rPr>
        <w:t xml:space="preserve"> час</w:t>
      </w:r>
      <w:r w:rsidR="00563C8E" w:rsidRPr="000B4886">
        <w:rPr>
          <w:rStyle w:val="markedcontent"/>
          <w:b w:val="0"/>
          <w:szCs w:val="28"/>
        </w:rPr>
        <w:t>ов</w:t>
      </w:r>
    </w:p>
    <w:p w:rsidR="00960CA0" w:rsidRPr="000B4886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0B4886">
        <w:rPr>
          <w:rStyle w:val="markedcontent"/>
          <w:b w:val="0"/>
          <w:szCs w:val="28"/>
        </w:rPr>
        <w:tab/>
      </w:r>
      <w:r w:rsidR="009743D6" w:rsidRPr="000B4886">
        <w:rPr>
          <w:rStyle w:val="markedcontent"/>
          <w:b w:val="0"/>
          <w:szCs w:val="28"/>
        </w:rPr>
        <w:t>в том числе самостоятельная работа</w:t>
      </w:r>
      <w:r w:rsidR="00960CA0" w:rsidRPr="000B4886">
        <w:rPr>
          <w:rStyle w:val="markedcontent"/>
          <w:b w:val="0"/>
          <w:szCs w:val="28"/>
        </w:rPr>
        <w:t xml:space="preserve"> </w:t>
      </w:r>
      <w:r w:rsidR="000C511A" w:rsidRPr="000B4886">
        <w:rPr>
          <w:rStyle w:val="markedcontent"/>
          <w:b w:val="0"/>
          <w:szCs w:val="28"/>
        </w:rPr>
        <w:t xml:space="preserve">по всем МДК </w:t>
      </w:r>
      <w:r w:rsidR="00960CA0" w:rsidRPr="000B4886">
        <w:rPr>
          <w:rStyle w:val="markedcontent"/>
          <w:b w:val="0"/>
          <w:szCs w:val="28"/>
        </w:rPr>
        <w:t xml:space="preserve">– </w:t>
      </w:r>
      <w:r w:rsidR="00563C8E" w:rsidRPr="000B4886">
        <w:rPr>
          <w:rStyle w:val="markedcontent"/>
          <w:b w:val="0"/>
          <w:szCs w:val="28"/>
        </w:rPr>
        <w:t>36</w:t>
      </w:r>
      <w:r w:rsidR="00960CA0" w:rsidRPr="000B4886">
        <w:rPr>
          <w:rStyle w:val="markedcontent"/>
          <w:b w:val="0"/>
          <w:szCs w:val="28"/>
        </w:rPr>
        <w:t xml:space="preserve"> часов</w:t>
      </w:r>
    </w:p>
    <w:p w:rsidR="004861DB" w:rsidRPr="000B4886" w:rsidRDefault="000C511A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0B4886">
        <w:rPr>
          <w:rStyle w:val="markedcontent"/>
          <w:b w:val="0"/>
          <w:szCs w:val="28"/>
        </w:rPr>
        <w:t xml:space="preserve">    </w:t>
      </w:r>
      <w:r w:rsidR="009743D6" w:rsidRPr="000B4886">
        <w:rPr>
          <w:rStyle w:val="markedcontent"/>
          <w:b w:val="0"/>
          <w:szCs w:val="28"/>
        </w:rPr>
        <w:t>практики</w:t>
      </w:r>
      <w:r w:rsidR="004861DB" w:rsidRPr="000B4886">
        <w:rPr>
          <w:rStyle w:val="markedcontent"/>
          <w:b w:val="0"/>
          <w:szCs w:val="28"/>
        </w:rPr>
        <w:t xml:space="preserve"> – </w:t>
      </w:r>
      <w:r w:rsidR="00563C8E" w:rsidRPr="000B4886">
        <w:rPr>
          <w:rStyle w:val="markedcontent"/>
          <w:b w:val="0"/>
          <w:szCs w:val="28"/>
        </w:rPr>
        <w:t>108</w:t>
      </w:r>
      <w:r w:rsidR="004861DB" w:rsidRPr="000B4886">
        <w:rPr>
          <w:rStyle w:val="markedcontent"/>
          <w:b w:val="0"/>
          <w:szCs w:val="28"/>
        </w:rPr>
        <w:t xml:space="preserve"> часов</w:t>
      </w:r>
      <w:r w:rsidR="009743D6" w:rsidRPr="000B4886">
        <w:rPr>
          <w:rStyle w:val="markedcontent"/>
          <w:b w:val="0"/>
          <w:szCs w:val="28"/>
        </w:rPr>
        <w:t xml:space="preserve">, </w:t>
      </w:r>
    </w:p>
    <w:p w:rsidR="009743D6" w:rsidRPr="000B4886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0B4886">
        <w:rPr>
          <w:rStyle w:val="markedcontent"/>
          <w:b w:val="0"/>
          <w:szCs w:val="28"/>
        </w:rPr>
        <w:tab/>
      </w:r>
      <w:r w:rsidR="009743D6" w:rsidRPr="000B4886">
        <w:rPr>
          <w:rStyle w:val="markedcontent"/>
          <w:b w:val="0"/>
          <w:szCs w:val="28"/>
        </w:rPr>
        <w:t xml:space="preserve">в том числе </w:t>
      </w:r>
      <w:proofErr w:type="gramStart"/>
      <w:r w:rsidR="009743D6" w:rsidRPr="000B4886">
        <w:rPr>
          <w:rStyle w:val="markedcontent"/>
          <w:b w:val="0"/>
          <w:szCs w:val="28"/>
        </w:rPr>
        <w:t>учебная</w:t>
      </w:r>
      <w:proofErr w:type="gramEnd"/>
      <w:r w:rsidR="009743D6" w:rsidRPr="000B4886">
        <w:rPr>
          <w:rStyle w:val="markedcontent"/>
          <w:b w:val="0"/>
          <w:szCs w:val="28"/>
        </w:rPr>
        <w:t xml:space="preserve"> </w:t>
      </w:r>
      <w:r w:rsidR="008B5672">
        <w:rPr>
          <w:rStyle w:val="markedcontent"/>
          <w:b w:val="0"/>
          <w:szCs w:val="28"/>
        </w:rPr>
        <w:t>–</w:t>
      </w:r>
      <w:r w:rsidR="009743D6" w:rsidRPr="000B4886">
        <w:rPr>
          <w:rStyle w:val="markedcontent"/>
          <w:b w:val="0"/>
          <w:szCs w:val="28"/>
        </w:rPr>
        <w:t xml:space="preserve"> </w:t>
      </w:r>
      <w:r w:rsidR="00563C8E" w:rsidRPr="000B4886">
        <w:rPr>
          <w:rStyle w:val="markedcontent"/>
          <w:b w:val="0"/>
          <w:szCs w:val="28"/>
        </w:rPr>
        <w:t>72</w:t>
      </w:r>
      <w:r w:rsidR="009743D6" w:rsidRPr="000B4886">
        <w:rPr>
          <w:rStyle w:val="markedcontent"/>
          <w:b w:val="0"/>
          <w:szCs w:val="28"/>
        </w:rPr>
        <w:t xml:space="preserve"> часа</w:t>
      </w:r>
    </w:p>
    <w:p w:rsidR="009743D6" w:rsidRPr="000B4886" w:rsidRDefault="004861DB" w:rsidP="004861DB">
      <w:pPr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0B4886">
        <w:rPr>
          <w:rStyle w:val="markedcontent"/>
          <w:b w:val="0"/>
          <w:szCs w:val="28"/>
        </w:rPr>
        <w:tab/>
      </w:r>
      <w:r w:rsidRPr="000B4886">
        <w:rPr>
          <w:rStyle w:val="markedcontent"/>
          <w:b w:val="0"/>
          <w:szCs w:val="28"/>
        </w:rPr>
        <w:tab/>
      </w:r>
      <w:r w:rsidRPr="000B4886">
        <w:rPr>
          <w:rStyle w:val="markedcontent"/>
          <w:b w:val="0"/>
          <w:szCs w:val="28"/>
        </w:rPr>
        <w:tab/>
      </w:r>
      <w:r w:rsidRPr="000B4886">
        <w:rPr>
          <w:rStyle w:val="markedcontent"/>
          <w:b w:val="0"/>
          <w:szCs w:val="28"/>
        </w:rPr>
        <w:tab/>
        <w:t xml:space="preserve">      </w:t>
      </w:r>
      <w:r w:rsidR="008B5672">
        <w:rPr>
          <w:rStyle w:val="markedcontent"/>
          <w:b w:val="0"/>
          <w:szCs w:val="28"/>
        </w:rPr>
        <w:t xml:space="preserve">   </w:t>
      </w:r>
      <w:r w:rsidRPr="000B4886">
        <w:rPr>
          <w:rStyle w:val="markedcontent"/>
          <w:b w:val="0"/>
          <w:szCs w:val="28"/>
        </w:rPr>
        <w:t xml:space="preserve"> </w:t>
      </w:r>
      <w:proofErr w:type="gramStart"/>
      <w:r w:rsidR="009743D6" w:rsidRPr="000B4886">
        <w:rPr>
          <w:rStyle w:val="markedcontent"/>
          <w:b w:val="0"/>
          <w:szCs w:val="28"/>
        </w:rPr>
        <w:t>производственная</w:t>
      </w:r>
      <w:proofErr w:type="gramEnd"/>
      <w:r w:rsidR="009743D6" w:rsidRPr="000B4886">
        <w:rPr>
          <w:rStyle w:val="markedcontent"/>
          <w:b w:val="0"/>
          <w:szCs w:val="28"/>
        </w:rPr>
        <w:t xml:space="preserve"> </w:t>
      </w:r>
      <w:r w:rsidR="008B5672">
        <w:rPr>
          <w:rStyle w:val="markedcontent"/>
          <w:b w:val="0"/>
          <w:szCs w:val="28"/>
        </w:rPr>
        <w:t>–</w:t>
      </w:r>
      <w:r w:rsidR="009743D6" w:rsidRPr="000B4886">
        <w:rPr>
          <w:rStyle w:val="markedcontent"/>
          <w:b w:val="0"/>
          <w:szCs w:val="28"/>
        </w:rPr>
        <w:t xml:space="preserve"> </w:t>
      </w:r>
      <w:r w:rsidR="00563C8E" w:rsidRPr="000B4886">
        <w:rPr>
          <w:rStyle w:val="markedcontent"/>
          <w:b w:val="0"/>
          <w:szCs w:val="28"/>
        </w:rPr>
        <w:t>36</w:t>
      </w:r>
      <w:r w:rsidR="009743D6" w:rsidRPr="000B4886">
        <w:rPr>
          <w:rStyle w:val="markedcontent"/>
          <w:b w:val="0"/>
          <w:szCs w:val="28"/>
        </w:rPr>
        <w:t xml:space="preserve"> час</w:t>
      </w:r>
      <w:r w:rsidR="00563C8E" w:rsidRPr="000B4886">
        <w:rPr>
          <w:rStyle w:val="markedcontent"/>
          <w:b w:val="0"/>
          <w:szCs w:val="28"/>
        </w:rPr>
        <w:t>ов</w:t>
      </w:r>
    </w:p>
    <w:p w:rsidR="004861DB" w:rsidRPr="00155934" w:rsidRDefault="004861DB" w:rsidP="009743D6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 w:val="16"/>
          <w:szCs w:val="16"/>
        </w:rPr>
      </w:pPr>
    </w:p>
    <w:p w:rsidR="00995029" w:rsidRDefault="009743D6" w:rsidP="00AF0C07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0B4886">
        <w:rPr>
          <w:rStyle w:val="markedcontent"/>
          <w:b w:val="0"/>
          <w:szCs w:val="28"/>
        </w:rPr>
        <w:t xml:space="preserve">Промежуточная аттестация </w:t>
      </w:r>
      <w:r w:rsidR="00563C8E" w:rsidRPr="000B4886">
        <w:rPr>
          <w:rStyle w:val="markedcontent"/>
          <w:b w:val="0"/>
          <w:szCs w:val="28"/>
        </w:rPr>
        <w:t>–</w:t>
      </w:r>
      <w:r w:rsidR="00960CA0" w:rsidRPr="000B4886">
        <w:rPr>
          <w:rStyle w:val="markedcontent"/>
          <w:b w:val="0"/>
          <w:szCs w:val="28"/>
        </w:rPr>
        <w:t xml:space="preserve"> </w:t>
      </w:r>
      <w:r w:rsidR="00563C8E" w:rsidRPr="000B4886">
        <w:rPr>
          <w:rStyle w:val="markedcontent"/>
          <w:b w:val="0"/>
          <w:szCs w:val="28"/>
        </w:rPr>
        <w:t xml:space="preserve">8 </w:t>
      </w:r>
      <w:r w:rsidR="00960CA0" w:rsidRPr="000B4886">
        <w:rPr>
          <w:rStyle w:val="markedcontent"/>
          <w:b w:val="0"/>
          <w:szCs w:val="28"/>
        </w:rPr>
        <w:t>час</w:t>
      </w:r>
      <w:r w:rsidR="00563C8E" w:rsidRPr="000B4886">
        <w:rPr>
          <w:rStyle w:val="markedcontent"/>
          <w:b w:val="0"/>
          <w:szCs w:val="28"/>
        </w:rPr>
        <w:t>ов</w:t>
      </w:r>
      <w:r w:rsidR="00AF0C07">
        <w:rPr>
          <w:rStyle w:val="markedcontent"/>
          <w:b w:val="0"/>
          <w:szCs w:val="28"/>
        </w:rPr>
        <w:t xml:space="preserve">  </w:t>
      </w:r>
    </w:p>
    <w:p w:rsidR="00065A98" w:rsidRPr="00155934" w:rsidRDefault="00155934" w:rsidP="00155934">
      <w:pPr>
        <w:pStyle w:val="a3"/>
        <w:tabs>
          <w:tab w:val="left" w:pos="426"/>
        </w:tabs>
        <w:spacing w:after="0"/>
        <w:ind w:right="566"/>
        <w:jc w:val="both"/>
        <w:rPr>
          <w:rStyle w:val="markedcontent"/>
          <w:b w:val="0"/>
          <w:szCs w:val="28"/>
        </w:rPr>
      </w:pPr>
      <w:r w:rsidRPr="00155934">
        <w:rPr>
          <w:rStyle w:val="markedcontent"/>
          <w:b w:val="0"/>
          <w:szCs w:val="28"/>
        </w:rPr>
        <w:t>Итого – 440 часов</w:t>
      </w:r>
    </w:p>
    <w:p w:rsidR="00155934" w:rsidRPr="002464B5" w:rsidRDefault="00155934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 w:val="22"/>
          <w:szCs w:val="22"/>
        </w:rPr>
        <w:sectPr w:rsidR="00155934" w:rsidRPr="002464B5" w:rsidSect="00F8355F">
          <w:footerReference w:type="default" r:id="rId10"/>
          <w:pgSz w:w="11906" w:h="16838"/>
          <w:pgMar w:top="1134" w:right="1134" w:bottom="1134" w:left="1134" w:header="708" w:footer="340" w:gutter="0"/>
          <w:cols w:space="708"/>
          <w:titlePg/>
          <w:docGrid w:linePitch="382"/>
        </w:sectPr>
      </w:pPr>
    </w:p>
    <w:p w:rsidR="00995029" w:rsidRPr="00657831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657831">
        <w:rPr>
          <w:rStyle w:val="markedcontent"/>
          <w:szCs w:val="28"/>
        </w:rPr>
        <w:lastRenderedPageBreak/>
        <w:t>2. СТРУКТУРА И СОДЕРЖАНИЕ ПРОФЕССИОНАЛЬНОГО МОДУЛЯ</w:t>
      </w:r>
    </w:p>
    <w:p w:rsidR="00995029" w:rsidRPr="00657831" w:rsidRDefault="00995029" w:rsidP="009743D6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szCs w:val="28"/>
        </w:rPr>
      </w:pPr>
      <w:r w:rsidRPr="00657831">
        <w:rPr>
          <w:rStyle w:val="markedcontent"/>
          <w:szCs w:val="28"/>
        </w:rPr>
        <w:t>2.1. Структура профессионального модуля ПМ.0</w:t>
      </w:r>
      <w:r w:rsidR="002A2FCB" w:rsidRPr="00657831">
        <w:rPr>
          <w:rStyle w:val="markedcontent"/>
          <w:szCs w:val="28"/>
        </w:rPr>
        <w:t>3</w:t>
      </w:r>
      <w:r w:rsidRPr="00657831">
        <w:rPr>
          <w:rStyle w:val="markedcontent"/>
          <w:szCs w:val="28"/>
        </w:rPr>
        <w:t xml:space="preserve"> Предоставление </w:t>
      </w:r>
      <w:r w:rsidR="002A2FCB" w:rsidRPr="00657831">
        <w:rPr>
          <w:rStyle w:val="markedcontent"/>
          <w:szCs w:val="28"/>
        </w:rPr>
        <w:t>маникюрных и педикюрных</w:t>
      </w:r>
      <w:r w:rsidRPr="00657831">
        <w:rPr>
          <w:rStyle w:val="markedcontent"/>
          <w:szCs w:val="28"/>
        </w:rPr>
        <w:t xml:space="preserve"> услуг</w:t>
      </w:r>
    </w:p>
    <w:p w:rsidR="00995029" w:rsidRPr="002464B5" w:rsidRDefault="00995029" w:rsidP="00995029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3250"/>
        <w:gridCol w:w="1076"/>
        <w:gridCol w:w="822"/>
        <w:gridCol w:w="881"/>
        <w:gridCol w:w="1422"/>
        <w:gridCol w:w="1363"/>
        <w:gridCol w:w="1218"/>
        <w:gridCol w:w="654"/>
        <w:gridCol w:w="1230"/>
        <w:gridCol w:w="1278"/>
      </w:tblGrid>
      <w:tr w:rsidR="0029370F" w:rsidRPr="002464B5" w:rsidTr="003D2D7D">
        <w:trPr>
          <w:trHeight w:val="353"/>
        </w:trPr>
        <w:tc>
          <w:tcPr>
            <w:tcW w:w="538" w:type="pct"/>
            <w:vMerge w:val="restart"/>
            <w:vAlign w:val="center"/>
          </w:tcPr>
          <w:p w:rsidR="0029370F" w:rsidRPr="002464B5" w:rsidRDefault="0029370F" w:rsidP="00FC463A">
            <w:pPr>
              <w:suppressAutoHyphens/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464B5">
              <w:rPr>
                <w:sz w:val="20"/>
                <w:szCs w:val="20"/>
              </w:rPr>
              <w:t>Коды профессиональных, общих компетенций, личностных результатов</w:t>
            </w:r>
          </w:p>
        </w:tc>
        <w:tc>
          <w:tcPr>
            <w:tcW w:w="1099" w:type="pct"/>
            <w:vMerge w:val="restart"/>
            <w:vAlign w:val="center"/>
          </w:tcPr>
          <w:p w:rsidR="0029370F" w:rsidRPr="002464B5" w:rsidRDefault="0029370F" w:rsidP="00FC463A">
            <w:pPr>
              <w:suppressAutoHyphens/>
              <w:spacing w:after="0" w:line="240" w:lineRule="auto"/>
              <w:ind w:left="-57" w:right="-57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vAlign w:val="center"/>
          </w:tcPr>
          <w:p w:rsidR="0029370F" w:rsidRPr="002464B5" w:rsidRDefault="0029370F" w:rsidP="00FC463A">
            <w:pPr>
              <w:suppressAutoHyphens/>
              <w:spacing w:after="0" w:line="240" w:lineRule="auto"/>
              <w:ind w:left="-109" w:right="-109"/>
              <w:jc w:val="center"/>
              <w:rPr>
                <w:iCs/>
                <w:sz w:val="24"/>
              </w:rPr>
            </w:pPr>
            <w:r w:rsidRPr="002464B5">
              <w:rPr>
                <w:iCs/>
                <w:sz w:val="24"/>
              </w:rPr>
              <w:t>Всего, час.</w:t>
            </w:r>
          </w:p>
        </w:tc>
        <w:tc>
          <w:tcPr>
            <w:tcW w:w="278" w:type="pct"/>
            <w:vMerge w:val="restart"/>
            <w:textDirection w:val="btLr"/>
          </w:tcPr>
          <w:p w:rsidR="0029370F" w:rsidRPr="002464B5" w:rsidRDefault="0029370F" w:rsidP="0029370F">
            <w:pPr>
              <w:suppressAutoHyphens/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2464B5">
              <w:rPr>
                <w:sz w:val="20"/>
                <w:szCs w:val="20"/>
              </w:rPr>
              <w:t xml:space="preserve">В </w:t>
            </w:r>
            <w:proofErr w:type="spellStart"/>
            <w:r w:rsidRPr="002464B5">
              <w:rPr>
                <w:sz w:val="20"/>
                <w:szCs w:val="20"/>
              </w:rPr>
              <w:t>т.ч</w:t>
            </w:r>
            <w:proofErr w:type="spellEnd"/>
            <w:r w:rsidRPr="002464B5">
              <w:rPr>
                <w:sz w:val="20"/>
                <w:szCs w:val="20"/>
              </w:rPr>
              <w:t>. в форме практической подготовки</w:t>
            </w:r>
          </w:p>
        </w:tc>
        <w:tc>
          <w:tcPr>
            <w:tcW w:w="2721" w:type="pct"/>
            <w:gridSpan w:val="7"/>
            <w:vAlign w:val="center"/>
          </w:tcPr>
          <w:p w:rsidR="0029370F" w:rsidRPr="002464B5" w:rsidRDefault="0029370F" w:rsidP="0029370F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 xml:space="preserve">Объем профессионального модуля, </w:t>
            </w:r>
            <w:proofErr w:type="spellStart"/>
            <w:r w:rsidRPr="002464B5">
              <w:rPr>
                <w:sz w:val="24"/>
              </w:rPr>
              <w:t>ак</w:t>
            </w:r>
            <w:proofErr w:type="spellEnd"/>
            <w:r w:rsidRPr="002464B5">
              <w:rPr>
                <w:sz w:val="24"/>
              </w:rPr>
              <w:t>. час</w:t>
            </w:r>
          </w:p>
        </w:tc>
      </w:tr>
      <w:tr w:rsidR="0029370F" w:rsidRPr="002464B5" w:rsidTr="003D2D7D">
        <w:tc>
          <w:tcPr>
            <w:tcW w:w="538" w:type="pct"/>
            <w:vMerge/>
            <w:vAlign w:val="center"/>
          </w:tcPr>
          <w:p w:rsidR="0029370F" w:rsidRPr="002464B5" w:rsidRDefault="0029370F" w:rsidP="00FC463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pct"/>
            <w:vMerge/>
            <w:vAlign w:val="center"/>
          </w:tcPr>
          <w:p w:rsidR="0029370F" w:rsidRPr="002464B5" w:rsidRDefault="0029370F" w:rsidP="00FC463A">
            <w:pPr>
              <w:spacing w:after="0" w:line="240" w:lineRule="auto"/>
              <w:ind w:left="-57" w:right="-57"/>
              <w:rPr>
                <w:sz w:val="24"/>
              </w:rPr>
            </w:pPr>
          </w:p>
        </w:tc>
        <w:tc>
          <w:tcPr>
            <w:tcW w:w="364" w:type="pct"/>
            <w:vMerge/>
            <w:vAlign w:val="center"/>
          </w:tcPr>
          <w:p w:rsidR="0029370F" w:rsidRPr="002464B5" w:rsidRDefault="0029370F" w:rsidP="00FC463A">
            <w:pPr>
              <w:spacing w:after="0" w:line="240" w:lineRule="auto"/>
              <w:rPr>
                <w:iCs/>
                <w:sz w:val="24"/>
              </w:rPr>
            </w:pPr>
          </w:p>
        </w:tc>
        <w:tc>
          <w:tcPr>
            <w:tcW w:w="278" w:type="pct"/>
            <w:vMerge/>
          </w:tcPr>
          <w:p w:rsidR="0029370F" w:rsidRPr="002464B5" w:rsidRDefault="0029370F" w:rsidP="00FC463A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73" w:type="pct"/>
            <w:gridSpan w:val="5"/>
            <w:vAlign w:val="center"/>
          </w:tcPr>
          <w:p w:rsidR="0029370F" w:rsidRPr="002464B5" w:rsidRDefault="0029370F" w:rsidP="00FC463A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Обучение по МДК</w:t>
            </w:r>
          </w:p>
        </w:tc>
        <w:tc>
          <w:tcPr>
            <w:tcW w:w="848" w:type="pct"/>
            <w:gridSpan w:val="2"/>
            <w:vAlign w:val="center"/>
          </w:tcPr>
          <w:p w:rsidR="0029370F" w:rsidRPr="002464B5" w:rsidRDefault="0029370F" w:rsidP="00FC463A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Практика</w:t>
            </w:r>
          </w:p>
        </w:tc>
      </w:tr>
      <w:tr w:rsidR="0029370F" w:rsidRPr="002464B5" w:rsidTr="003D2D7D">
        <w:trPr>
          <w:trHeight w:val="888"/>
        </w:trPr>
        <w:tc>
          <w:tcPr>
            <w:tcW w:w="538" w:type="pct"/>
            <w:vMerge/>
            <w:vAlign w:val="center"/>
          </w:tcPr>
          <w:p w:rsidR="0029370F" w:rsidRPr="002464B5" w:rsidRDefault="0029370F" w:rsidP="00FC463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pct"/>
            <w:vMerge/>
            <w:vAlign w:val="center"/>
          </w:tcPr>
          <w:p w:rsidR="0029370F" w:rsidRPr="002464B5" w:rsidRDefault="0029370F" w:rsidP="00FC463A">
            <w:pPr>
              <w:spacing w:after="0" w:line="240" w:lineRule="auto"/>
              <w:ind w:left="-57" w:right="-57"/>
              <w:rPr>
                <w:sz w:val="24"/>
              </w:rPr>
            </w:pPr>
          </w:p>
        </w:tc>
        <w:tc>
          <w:tcPr>
            <w:tcW w:w="364" w:type="pct"/>
            <w:vMerge/>
            <w:vAlign w:val="center"/>
          </w:tcPr>
          <w:p w:rsidR="0029370F" w:rsidRPr="002464B5" w:rsidRDefault="0029370F" w:rsidP="00FC463A">
            <w:pPr>
              <w:spacing w:after="0" w:line="240" w:lineRule="auto"/>
              <w:rPr>
                <w:iCs/>
                <w:sz w:val="24"/>
              </w:rPr>
            </w:pPr>
          </w:p>
        </w:tc>
        <w:tc>
          <w:tcPr>
            <w:tcW w:w="278" w:type="pct"/>
            <w:vMerge/>
          </w:tcPr>
          <w:p w:rsidR="0029370F" w:rsidRPr="002464B5" w:rsidRDefault="0029370F" w:rsidP="00FC463A">
            <w:pPr>
              <w:suppressAutoHyphens/>
              <w:spacing w:after="0" w:line="240" w:lineRule="auto"/>
              <w:ind w:left="-107" w:right="-110"/>
              <w:jc w:val="center"/>
              <w:rPr>
                <w:sz w:val="24"/>
              </w:rPr>
            </w:pPr>
          </w:p>
        </w:tc>
        <w:tc>
          <w:tcPr>
            <w:tcW w:w="298" w:type="pct"/>
            <w:vAlign w:val="center"/>
          </w:tcPr>
          <w:p w:rsidR="0029370F" w:rsidRPr="002464B5" w:rsidRDefault="0029370F" w:rsidP="0052217C">
            <w:pPr>
              <w:suppressAutoHyphens/>
              <w:spacing w:after="0" w:line="240" w:lineRule="auto"/>
              <w:ind w:left="-107" w:right="-110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Всего</w:t>
            </w:r>
          </w:p>
        </w:tc>
        <w:tc>
          <w:tcPr>
            <w:tcW w:w="481" w:type="pct"/>
            <w:vAlign w:val="center"/>
          </w:tcPr>
          <w:p w:rsidR="0029370F" w:rsidRPr="002464B5" w:rsidRDefault="0029370F" w:rsidP="00FC463A">
            <w:pPr>
              <w:suppressAutoHyphens/>
              <w:spacing w:after="0" w:line="240" w:lineRule="auto"/>
              <w:ind w:left="-107" w:right="-107"/>
              <w:jc w:val="center"/>
              <w:rPr>
                <w:sz w:val="20"/>
                <w:szCs w:val="20"/>
              </w:rPr>
            </w:pPr>
            <w:r w:rsidRPr="002464B5">
              <w:rPr>
                <w:sz w:val="20"/>
                <w:szCs w:val="20"/>
              </w:rPr>
              <w:t>Лабораторных  и практических занятий</w:t>
            </w:r>
          </w:p>
        </w:tc>
        <w:tc>
          <w:tcPr>
            <w:tcW w:w="461" w:type="pct"/>
            <w:vAlign w:val="center"/>
          </w:tcPr>
          <w:p w:rsidR="0029370F" w:rsidRPr="002464B5" w:rsidRDefault="0029370F" w:rsidP="0029370F">
            <w:pPr>
              <w:suppressAutoHyphens/>
              <w:spacing w:after="0" w:line="240" w:lineRule="auto"/>
              <w:ind w:left="-113" w:right="-163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Курсовых работ (проектов)</w:t>
            </w:r>
          </w:p>
        </w:tc>
        <w:tc>
          <w:tcPr>
            <w:tcW w:w="412" w:type="pct"/>
            <w:vAlign w:val="center"/>
          </w:tcPr>
          <w:p w:rsidR="0029370F" w:rsidRPr="002464B5" w:rsidRDefault="0029370F" w:rsidP="0029370F">
            <w:pPr>
              <w:suppressAutoHyphens/>
              <w:spacing w:after="0" w:line="240" w:lineRule="auto"/>
              <w:ind w:left="-13" w:right="-78"/>
              <w:jc w:val="center"/>
              <w:rPr>
                <w:sz w:val="24"/>
              </w:rPr>
            </w:pPr>
            <w:proofErr w:type="spellStart"/>
            <w:proofErr w:type="gramStart"/>
            <w:r w:rsidRPr="002464B5">
              <w:rPr>
                <w:sz w:val="24"/>
              </w:rPr>
              <w:t>Самостоя</w:t>
            </w:r>
            <w:proofErr w:type="spellEnd"/>
            <w:r w:rsidRPr="002464B5">
              <w:rPr>
                <w:sz w:val="24"/>
              </w:rPr>
              <w:t>-тельная</w:t>
            </w:r>
            <w:proofErr w:type="gramEnd"/>
            <w:r w:rsidRPr="002464B5">
              <w:rPr>
                <w:sz w:val="24"/>
              </w:rPr>
              <w:t xml:space="preserve"> работа</w:t>
            </w:r>
          </w:p>
        </w:tc>
        <w:tc>
          <w:tcPr>
            <w:tcW w:w="221" w:type="pct"/>
            <w:vAlign w:val="center"/>
          </w:tcPr>
          <w:p w:rsidR="0029370F" w:rsidRPr="002464B5" w:rsidRDefault="0029370F" w:rsidP="00FC463A">
            <w:pPr>
              <w:suppressAutoHyphens/>
              <w:spacing w:after="0" w:line="240" w:lineRule="auto"/>
              <w:ind w:left="-77" w:right="-139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ПА</w:t>
            </w:r>
          </w:p>
        </w:tc>
        <w:tc>
          <w:tcPr>
            <w:tcW w:w="416" w:type="pct"/>
            <w:vAlign w:val="center"/>
          </w:tcPr>
          <w:p w:rsidR="0029370F" w:rsidRPr="002464B5" w:rsidRDefault="0029370F" w:rsidP="00FC463A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Учебная</w:t>
            </w:r>
          </w:p>
        </w:tc>
        <w:tc>
          <w:tcPr>
            <w:tcW w:w="432" w:type="pct"/>
            <w:vAlign w:val="center"/>
          </w:tcPr>
          <w:p w:rsidR="0029370F" w:rsidRPr="002464B5" w:rsidRDefault="0029370F" w:rsidP="00FC463A">
            <w:pPr>
              <w:spacing w:after="0" w:line="240" w:lineRule="auto"/>
              <w:rPr>
                <w:sz w:val="24"/>
              </w:rPr>
            </w:pPr>
            <w:r w:rsidRPr="002464B5">
              <w:rPr>
                <w:sz w:val="24"/>
              </w:rPr>
              <w:t>Производственная</w:t>
            </w:r>
          </w:p>
        </w:tc>
      </w:tr>
      <w:tr w:rsidR="0029370F" w:rsidRPr="002464B5" w:rsidTr="003D2D7D">
        <w:tc>
          <w:tcPr>
            <w:tcW w:w="538" w:type="pct"/>
            <w:vAlign w:val="center"/>
          </w:tcPr>
          <w:p w:rsidR="0029370F" w:rsidRPr="002464B5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1</w:t>
            </w:r>
          </w:p>
        </w:tc>
        <w:tc>
          <w:tcPr>
            <w:tcW w:w="1099" w:type="pct"/>
            <w:vAlign w:val="center"/>
          </w:tcPr>
          <w:p w:rsidR="0029370F" w:rsidRPr="002464B5" w:rsidRDefault="0029370F" w:rsidP="00FC463A">
            <w:pPr>
              <w:spacing w:after="0" w:line="240" w:lineRule="auto"/>
              <w:ind w:left="-57" w:right="-57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2</w:t>
            </w:r>
          </w:p>
        </w:tc>
        <w:tc>
          <w:tcPr>
            <w:tcW w:w="364" w:type="pct"/>
            <w:vAlign w:val="center"/>
          </w:tcPr>
          <w:p w:rsidR="0029370F" w:rsidRPr="002464B5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3</w:t>
            </w:r>
          </w:p>
        </w:tc>
        <w:tc>
          <w:tcPr>
            <w:tcW w:w="278" w:type="pct"/>
            <w:vAlign w:val="center"/>
          </w:tcPr>
          <w:p w:rsidR="0029370F" w:rsidRPr="002464B5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4</w:t>
            </w:r>
          </w:p>
        </w:tc>
        <w:tc>
          <w:tcPr>
            <w:tcW w:w="298" w:type="pct"/>
            <w:vAlign w:val="center"/>
          </w:tcPr>
          <w:p w:rsidR="0029370F" w:rsidRPr="002464B5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5</w:t>
            </w:r>
          </w:p>
        </w:tc>
        <w:tc>
          <w:tcPr>
            <w:tcW w:w="481" w:type="pct"/>
            <w:vAlign w:val="center"/>
          </w:tcPr>
          <w:p w:rsidR="0029370F" w:rsidRPr="002464B5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6</w:t>
            </w:r>
          </w:p>
        </w:tc>
        <w:tc>
          <w:tcPr>
            <w:tcW w:w="461" w:type="pct"/>
            <w:vAlign w:val="center"/>
          </w:tcPr>
          <w:p w:rsidR="0029370F" w:rsidRPr="002464B5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7</w:t>
            </w:r>
          </w:p>
        </w:tc>
        <w:tc>
          <w:tcPr>
            <w:tcW w:w="412" w:type="pct"/>
            <w:vAlign w:val="center"/>
          </w:tcPr>
          <w:p w:rsidR="0029370F" w:rsidRPr="002464B5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8</w:t>
            </w:r>
          </w:p>
        </w:tc>
        <w:tc>
          <w:tcPr>
            <w:tcW w:w="221" w:type="pct"/>
            <w:vAlign w:val="center"/>
          </w:tcPr>
          <w:p w:rsidR="0029370F" w:rsidRPr="002464B5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9</w:t>
            </w:r>
          </w:p>
        </w:tc>
        <w:tc>
          <w:tcPr>
            <w:tcW w:w="416" w:type="pct"/>
          </w:tcPr>
          <w:p w:rsidR="0029370F" w:rsidRPr="002464B5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10</w:t>
            </w:r>
          </w:p>
        </w:tc>
        <w:tc>
          <w:tcPr>
            <w:tcW w:w="432" w:type="pct"/>
          </w:tcPr>
          <w:p w:rsidR="0029370F" w:rsidRPr="002464B5" w:rsidRDefault="0029370F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11</w:t>
            </w:r>
          </w:p>
        </w:tc>
      </w:tr>
      <w:tr w:rsidR="00931696" w:rsidRPr="002464B5" w:rsidTr="00931696">
        <w:trPr>
          <w:trHeight w:val="1501"/>
        </w:trPr>
        <w:tc>
          <w:tcPr>
            <w:tcW w:w="538" w:type="pct"/>
            <w:vAlign w:val="center"/>
          </w:tcPr>
          <w:p w:rsidR="00931696" w:rsidRPr="002464B5" w:rsidRDefault="00931696" w:rsidP="00FC463A">
            <w:pPr>
              <w:spacing w:after="0" w:line="240" w:lineRule="auto"/>
              <w:ind w:right="-109"/>
              <w:rPr>
                <w:sz w:val="24"/>
              </w:rPr>
            </w:pPr>
            <w:r w:rsidRPr="002464B5">
              <w:rPr>
                <w:sz w:val="24"/>
              </w:rPr>
              <w:t xml:space="preserve">ПК 3.1, </w:t>
            </w:r>
          </w:p>
          <w:p w:rsidR="00931696" w:rsidRPr="002464B5" w:rsidRDefault="00931696" w:rsidP="00FC463A">
            <w:pPr>
              <w:spacing w:after="0" w:line="240" w:lineRule="auto"/>
              <w:ind w:right="-109"/>
              <w:rPr>
                <w:sz w:val="24"/>
              </w:rPr>
            </w:pPr>
            <w:r w:rsidRPr="002464B5">
              <w:rPr>
                <w:sz w:val="24"/>
              </w:rPr>
              <w:t>ПК 3.4</w:t>
            </w:r>
          </w:p>
          <w:p w:rsidR="00931696" w:rsidRPr="002464B5" w:rsidRDefault="00931696" w:rsidP="00FC463A">
            <w:pPr>
              <w:spacing w:after="0" w:line="240" w:lineRule="auto"/>
              <w:ind w:right="-109"/>
              <w:rPr>
                <w:sz w:val="24"/>
              </w:rPr>
            </w:pPr>
            <w:proofErr w:type="gramStart"/>
            <w:r w:rsidRPr="002464B5">
              <w:rPr>
                <w:sz w:val="24"/>
              </w:rPr>
              <w:t>ОК</w:t>
            </w:r>
            <w:proofErr w:type="gramEnd"/>
            <w:r w:rsidRPr="002464B5">
              <w:rPr>
                <w:sz w:val="24"/>
              </w:rPr>
              <w:t xml:space="preserve"> 01-09</w:t>
            </w:r>
          </w:p>
          <w:p w:rsidR="00931696" w:rsidRPr="002464B5" w:rsidRDefault="00931696" w:rsidP="00FC463A">
            <w:pPr>
              <w:spacing w:after="0" w:line="240" w:lineRule="auto"/>
              <w:ind w:right="-109"/>
              <w:rPr>
                <w:sz w:val="24"/>
              </w:rPr>
            </w:pPr>
            <w:r w:rsidRPr="002464B5">
              <w:rPr>
                <w:sz w:val="24"/>
              </w:rPr>
              <w:t>ЛР 1 – ЛР 4, ЛР 6 – ЛР 11, ЛР13 – ЛР 15</w:t>
            </w:r>
          </w:p>
        </w:tc>
        <w:tc>
          <w:tcPr>
            <w:tcW w:w="1099" w:type="pct"/>
          </w:tcPr>
          <w:p w:rsidR="00931696" w:rsidRPr="002464B5" w:rsidRDefault="00931696" w:rsidP="00F74EF1">
            <w:pPr>
              <w:spacing w:after="0" w:line="240" w:lineRule="auto"/>
              <w:ind w:left="-57" w:right="-57"/>
              <w:rPr>
                <w:sz w:val="24"/>
              </w:rPr>
            </w:pPr>
            <w:r w:rsidRPr="002464B5">
              <w:rPr>
                <w:sz w:val="24"/>
              </w:rPr>
              <w:t>Раздел 1. Технология маникюра</w:t>
            </w:r>
          </w:p>
          <w:p w:rsidR="00931696" w:rsidRPr="002464B5" w:rsidRDefault="00931696" w:rsidP="002B6B83">
            <w:pPr>
              <w:spacing w:after="0" w:line="240" w:lineRule="auto"/>
              <w:ind w:left="-57" w:right="-57"/>
              <w:rPr>
                <w:sz w:val="24"/>
              </w:rPr>
            </w:pPr>
            <w:r w:rsidRPr="002464B5">
              <w:rPr>
                <w:sz w:val="24"/>
              </w:rPr>
              <w:t>МДК 03.01 Выполнение маникюрных услуг</w:t>
            </w:r>
          </w:p>
        </w:tc>
        <w:tc>
          <w:tcPr>
            <w:tcW w:w="364" w:type="pct"/>
            <w:vAlign w:val="center"/>
          </w:tcPr>
          <w:p w:rsidR="00931696" w:rsidRPr="002464B5" w:rsidRDefault="00931696" w:rsidP="00D757ED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156</w:t>
            </w:r>
          </w:p>
        </w:tc>
        <w:tc>
          <w:tcPr>
            <w:tcW w:w="278" w:type="pct"/>
            <w:vAlign w:val="center"/>
          </w:tcPr>
          <w:p w:rsidR="00931696" w:rsidRPr="002464B5" w:rsidRDefault="00931696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86</w:t>
            </w:r>
          </w:p>
        </w:tc>
        <w:tc>
          <w:tcPr>
            <w:tcW w:w="298" w:type="pct"/>
            <w:vAlign w:val="center"/>
          </w:tcPr>
          <w:p w:rsidR="00931696" w:rsidRPr="002464B5" w:rsidRDefault="00931696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120</w:t>
            </w:r>
          </w:p>
        </w:tc>
        <w:tc>
          <w:tcPr>
            <w:tcW w:w="481" w:type="pct"/>
            <w:vAlign w:val="center"/>
          </w:tcPr>
          <w:p w:rsidR="00931696" w:rsidRPr="002464B5" w:rsidRDefault="00931696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86</w:t>
            </w:r>
          </w:p>
        </w:tc>
        <w:tc>
          <w:tcPr>
            <w:tcW w:w="461" w:type="pct"/>
            <w:vAlign w:val="center"/>
          </w:tcPr>
          <w:p w:rsidR="00931696" w:rsidRPr="002464B5" w:rsidRDefault="00931696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-</w:t>
            </w:r>
          </w:p>
        </w:tc>
        <w:tc>
          <w:tcPr>
            <w:tcW w:w="412" w:type="pct"/>
            <w:vAlign w:val="center"/>
          </w:tcPr>
          <w:p w:rsidR="00931696" w:rsidRPr="002464B5" w:rsidRDefault="00931696" w:rsidP="00FC463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14</w:t>
            </w:r>
          </w:p>
        </w:tc>
        <w:tc>
          <w:tcPr>
            <w:tcW w:w="221" w:type="pct"/>
            <w:vAlign w:val="center"/>
          </w:tcPr>
          <w:p w:rsidR="00931696" w:rsidRPr="002464B5" w:rsidRDefault="00931696" w:rsidP="00FC463A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931696" w:rsidRPr="002464B5" w:rsidRDefault="00931696" w:rsidP="00FC463A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36</w:t>
            </w:r>
          </w:p>
        </w:tc>
        <w:tc>
          <w:tcPr>
            <w:tcW w:w="432" w:type="pct"/>
            <w:vMerge w:val="restart"/>
            <w:shd w:val="clear" w:color="auto" w:fill="D9D9D9" w:themeFill="background1" w:themeFillShade="D9"/>
          </w:tcPr>
          <w:p w:rsidR="00931696" w:rsidRPr="002464B5" w:rsidRDefault="00931696" w:rsidP="00FC463A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31696" w:rsidRPr="002464B5" w:rsidTr="00931696">
        <w:tc>
          <w:tcPr>
            <w:tcW w:w="538" w:type="pct"/>
          </w:tcPr>
          <w:p w:rsidR="00931696" w:rsidRPr="002464B5" w:rsidRDefault="00931696" w:rsidP="00FC463A">
            <w:pPr>
              <w:spacing w:after="0" w:line="240" w:lineRule="auto"/>
              <w:ind w:right="-109"/>
              <w:rPr>
                <w:sz w:val="24"/>
              </w:rPr>
            </w:pPr>
            <w:r w:rsidRPr="002464B5">
              <w:rPr>
                <w:sz w:val="24"/>
              </w:rPr>
              <w:t xml:space="preserve">ПК 3.2, </w:t>
            </w:r>
          </w:p>
          <w:p w:rsidR="00931696" w:rsidRPr="002464B5" w:rsidRDefault="00931696" w:rsidP="00FC463A">
            <w:pPr>
              <w:spacing w:after="0" w:line="240" w:lineRule="auto"/>
              <w:ind w:right="-109"/>
              <w:rPr>
                <w:sz w:val="24"/>
              </w:rPr>
            </w:pPr>
            <w:r w:rsidRPr="002464B5">
              <w:rPr>
                <w:sz w:val="24"/>
              </w:rPr>
              <w:t>ПК 3.4</w:t>
            </w:r>
          </w:p>
          <w:p w:rsidR="00931696" w:rsidRPr="002464B5" w:rsidRDefault="00931696" w:rsidP="00364855">
            <w:pPr>
              <w:spacing w:after="0" w:line="240" w:lineRule="auto"/>
              <w:ind w:right="-109"/>
              <w:rPr>
                <w:sz w:val="24"/>
              </w:rPr>
            </w:pPr>
            <w:proofErr w:type="gramStart"/>
            <w:r w:rsidRPr="002464B5">
              <w:rPr>
                <w:sz w:val="24"/>
              </w:rPr>
              <w:t>ОК</w:t>
            </w:r>
            <w:proofErr w:type="gramEnd"/>
            <w:r w:rsidRPr="002464B5">
              <w:rPr>
                <w:sz w:val="24"/>
              </w:rPr>
              <w:t xml:space="preserve"> 01-09</w:t>
            </w:r>
          </w:p>
          <w:p w:rsidR="00931696" w:rsidRPr="002464B5" w:rsidRDefault="00931696" w:rsidP="00364855">
            <w:pPr>
              <w:spacing w:after="0" w:line="240" w:lineRule="auto"/>
              <w:ind w:right="-109"/>
              <w:rPr>
                <w:sz w:val="24"/>
              </w:rPr>
            </w:pPr>
            <w:r w:rsidRPr="002464B5">
              <w:rPr>
                <w:sz w:val="24"/>
              </w:rPr>
              <w:t>ЛР 1 – ЛР 4, ЛР 6 – ЛР 11, ЛР13 – ЛР 15</w:t>
            </w:r>
          </w:p>
        </w:tc>
        <w:tc>
          <w:tcPr>
            <w:tcW w:w="1099" w:type="pct"/>
          </w:tcPr>
          <w:p w:rsidR="00931696" w:rsidRPr="002464B5" w:rsidRDefault="00931696" w:rsidP="002B6B83">
            <w:pPr>
              <w:spacing w:after="0" w:line="240" w:lineRule="auto"/>
              <w:ind w:left="-57" w:right="-57"/>
              <w:rPr>
                <w:sz w:val="24"/>
              </w:rPr>
            </w:pPr>
            <w:r w:rsidRPr="002464B5">
              <w:rPr>
                <w:sz w:val="24"/>
              </w:rPr>
              <w:t>Раздел 2. Технология педикюра</w:t>
            </w:r>
          </w:p>
          <w:p w:rsidR="00931696" w:rsidRPr="002464B5" w:rsidRDefault="00931696" w:rsidP="002B6B83">
            <w:pPr>
              <w:spacing w:after="0" w:line="240" w:lineRule="auto"/>
              <w:ind w:left="-57" w:right="-57"/>
              <w:rPr>
                <w:sz w:val="24"/>
              </w:rPr>
            </w:pPr>
            <w:r w:rsidRPr="002464B5">
              <w:rPr>
                <w:sz w:val="24"/>
              </w:rPr>
              <w:t>МДК 03.02 Выполнение педикюрных услуг</w:t>
            </w:r>
          </w:p>
        </w:tc>
        <w:tc>
          <w:tcPr>
            <w:tcW w:w="364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114</w:t>
            </w:r>
          </w:p>
        </w:tc>
        <w:tc>
          <w:tcPr>
            <w:tcW w:w="278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72</w:t>
            </w:r>
          </w:p>
        </w:tc>
        <w:tc>
          <w:tcPr>
            <w:tcW w:w="298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96</w:t>
            </w:r>
          </w:p>
        </w:tc>
        <w:tc>
          <w:tcPr>
            <w:tcW w:w="481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72</w:t>
            </w:r>
          </w:p>
        </w:tc>
        <w:tc>
          <w:tcPr>
            <w:tcW w:w="461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</w:t>
            </w:r>
          </w:p>
        </w:tc>
        <w:tc>
          <w:tcPr>
            <w:tcW w:w="412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10</w:t>
            </w:r>
          </w:p>
        </w:tc>
        <w:tc>
          <w:tcPr>
            <w:tcW w:w="221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b w:val="0"/>
                <w:sz w:val="24"/>
              </w:rPr>
            </w:pPr>
          </w:p>
        </w:tc>
        <w:tc>
          <w:tcPr>
            <w:tcW w:w="416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18</w:t>
            </w:r>
          </w:p>
        </w:tc>
        <w:tc>
          <w:tcPr>
            <w:tcW w:w="432" w:type="pct"/>
            <w:vMerge/>
            <w:shd w:val="clear" w:color="auto" w:fill="D9D9D9" w:themeFill="background1" w:themeFillShade="D9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31696" w:rsidRPr="002464B5" w:rsidTr="00931696">
        <w:trPr>
          <w:trHeight w:val="1577"/>
        </w:trPr>
        <w:tc>
          <w:tcPr>
            <w:tcW w:w="538" w:type="pct"/>
          </w:tcPr>
          <w:p w:rsidR="00931696" w:rsidRPr="002464B5" w:rsidRDefault="00931696" w:rsidP="00364855">
            <w:pPr>
              <w:spacing w:after="0" w:line="240" w:lineRule="auto"/>
              <w:ind w:right="-109"/>
              <w:rPr>
                <w:sz w:val="24"/>
              </w:rPr>
            </w:pPr>
            <w:r w:rsidRPr="002464B5">
              <w:rPr>
                <w:sz w:val="24"/>
              </w:rPr>
              <w:t xml:space="preserve">ПК 3.3, </w:t>
            </w:r>
          </w:p>
          <w:p w:rsidR="00931696" w:rsidRPr="002464B5" w:rsidRDefault="00931696" w:rsidP="00364855">
            <w:pPr>
              <w:spacing w:after="0" w:line="240" w:lineRule="auto"/>
              <w:ind w:right="-109"/>
              <w:rPr>
                <w:sz w:val="24"/>
              </w:rPr>
            </w:pPr>
            <w:r w:rsidRPr="002464B5">
              <w:rPr>
                <w:sz w:val="24"/>
              </w:rPr>
              <w:t>ПК 3.4</w:t>
            </w:r>
          </w:p>
          <w:p w:rsidR="00931696" w:rsidRPr="002464B5" w:rsidRDefault="00931696" w:rsidP="00364855">
            <w:pPr>
              <w:spacing w:after="0" w:line="240" w:lineRule="auto"/>
              <w:ind w:right="-109"/>
              <w:rPr>
                <w:sz w:val="24"/>
              </w:rPr>
            </w:pPr>
            <w:proofErr w:type="gramStart"/>
            <w:r w:rsidRPr="002464B5">
              <w:rPr>
                <w:sz w:val="24"/>
              </w:rPr>
              <w:t>ОК</w:t>
            </w:r>
            <w:proofErr w:type="gramEnd"/>
            <w:r w:rsidRPr="002464B5">
              <w:rPr>
                <w:sz w:val="24"/>
              </w:rPr>
              <w:t xml:space="preserve"> 01-09</w:t>
            </w:r>
          </w:p>
          <w:p w:rsidR="00931696" w:rsidRPr="002464B5" w:rsidRDefault="00931696" w:rsidP="00364855">
            <w:pPr>
              <w:spacing w:after="0" w:line="240" w:lineRule="auto"/>
              <w:rPr>
                <w:sz w:val="24"/>
              </w:rPr>
            </w:pPr>
            <w:r w:rsidRPr="002464B5">
              <w:rPr>
                <w:sz w:val="24"/>
              </w:rPr>
              <w:t>ЛР 1 – ЛР 4, ЛР 6 – ЛР11, ЛР13 – ЛР15</w:t>
            </w:r>
          </w:p>
        </w:tc>
        <w:tc>
          <w:tcPr>
            <w:tcW w:w="1099" w:type="pct"/>
          </w:tcPr>
          <w:p w:rsidR="00931696" w:rsidRPr="002464B5" w:rsidRDefault="00931696" w:rsidP="00A05079">
            <w:pPr>
              <w:spacing w:after="0" w:line="240" w:lineRule="auto"/>
              <w:ind w:left="-57" w:right="-57"/>
              <w:rPr>
                <w:sz w:val="24"/>
              </w:rPr>
            </w:pPr>
            <w:r w:rsidRPr="002464B5">
              <w:rPr>
                <w:sz w:val="24"/>
              </w:rPr>
              <w:t xml:space="preserve">Раздел 3. Технология моделирования и дизайна ногтей </w:t>
            </w:r>
          </w:p>
          <w:p w:rsidR="00931696" w:rsidRPr="002464B5" w:rsidRDefault="00931696" w:rsidP="00A05079">
            <w:pPr>
              <w:spacing w:after="0" w:line="240" w:lineRule="auto"/>
              <w:ind w:left="-57" w:right="-57"/>
              <w:rPr>
                <w:sz w:val="24"/>
              </w:rPr>
            </w:pPr>
            <w:r w:rsidRPr="002464B5">
              <w:rPr>
                <w:sz w:val="24"/>
              </w:rPr>
              <w:t>МДК 03.03 Выполнение услуг по моделированию и дизайну ногтей</w:t>
            </w:r>
          </w:p>
        </w:tc>
        <w:tc>
          <w:tcPr>
            <w:tcW w:w="364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126</w:t>
            </w:r>
          </w:p>
        </w:tc>
        <w:tc>
          <w:tcPr>
            <w:tcW w:w="278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72</w:t>
            </w:r>
          </w:p>
        </w:tc>
        <w:tc>
          <w:tcPr>
            <w:tcW w:w="298" w:type="pct"/>
            <w:vAlign w:val="center"/>
          </w:tcPr>
          <w:p w:rsidR="00931696" w:rsidRPr="002464B5" w:rsidRDefault="00931696" w:rsidP="0071656E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108</w:t>
            </w:r>
          </w:p>
        </w:tc>
        <w:tc>
          <w:tcPr>
            <w:tcW w:w="481" w:type="pct"/>
            <w:vAlign w:val="center"/>
          </w:tcPr>
          <w:p w:rsidR="00931696" w:rsidRPr="002464B5" w:rsidRDefault="00931696" w:rsidP="0071656E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72</w:t>
            </w:r>
          </w:p>
        </w:tc>
        <w:tc>
          <w:tcPr>
            <w:tcW w:w="461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-</w:t>
            </w:r>
          </w:p>
        </w:tc>
        <w:tc>
          <w:tcPr>
            <w:tcW w:w="412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12</w:t>
            </w:r>
          </w:p>
        </w:tc>
        <w:tc>
          <w:tcPr>
            <w:tcW w:w="221" w:type="pct"/>
            <w:vAlign w:val="center"/>
          </w:tcPr>
          <w:p w:rsidR="00931696" w:rsidRPr="002464B5" w:rsidRDefault="00931696" w:rsidP="008859B9">
            <w:pPr>
              <w:spacing w:after="0" w:line="240" w:lineRule="auto"/>
              <w:ind w:left="-142" w:right="-129"/>
              <w:jc w:val="center"/>
              <w:rPr>
                <w:b w:val="0"/>
                <w:sz w:val="24"/>
              </w:rPr>
            </w:pPr>
          </w:p>
          <w:p w:rsidR="00931696" w:rsidRPr="002464B5" w:rsidRDefault="00931696" w:rsidP="008859B9">
            <w:pPr>
              <w:spacing w:after="0" w:line="240" w:lineRule="auto"/>
              <w:ind w:left="-142" w:right="-129"/>
              <w:jc w:val="center"/>
              <w:rPr>
                <w:b w:val="0"/>
                <w:sz w:val="24"/>
              </w:rPr>
            </w:pPr>
          </w:p>
          <w:p w:rsidR="00931696" w:rsidRPr="002464B5" w:rsidRDefault="00931696" w:rsidP="008859B9">
            <w:pPr>
              <w:spacing w:after="0" w:line="240" w:lineRule="auto"/>
              <w:ind w:left="-142" w:right="-129"/>
              <w:jc w:val="center"/>
              <w:rPr>
                <w:b w:val="0"/>
                <w:sz w:val="24"/>
              </w:rPr>
            </w:pPr>
          </w:p>
          <w:p w:rsidR="00931696" w:rsidRPr="002464B5" w:rsidRDefault="00931696" w:rsidP="008859B9">
            <w:pPr>
              <w:spacing w:after="0" w:line="240" w:lineRule="auto"/>
              <w:ind w:left="-142" w:right="-129"/>
              <w:jc w:val="center"/>
              <w:rPr>
                <w:b w:val="0"/>
                <w:sz w:val="24"/>
              </w:rPr>
            </w:pPr>
          </w:p>
          <w:p w:rsidR="00931696" w:rsidRPr="002464B5" w:rsidRDefault="00931696" w:rsidP="008B5672">
            <w:pPr>
              <w:spacing w:after="0" w:line="240" w:lineRule="auto"/>
              <w:ind w:left="-142" w:right="-129"/>
              <w:jc w:val="center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 xml:space="preserve">8 </w:t>
            </w:r>
            <w:r w:rsidR="008B5672">
              <w:rPr>
                <w:b w:val="0"/>
                <w:sz w:val="24"/>
              </w:rPr>
              <w:t>по</w:t>
            </w:r>
            <w:r w:rsidRPr="002464B5">
              <w:rPr>
                <w:b w:val="0"/>
                <w:sz w:val="24"/>
              </w:rPr>
              <w:t xml:space="preserve"> ПМ</w:t>
            </w:r>
          </w:p>
        </w:tc>
        <w:tc>
          <w:tcPr>
            <w:tcW w:w="416" w:type="pct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18</w:t>
            </w:r>
          </w:p>
        </w:tc>
        <w:tc>
          <w:tcPr>
            <w:tcW w:w="432" w:type="pct"/>
            <w:vMerge/>
            <w:shd w:val="clear" w:color="auto" w:fill="D9D9D9" w:themeFill="background1" w:themeFillShade="D9"/>
            <w:vAlign w:val="center"/>
          </w:tcPr>
          <w:p w:rsidR="00931696" w:rsidRPr="002464B5" w:rsidRDefault="00931696" w:rsidP="00E343F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D17FC" w:rsidRPr="002464B5" w:rsidTr="000D17FC">
        <w:tc>
          <w:tcPr>
            <w:tcW w:w="538" w:type="pct"/>
          </w:tcPr>
          <w:p w:rsidR="000D17FC" w:rsidRPr="002464B5" w:rsidRDefault="000D17FC" w:rsidP="00FC463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9" w:type="pct"/>
          </w:tcPr>
          <w:p w:rsidR="000D17FC" w:rsidRPr="002464B5" w:rsidRDefault="000D17FC" w:rsidP="003D2D7D">
            <w:pPr>
              <w:spacing w:after="0" w:line="240" w:lineRule="auto"/>
              <w:ind w:left="-57" w:right="-57"/>
              <w:rPr>
                <w:sz w:val="24"/>
              </w:rPr>
            </w:pPr>
            <w:r w:rsidRPr="002464B5">
              <w:rPr>
                <w:sz w:val="24"/>
              </w:rPr>
              <w:t xml:space="preserve">Производственная практика (по профилю </w:t>
            </w:r>
            <w:r w:rsidRPr="002464B5">
              <w:rPr>
                <w:spacing w:val="-20"/>
                <w:sz w:val="24"/>
              </w:rPr>
              <w:t>специальности)</w:t>
            </w:r>
            <w:r w:rsidRPr="002464B5">
              <w:rPr>
                <w:sz w:val="24"/>
              </w:rPr>
              <w:t xml:space="preserve">, часов </w:t>
            </w:r>
          </w:p>
        </w:tc>
        <w:tc>
          <w:tcPr>
            <w:tcW w:w="364" w:type="pct"/>
            <w:vAlign w:val="center"/>
          </w:tcPr>
          <w:p w:rsidR="000D17FC" w:rsidRPr="002464B5" w:rsidRDefault="00D757ED" w:rsidP="00FC463A">
            <w:pPr>
              <w:spacing w:after="0" w:line="240" w:lineRule="auto"/>
              <w:jc w:val="center"/>
              <w:rPr>
                <w:b w:val="0"/>
                <w:sz w:val="24"/>
              </w:rPr>
            </w:pPr>
            <w:r w:rsidRPr="002464B5">
              <w:rPr>
                <w:sz w:val="24"/>
              </w:rPr>
              <w:t>36</w:t>
            </w:r>
          </w:p>
        </w:tc>
        <w:tc>
          <w:tcPr>
            <w:tcW w:w="2567" w:type="pct"/>
            <w:gridSpan w:val="7"/>
            <w:shd w:val="clear" w:color="auto" w:fill="C0C0C0"/>
          </w:tcPr>
          <w:p w:rsidR="000D17FC" w:rsidRPr="002464B5" w:rsidRDefault="000D17FC" w:rsidP="008859B9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:rsidR="000D17FC" w:rsidRPr="002464B5" w:rsidRDefault="00D757ED" w:rsidP="000D17FC">
            <w:pPr>
              <w:suppressAutoHyphens/>
              <w:spacing w:after="0" w:line="240" w:lineRule="auto"/>
              <w:jc w:val="center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36</w:t>
            </w:r>
          </w:p>
        </w:tc>
      </w:tr>
      <w:tr w:rsidR="0029370F" w:rsidRPr="002464B5" w:rsidTr="000D17FC">
        <w:tc>
          <w:tcPr>
            <w:tcW w:w="538" w:type="pct"/>
          </w:tcPr>
          <w:p w:rsidR="0029370F" w:rsidRPr="002464B5" w:rsidRDefault="0029370F" w:rsidP="00FC463A">
            <w:pPr>
              <w:spacing w:after="0" w:line="240" w:lineRule="auto"/>
              <w:rPr>
                <w:b w:val="0"/>
                <w:sz w:val="24"/>
              </w:rPr>
            </w:pPr>
          </w:p>
        </w:tc>
        <w:tc>
          <w:tcPr>
            <w:tcW w:w="1099" w:type="pct"/>
          </w:tcPr>
          <w:p w:rsidR="0029370F" w:rsidRPr="002464B5" w:rsidRDefault="0029370F" w:rsidP="00FC463A">
            <w:pPr>
              <w:spacing w:after="0" w:line="240" w:lineRule="auto"/>
              <w:rPr>
                <w:b w:val="0"/>
                <w:sz w:val="24"/>
              </w:rPr>
            </w:pPr>
            <w:r w:rsidRPr="002464B5">
              <w:rPr>
                <w:sz w:val="24"/>
              </w:rPr>
              <w:t>Всего:</w:t>
            </w:r>
          </w:p>
        </w:tc>
        <w:tc>
          <w:tcPr>
            <w:tcW w:w="364" w:type="pct"/>
            <w:vAlign w:val="center"/>
          </w:tcPr>
          <w:p w:rsidR="0029370F" w:rsidRPr="002464B5" w:rsidRDefault="00D757ED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2464B5">
              <w:rPr>
                <w:sz w:val="24"/>
              </w:rPr>
              <w:t>432</w:t>
            </w:r>
          </w:p>
        </w:tc>
        <w:tc>
          <w:tcPr>
            <w:tcW w:w="278" w:type="pct"/>
          </w:tcPr>
          <w:p w:rsidR="0029370F" w:rsidRPr="002464B5" w:rsidRDefault="00AA782C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230</w:t>
            </w:r>
          </w:p>
        </w:tc>
        <w:tc>
          <w:tcPr>
            <w:tcW w:w="298" w:type="pct"/>
            <w:vAlign w:val="center"/>
          </w:tcPr>
          <w:p w:rsidR="0029370F" w:rsidRPr="002464B5" w:rsidRDefault="00AA782C" w:rsidP="0071656E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2464B5">
              <w:rPr>
                <w:sz w:val="24"/>
              </w:rPr>
              <w:t>324</w:t>
            </w:r>
          </w:p>
        </w:tc>
        <w:tc>
          <w:tcPr>
            <w:tcW w:w="481" w:type="pct"/>
            <w:vAlign w:val="center"/>
          </w:tcPr>
          <w:p w:rsidR="0029370F" w:rsidRPr="002464B5" w:rsidRDefault="00AA782C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230</w:t>
            </w:r>
          </w:p>
        </w:tc>
        <w:tc>
          <w:tcPr>
            <w:tcW w:w="461" w:type="pct"/>
            <w:vAlign w:val="center"/>
          </w:tcPr>
          <w:p w:rsidR="0029370F" w:rsidRPr="002464B5" w:rsidRDefault="00AA782C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-</w:t>
            </w:r>
          </w:p>
        </w:tc>
        <w:tc>
          <w:tcPr>
            <w:tcW w:w="412" w:type="pct"/>
            <w:vAlign w:val="center"/>
          </w:tcPr>
          <w:p w:rsidR="0029370F" w:rsidRPr="002464B5" w:rsidRDefault="00AA782C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36</w:t>
            </w:r>
          </w:p>
        </w:tc>
        <w:tc>
          <w:tcPr>
            <w:tcW w:w="221" w:type="pct"/>
            <w:vAlign w:val="center"/>
          </w:tcPr>
          <w:p w:rsidR="0029370F" w:rsidRPr="002464B5" w:rsidRDefault="00AA782C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2464B5">
              <w:rPr>
                <w:b w:val="0"/>
                <w:sz w:val="24"/>
              </w:rPr>
              <w:t>8</w:t>
            </w:r>
          </w:p>
        </w:tc>
        <w:tc>
          <w:tcPr>
            <w:tcW w:w="416" w:type="pct"/>
            <w:vAlign w:val="center"/>
          </w:tcPr>
          <w:p w:rsidR="0029370F" w:rsidRPr="002464B5" w:rsidRDefault="00AA782C" w:rsidP="000D17FC">
            <w:pPr>
              <w:spacing w:after="0" w:line="240" w:lineRule="auto"/>
              <w:ind w:left="-164" w:right="-110"/>
              <w:jc w:val="center"/>
              <w:rPr>
                <w:b w:val="0"/>
                <w:sz w:val="24"/>
              </w:rPr>
            </w:pPr>
            <w:r w:rsidRPr="002464B5">
              <w:rPr>
                <w:sz w:val="24"/>
              </w:rPr>
              <w:t>72</w:t>
            </w:r>
          </w:p>
        </w:tc>
        <w:tc>
          <w:tcPr>
            <w:tcW w:w="432" w:type="pct"/>
          </w:tcPr>
          <w:p w:rsidR="0029370F" w:rsidRPr="002464B5" w:rsidRDefault="00AA782C" w:rsidP="000D17FC">
            <w:pPr>
              <w:spacing w:after="0" w:line="240" w:lineRule="auto"/>
              <w:ind w:left="-164" w:right="-110"/>
              <w:jc w:val="center"/>
              <w:rPr>
                <w:sz w:val="24"/>
              </w:rPr>
            </w:pPr>
            <w:r w:rsidRPr="002464B5">
              <w:rPr>
                <w:sz w:val="24"/>
              </w:rPr>
              <w:t>36</w:t>
            </w:r>
          </w:p>
        </w:tc>
      </w:tr>
    </w:tbl>
    <w:p w:rsidR="00A05079" w:rsidRPr="002464B5" w:rsidRDefault="00A05079" w:rsidP="008C7333">
      <w:pPr>
        <w:kinsoku w:val="0"/>
        <w:overflowPunct w:val="0"/>
        <w:autoSpaceDE w:val="0"/>
        <w:autoSpaceDN w:val="0"/>
        <w:adjustRightInd w:val="0"/>
        <w:spacing w:after="120" w:line="245" w:lineRule="exact"/>
        <w:ind w:left="40"/>
        <w:outlineLvl w:val="0"/>
        <w:rPr>
          <w:bCs/>
          <w:sz w:val="24"/>
          <w:lang w:eastAsia="en-US"/>
        </w:rPr>
      </w:pPr>
    </w:p>
    <w:p w:rsidR="00FC463A" w:rsidRPr="00657831" w:rsidRDefault="00FC463A" w:rsidP="00657831">
      <w:pPr>
        <w:pStyle w:val="a3"/>
        <w:tabs>
          <w:tab w:val="left" w:pos="426"/>
        </w:tabs>
        <w:spacing w:after="0"/>
        <w:ind w:left="0" w:right="566"/>
        <w:jc w:val="both"/>
        <w:rPr>
          <w:rStyle w:val="markedcontent"/>
        </w:rPr>
      </w:pPr>
      <w:r w:rsidRPr="00657831">
        <w:rPr>
          <w:rStyle w:val="markedcontent"/>
        </w:rPr>
        <w:lastRenderedPageBreak/>
        <w:t xml:space="preserve">2.2. Тематический план и содержание профессионального модуля </w:t>
      </w:r>
      <w:r w:rsidR="008C7333" w:rsidRPr="00657831">
        <w:rPr>
          <w:rStyle w:val="markedcontent"/>
        </w:rPr>
        <w:t>ПМ</w:t>
      </w:r>
      <w:r w:rsidRPr="00657831">
        <w:rPr>
          <w:rStyle w:val="markedcontent"/>
        </w:rPr>
        <w:t>.0</w:t>
      </w:r>
      <w:r w:rsidR="00A07D10" w:rsidRPr="00657831">
        <w:rPr>
          <w:rStyle w:val="markedcontent"/>
        </w:rPr>
        <w:t>3</w:t>
      </w:r>
      <w:r w:rsidRPr="00657831">
        <w:rPr>
          <w:rStyle w:val="markedcontent"/>
        </w:rPr>
        <w:t xml:space="preserve"> </w:t>
      </w:r>
      <w:r w:rsidR="008C7333" w:rsidRPr="00657831">
        <w:rPr>
          <w:rStyle w:val="markedcontent"/>
        </w:rPr>
        <w:t xml:space="preserve">Предоставление </w:t>
      </w:r>
      <w:r w:rsidR="00A07D10" w:rsidRPr="00657831">
        <w:rPr>
          <w:rStyle w:val="markedcontent"/>
        </w:rPr>
        <w:t>маникюрных и педикюрных услуг</w:t>
      </w:r>
    </w:p>
    <w:tbl>
      <w:tblPr>
        <w:tblW w:w="146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9215"/>
        <w:gridCol w:w="2410"/>
        <w:gridCol w:w="12"/>
      </w:tblGrid>
      <w:tr w:rsidR="00FC463A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Align w:val="center"/>
          </w:tcPr>
          <w:p w:rsidR="00FC463A" w:rsidRPr="00657831" w:rsidRDefault="00FC463A" w:rsidP="00A07D10">
            <w:pPr>
              <w:kinsoku w:val="0"/>
              <w:overflowPunct w:val="0"/>
              <w:spacing w:after="0" w:line="240" w:lineRule="auto"/>
              <w:ind w:left="57" w:firstLine="1"/>
              <w:jc w:val="center"/>
              <w:rPr>
                <w:sz w:val="24"/>
              </w:rPr>
            </w:pPr>
            <w:r w:rsidRPr="00657831">
              <w:rPr>
                <w:bCs/>
                <w:sz w:val="24"/>
              </w:rPr>
              <w:t xml:space="preserve">Наименование разделов </w:t>
            </w:r>
            <w:r w:rsidR="00A07D10" w:rsidRPr="00657831">
              <w:rPr>
                <w:bCs/>
                <w:sz w:val="24"/>
              </w:rPr>
              <w:t xml:space="preserve">(междисциплинарных курсов) </w:t>
            </w:r>
            <w:r w:rsidRPr="00657831">
              <w:rPr>
                <w:bCs/>
                <w:sz w:val="24"/>
              </w:rPr>
              <w:t>и тем</w:t>
            </w:r>
            <w:r w:rsidR="00A07D10" w:rsidRPr="00657831">
              <w:rPr>
                <w:bCs/>
                <w:sz w:val="24"/>
              </w:rPr>
              <w:t xml:space="preserve"> </w:t>
            </w:r>
            <w:proofErr w:type="spellStart"/>
            <w:proofErr w:type="gramStart"/>
            <w:r w:rsidR="00A07D10" w:rsidRPr="00657831">
              <w:rPr>
                <w:bCs/>
                <w:sz w:val="24"/>
              </w:rPr>
              <w:t>профессио</w:t>
            </w:r>
            <w:r w:rsidR="00293003" w:rsidRPr="00657831">
              <w:rPr>
                <w:bCs/>
                <w:sz w:val="24"/>
              </w:rPr>
              <w:t>-</w:t>
            </w:r>
            <w:r w:rsidR="00A07D10" w:rsidRPr="00657831">
              <w:rPr>
                <w:bCs/>
                <w:sz w:val="24"/>
              </w:rPr>
              <w:t>нального</w:t>
            </w:r>
            <w:proofErr w:type="spellEnd"/>
            <w:proofErr w:type="gramEnd"/>
            <w:r w:rsidR="00A07D10" w:rsidRPr="00657831">
              <w:rPr>
                <w:bCs/>
                <w:sz w:val="24"/>
              </w:rPr>
              <w:t xml:space="preserve"> модуля (ПМ)</w:t>
            </w:r>
          </w:p>
        </w:tc>
        <w:tc>
          <w:tcPr>
            <w:tcW w:w="9215" w:type="dxa"/>
            <w:vAlign w:val="center"/>
          </w:tcPr>
          <w:p w:rsidR="00FC463A" w:rsidRPr="00657831" w:rsidRDefault="00FC463A" w:rsidP="002B1722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материала,</w:t>
            </w:r>
          </w:p>
          <w:p w:rsidR="00A07D10" w:rsidRPr="00657831" w:rsidRDefault="00FC463A" w:rsidP="00A07D1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 xml:space="preserve">лабораторные работы и практические занятия, </w:t>
            </w:r>
          </w:p>
          <w:p w:rsidR="00FC463A" w:rsidRPr="00657831" w:rsidRDefault="00FC463A" w:rsidP="00A07D10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bCs/>
                <w:sz w:val="24"/>
              </w:rPr>
              <w:t>самостоятел</w:t>
            </w:r>
            <w:r w:rsidR="00A07D10" w:rsidRPr="00657831">
              <w:rPr>
                <w:bCs/>
                <w:sz w:val="24"/>
              </w:rPr>
              <w:t xml:space="preserve">ьная учебная работа </w:t>
            </w:r>
            <w:proofErr w:type="gramStart"/>
            <w:r w:rsidR="00A07D10" w:rsidRPr="00657831">
              <w:rPr>
                <w:bCs/>
                <w:sz w:val="24"/>
              </w:rPr>
              <w:t>обучающихся</w:t>
            </w:r>
            <w:proofErr w:type="gramEnd"/>
          </w:p>
        </w:tc>
        <w:tc>
          <w:tcPr>
            <w:tcW w:w="2410" w:type="dxa"/>
            <w:vAlign w:val="center"/>
          </w:tcPr>
          <w:p w:rsidR="00293003" w:rsidRPr="00657831" w:rsidRDefault="00FC463A" w:rsidP="00293003">
            <w:pPr>
              <w:kinsoku w:val="0"/>
              <w:overflowPunct w:val="0"/>
              <w:spacing w:after="0" w:line="240" w:lineRule="auto"/>
              <w:ind w:hanging="4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 xml:space="preserve">Объем, акад. </w:t>
            </w:r>
            <w:proofErr w:type="gramStart"/>
            <w:r w:rsidR="00293003" w:rsidRPr="00657831">
              <w:rPr>
                <w:bCs/>
                <w:sz w:val="24"/>
              </w:rPr>
              <w:t>ч</w:t>
            </w:r>
            <w:proofErr w:type="gramEnd"/>
            <w:r w:rsidR="00293003" w:rsidRPr="00657831">
              <w:rPr>
                <w:bCs/>
                <w:sz w:val="24"/>
              </w:rPr>
              <w:t>.</w:t>
            </w:r>
            <w:r w:rsidRPr="00657831">
              <w:rPr>
                <w:bCs/>
                <w:sz w:val="24"/>
              </w:rPr>
              <w:t xml:space="preserve"> /</w:t>
            </w:r>
          </w:p>
          <w:p w:rsidR="00FC463A" w:rsidRPr="00657831" w:rsidRDefault="00FC463A" w:rsidP="00293003">
            <w:pPr>
              <w:kinsoku w:val="0"/>
              <w:overflowPunct w:val="0"/>
              <w:spacing w:after="0" w:line="240" w:lineRule="auto"/>
              <w:ind w:hanging="4"/>
              <w:jc w:val="center"/>
              <w:rPr>
                <w:sz w:val="24"/>
              </w:rPr>
            </w:pPr>
            <w:r w:rsidRPr="00657831">
              <w:rPr>
                <w:bCs/>
                <w:sz w:val="24"/>
              </w:rPr>
              <w:t xml:space="preserve"> в том числе в форме практической </w:t>
            </w:r>
            <w:r w:rsidR="00E01601" w:rsidRPr="00657831">
              <w:rPr>
                <w:bCs/>
                <w:sz w:val="24"/>
              </w:rPr>
              <w:t>под</w:t>
            </w:r>
            <w:r w:rsidRPr="00657831">
              <w:rPr>
                <w:bCs/>
                <w:sz w:val="24"/>
              </w:rPr>
              <w:t xml:space="preserve"> готовки, акад</w:t>
            </w:r>
            <w:r w:rsidR="00293003" w:rsidRPr="00657831">
              <w:rPr>
                <w:bCs/>
                <w:sz w:val="24"/>
              </w:rPr>
              <w:t>.</w:t>
            </w:r>
            <w:r w:rsidRPr="00657831">
              <w:rPr>
                <w:bCs/>
                <w:sz w:val="24"/>
              </w:rPr>
              <w:t xml:space="preserve"> </w:t>
            </w:r>
            <w:proofErr w:type="gramStart"/>
            <w:r w:rsidRPr="00657831">
              <w:rPr>
                <w:bCs/>
                <w:sz w:val="24"/>
              </w:rPr>
              <w:t>ч</w:t>
            </w:r>
            <w:proofErr w:type="gramEnd"/>
            <w:r w:rsidR="00293003" w:rsidRPr="00657831">
              <w:rPr>
                <w:bCs/>
                <w:sz w:val="24"/>
              </w:rPr>
              <w:t>.</w:t>
            </w:r>
          </w:p>
        </w:tc>
      </w:tr>
      <w:tr w:rsidR="002E0E66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</w:tcPr>
          <w:p w:rsidR="002E0E66" w:rsidRPr="00657831" w:rsidRDefault="002E0E66" w:rsidP="002B1722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bCs/>
                <w:sz w:val="24"/>
              </w:rPr>
              <w:t>1</w:t>
            </w:r>
          </w:p>
        </w:tc>
        <w:tc>
          <w:tcPr>
            <w:tcW w:w="9215" w:type="dxa"/>
          </w:tcPr>
          <w:p w:rsidR="002E0E66" w:rsidRPr="00657831" w:rsidRDefault="002E0E66" w:rsidP="006E0C4A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bCs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2E0E66" w:rsidRPr="00657831" w:rsidRDefault="002E0E66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sz w:val="24"/>
              </w:rPr>
            </w:pPr>
            <w:r w:rsidRPr="00657831">
              <w:rPr>
                <w:bCs/>
                <w:sz w:val="24"/>
              </w:rPr>
              <w:t>3</w:t>
            </w:r>
          </w:p>
        </w:tc>
      </w:tr>
      <w:tr w:rsidR="008C7333" w:rsidRPr="00657831" w:rsidTr="00DF53DD">
        <w:trPr>
          <w:gridAfter w:val="1"/>
          <w:wAfter w:w="12" w:type="dxa"/>
          <w:trHeight w:val="20"/>
        </w:trPr>
        <w:tc>
          <w:tcPr>
            <w:tcW w:w="12191" w:type="dxa"/>
            <w:gridSpan w:val="2"/>
          </w:tcPr>
          <w:p w:rsidR="00355A9C" w:rsidRPr="00657831" w:rsidRDefault="00355A9C" w:rsidP="006E0C4A">
            <w:pPr>
              <w:spacing w:after="0" w:line="240" w:lineRule="auto"/>
              <w:ind w:left="57" w:right="-57"/>
              <w:rPr>
                <w:sz w:val="24"/>
              </w:rPr>
            </w:pPr>
            <w:r w:rsidRPr="00657831">
              <w:rPr>
                <w:sz w:val="24"/>
              </w:rPr>
              <w:t>Раздел 1. Технология маникюра</w:t>
            </w:r>
          </w:p>
          <w:p w:rsidR="008C7333" w:rsidRPr="00657831" w:rsidRDefault="00355A9C" w:rsidP="006E0C4A">
            <w:pPr>
              <w:spacing w:after="0" w:line="240" w:lineRule="auto"/>
              <w:ind w:left="57"/>
              <w:rPr>
                <w:sz w:val="24"/>
              </w:rPr>
            </w:pPr>
            <w:r w:rsidRPr="00657831">
              <w:rPr>
                <w:sz w:val="24"/>
              </w:rPr>
              <w:t>МДК 03.01 Выполнение маникюрных услуг</w:t>
            </w:r>
            <w:r w:rsidR="006F2417" w:rsidRPr="00657831">
              <w:rPr>
                <w:bCs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C7333" w:rsidRPr="00657831" w:rsidRDefault="008C7333" w:rsidP="00293003">
            <w:pPr>
              <w:kinsoku w:val="0"/>
              <w:overflowPunct w:val="0"/>
              <w:spacing w:after="0" w:line="240" w:lineRule="auto"/>
              <w:ind w:left="35"/>
              <w:jc w:val="center"/>
              <w:rPr>
                <w:sz w:val="24"/>
              </w:rPr>
            </w:pPr>
            <w:r w:rsidRPr="00657831">
              <w:rPr>
                <w:bCs/>
                <w:sz w:val="24"/>
              </w:rPr>
              <w:t>12</w:t>
            </w:r>
            <w:r w:rsidR="00550C33" w:rsidRPr="00657831">
              <w:rPr>
                <w:bCs/>
                <w:sz w:val="24"/>
              </w:rPr>
              <w:t>0/86</w:t>
            </w:r>
            <w:r w:rsidR="00293003" w:rsidRPr="00657831">
              <w:rPr>
                <w:bCs/>
                <w:sz w:val="24"/>
              </w:rPr>
              <w:t xml:space="preserve"> </w:t>
            </w:r>
          </w:p>
        </w:tc>
      </w:tr>
      <w:tr w:rsidR="002D045D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 w:val="restart"/>
          </w:tcPr>
          <w:p w:rsidR="002D045D" w:rsidRPr="00657831" w:rsidRDefault="002D045D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</w:rPr>
              <w:t xml:space="preserve">Тема 1.1. Введение  </w:t>
            </w:r>
            <w:r w:rsidR="005F1B51" w:rsidRPr="00657831">
              <w:rPr>
                <w:b w:val="0"/>
              </w:rPr>
              <w:t>в технологию маникюра</w:t>
            </w:r>
          </w:p>
        </w:tc>
        <w:tc>
          <w:tcPr>
            <w:tcW w:w="9215" w:type="dxa"/>
          </w:tcPr>
          <w:p w:rsidR="002D045D" w:rsidRPr="00657831" w:rsidRDefault="002D045D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2D045D" w:rsidRPr="00657831" w:rsidRDefault="0095019D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2</w:t>
            </w:r>
            <w:r w:rsidR="00FD2B1F" w:rsidRPr="00657831">
              <w:rPr>
                <w:bCs/>
                <w:sz w:val="24"/>
              </w:rPr>
              <w:t>/0</w:t>
            </w:r>
          </w:p>
        </w:tc>
      </w:tr>
      <w:tr w:rsidR="002D045D" w:rsidRPr="00657831" w:rsidTr="00DF53DD">
        <w:trPr>
          <w:gridAfter w:val="1"/>
          <w:wAfter w:w="12" w:type="dxa"/>
          <w:trHeight w:val="58"/>
        </w:trPr>
        <w:tc>
          <w:tcPr>
            <w:tcW w:w="2976" w:type="dxa"/>
            <w:vMerge/>
          </w:tcPr>
          <w:p w:rsidR="002D045D" w:rsidRPr="00657831" w:rsidRDefault="002D045D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2D045D" w:rsidRPr="00657831" w:rsidRDefault="002D045D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 xml:space="preserve">История возникновения </w:t>
            </w:r>
            <w:r w:rsidR="005F1B51" w:rsidRPr="00657831">
              <w:rPr>
                <w:b w:val="0"/>
                <w:bCs/>
                <w:sz w:val="24"/>
              </w:rPr>
              <w:t>ногтевого сервиса</w:t>
            </w:r>
            <w:r w:rsidRPr="00657831">
              <w:rPr>
                <w:b w:val="0"/>
                <w:bCs/>
                <w:sz w:val="24"/>
              </w:rPr>
              <w:t>. Введение в технологию маникюрных услуг. Нормативные документы, регламентирующие работу специалиста ногтевого сервиса</w:t>
            </w:r>
          </w:p>
        </w:tc>
        <w:tc>
          <w:tcPr>
            <w:tcW w:w="2410" w:type="dxa"/>
            <w:vAlign w:val="center"/>
          </w:tcPr>
          <w:p w:rsidR="002D045D" w:rsidRPr="00657831" w:rsidRDefault="00FD2B1F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2</w:t>
            </w:r>
          </w:p>
        </w:tc>
      </w:tr>
      <w:tr w:rsidR="002D045D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 w:val="restart"/>
          </w:tcPr>
          <w:p w:rsidR="002D045D" w:rsidRPr="00657831" w:rsidRDefault="002D045D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</w:rPr>
              <w:t xml:space="preserve">Тема 1.2. </w:t>
            </w:r>
            <w:r w:rsidR="00BC792A" w:rsidRPr="00657831">
              <w:rPr>
                <w:b w:val="0"/>
              </w:rPr>
              <w:t>Охрана труда и техника безопасности</w:t>
            </w:r>
          </w:p>
        </w:tc>
        <w:tc>
          <w:tcPr>
            <w:tcW w:w="9215" w:type="dxa"/>
          </w:tcPr>
          <w:p w:rsidR="002D045D" w:rsidRPr="00657831" w:rsidRDefault="002D045D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2D045D" w:rsidRPr="00657831" w:rsidRDefault="00FD2B1F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4/2</w:t>
            </w:r>
          </w:p>
        </w:tc>
      </w:tr>
      <w:tr w:rsidR="002D045D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2D045D" w:rsidRPr="00657831" w:rsidRDefault="002D045D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2D045D" w:rsidRPr="00657831" w:rsidRDefault="002D045D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 w:val="0"/>
                <w:sz w:val="24"/>
              </w:rPr>
              <w:t>Требования охраны труда и те</w:t>
            </w:r>
            <w:r w:rsidR="005F1B51" w:rsidRPr="00657831">
              <w:rPr>
                <w:b w:val="0"/>
                <w:sz w:val="24"/>
              </w:rPr>
              <w:t xml:space="preserve">хники безопасности </w:t>
            </w:r>
          </w:p>
        </w:tc>
        <w:tc>
          <w:tcPr>
            <w:tcW w:w="2410" w:type="dxa"/>
            <w:vAlign w:val="center"/>
          </w:tcPr>
          <w:p w:rsidR="002D045D" w:rsidRPr="00657831" w:rsidRDefault="00FD2B1F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2</w:t>
            </w:r>
          </w:p>
        </w:tc>
      </w:tr>
      <w:tr w:rsidR="002D045D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2D045D" w:rsidRPr="00657831" w:rsidRDefault="002D045D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2D045D" w:rsidRPr="00657831" w:rsidRDefault="002D045D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2410" w:type="dxa"/>
            <w:vAlign w:val="center"/>
          </w:tcPr>
          <w:p w:rsidR="002D045D" w:rsidRPr="00657831" w:rsidRDefault="00006380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2</w:t>
            </w:r>
            <w:r w:rsidR="00FD2B1F" w:rsidRPr="00657831">
              <w:rPr>
                <w:bCs/>
                <w:sz w:val="24"/>
              </w:rPr>
              <w:t>/2</w:t>
            </w:r>
          </w:p>
        </w:tc>
      </w:tr>
      <w:tr w:rsidR="002D045D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2D045D" w:rsidRPr="00657831" w:rsidRDefault="002D045D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2D045D" w:rsidRPr="00657831" w:rsidRDefault="002D045D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Работа с нормативными документами по охране труда и технике безопасности</w:t>
            </w:r>
          </w:p>
        </w:tc>
        <w:tc>
          <w:tcPr>
            <w:tcW w:w="2410" w:type="dxa"/>
            <w:vAlign w:val="center"/>
          </w:tcPr>
          <w:p w:rsidR="002D045D" w:rsidRPr="00657831" w:rsidRDefault="0095019D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2</w:t>
            </w:r>
          </w:p>
        </w:tc>
      </w:tr>
      <w:tr w:rsidR="002D045D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 w:val="restart"/>
          </w:tcPr>
          <w:p w:rsidR="002D045D" w:rsidRPr="00657831" w:rsidRDefault="002D045D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</w:rPr>
              <w:t xml:space="preserve">Тема 1.3. Материалы и инструменты для </w:t>
            </w:r>
            <w:proofErr w:type="spellStart"/>
            <w:proofErr w:type="gramStart"/>
            <w:r w:rsidRPr="00657831">
              <w:rPr>
                <w:b w:val="0"/>
              </w:rPr>
              <w:t>выпол</w:t>
            </w:r>
            <w:proofErr w:type="spellEnd"/>
            <w:r w:rsidR="00293003" w:rsidRPr="00657831">
              <w:rPr>
                <w:b w:val="0"/>
              </w:rPr>
              <w:t>-</w:t>
            </w:r>
            <w:r w:rsidRPr="00657831">
              <w:rPr>
                <w:b w:val="0"/>
              </w:rPr>
              <w:t>нения</w:t>
            </w:r>
            <w:proofErr w:type="gramEnd"/>
            <w:r w:rsidRPr="00657831">
              <w:rPr>
                <w:b w:val="0"/>
              </w:rPr>
              <w:t xml:space="preserve"> маникюрных услуг</w:t>
            </w:r>
          </w:p>
        </w:tc>
        <w:tc>
          <w:tcPr>
            <w:tcW w:w="9215" w:type="dxa"/>
          </w:tcPr>
          <w:p w:rsidR="002D045D" w:rsidRPr="00657831" w:rsidRDefault="002D045D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2D045D" w:rsidRPr="00657831" w:rsidRDefault="0095019D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2</w:t>
            </w:r>
            <w:r w:rsidR="00FD2B1F" w:rsidRPr="00657831">
              <w:rPr>
                <w:bCs/>
                <w:sz w:val="24"/>
              </w:rPr>
              <w:t>/0</w:t>
            </w:r>
          </w:p>
        </w:tc>
      </w:tr>
      <w:tr w:rsidR="002D045D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2D045D" w:rsidRPr="00657831" w:rsidRDefault="002D045D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2D045D" w:rsidRPr="00657831" w:rsidRDefault="002D045D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 xml:space="preserve">Оборудование, материалы и инструменты для выполнения маникюрных услуг. Характеристика материалов. </w:t>
            </w:r>
          </w:p>
        </w:tc>
        <w:tc>
          <w:tcPr>
            <w:tcW w:w="2410" w:type="dxa"/>
            <w:vAlign w:val="center"/>
          </w:tcPr>
          <w:p w:rsidR="002D045D" w:rsidRPr="00657831" w:rsidRDefault="00FD2B1F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2</w:t>
            </w:r>
          </w:p>
        </w:tc>
      </w:tr>
      <w:tr w:rsidR="00E83B48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 w:val="restart"/>
          </w:tcPr>
          <w:p w:rsidR="00E83B48" w:rsidRPr="00657831" w:rsidRDefault="00E83B48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</w:rPr>
              <w:t>Тема 1.4. Анатомия кистей рук и ногтей</w:t>
            </w:r>
          </w:p>
        </w:tc>
        <w:tc>
          <w:tcPr>
            <w:tcW w:w="9215" w:type="dxa"/>
          </w:tcPr>
          <w:p w:rsidR="00E83B48" w:rsidRPr="00657831" w:rsidRDefault="00E83B48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E83B48" w:rsidRPr="00657831" w:rsidRDefault="00FD2B1F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8/2</w:t>
            </w:r>
          </w:p>
        </w:tc>
      </w:tr>
      <w:tr w:rsidR="00E83B48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E83B48" w:rsidRPr="00657831" w:rsidRDefault="00E83B48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E83B48" w:rsidRPr="00657831" w:rsidRDefault="00E83B48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Строение кожи. Строение ногтей. Заболевания кожи рук. Болезни ногтей – инфекционные, неинфекционные. Профилактика распространения заболеваний кожи и ногтей рук.</w:t>
            </w:r>
            <w:r w:rsidRPr="00657831">
              <w:rPr>
                <w:b w:val="0"/>
                <w:sz w:val="24"/>
              </w:rPr>
              <w:t xml:space="preserve"> Диагностика состояния кожи и ногтей рук клиента.</w:t>
            </w:r>
          </w:p>
        </w:tc>
        <w:tc>
          <w:tcPr>
            <w:tcW w:w="2410" w:type="dxa"/>
            <w:vAlign w:val="center"/>
          </w:tcPr>
          <w:p w:rsidR="00E83B48" w:rsidRPr="00657831" w:rsidRDefault="00FD2B1F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6</w:t>
            </w:r>
          </w:p>
        </w:tc>
      </w:tr>
      <w:tr w:rsidR="00E83B48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E83B48" w:rsidRPr="00657831" w:rsidRDefault="00E83B48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E83B48" w:rsidRPr="00657831" w:rsidRDefault="00E83B48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2410" w:type="dxa"/>
            <w:vAlign w:val="center"/>
          </w:tcPr>
          <w:p w:rsidR="00E83B48" w:rsidRPr="00657831" w:rsidRDefault="0095019D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2</w:t>
            </w:r>
            <w:r w:rsidR="00FD2B1F" w:rsidRPr="00657831">
              <w:rPr>
                <w:bCs/>
                <w:sz w:val="24"/>
              </w:rPr>
              <w:t>/2</w:t>
            </w:r>
          </w:p>
        </w:tc>
      </w:tr>
      <w:tr w:rsidR="00E83B48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E83B48" w:rsidRPr="00657831" w:rsidRDefault="00E83B48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E83B48" w:rsidRPr="00657831" w:rsidRDefault="00E83B48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Диагностика состояния кожи и ногтей рук клиента и заполнение диагностической карты</w:t>
            </w:r>
          </w:p>
        </w:tc>
        <w:tc>
          <w:tcPr>
            <w:tcW w:w="2410" w:type="dxa"/>
            <w:vAlign w:val="center"/>
          </w:tcPr>
          <w:p w:rsidR="00E83B48" w:rsidRPr="00657831" w:rsidRDefault="00FD2B1F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2</w:t>
            </w:r>
          </w:p>
        </w:tc>
      </w:tr>
      <w:tr w:rsidR="00E83B48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 w:val="restart"/>
          </w:tcPr>
          <w:p w:rsidR="00E83B48" w:rsidRPr="00657831" w:rsidRDefault="00E83B48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</w:rPr>
              <w:t xml:space="preserve">Тема 1.5. Определение </w:t>
            </w:r>
            <w:proofErr w:type="gramStart"/>
            <w:r w:rsidRPr="00657831">
              <w:rPr>
                <w:b w:val="0"/>
              </w:rPr>
              <w:t>ком</w:t>
            </w:r>
            <w:r w:rsidR="00293003" w:rsidRPr="00657831">
              <w:rPr>
                <w:b w:val="0"/>
              </w:rPr>
              <w:t>-</w:t>
            </w:r>
            <w:proofErr w:type="spellStart"/>
            <w:r w:rsidRPr="00657831">
              <w:rPr>
                <w:b w:val="0"/>
              </w:rPr>
              <w:t>плекса</w:t>
            </w:r>
            <w:proofErr w:type="spellEnd"/>
            <w:proofErr w:type="gramEnd"/>
            <w:r w:rsidRPr="00657831">
              <w:rPr>
                <w:b w:val="0"/>
              </w:rPr>
              <w:t xml:space="preserve"> маникюрных услуг  </w:t>
            </w:r>
          </w:p>
        </w:tc>
        <w:tc>
          <w:tcPr>
            <w:tcW w:w="9215" w:type="dxa"/>
          </w:tcPr>
          <w:p w:rsidR="00E83B48" w:rsidRPr="00657831" w:rsidRDefault="00E83B48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E83B48" w:rsidRPr="00657831" w:rsidRDefault="0095019D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2</w:t>
            </w:r>
            <w:r w:rsidR="00FD2B1F" w:rsidRPr="00657831">
              <w:rPr>
                <w:bCs/>
                <w:sz w:val="24"/>
              </w:rPr>
              <w:t>/0</w:t>
            </w:r>
          </w:p>
        </w:tc>
      </w:tr>
      <w:tr w:rsidR="00E83B48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E83B48" w:rsidRPr="00657831" w:rsidRDefault="00E83B48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E83B48" w:rsidRPr="00657831" w:rsidRDefault="00E83B48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Определение и согласование с клиентом комплекса услуг маникюра</w:t>
            </w:r>
          </w:p>
        </w:tc>
        <w:tc>
          <w:tcPr>
            <w:tcW w:w="2410" w:type="dxa"/>
            <w:vAlign w:val="center"/>
          </w:tcPr>
          <w:p w:rsidR="00E83B48" w:rsidRPr="00657831" w:rsidRDefault="00FD2B1F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2</w:t>
            </w:r>
          </w:p>
        </w:tc>
      </w:tr>
      <w:tr w:rsidR="00BC792A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 w:val="restart"/>
          </w:tcPr>
          <w:p w:rsidR="00BC792A" w:rsidRPr="00657831" w:rsidRDefault="00BC792A" w:rsidP="006E0C4A">
            <w:pPr>
              <w:pStyle w:val="Default"/>
              <w:ind w:left="57"/>
              <w:rPr>
                <w:b w:val="0"/>
                <w:bCs/>
              </w:rPr>
            </w:pPr>
            <w:r w:rsidRPr="00657831">
              <w:rPr>
                <w:b w:val="0"/>
                <w:bCs/>
              </w:rPr>
              <w:t xml:space="preserve">Тема </w:t>
            </w:r>
            <w:r w:rsidR="00951BF6" w:rsidRPr="00657831">
              <w:rPr>
                <w:b w:val="0"/>
                <w:bCs/>
              </w:rPr>
              <w:t>1</w:t>
            </w:r>
            <w:r w:rsidRPr="00657831">
              <w:rPr>
                <w:b w:val="0"/>
                <w:bCs/>
              </w:rPr>
              <w:t>.</w:t>
            </w:r>
            <w:r w:rsidR="00E83B48" w:rsidRPr="00657831">
              <w:rPr>
                <w:b w:val="0"/>
                <w:bCs/>
              </w:rPr>
              <w:t>6</w:t>
            </w:r>
            <w:r w:rsidRPr="00657831">
              <w:rPr>
                <w:b w:val="0"/>
                <w:bCs/>
              </w:rPr>
              <w:t>.   Санитарная обработка, дезинфекция и стерилизация   инструментов</w:t>
            </w:r>
          </w:p>
        </w:tc>
        <w:tc>
          <w:tcPr>
            <w:tcW w:w="9215" w:type="dxa"/>
          </w:tcPr>
          <w:p w:rsidR="00BC792A" w:rsidRPr="00657831" w:rsidRDefault="00BC792A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BC792A" w:rsidRPr="00657831" w:rsidRDefault="00FD2B1F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4/2</w:t>
            </w:r>
          </w:p>
        </w:tc>
      </w:tr>
      <w:tr w:rsidR="00BC792A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BC792A" w:rsidRPr="00657831" w:rsidRDefault="00BC792A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BC792A" w:rsidRPr="00657831" w:rsidRDefault="00BC792A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Требования к дезинфекции,  стерилизации. Последовательность обработки инструмента, оборудования и рабочего места после клиента.</w:t>
            </w:r>
          </w:p>
          <w:p w:rsidR="00BC792A" w:rsidRPr="00657831" w:rsidRDefault="00BC792A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Гигиена,  защита и безопасность мастера.  Внешний вид профессионала</w:t>
            </w:r>
          </w:p>
        </w:tc>
        <w:tc>
          <w:tcPr>
            <w:tcW w:w="2410" w:type="dxa"/>
            <w:vAlign w:val="center"/>
          </w:tcPr>
          <w:p w:rsidR="00BC792A" w:rsidRPr="00657831" w:rsidRDefault="00FD2B1F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2</w:t>
            </w:r>
          </w:p>
        </w:tc>
      </w:tr>
      <w:tr w:rsidR="00BC792A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BC792A" w:rsidRPr="00657831" w:rsidRDefault="00BC792A" w:rsidP="006E0C4A">
            <w:pPr>
              <w:pStyle w:val="Default"/>
              <w:ind w:left="57"/>
              <w:rPr>
                <w:b w:val="0"/>
                <w:bCs/>
              </w:rPr>
            </w:pPr>
          </w:p>
        </w:tc>
        <w:tc>
          <w:tcPr>
            <w:tcW w:w="9215" w:type="dxa"/>
          </w:tcPr>
          <w:p w:rsidR="00BC792A" w:rsidRPr="00657831" w:rsidRDefault="00BC792A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2410" w:type="dxa"/>
            <w:vAlign w:val="center"/>
          </w:tcPr>
          <w:p w:rsidR="00BC792A" w:rsidRPr="00657831" w:rsidRDefault="0095019D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2</w:t>
            </w:r>
            <w:r w:rsidR="00FD2B1F" w:rsidRPr="00657831">
              <w:rPr>
                <w:bCs/>
                <w:sz w:val="24"/>
              </w:rPr>
              <w:t>/2</w:t>
            </w:r>
          </w:p>
        </w:tc>
      </w:tr>
      <w:tr w:rsidR="00BC792A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BC792A" w:rsidRPr="00657831" w:rsidRDefault="00BC792A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BC792A" w:rsidRPr="00657831" w:rsidRDefault="00BC792A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Анализ информационных материалов и составление  инструкционно-технологической карты (ИТК) по выполнению дезинфекции и стерилизации инструментов и зоны обслуживания (маникюр)</w:t>
            </w:r>
          </w:p>
        </w:tc>
        <w:tc>
          <w:tcPr>
            <w:tcW w:w="2410" w:type="dxa"/>
            <w:vAlign w:val="center"/>
          </w:tcPr>
          <w:p w:rsidR="00BC792A" w:rsidRPr="00657831" w:rsidRDefault="00FD2B1F" w:rsidP="002B1722">
            <w:pPr>
              <w:kinsoku w:val="0"/>
              <w:overflowPunct w:val="0"/>
              <w:spacing w:after="0" w:line="240" w:lineRule="auto"/>
              <w:ind w:left="930" w:right="930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2</w:t>
            </w:r>
          </w:p>
        </w:tc>
      </w:tr>
      <w:tr w:rsidR="00BC792A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 w:val="restart"/>
          </w:tcPr>
          <w:p w:rsidR="00BC792A" w:rsidRPr="00657831" w:rsidRDefault="00BC792A" w:rsidP="00293003">
            <w:pPr>
              <w:pStyle w:val="Default"/>
              <w:ind w:left="57"/>
              <w:rPr>
                <w:bCs/>
              </w:rPr>
            </w:pPr>
            <w:r w:rsidRPr="00657831">
              <w:rPr>
                <w:b w:val="0"/>
                <w:bCs/>
              </w:rPr>
              <w:t xml:space="preserve">Тема </w:t>
            </w:r>
            <w:r w:rsidR="00951BF6" w:rsidRPr="00657831">
              <w:rPr>
                <w:b w:val="0"/>
                <w:bCs/>
              </w:rPr>
              <w:t>1</w:t>
            </w:r>
            <w:r w:rsidRPr="00657831">
              <w:rPr>
                <w:b w:val="0"/>
                <w:bCs/>
              </w:rPr>
              <w:t>.</w:t>
            </w:r>
            <w:r w:rsidR="00E83B48" w:rsidRPr="00657831">
              <w:rPr>
                <w:b w:val="0"/>
                <w:bCs/>
              </w:rPr>
              <w:t>7</w:t>
            </w:r>
            <w:r w:rsidRPr="00657831">
              <w:rPr>
                <w:b w:val="0"/>
                <w:bCs/>
              </w:rPr>
              <w:t xml:space="preserve">. </w:t>
            </w:r>
            <w:r w:rsidR="00951BF6" w:rsidRPr="00657831">
              <w:rPr>
                <w:b w:val="0"/>
                <w:bCs/>
              </w:rPr>
              <w:t xml:space="preserve">Виды маникюра. </w:t>
            </w:r>
            <w:r w:rsidRPr="00657831">
              <w:rPr>
                <w:b w:val="0"/>
              </w:rPr>
              <w:t xml:space="preserve">Организация рабочего места </w:t>
            </w:r>
            <w:r w:rsidR="00293003" w:rsidRPr="00657831">
              <w:rPr>
                <w:b w:val="0"/>
              </w:rPr>
              <w:t>мастера</w:t>
            </w:r>
            <w:r w:rsidRPr="00657831">
              <w:rPr>
                <w:b w:val="0"/>
              </w:rPr>
              <w:t xml:space="preserve"> маникюр</w:t>
            </w:r>
            <w:r w:rsidR="00293003" w:rsidRPr="00657831">
              <w:rPr>
                <w:b w:val="0"/>
              </w:rPr>
              <w:t>а</w:t>
            </w:r>
            <w:r w:rsidRPr="00657831">
              <w:rPr>
                <w:b w:val="0"/>
              </w:rPr>
              <w:t xml:space="preserve"> Этапы выполнения </w:t>
            </w:r>
          </w:p>
        </w:tc>
        <w:tc>
          <w:tcPr>
            <w:tcW w:w="9215" w:type="dxa"/>
          </w:tcPr>
          <w:p w:rsidR="00BC792A" w:rsidRPr="00657831" w:rsidRDefault="00BC792A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BC792A" w:rsidRPr="00657831" w:rsidRDefault="00FD2B1F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4/0</w:t>
            </w:r>
          </w:p>
        </w:tc>
      </w:tr>
      <w:tr w:rsidR="00BC792A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BC792A" w:rsidRPr="00657831" w:rsidRDefault="00BC792A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BC792A" w:rsidRPr="00657831" w:rsidRDefault="00951BF6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sz w:val="24"/>
              </w:rPr>
              <w:t xml:space="preserve">Виды маникюра. </w:t>
            </w:r>
            <w:r w:rsidR="00BC792A" w:rsidRPr="00657831">
              <w:rPr>
                <w:b w:val="0"/>
                <w:sz w:val="24"/>
              </w:rPr>
              <w:t>Организация рабочего места</w:t>
            </w:r>
            <w:r w:rsidR="00293003" w:rsidRPr="00657831">
              <w:rPr>
                <w:b w:val="0"/>
                <w:sz w:val="24"/>
              </w:rPr>
              <w:t xml:space="preserve"> специалиста по маникюру</w:t>
            </w:r>
            <w:r w:rsidR="00BC792A" w:rsidRPr="00657831">
              <w:rPr>
                <w:b w:val="0"/>
                <w:sz w:val="24"/>
              </w:rPr>
              <w:t xml:space="preserve">. </w:t>
            </w:r>
            <w:proofErr w:type="spellStart"/>
            <w:r w:rsidR="00BC792A" w:rsidRPr="00657831">
              <w:rPr>
                <w:b w:val="0"/>
                <w:sz w:val="24"/>
              </w:rPr>
              <w:t>Поэтапность</w:t>
            </w:r>
            <w:proofErr w:type="spellEnd"/>
            <w:r w:rsidR="00BC792A" w:rsidRPr="00657831">
              <w:rPr>
                <w:b w:val="0"/>
                <w:sz w:val="24"/>
              </w:rPr>
              <w:t xml:space="preserve"> выполнения маникюрных услуг. П</w:t>
            </w:r>
            <w:r w:rsidR="00BC792A" w:rsidRPr="00657831">
              <w:rPr>
                <w:b w:val="0"/>
                <w:bCs/>
                <w:sz w:val="24"/>
              </w:rPr>
              <w:t>одготовительные и заключительные работы</w:t>
            </w:r>
          </w:p>
        </w:tc>
        <w:tc>
          <w:tcPr>
            <w:tcW w:w="2410" w:type="dxa"/>
            <w:vAlign w:val="center"/>
          </w:tcPr>
          <w:p w:rsidR="00BC792A" w:rsidRPr="00657831" w:rsidRDefault="00FD2B1F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4</w:t>
            </w:r>
          </w:p>
        </w:tc>
      </w:tr>
      <w:tr w:rsidR="00416293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 w:val="restart"/>
          </w:tcPr>
          <w:p w:rsidR="00416293" w:rsidRPr="00657831" w:rsidRDefault="00416293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</w:rPr>
              <w:t>Тема 1.8.</w:t>
            </w:r>
            <w:r w:rsidR="00E83B48" w:rsidRPr="00657831">
              <w:rPr>
                <w:b w:val="0"/>
              </w:rPr>
              <w:t xml:space="preserve"> Опиливание формы ногтей. Покрытие</w:t>
            </w:r>
            <w:r w:rsidR="008C0360" w:rsidRPr="00657831">
              <w:rPr>
                <w:b w:val="0"/>
              </w:rPr>
              <w:t xml:space="preserve"> ногтей</w:t>
            </w:r>
            <w:r w:rsidR="00E83B48" w:rsidRPr="00657831">
              <w:rPr>
                <w:b w:val="0"/>
              </w:rPr>
              <w:t xml:space="preserve"> </w:t>
            </w:r>
            <w:proofErr w:type="gramStart"/>
            <w:r w:rsidR="00E83B48" w:rsidRPr="00657831">
              <w:rPr>
                <w:b w:val="0"/>
              </w:rPr>
              <w:t>гель</w:t>
            </w:r>
            <w:r w:rsidR="008C0360" w:rsidRPr="00657831">
              <w:rPr>
                <w:b w:val="0"/>
              </w:rPr>
              <w:t>-</w:t>
            </w:r>
            <w:r w:rsidR="00E83B48" w:rsidRPr="00657831">
              <w:rPr>
                <w:b w:val="0"/>
              </w:rPr>
              <w:t>лаком</w:t>
            </w:r>
            <w:proofErr w:type="gramEnd"/>
            <w:r w:rsidR="008C0360" w:rsidRPr="00657831">
              <w:rPr>
                <w:b w:val="0"/>
              </w:rPr>
              <w:t>. Снятие гель-лака</w:t>
            </w:r>
          </w:p>
        </w:tc>
        <w:tc>
          <w:tcPr>
            <w:tcW w:w="9215" w:type="dxa"/>
          </w:tcPr>
          <w:p w:rsidR="00416293" w:rsidRPr="00657831" w:rsidRDefault="00416293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416293" w:rsidRPr="00657831" w:rsidRDefault="00FD2B1F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16</w:t>
            </w:r>
            <w:r w:rsidR="005875B3" w:rsidRPr="00657831">
              <w:rPr>
                <w:bCs/>
                <w:sz w:val="24"/>
              </w:rPr>
              <w:t>/</w:t>
            </w:r>
            <w:r w:rsidRPr="00657831">
              <w:rPr>
                <w:bCs/>
                <w:sz w:val="24"/>
              </w:rPr>
              <w:t>12</w:t>
            </w:r>
          </w:p>
        </w:tc>
      </w:tr>
      <w:tr w:rsidR="00416293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416293" w:rsidRPr="00657831" w:rsidRDefault="00416293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E83B48" w:rsidRPr="00657831" w:rsidRDefault="00E83B48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 xml:space="preserve">Формы ногтей. Создание формы ногтя. Техника опиливания ногтевой пластины. Техника обработки поверхности ногтя. </w:t>
            </w:r>
          </w:p>
          <w:p w:rsidR="00416293" w:rsidRPr="00657831" w:rsidRDefault="00E83B48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 xml:space="preserve">Характеристика профессиональных лаков. Техника покрытия ногтей </w:t>
            </w:r>
            <w:proofErr w:type="gramStart"/>
            <w:r w:rsidR="0095019D" w:rsidRPr="00657831">
              <w:rPr>
                <w:b w:val="0"/>
                <w:bCs/>
                <w:sz w:val="24"/>
              </w:rPr>
              <w:t>гель-</w:t>
            </w:r>
            <w:r w:rsidRPr="00657831">
              <w:rPr>
                <w:b w:val="0"/>
                <w:bCs/>
                <w:sz w:val="24"/>
              </w:rPr>
              <w:t>лаком</w:t>
            </w:r>
            <w:proofErr w:type="gramEnd"/>
            <w:r w:rsidR="0095019D" w:rsidRPr="00657831">
              <w:rPr>
                <w:b w:val="0"/>
                <w:bCs/>
                <w:sz w:val="24"/>
              </w:rPr>
              <w:t>. Покрытие ногтей лаком</w:t>
            </w:r>
          </w:p>
        </w:tc>
        <w:tc>
          <w:tcPr>
            <w:tcW w:w="2410" w:type="dxa"/>
            <w:vAlign w:val="center"/>
          </w:tcPr>
          <w:p w:rsidR="00416293" w:rsidRPr="00657831" w:rsidRDefault="00FD2B1F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4</w:t>
            </w:r>
          </w:p>
        </w:tc>
      </w:tr>
      <w:tr w:rsidR="00416293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416293" w:rsidRPr="00657831" w:rsidRDefault="00416293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416293" w:rsidRPr="00657831" w:rsidRDefault="00416293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2410" w:type="dxa"/>
            <w:vAlign w:val="center"/>
          </w:tcPr>
          <w:p w:rsidR="00416293" w:rsidRPr="00657831" w:rsidRDefault="00AD3B7B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Cs/>
                <w:sz w:val="24"/>
              </w:rPr>
              <w:t>12</w:t>
            </w:r>
            <w:r w:rsidR="00FD2B1F" w:rsidRPr="00657831">
              <w:rPr>
                <w:bCs/>
                <w:sz w:val="24"/>
              </w:rPr>
              <w:t>/12</w:t>
            </w:r>
          </w:p>
        </w:tc>
      </w:tr>
      <w:tr w:rsidR="00E83B48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E83B48" w:rsidRPr="00657831" w:rsidRDefault="00E83B48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E83B48" w:rsidRPr="00657831" w:rsidRDefault="00E83B48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Отработка приемов опиливания ногтевой пластины</w:t>
            </w:r>
          </w:p>
        </w:tc>
        <w:tc>
          <w:tcPr>
            <w:tcW w:w="2410" w:type="dxa"/>
            <w:vAlign w:val="center"/>
          </w:tcPr>
          <w:p w:rsidR="00E83B48" w:rsidRPr="00657831" w:rsidRDefault="00AD3B7B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4</w:t>
            </w:r>
          </w:p>
        </w:tc>
      </w:tr>
      <w:tr w:rsidR="00E83B48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E83B48" w:rsidRPr="00657831" w:rsidRDefault="00E83B48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E83B48" w:rsidRPr="00657831" w:rsidRDefault="00E83B48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Отработка приемов обработки поверхности ногтя</w:t>
            </w:r>
          </w:p>
        </w:tc>
        <w:tc>
          <w:tcPr>
            <w:tcW w:w="2410" w:type="dxa"/>
            <w:vAlign w:val="center"/>
          </w:tcPr>
          <w:p w:rsidR="00E83B48" w:rsidRPr="00657831" w:rsidRDefault="00AD3B7B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4</w:t>
            </w:r>
          </w:p>
        </w:tc>
      </w:tr>
      <w:tr w:rsidR="00E83B48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E83B48" w:rsidRPr="00657831" w:rsidRDefault="00E83B48" w:rsidP="006E0C4A">
            <w:pPr>
              <w:pStyle w:val="Default"/>
              <w:ind w:left="57"/>
              <w:rPr>
                <w:b w:val="0"/>
              </w:rPr>
            </w:pPr>
          </w:p>
        </w:tc>
        <w:tc>
          <w:tcPr>
            <w:tcW w:w="9215" w:type="dxa"/>
          </w:tcPr>
          <w:p w:rsidR="00E83B48" w:rsidRPr="00657831" w:rsidRDefault="00E83B48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 xml:space="preserve">Отработка приемов покрытия ногтей </w:t>
            </w:r>
            <w:proofErr w:type="gramStart"/>
            <w:r w:rsidR="0095019D" w:rsidRPr="00657831">
              <w:rPr>
                <w:b w:val="0"/>
                <w:bCs/>
                <w:sz w:val="24"/>
              </w:rPr>
              <w:t>гель-</w:t>
            </w:r>
            <w:r w:rsidRPr="00657831">
              <w:rPr>
                <w:b w:val="0"/>
                <w:bCs/>
                <w:sz w:val="24"/>
              </w:rPr>
              <w:t>лаком</w:t>
            </w:r>
            <w:proofErr w:type="gramEnd"/>
            <w:r w:rsidR="00AD3B7B" w:rsidRPr="00657831">
              <w:rPr>
                <w:b w:val="0"/>
                <w:bCs/>
                <w:sz w:val="24"/>
              </w:rPr>
              <w:t>. Отработка приемов снятия гель-лака</w:t>
            </w:r>
          </w:p>
        </w:tc>
        <w:tc>
          <w:tcPr>
            <w:tcW w:w="2410" w:type="dxa"/>
            <w:vAlign w:val="center"/>
          </w:tcPr>
          <w:p w:rsidR="00E83B48" w:rsidRPr="00657831" w:rsidRDefault="00AD3B7B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4</w:t>
            </w:r>
          </w:p>
        </w:tc>
      </w:tr>
      <w:tr w:rsidR="00F0045F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 w:val="restart"/>
          </w:tcPr>
          <w:p w:rsidR="00F0045F" w:rsidRPr="00657831" w:rsidRDefault="00F0045F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</w:rPr>
              <w:t>Тема 1.</w:t>
            </w:r>
            <w:r w:rsidR="00416293" w:rsidRPr="00657831">
              <w:rPr>
                <w:b w:val="0"/>
              </w:rPr>
              <w:t>9</w:t>
            </w:r>
            <w:r w:rsidRPr="00657831">
              <w:rPr>
                <w:b w:val="0"/>
              </w:rPr>
              <w:t>. Выполнения гигиенических видов маникюра</w:t>
            </w:r>
          </w:p>
        </w:tc>
        <w:tc>
          <w:tcPr>
            <w:tcW w:w="9215" w:type="dxa"/>
          </w:tcPr>
          <w:p w:rsidR="00F0045F" w:rsidRPr="00657831" w:rsidRDefault="00F0045F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F0045F" w:rsidRPr="00657831" w:rsidRDefault="00196EC5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30/26</w:t>
            </w:r>
          </w:p>
        </w:tc>
      </w:tr>
      <w:tr w:rsidR="00F0045F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F0045F" w:rsidRPr="00657831" w:rsidRDefault="00F0045F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F0045F" w:rsidRPr="00657831" w:rsidRDefault="00F0045F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 xml:space="preserve">Технологии выполнения гигиенических видов маникюра: </w:t>
            </w:r>
            <w:proofErr w:type="gramStart"/>
            <w:r w:rsidRPr="00657831">
              <w:rPr>
                <w:b w:val="0"/>
                <w:sz w:val="24"/>
              </w:rPr>
              <w:t>европейский</w:t>
            </w:r>
            <w:proofErr w:type="gramEnd"/>
            <w:r w:rsidRPr="00657831">
              <w:rPr>
                <w:b w:val="0"/>
                <w:sz w:val="24"/>
              </w:rPr>
              <w:t xml:space="preserve">, классический, комбинированный, мужской, детский. </w:t>
            </w:r>
            <w:r w:rsidR="00222DCF" w:rsidRPr="00657831">
              <w:rPr>
                <w:b w:val="0"/>
                <w:sz w:val="24"/>
              </w:rPr>
              <w:t>Подбор техники выполнения с учетом требований клиента индустрии красоты</w:t>
            </w:r>
          </w:p>
        </w:tc>
        <w:tc>
          <w:tcPr>
            <w:tcW w:w="2410" w:type="dxa"/>
            <w:vAlign w:val="center"/>
          </w:tcPr>
          <w:p w:rsidR="00F0045F" w:rsidRPr="00657831" w:rsidRDefault="00196EC5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4</w:t>
            </w:r>
          </w:p>
        </w:tc>
      </w:tr>
      <w:tr w:rsidR="00F0045F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F0045F" w:rsidRPr="00657831" w:rsidRDefault="00F0045F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F0045F" w:rsidRPr="00657831" w:rsidRDefault="00F0045F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2410" w:type="dxa"/>
            <w:vAlign w:val="center"/>
          </w:tcPr>
          <w:p w:rsidR="00F0045F" w:rsidRPr="00657831" w:rsidRDefault="00BE69A7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26</w:t>
            </w:r>
            <w:r w:rsidR="00196EC5" w:rsidRPr="00657831">
              <w:rPr>
                <w:bCs/>
                <w:sz w:val="24"/>
              </w:rPr>
              <w:t>/26</w:t>
            </w:r>
          </w:p>
        </w:tc>
      </w:tr>
      <w:tr w:rsidR="00F0045F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F0045F" w:rsidRPr="00657831" w:rsidRDefault="00F0045F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F0045F" w:rsidRPr="00657831" w:rsidRDefault="00F0045F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Отработка приемов выполнения европейского маникюра</w:t>
            </w:r>
          </w:p>
        </w:tc>
        <w:tc>
          <w:tcPr>
            <w:tcW w:w="2410" w:type="dxa"/>
            <w:vAlign w:val="center"/>
          </w:tcPr>
          <w:p w:rsidR="00F0045F" w:rsidRPr="00657831" w:rsidRDefault="00196EC5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4+2ср</w:t>
            </w:r>
          </w:p>
        </w:tc>
      </w:tr>
      <w:tr w:rsidR="00196EC5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196EC5" w:rsidRPr="00657831" w:rsidRDefault="00196EC5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196EC5" w:rsidRPr="00657831" w:rsidRDefault="00196EC5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 xml:space="preserve">Отработка приемов выполнения </w:t>
            </w:r>
            <w:r w:rsidRPr="00657831">
              <w:rPr>
                <w:b w:val="0"/>
                <w:sz w:val="24"/>
              </w:rPr>
              <w:t>классичес</w:t>
            </w:r>
            <w:r w:rsidRPr="00657831">
              <w:rPr>
                <w:b w:val="0"/>
                <w:bCs/>
                <w:sz w:val="24"/>
              </w:rPr>
              <w:t>кого маникюра</w:t>
            </w:r>
          </w:p>
        </w:tc>
        <w:tc>
          <w:tcPr>
            <w:tcW w:w="2410" w:type="dxa"/>
          </w:tcPr>
          <w:p w:rsidR="00196EC5" w:rsidRPr="00657831" w:rsidRDefault="00196EC5" w:rsidP="00196EC5">
            <w:pPr>
              <w:spacing w:after="0"/>
              <w:jc w:val="center"/>
            </w:pPr>
            <w:r w:rsidRPr="00657831">
              <w:rPr>
                <w:b w:val="0"/>
                <w:bCs/>
                <w:sz w:val="24"/>
              </w:rPr>
              <w:t>4+2ср</w:t>
            </w:r>
          </w:p>
        </w:tc>
      </w:tr>
      <w:tr w:rsidR="00196EC5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196EC5" w:rsidRPr="00657831" w:rsidRDefault="00196EC5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196EC5" w:rsidRPr="00657831" w:rsidRDefault="00196EC5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 xml:space="preserve">Отработка приемов выполнения </w:t>
            </w:r>
            <w:r w:rsidRPr="00657831">
              <w:rPr>
                <w:b w:val="0"/>
                <w:sz w:val="24"/>
              </w:rPr>
              <w:t>комбинированн</w:t>
            </w:r>
            <w:r w:rsidRPr="00657831">
              <w:rPr>
                <w:b w:val="0"/>
                <w:bCs/>
                <w:sz w:val="24"/>
              </w:rPr>
              <w:t>ого маникюра</w:t>
            </w:r>
          </w:p>
        </w:tc>
        <w:tc>
          <w:tcPr>
            <w:tcW w:w="2410" w:type="dxa"/>
          </w:tcPr>
          <w:p w:rsidR="00196EC5" w:rsidRPr="00657831" w:rsidRDefault="00196EC5" w:rsidP="00196EC5">
            <w:pPr>
              <w:spacing w:after="0"/>
              <w:jc w:val="center"/>
            </w:pPr>
            <w:r w:rsidRPr="00657831">
              <w:rPr>
                <w:b w:val="0"/>
                <w:bCs/>
                <w:sz w:val="24"/>
              </w:rPr>
              <w:t>4+2ср</w:t>
            </w:r>
          </w:p>
        </w:tc>
      </w:tr>
      <w:tr w:rsidR="00196EC5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196EC5" w:rsidRPr="00657831" w:rsidRDefault="00196EC5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196EC5" w:rsidRPr="00657831" w:rsidRDefault="00196EC5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 xml:space="preserve">Отработка приемов выполнения </w:t>
            </w:r>
            <w:r w:rsidRPr="00657831">
              <w:rPr>
                <w:b w:val="0"/>
                <w:sz w:val="24"/>
              </w:rPr>
              <w:t>мужск</w:t>
            </w:r>
            <w:r w:rsidRPr="00657831">
              <w:rPr>
                <w:b w:val="0"/>
                <w:bCs/>
                <w:sz w:val="24"/>
              </w:rPr>
              <w:t>ого маникюра</w:t>
            </w:r>
          </w:p>
        </w:tc>
        <w:tc>
          <w:tcPr>
            <w:tcW w:w="2410" w:type="dxa"/>
          </w:tcPr>
          <w:p w:rsidR="00196EC5" w:rsidRPr="00657831" w:rsidRDefault="00196EC5" w:rsidP="00196EC5">
            <w:pPr>
              <w:spacing w:after="0"/>
              <w:jc w:val="center"/>
            </w:pPr>
            <w:r w:rsidRPr="00657831">
              <w:rPr>
                <w:b w:val="0"/>
                <w:bCs/>
                <w:sz w:val="24"/>
              </w:rPr>
              <w:t>4+2ср</w:t>
            </w:r>
          </w:p>
        </w:tc>
      </w:tr>
      <w:tr w:rsidR="00F0045F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/>
          </w:tcPr>
          <w:p w:rsidR="00F0045F" w:rsidRPr="00657831" w:rsidRDefault="00F0045F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F0045F" w:rsidRPr="00657831" w:rsidRDefault="00F0045F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 xml:space="preserve">Отработка приемов выполнения </w:t>
            </w:r>
            <w:r w:rsidRPr="00657831">
              <w:rPr>
                <w:b w:val="0"/>
                <w:sz w:val="24"/>
              </w:rPr>
              <w:t>детск</w:t>
            </w:r>
            <w:r w:rsidRPr="00657831">
              <w:rPr>
                <w:b w:val="0"/>
                <w:bCs/>
                <w:sz w:val="24"/>
              </w:rPr>
              <w:t>ого маникюра</w:t>
            </w:r>
          </w:p>
        </w:tc>
        <w:tc>
          <w:tcPr>
            <w:tcW w:w="2410" w:type="dxa"/>
            <w:vAlign w:val="center"/>
          </w:tcPr>
          <w:p w:rsidR="00F0045F" w:rsidRPr="00657831" w:rsidRDefault="00AD3B7B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2</w:t>
            </w:r>
          </w:p>
        </w:tc>
      </w:tr>
      <w:tr w:rsidR="0067367E" w:rsidRPr="00657831" w:rsidTr="00DF53DD">
        <w:trPr>
          <w:gridAfter w:val="1"/>
          <w:wAfter w:w="12" w:type="dxa"/>
          <w:trHeight w:val="264"/>
        </w:trPr>
        <w:tc>
          <w:tcPr>
            <w:tcW w:w="2976" w:type="dxa"/>
            <w:vMerge w:val="restart"/>
          </w:tcPr>
          <w:p w:rsidR="0067367E" w:rsidRPr="00657831" w:rsidRDefault="0067367E" w:rsidP="006E0C4A">
            <w:pPr>
              <w:pStyle w:val="Default"/>
              <w:ind w:left="57"/>
              <w:jc w:val="both"/>
              <w:rPr>
                <w:b w:val="0"/>
              </w:rPr>
            </w:pPr>
            <w:r w:rsidRPr="00657831">
              <w:rPr>
                <w:b w:val="0"/>
              </w:rPr>
              <w:t>Тема 1.</w:t>
            </w:r>
            <w:r w:rsidR="00416293" w:rsidRPr="00657831">
              <w:rPr>
                <w:b w:val="0"/>
              </w:rPr>
              <w:t>10</w:t>
            </w:r>
            <w:r w:rsidR="005E7B22" w:rsidRPr="00657831">
              <w:rPr>
                <w:b w:val="0"/>
              </w:rPr>
              <w:t>.</w:t>
            </w:r>
            <w:r w:rsidRPr="00657831">
              <w:rPr>
                <w:b w:val="0"/>
              </w:rPr>
              <w:t xml:space="preserve"> </w:t>
            </w:r>
            <w:r w:rsidR="00F0045F" w:rsidRPr="00657831">
              <w:rPr>
                <w:b w:val="0"/>
              </w:rPr>
              <w:t xml:space="preserve">Выполнение </w:t>
            </w:r>
            <w:r w:rsidR="004B72F6" w:rsidRPr="00657831">
              <w:rPr>
                <w:b w:val="0"/>
                <w:bCs/>
              </w:rPr>
              <w:t>СПА</w:t>
            </w:r>
            <w:r w:rsidR="00F0045F" w:rsidRPr="00657831">
              <w:rPr>
                <w:b w:val="0"/>
              </w:rPr>
              <w:t>-маникюра</w:t>
            </w:r>
          </w:p>
          <w:p w:rsidR="0067367E" w:rsidRPr="00657831" w:rsidRDefault="0067367E" w:rsidP="006E0C4A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sz w:val="24"/>
              </w:rPr>
            </w:pPr>
          </w:p>
        </w:tc>
        <w:tc>
          <w:tcPr>
            <w:tcW w:w="9215" w:type="dxa"/>
          </w:tcPr>
          <w:p w:rsidR="0067367E" w:rsidRPr="00657831" w:rsidRDefault="0067367E" w:rsidP="006E0C4A">
            <w:pPr>
              <w:kinsoku w:val="0"/>
              <w:overflowPunct w:val="0"/>
              <w:spacing w:after="0" w:line="240" w:lineRule="auto"/>
              <w:ind w:left="57"/>
              <w:rPr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67367E" w:rsidRPr="00657831" w:rsidRDefault="0095019D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bCs/>
                <w:sz w:val="24"/>
              </w:rPr>
              <w:t>2</w:t>
            </w:r>
            <w:r w:rsidR="00196EC5" w:rsidRPr="00657831">
              <w:rPr>
                <w:bCs/>
                <w:sz w:val="24"/>
              </w:rPr>
              <w:t>0</w:t>
            </w:r>
            <w:r w:rsidR="00196EC5" w:rsidRPr="00657831">
              <w:rPr>
                <w:bCs/>
                <w:color w:val="auto"/>
                <w:sz w:val="24"/>
              </w:rPr>
              <w:t>/18</w:t>
            </w:r>
          </w:p>
        </w:tc>
      </w:tr>
      <w:tr w:rsidR="0067367E" w:rsidRPr="00657831" w:rsidTr="00DF53DD">
        <w:trPr>
          <w:gridAfter w:val="1"/>
          <w:wAfter w:w="12" w:type="dxa"/>
          <w:trHeight w:val="838"/>
        </w:trPr>
        <w:tc>
          <w:tcPr>
            <w:tcW w:w="2976" w:type="dxa"/>
            <w:vMerge/>
          </w:tcPr>
          <w:p w:rsidR="0067367E" w:rsidRPr="00657831" w:rsidRDefault="0067367E" w:rsidP="006E0C4A">
            <w:pPr>
              <w:pStyle w:val="Default"/>
              <w:ind w:left="57"/>
              <w:jc w:val="both"/>
            </w:pPr>
          </w:p>
        </w:tc>
        <w:tc>
          <w:tcPr>
            <w:tcW w:w="9215" w:type="dxa"/>
          </w:tcPr>
          <w:p w:rsidR="0067367E" w:rsidRPr="00657831" w:rsidRDefault="00F0045F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</w:rPr>
              <w:t>Технологи</w:t>
            </w:r>
            <w:r w:rsidR="00222DCF" w:rsidRPr="00657831">
              <w:rPr>
                <w:b w:val="0"/>
              </w:rPr>
              <w:t>я</w:t>
            </w:r>
            <w:r w:rsidRPr="00657831">
              <w:rPr>
                <w:b w:val="0"/>
              </w:rPr>
              <w:t xml:space="preserve"> выполнения </w:t>
            </w:r>
            <w:r w:rsidR="004B72F6" w:rsidRPr="00657831">
              <w:rPr>
                <w:b w:val="0"/>
                <w:bCs/>
              </w:rPr>
              <w:t>СПА</w:t>
            </w:r>
            <w:r w:rsidR="00222DCF" w:rsidRPr="00657831">
              <w:rPr>
                <w:b w:val="0"/>
              </w:rPr>
              <w:t xml:space="preserve"> (ухаживающего)</w:t>
            </w:r>
            <w:r w:rsidRPr="00657831">
              <w:rPr>
                <w:b w:val="0"/>
              </w:rPr>
              <w:t xml:space="preserve"> маникюра</w:t>
            </w:r>
            <w:r w:rsidR="00222DCF" w:rsidRPr="00657831">
              <w:rPr>
                <w:b w:val="0"/>
              </w:rPr>
              <w:t xml:space="preserve"> с учетом требований клиента индустрии красоты.</w:t>
            </w:r>
            <w:r w:rsidRPr="00657831">
              <w:rPr>
                <w:b w:val="0"/>
              </w:rPr>
              <w:t xml:space="preserve">   </w:t>
            </w:r>
            <w:r w:rsidR="00222DCF" w:rsidRPr="00657831">
              <w:rPr>
                <w:b w:val="0"/>
              </w:rPr>
              <w:t xml:space="preserve">Особенности применения различных материалов для </w:t>
            </w:r>
            <w:r w:rsidR="0067367E" w:rsidRPr="00657831">
              <w:rPr>
                <w:b w:val="0"/>
              </w:rPr>
              <w:t xml:space="preserve"> </w:t>
            </w:r>
            <w:r w:rsidR="004B72F6" w:rsidRPr="00657831">
              <w:rPr>
                <w:b w:val="0"/>
                <w:bCs/>
              </w:rPr>
              <w:t>СПА</w:t>
            </w:r>
            <w:r w:rsidR="00222DCF" w:rsidRPr="00657831">
              <w:rPr>
                <w:b w:val="0"/>
              </w:rPr>
              <w:t>-</w:t>
            </w:r>
            <w:r w:rsidR="0067367E" w:rsidRPr="00657831">
              <w:rPr>
                <w:b w:val="0"/>
              </w:rPr>
              <w:t>маникюра</w:t>
            </w:r>
            <w:r w:rsidR="00222DCF" w:rsidRPr="00657831">
              <w:rPr>
                <w:b w:val="0"/>
              </w:rPr>
              <w:t xml:space="preserve">. </w:t>
            </w:r>
            <w:r w:rsidR="005F2912" w:rsidRPr="00657831">
              <w:rPr>
                <w:b w:val="0"/>
              </w:rPr>
              <w:t xml:space="preserve">Горячий маникюр. </w:t>
            </w:r>
            <w:r w:rsidR="005E7B22" w:rsidRPr="00657831">
              <w:rPr>
                <w:b w:val="0"/>
              </w:rPr>
              <w:t>Парафинотерапия. Массаж рук (основные приемы, техника выполнения)</w:t>
            </w:r>
          </w:p>
        </w:tc>
        <w:tc>
          <w:tcPr>
            <w:tcW w:w="2410" w:type="dxa"/>
            <w:vAlign w:val="center"/>
          </w:tcPr>
          <w:p w:rsidR="0067367E" w:rsidRPr="00657831" w:rsidRDefault="00196EC5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2</w:t>
            </w:r>
          </w:p>
        </w:tc>
      </w:tr>
      <w:tr w:rsidR="0067367E" w:rsidRPr="00657831" w:rsidTr="00DF53DD">
        <w:trPr>
          <w:gridAfter w:val="1"/>
          <w:wAfter w:w="12" w:type="dxa"/>
          <w:trHeight w:val="318"/>
        </w:trPr>
        <w:tc>
          <w:tcPr>
            <w:tcW w:w="2976" w:type="dxa"/>
            <w:vMerge/>
          </w:tcPr>
          <w:p w:rsidR="0067367E" w:rsidRPr="00657831" w:rsidRDefault="0067367E" w:rsidP="006E0C4A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67367E" w:rsidRPr="00657831" w:rsidRDefault="0067367E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sz w:val="24"/>
              </w:rPr>
              <w:t xml:space="preserve"> </w:t>
            </w:r>
            <w:r w:rsidRPr="00657831">
              <w:rPr>
                <w:bCs/>
                <w:sz w:val="24"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2410" w:type="dxa"/>
            <w:vAlign w:val="center"/>
          </w:tcPr>
          <w:p w:rsidR="0067367E" w:rsidRPr="00657831" w:rsidRDefault="005E7B22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1</w:t>
            </w:r>
            <w:r w:rsidR="005875B3" w:rsidRPr="00657831">
              <w:rPr>
                <w:sz w:val="24"/>
              </w:rPr>
              <w:t>8</w:t>
            </w:r>
            <w:r w:rsidR="00196EC5" w:rsidRPr="00657831">
              <w:rPr>
                <w:sz w:val="24"/>
              </w:rPr>
              <w:t>/18</w:t>
            </w:r>
          </w:p>
        </w:tc>
      </w:tr>
      <w:tr w:rsidR="0067367E" w:rsidRPr="00657831" w:rsidTr="00DF53DD">
        <w:trPr>
          <w:gridAfter w:val="1"/>
          <w:wAfter w:w="12" w:type="dxa"/>
          <w:trHeight w:val="288"/>
        </w:trPr>
        <w:tc>
          <w:tcPr>
            <w:tcW w:w="2976" w:type="dxa"/>
            <w:vMerge/>
          </w:tcPr>
          <w:p w:rsidR="0067367E" w:rsidRPr="00657831" w:rsidRDefault="0067367E" w:rsidP="006E0C4A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67367E" w:rsidRPr="00657831" w:rsidRDefault="00612819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  <w:bCs/>
              </w:rPr>
              <w:t>Отработка приемов</w:t>
            </w:r>
            <w:r w:rsidR="0067367E" w:rsidRPr="00657831">
              <w:rPr>
                <w:b w:val="0"/>
              </w:rPr>
              <w:t xml:space="preserve"> </w:t>
            </w:r>
            <w:r w:rsidR="004B72F6" w:rsidRPr="00657831">
              <w:rPr>
                <w:b w:val="0"/>
                <w:bCs/>
              </w:rPr>
              <w:t>СПА</w:t>
            </w:r>
            <w:r w:rsidR="005E7B22" w:rsidRPr="00657831">
              <w:rPr>
                <w:b w:val="0"/>
              </w:rPr>
              <w:t>-</w:t>
            </w:r>
            <w:r w:rsidR="0067367E" w:rsidRPr="00657831">
              <w:rPr>
                <w:b w:val="0"/>
              </w:rPr>
              <w:t xml:space="preserve">маникюра с учетом требований клиента индустрии красоты </w:t>
            </w:r>
          </w:p>
        </w:tc>
        <w:tc>
          <w:tcPr>
            <w:tcW w:w="2410" w:type="dxa"/>
            <w:vAlign w:val="center"/>
          </w:tcPr>
          <w:p w:rsidR="0067367E" w:rsidRPr="00657831" w:rsidRDefault="005E7B22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6</w:t>
            </w:r>
            <w:r w:rsidR="00AD3B7B" w:rsidRPr="00657831">
              <w:rPr>
                <w:b w:val="0"/>
                <w:sz w:val="24"/>
              </w:rPr>
              <w:t xml:space="preserve">   </w:t>
            </w:r>
          </w:p>
        </w:tc>
      </w:tr>
      <w:tr w:rsidR="00196EC5" w:rsidRPr="00657831" w:rsidTr="00DF53DD">
        <w:trPr>
          <w:gridAfter w:val="1"/>
          <w:wAfter w:w="12" w:type="dxa"/>
          <w:trHeight w:val="336"/>
        </w:trPr>
        <w:tc>
          <w:tcPr>
            <w:tcW w:w="2976" w:type="dxa"/>
            <w:vMerge/>
          </w:tcPr>
          <w:p w:rsidR="00196EC5" w:rsidRPr="00657831" w:rsidRDefault="00196EC5" w:rsidP="006E0C4A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196EC5" w:rsidRPr="00657831" w:rsidRDefault="00612819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  <w:bCs/>
              </w:rPr>
              <w:t>Отработка приемов</w:t>
            </w:r>
            <w:r w:rsidR="00196EC5" w:rsidRPr="00657831">
              <w:rPr>
                <w:b w:val="0"/>
              </w:rPr>
              <w:t xml:space="preserve"> </w:t>
            </w:r>
            <w:r w:rsidR="00196EC5" w:rsidRPr="00657831">
              <w:rPr>
                <w:b w:val="0"/>
                <w:bCs/>
              </w:rPr>
              <w:t>СПА</w:t>
            </w:r>
            <w:r w:rsidR="00196EC5" w:rsidRPr="00657831">
              <w:rPr>
                <w:b w:val="0"/>
              </w:rPr>
              <w:t>-маникюра с парафинотерапией</w:t>
            </w:r>
          </w:p>
        </w:tc>
        <w:tc>
          <w:tcPr>
            <w:tcW w:w="2410" w:type="dxa"/>
          </w:tcPr>
          <w:p w:rsidR="00196EC5" w:rsidRPr="00657831" w:rsidRDefault="00196EC5" w:rsidP="00196EC5">
            <w:pPr>
              <w:spacing w:after="0"/>
              <w:jc w:val="center"/>
            </w:pPr>
            <w:r w:rsidRPr="00657831">
              <w:rPr>
                <w:b w:val="0"/>
                <w:bCs/>
                <w:sz w:val="24"/>
              </w:rPr>
              <w:t>4+2ср</w:t>
            </w:r>
          </w:p>
        </w:tc>
      </w:tr>
      <w:tr w:rsidR="00196EC5" w:rsidRPr="00657831" w:rsidTr="00DF53DD">
        <w:trPr>
          <w:gridAfter w:val="1"/>
          <w:wAfter w:w="12" w:type="dxa"/>
          <w:trHeight w:val="336"/>
        </w:trPr>
        <w:tc>
          <w:tcPr>
            <w:tcW w:w="2976" w:type="dxa"/>
            <w:vMerge/>
          </w:tcPr>
          <w:p w:rsidR="00196EC5" w:rsidRPr="00657831" w:rsidRDefault="00196EC5" w:rsidP="006E0C4A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196EC5" w:rsidRPr="00657831" w:rsidRDefault="00196EC5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</w:rPr>
              <w:t xml:space="preserve">Отработка приемов массажа рук. Выполнение массажа рук: кисти, </w:t>
            </w:r>
            <w:r w:rsidR="00AB15E7" w:rsidRPr="00657831">
              <w:rPr>
                <w:b w:val="0"/>
              </w:rPr>
              <w:t xml:space="preserve">кисти и </w:t>
            </w:r>
            <w:r w:rsidRPr="00657831">
              <w:rPr>
                <w:b w:val="0"/>
              </w:rPr>
              <w:t>предплечья</w:t>
            </w:r>
          </w:p>
        </w:tc>
        <w:tc>
          <w:tcPr>
            <w:tcW w:w="2410" w:type="dxa"/>
          </w:tcPr>
          <w:p w:rsidR="00196EC5" w:rsidRPr="00657831" w:rsidRDefault="00196EC5" w:rsidP="00196EC5">
            <w:pPr>
              <w:spacing w:after="0"/>
              <w:jc w:val="center"/>
            </w:pPr>
            <w:r w:rsidRPr="00657831">
              <w:rPr>
                <w:b w:val="0"/>
                <w:bCs/>
                <w:sz w:val="24"/>
              </w:rPr>
              <w:t>4+2ср</w:t>
            </w:r>
          </w:p>
        </w:tc>
      </w:tr>
      <w:tr w:rsidR="005F2912" w:rsidRPr="00657831" w:rsidTr="00DF53DD">
        <w:trPr>
          <w:gridAfter w:val="1"/>
          <w:wAfter w:w="12" w:type="dxa"/>
          <w:trHeight w:val="312"/>
        </w:trPr>
        <w:tc>
          <w:tcPr>
            <w:tcW w:w="2976" w:type="dxa"/>
            <w:vMerge w:val="restart"/>
          </w:tcPr>
          <w:p w:rsidR="005F2912" w:rsidRPr="00657831" w:rsidRDefault="005F2912" w:rsidP="006E0C4A">
            <w:pPr>
              <w:pStyle w:val="Default"/>
              <w:ind w:left="57"/>
              <w:jc w:val="both"/>
              <w:rPr>
                <w:b w:val="0"/>
              </w:rPr>
            </w:pPr>
            <w:r w:rsidRPr="00657831">
              <w:rPr>
                <w:b w:val="0"/>
              </w:rPr>
              <w:t>Тема 1.</w:t>
            </w:r>
            <w:r w:rsidR="00416293" w:rsidRPr="00657831">
              <w:rPr>
                <w:b w:val="0"/>
              </w:rPr>
              <w:t>11</w:t>
            </w:r>
            <w:r w:rsidRPr="00657831">
              <w:rPr>
                <w:b w:val="0"/>
              </w:rPr>
              <w:t>. Аппаратный маникюр</w:t>
            </w:r>
          </w:p>
        </w:tc>
        <w:tc>
          <w:tcPr>
            <w:tcW w:w="9215" w:type="dxa"/>
          </w:tcPr>
          <w:p w:rsidR="005F2912" w:rsidRPr="00657831" w:rsidRDefault="005F2912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Cs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5F2912" w:rsidRPr="00657831" w:rsidRDefault="00196EC5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28/24</w:t>
            </w:r>
          </w:p>
        </w:tc>
      </w:tr>
      <w:tr w:rsidR="005F2912" w:rsidRPr="00657831" w:rsidTr="00DF53DD">
        <w:trPr>
          <w:gridAfter w:val="1"/>
          <w:wAfter w:w="12" w:type="dxa"/>
          <w:trHeight w:val="312"/>
        </w:trPr>
        <w:tc>
          <w:tcPr>
            <w:tcW w:w="2976" w:type="dxa"/>
            <w:vMerge/>
          </w:tcPr>
          <w:p w:rsidR="005F2912" w:rsidRPr="00657831" w:rsidRDefault="005F2912" w:rsidP="006E0C4A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5F2912" w:rsidRPr="00657831" w:rsidRDefault="005F2912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</w:rPr>
              <w:t>Технология выполнения аппаратного маникюра. Виды фрез, их характеристика. Подбор фрез для работы аппаратом</w:t>
            </w:r>
          </w:p>
        </w:tc>
        <w:tc>
          <w:tcPr>
            <w:tcW w:w="2410" w:type="dxa"/>
            <w:vAlign w:val="center"/>
          </w:tcPr>
          <w:p w:rsidR="005F2912" w:rsidRPr="00657831" w:rsidRDefault="00196EC5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4</w:t>
            </w:r>
          </w:p>
        </w:tc>
      </w:tr>
      <w:tr w:rsidR="005F2912" w:rsidRPr="00657831" w:rsidTr="00DF53DD">
        <w:trPr>
          <w:gridAfter w:val="1"/>
          <w:wAfter w:w="12" w:type="dxa"/>
          <w:trHeight w:val="312"/>
        </w:trPr>
        <w:tc>
          <w:tcPr>
            <w:tcW w:w="2976" w:type="dxa"/>
            <w:vMerge/>
          </w:tcPr>
          <w:p w:rsidR="005F2912" w:rsidRPr="00657831" w:rsidRDefault="005F2912" w:rsidP="006E0C4A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5F2912" w:rsidRPr="00657831" w:rsidRDefault="005F2912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2410" w:type="dxa"/>
            <w:vAlign w:val="center"/>
          </w:tcPr>
          <w:p w:rsidR="005F2912" w:rsidRPr="00657831" w:rsidRDefault="00AD3B7B" w:rsidP="00BE69A7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</w:t>
            </w:r>
            <w:r w:rsidR="00BE69A7" w:rsidRPr="00657831">
              <w:rPr>
                <w:sz w:val="24"/>
              </w:rPr>
              <w:t>4</w:t>
            </w:r>
            <w:r w:rsidR="00196EC5" w:rsidRPr="00657831">
              <w:rPr>
                <w:sz w:val="24"/>
              </w:rPr>
              <w:t>/24</w:t>
            </w:r>
          </w:p>
        </w:tc>
      </w:tr>
      <w:tr w:rsidR="005F2912" w:rsidRPr="00657831" w:rsidTr="00DF53DD">
        <w:trPr>
          <w:gridAfter w:val="1"/>
          <w:wAfter w:w="12" w:type="dxa"/>
          <w:trHeight w:val="312"/>
        </w:trPr>
        <w:tc>
          <w:tcPr>
            <w:tcW w:w="2976" w:type="dxa"/>
            <w:vMerge/>
          </w:tcPr>
          <w:p w:rsidR="005F2912" w:rsidRPr="00657831" w:rsidRDefault="005F2912" w:rsidP="006E0C4A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5F2912" w:rsidRPr="00657831" w:rsidRDefault="00612819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  <w:bCs/>
              </w:rPr>
              <w:t>Отработка приемов</w:t>
            </w:r>
            <w:r w:rsidR="005F2912" w:rsidRPr="00657831">
              <w:rPr>
                <w:b w:val="0"/>
              </w:rPr>
              <w:t xml:space="preserve">  аппаратного маникюра с учетом требований клиента индустрии красоты</w:t>
            </w:r>
          </w:p>
        </w:tc>
        <w:tc>
          <w:tcPr>
            <w:tcW w:w="2410" w:type="dxa"/>
            <w:vAlign w:val="center"/>
          </w:tcPr>
          <w:p w:rsidR="005F2912" w:rsidRPr="00657831" w:rsidRDefault="00EC7C36" w:rsidP="00196EC5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1</w:t>
            </w:r>
            <w:r w:rsidR="00196EC5" w:rsidRPr="00657831">
              <w:rPr>
                <w:b w:val="0"/>
                <w:sz w:val="24"/>
              </w:rPr>
              <w:t>0+</w:t>
            </w:r>
            <w:r w:rsidR="00AD3B7B" w:rsidRPr="00657831">
              <w:rPr>
                <w:b w:val="0"/>
                <w:sz w:val="24"/>
              </w:rPr>
              <w:t>2</w:t>
            </w:r>
            <w:r w:rsidR="00196EC5" w:rsidRPr="00657831">
              <w:rPr>
                <w:b w:val="0"/>
                <w:sz w:val="24"/>
              </w:rPr>
              <w:t>ср</w:t>
            </w:r>
          </w:p>
        </w:tc>
      </w:tr>
      <w:tr w:rsidR="005F2912" w:rsidRPr="00657831" w:rsidTr="00DF53DD">
        <w:trPr>
          <w:gridAfter w:val="1"/>
          <w:wAfter w:w="12" w:type="dxa"/>
          <w:trHeight w:val="312"/>
        </w:trPr>
        <w:tc>
          <w:tcPr>
            <w:tcW w:w="2976" w:type="dxa"/>
            <w:vMerge/>
          </w:tcPr>
          <w:p w:rsidR="005F2912" w:rsidRPr="00657831" w:rsidRDefault="005F2912" w:rsidP="006E0C4A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5F2912" w:rsidRPr="00657831" w:rsidRDefault="00612819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  <w:bCs/>
              </w:rPr>
              <w:t>Отработка приемов</w:t>
            </w:r>
            <w:r w:rsidR="005F2912" w:rsidRPr="00657831">
              <w:rPr>
                <w:b w:val="0"/>
              </w:rPr>
              <w:t xml:space="preserve"> комбинированного </w:t>
            </w:r>
            <w:r w:rsidR="00EC7C36" w:rsidRPr="00657831">
              <w:rPr>
                <w:b w:val="0"/>
              </w:rPr>
              <w:t>маникюра (аппарат и щипцы)</w:t>
            </w:r>
          </w:p>
        </w:tc>
        <w:tc>
          <w:tcPr>
            <w:tcW w:w="2410" w:type="dxa"/>
            <w:vAlign w:val="center"/>
          </w:tcPr>
          <w:p w:rsidR="005F2912" w:rsidRPr="00657831" w:rsidRDefault="00EC7C36" w:rsidP="005875B3">
            <w:pPr>
              <w:kinsoku w:val="0"/>
              <w:overflowPunct w:val="0"/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12</w:t>
            </w:r>
            <w:r w:rsidR="00AD3B7B" w:rsidRPr="00657831">
              <w:rPr>
                <w:b w:val="0"/>
                <w:sz w:val="24"/>
              </w:rPr>
              <w:t xml:space="preserve">  </w:t>
            </w:r>
          </w:p>
        </w:tc>
      </w:tr>
      <w:tr w:rsidR="0095019D" w:rsidRPr="00657831" w:rsidTr="00DF53DD">
        <w:trPr>
          <w:gridAfter w:val="1"/>
          <w:wAfter w:w="12" w:type="dxa"/>
          <w:trHeight w:val="939"/>
        </w:trPr>
        <w:tc>
          <w:tcPr>
            <w:tcW w:w="2976" w:type="dxa"/>
            <w:vMerge w:val="restart"/>
          </w:tcPr>
          <w:p w:rsidR="0095019D" w:rsidRPr="00657831" w:rsidRDefault="0095019D" w:rsidP="006E0C4A">
            <w:pPr>
              <w:kinsoku w:val="0"/>
              <w:overflowPunct w:val="0"/>
              <w:spacing w:after="0" w:line="240" w:lineRule="auto"/>
              <w:ind w:left="57"/>
              <w:jc w:val="both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95019D" w:rsidRPr="00657831" w:rsidRDefault="0095019D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Cs/>
              </w:rPr>
              <w:t xml:space="preserve">Самостоятельная работа  по Разделу  1. </w:t>
            </w:r>
          </w:p>
          <w:p w:rsidR="0095019D" w:rsidRPr="00657831" w:rsidRDefault="0095019D" w:rsidP="006E0C4A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kinsoku w:val="0"/>
              <w:overflowPunct w:val="0"/>
              <w:spacing w:after="0" w:line="240" w:lineRule="auto"/>
              <w:ind w:left="57" w:firstLine="0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Отработка приемов и техник выполнения гигиенических видов маникюра</w:t>
            </w:r>
          </w:p>
          <w:p w:rsidR="0095019D" w:rsidRPr="00657831" w:rsidRDefault="0095019D" w:rsidP="006E0C4A">
            <w:pPr>
              <w:pStyle w:val="a3"/>
              <w:numPr>
                <w:ilvl w:val="0"/>
                <w:numId w:val="18"/>
              </w:numPr>
              <w:tabs>
                <w:tab w:val="left" w:pos="426"/>
              </w:tabs>
              <w:kinsoku w:val="0"/>
              <w:overflowPunct w:val="0"/>
              <w:spacing w:after="0" w:line="240" w:lineRule="auto"/>
              <w:ind w:left="57" w:firstLine="0"/>
              <w:rPr>
                <w:b w:val="0"/>
              </w:rPr>
            </w:pPr>
            <w:r w:rsidRPr="00657831">
              <w:rPr>
                <w:b w:val="0"/>
                <w:bCs/>
                <w:sz w:val="24"/>
              </w:rPr>
              <w:t xml:space="preserve">Отработка приемов и техник выполнения ухаживающих видов маникюра </w:t>
            </w:r>
          </w:p>
        </w:tc>
        <w:tc>
          <w:tcPr>
            <w:tcW w:w="2410" w:type="dxa"/>
            <w:vAlign w:val="center"/>
          </w:tcPr>
          <w:p w:rsidR="0095019D" w:rsidRPr="00657831" w:rsidRDefault="0095019D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14</w:t>
            </w:r>
          </w:p>
        </w:tc>
      </w:tr>
      <w:tr w:rsidR="0067367E" w:rsidRPr="00657831" w:rsidTr="00DF53DD">
        <w:trPr>
          <w:gridAfter w:val="1"/>
          <w:wAfter w:w="12" w:type="dxa"/>
          <w:trHeight w:val="653"/>
        </w:trPr>
        <w:tc>
          <w:tcPr>
            <w:tcW w:w="2976" w:type="dxa"/>
            <w:vMerge/>
          </w:tcPr>
          <w:p w:rsidR="0067367E" w:rsidRPr="00657831" w:rsidRDefault="0067367E" w:rsidP="006E0C4A">
            <w:pPr>
              <w:pStyle w:val="Default"/>
              <w:ind w:left="57"/>
            </w:pPr>
          </w:p>
        </w:tc>
        <w:tc>
          <w:tcPr>
            <w:tcW w:w="9215" w:type="dxa"/>
          </w:tcPr>
          <w:p w:rsidR="0067367E" w:rsidRPr="00657831" w:rsidRDefault="008F0F3E" w:rsidP="006E0C4A">
            <w:pPr>
              <w:pStyle w:val="Default"/>
              <w:ind w:left="57"/>
              <w:rPr>
                <w:bCs/>
              </w:rPr>
            </w:pPr>
            <w:r w:rsidRPr="00657831">
              <w:rPr>
                <w:bCs/>
              </w:rPr>
              <w:t>Практическая подготовка: у</w:t>
            </w:r>
            <w:r w:rsidR="0067367E" w:rsidRPr="00657831">
              <w:rPr>
                <w:bCs/>
              </w:rPr>
              <w:t>чебная практика по разделу 1.</w:t>
            </w:r>
          </w:p>
          <w:p w:rsidR="002F6525" w:rsidRPr="00657831" w:rsidRDefault="002F6525" w:rsidP="006E0C4A">
            <w:pPr>
              <w:pStyle w:val="Default"/>
              <w:ind w:left="57"/>
              <w:rPr>
                <w:bCs/>
              </w:rPr>
            </w:pPr>
            <w:r w:rsidRPr="00657831">
              <w:rPr>
                <w:bCs/>
              </w:rPr>
              <w:t>Виды работ:</w:t>
            </w:r>
          </w:p>
          <w:p w:rsidR="00332FBE" w:rsidRPr="00657831" w:rsidRDefault="00332FBE" w:rsidP="00332FBE">
            <w:pPr>
              <w:pStyle w:val="Default"/>
              <w:numPr>
                <w:ilvl w:val="0"/>
                <w:numId w:val="24"/>
              </w:numPr>
              <w:tabs>
                <w:tab w:val="left" w:pos="285"/>
                <w:tab w:val="left" w:pos="426"/>
              </w:tabs>
              <w:ind w:left="143" w:firstLine="274"/>
              <w:rPr>
                <w:b w:val="0"/>
              </w:rPr>
            </w:pPr>
            <w:r w:rsidRPr="00657831">
              <w:rPr>
                <w:b w:val="0"/>
              </w:rPr>
              <w:t>Организация рабочего  места</w:t>
            </w:r>
          </w:p>
          <w:p w:rsidR="00332FBE" w:rsidRPr="00657831" w:rsidRDefault="00332FBE" w:rsidP="00332FBE">
            <w:pPr>
              <w:pStyle w:val="Default"/>
              <w:numPr>
                <w:ilvl w:val="0"/>
                <w:numId w:val="24"/>
              </w:numPr>
              <w:tabs>
                <w:tab w:val="left" w:pos="285"/>
                <w:tab w:val="left" w:pos="426"/>
              </w:tabs>
              <w:ind w:left="143" w:firstLine="274"/>
              <w:rPr>
                <w:b w:val="0"/>
              </w:rPr>
            </w:pPr>
            <w:r w:rsidRPr="00657831">
              <w:rPr>
                <w:b w:val="0"/>
              </w:rPr>
              <w:t>Выполнение подготовительных и заключительных работ по обслуживанию клиентов</w:t>
            </w:r>
          </w:p>
          <w:p w:rsidR="00332FBE" w:rsidRPr="00657831" w:rsidRDefault="00332FBE" w:rsidP="00332FBE">
            <w:pPr>
              <w:pStyle w:val="Default"/>
              <w:numPr>
                <w:ilvl w:val="0"/>
                <w:numId w:val="24"/>
              </w:numPr>
              <w:tabs>
                <w:tab w:val="left" w:pos="285"/>
                <w:tab w:val="left" w:pos="426"/>
              </w:tabs>
              <w:ind w:left="143" w:firstLine="274"/>
              <w:rPr>
                <w:b w:val="0"/>
              </w:rPr>
            </w:pPr>
            <w:r w:rsidRPr="00657831">
              <w:rPr>
                <w:b w:val="0"/>
              </w:rPr>
              <w:t xml:space="preserve">Визуальный осмотр, диагностика состояния поверхности кожи и ногтей клиента; </w:t>
            </w:r>
          </w:p>
          <w:p w:rsidR="00332FBE" w:rsidRPr="00657831" w:rsidRDefault="00332FBE" w:rsidP="00332FBE">
            <w:pPr>
              <w:pStyle w:val="Default"/>
              <w:numPr>
                <w:ilvl w:val="0"/>
                <w:numId w:val="24"/>
              </w:numPr>
              <w:tabs>
                <w:tab w:val="left" w:pos="285"/>
                <w:tab w:val="left" w:pos="426"/>
              </w:tabs>
              <w:ind w:left="143" w:firstLine="274"/>
              <w:rPr>
                <w:b w:val="0"/>
              </w:rPr>
            </w:pPr>
            <w:r w:rsidRPr="00657831">
              <w:rPr>
                <w:b w:val="0"/>
              </w:rPr>
              <w:t>Подбор и применение профессиональных продуктов для оказания выполняемой услуги</w:t>
            </w:r>
          </w:p>
          <w:p w:rsidR="00D072A8" w:rsidRPr="00657831" w:rsidRDefault="00D072A8" w:rsidP="00332FBE">
            <w:pPr>
              <w:pStyle w:val="Default"/>
              <w:numPr>
                <w:ilvl w:val="0"/>
                <w:numId w:val="24"/>
              </w:numPr>
              <w:tabs>
                <w:tab w:val="left" w:pos="285"/>
                <w:tab w:val="left" w:pos="426"/>
              </w:tabs>
              <w:ind w:left="143" w:firstLine="274"/>
              <w:rPr>
                <w:b w:val="0"/>
              </w:rPr>
            </w:pPr>
            <w:r w:rsidRPr="00657831">
              <w:rPr>
                <w:b w:val="0"/>
              </w:rPr>
              <w:t>Выполнение гигиенических видов маникюра с учетом запросов клиента индустрии красоты</w:t>
            </w:r>
          </w:p>
          <w:p w:rsidR="0067367E" w:rsidRPr="00657831" w:rsidRDefault="00D072A8" w:rsidP="00332FBE">
            <w:pPr>
              <w:pStyle w:val="Default"/>
              <w:numPr>
                <w:ilvl w:val="0"/>
                <w:numId w:val="24"/>
              </w:numPr>
              <w:tabs>
                <w:tab w:val="left" w:pos="285"/>
                <w:tab w:val="left" w:pos="426"/>
              </w:tabs>
              <w:ind w:left="143" w:firstLine="274"/>
              <w:rPr>
                <w:b w:val="0"/>
              </w:rPr>
            </w:pPr>
            <w:r w:rsidRPr="00657831">
              <w:rPr>
                <w:b w:val="0"/>
              </w:rPr>
              <w:t>Выполнение</w:t>
            </w:r>
            <w:r w:rsidR="00AB0519" w:rsidRPr="00657831">
              <w:rPr>
                <w:b w:val="0"/>
              </w:rPr>
              <w:t xml:space="preserve"> СПА</w:t>
            </w:r>
            <w:r w:rsidR="00332FBE" w:rsidRPr="00657831">
              <w:rPr>
                <w:b w:val="0"/>
              </w:rPr>
              <w:t>-</w:t>
            </w:r>
            <w:r w:rsidRPr="00657831">
              <w:rPr>
                <w:b w:val="0"/>
              </w:rPr>
              <w:t>маникюра с учетом запросов клиента индустрии красоты</w:t>
            </w:r>
          </w:p>
          <w:p w:rsidR="00332FBE" w:rsidRPr="00657831" w:rsidRDefault="00332FBE" w:rsidP="00332FBE">
            <w:pPr>
              <w:pStyle w:val="Default"/>
              <w:numPr>
                <w:ilvl w:val="0"/>
                <w:numId w:val="24"/>
              </w:numPr>
              <w:tabs>
                <w:tab w:val="left" w:pos="285"/>
                <w:tab w:val="left" w:pos="426"/>
              </w:tabs>
              <w:ind w:left="143" w:firstLine="274"/>
              <w:rPr>
                <w:b w:val="0"/>
              </w:rPr>
            </w:pPr>
            <w:r w:rsidRPr="00657831">
              <w:rPr>
                <w:b w:val="0"/>
              </w:rPr>
              <w:t>Выполнение аппаратного маникюра с учетом запросов клиента индустрии красоты</w:t>
            </w:r>
          </w:p>
        </w:tc>
        <w:tc>
          <w:tcPr>
            <w:tcW w:w="2410" w:type="dxa"/>
            <w:vAlign w:val="center"/>
          </w:tcPr>
          <w:p w:rsidR="0067367E" w:rsidRPr="00657831" w:rsidRDefault="0067367E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36</w:t>
            </w:r>
          </w:p>
        </w:tc>
      </w:tr>
      <w:tr w:rsidR="00364966" w:rsidRPr="00657831" w:rsidTr="00DF53DD">
        <w:trPr>
          <w:gridAfter w:val="1"/>
          <w:wAfter w:w="12" w:type="dxa"/>
          <w:trHeight w:val="20"/>
        </w:trPr>
        <w:tc>
          <w:tcPr>
            <w:tcW w:w="12191" w:type="dxa"/>
            <w:gridSpan w:val="2"/>
          </w:tcPr>
          <w:p w:rsidR="00E91061" w:rsidRPr="00657831" w:rsidRDefault="00E91061" w:rsidP="006E0C4A">
            <w:pPr>
              <w:spacing w:after="0" w:line="240" w:lineRule="auto"/>
              <w:ind w:left="57" w:right="-57"/>
              <w:rPr>
                <w:sz w:val="24"/>
              </w:rPr>
            </w:pPr>
            <w:r w:rsidRPr="00657831">
              <w:rPr>
                <w:sz w:val="24"/>
              </w:rPr>
              <w:t xml:space="preserve"> Раздел </w:t>
            </w:r>
            <w:r w:rsidR="00207499" w:rsidRPr="00657831">
              <w:rPr>
                <w:sz w:val="24"/>
              </w:rPr>
              <w:t>2</w:t>
            </w:r>
            <w:r w:rsidRPr="00657831">
              <w:rPr>
                <w:sz w:val="24"/>
              </w:rPr>
              <w:t>. Технология педикюра</w:t>
            </w:r>
          </w:p>
          <w:p w:rsidR="00364966" w:rsidRPr="00657831" w:rsidRDefault="00E91061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sz w:val="24"/>
              </w:rPr>
              <w:t>МДК 03.0</w:t>
            </w:r>
            <w:r w:rsidR="00207499" w:rsidRPr="00657831">
              <w:rPr>
                <w:sz w:val="24"/>
              </w:rPr>
              <w:t>2</w:t>
            </w:r>
            <w:r w:rsidRPr="00657831">
              <w:rPr>
                <w:sz w:val="24"/>
              </w:rPr>
              <w:t xml:space="preserve"> Выполнение педикюрных услуг</w:t>
            </w:r>
          </w:p>
        </w:tc>
        <w:tc>
          <w:tcPr>
            <w:tcW w:w="2410" w:type="dxa"/>
            <w:vAlign w:val="center"/>
          </w:tcPr>
          <w:p w:rsidR="00364966" w:rsidRPr="00657831" w:rsidRDefault="00550C33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96/72</w:t>
            </w:r>
          </w:p>
        </w:tc>
      </w:tr>
      <w:tr w:rsidR="003D3B3A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3D3B3A" w:rsidRPr="00657831" w:rsidRDefault="003D3B3A" w:rsidP="006E0C4A">
            <w:pPr>
              <w:pStyle w:val="Default"/>
              <w:ind w:left="57" w:right="142"/>
              <w:jc w:val="both"/>
              <w:rPr>
                <w:bCs/>
              </w:rPr>
            </w:pPr>
            <w:r w:rsidRPr="00657831">
              <w:rPr>
                <w:b w:val="0"/>
              </w:rPr>
              <w:t xml:space="preserve">Тема </w:t>
            </w:r>
            <w:r w:rsidR="006A021C" w:rsidRPr="00657831">
              <w:rPr>
                <w:b w:val="0"/>
              </w:rPr>
              <w:t>2</w:t>
            </w:r>
            <w:r w:rsidRPr="00657831">
              <w:rPr>
                <w:b w:val="0"/>
              </w:rPr>
              <w:t>.1. Введение  в технологию педикюра</w:t>
            </w:r>
          </w:p>
        </w:tc>
        <w:tc>
          <w:tcPr>
            <w:tcW w:w="9215" w:type="dxa"/>
          </w:tcPr>
          <w:p w:rsidR="003D3B3A" w:rsidRPr="00657831" w:rsidRDefault="003D3B3A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3D3B3A" w:rsidRPr="00657831" w:rsidRDefault="00B64DB4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</w:t>
            </w:r>
            <w:r w:rsidR="00F270D8" w:rsidRPr="00657831">
              <w:rPr>
                <w:sz w:val="24"/>
              </w:rPr>
              <w:t>/0</w:t>
            </w:r>
          </w:p>
        </w:tc>
      </w:tr>
      <w:tr w:rsidR="003D3B3A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3D3B3A" w:rsidRPr="00657831" w:rsidRDefault="003D3B3A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3D3B3A" w:rsidRPr="00657831" w:rsidRDefault="003D3B3A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Введение в технологию педикюрных услуг</w:t>
            </w:r>
          </w:p>
        </w:tc>
        <w:tc>
          <w:tcPr>
            <w:tcW w:w="2410" w:type="dxa"/>
            <w:vAlign w:val="center"/>
          </w:tcPr>
          <w:p w:rsidR="003D3B3A" w:rsidRPr="00657831" w:rsidRDefault="00030319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3D3B3A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3D3B3A" w:rsidRPr="00657831" w:rsidRDefault="003D3B3A" w:rsidP="006E0C4A">
            <w:pPr>
              <w:pStyle w:val="Default"/>
              <w:ind w:left="57" w:right="142"/>
              <w:jc w:val="both"/>
              <w:rPr>
                <w:b w:val="0"/>
              </w:rPr>
            </w:pPr>
            <w:r w:rsidRPr="00657831">
              <w:rPr>
                <w:b w:val="0"/>
              </w:rPr>
              <w:t xml:space="preserve">Тема </w:t>
            </w:r>
            <w:r w:rsidR="006A021C" w:rsidRPr="00657831">
              <w:rPr>
                <w:b w:val="0"/>
              </w:rPr>
              <w:t>2</w:t>
            </w:r>
            <w:r w:rsidRPr="00657831">
              <w:rPr>
                <w:b w:val="0"/>
              </w:rPr>
              <w:t>.2. Охрана труда и техника безопасности</w:t>
            </w:r>
          </w:p>
        </w:tc>
        <w:tc>
          <w:tcPr>
            <w:tcW w:w="9215" w:type="dxa"/>
          </w:tcPr>
          <w:p w:rsidR="003D3B3A" w:rsidRPr="00657831" w:rsidRDefault="003D3B3A" w:rsidP="006E0C4A">
            <w:pPr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3D3B3A" w:rsidRPr="00657831" w:rsidRDefault="00F270D8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4/2</w:t>
            </w:r>
          </w:p>
        </w:tc>
      </w:tr>
      <w:tr w:rsidR="003D3B3A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3D3B3A" w:rsidRPr="00657831" w:rsidRDefault="003D3B3A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3D3B3A" w:rsidRPr="00657831" w:rsidRDefault="003D3B3A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sz w:val="24"/>
              </w:rPr>
              <w:t xml:space="preserve">Требования охраны труда и техники безопасности в педикюрном кабинете. Обеспечение </w:t>
            </w:r>
            <w:r w:rsidRPr="00657831">
              <w:rPr>
                <w:b w:val="0"/>
                <w:sz w:val="24"/>
              </w:rPr>
              <w:lastRenderedPageBreak/>
              <w:t>инфекционной безопасности клиента и мастера</w:t>
            </w:r>
          </w:p>
        </w:tc>
        <w:tc>
          <w:tcPr>
            <w:tcW w:w="2410" w:type="dxa"/>
            <w:vAlign w:val="center"/>
          </w:tcPr>
          <w:p w:rsidR="003D3B3A" w:rsidRPr="00657831" w:rsidRDefault="00030319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lastRenderedPageBreak/>
              <w:t>2</w:t>
            </w:r>
          </w:p>
        </w:tc>
      </w:tr>
      <w:tr w:rsidR="003D3B3A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3D3B3A" w:rsidRPr="00657831" w:rsidRDefault="003D3B3A" w:rsidP="006E0C4A">
            <w:pPr>
              <w:pStyle w:val="Default"/>
              <w:ind w:left="57" w:right="142"/>
              <w:jc w:val="both"/>
              <w:rPr>
                <w:b w:val="0"/>
              </w:rPr>
            </w:pPr>
          </w:p>
        </w:tc>
        <w:tc>
          <w:tcPr>
            <w:tcW w:w="9215" w:type="dxa"/>
          </w:tcPr>
          <w:p w:rsidR="003D3B3A" w:rsidRPr="00657831" w:rsidRDefault="003D3B3A" w:rsidP="006E0C4A">
            <w:pPr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В том числе практических занятий и лабораторных</w:t>
            </w:r>
            <w:r w:rsidRPr="00657831">
              <w:rPr>
                <w:bCs/>
              </w:rPr>
              <w:t xml:space="preserve"> </w:t>
            </w:r>
            <w:r w:rsidRPr="00657831">
              <w:rPr>
                <w:bCs/>
                <w:sz w:val="24"/>
              </w:rPr>
              <w:t>работ</w:t>
            </w:r>
          </w:p>
        </w:tc>
        <w:tc>
          <w:tcPr>
            <w:tcW w:w="2410" w:type="dxa"/>
            <w:vAlign w:val="center"/>
          </w:tcPr>
          <w:p w:rsidR="003D3B3A" w:rsidRPr="00657831" w:rsidRDefault="008B0D6E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</w:t>
            </w:r>
            <w:r w:rsidR="00F270D8" w:rsidRPr="00657831">
              <w:rPr>
                <w:sz w:val="24"/>
              </w:rPr>
              <w:t>/2</w:t>
            </w:r>
            <w:r w:rsidRPr="00657831">
              <w:rPr>
                <w:sz w:val="24"/>
              </w:rPr>
              <w:t xml:space="preserve">  </w:t>
            </w:r>
          </w:p>
        </w:tc>
      </w:tr>
      <w:tr w:rsidR="003D3B3A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3D3B3A" w:rsidRPr="00657831" w:rsidRDefault="003D3B3A" w:rsidP="006E0C4A">
            <w:pPr>
              <w:pStyle w:val="Default"/>
              <w:ind w:left="57" w:right="142"/>
              <w:jc w:val="both"/>
              <w:rPr>
                <w:b w:val="0"/>
              </w:rPr>
            </w:pPr>
          </w:p>
        </w:tc>
        <w:tc>
          <w:tcPr>
            <w:tcW w:w="9215" w:type="dxa"/>
          </w:tcPr>
          <w:p w:rsidR="003D3B3A" w:rsidRPr="00657831" w:rsidRDefault="003D3B3A" w:rsidP="006E0C4A">
            <w:pPr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 w:val="0"/>
                <w:bCs/>
                <w:sz w:val="24"/>
              </w:rPr>
              <w:t>Анализ информационных материалов и составление  инструкционно-технологической карты (ИТК) по выполнению дезинфекции и стерилизации инструментов и зоны обслуживания (</w:t>
            </w:r>
            <w:r w:rsidR="008B0D6E" w:rsidRPr="00657831">
              <w:rPr>
                <w:b w:val="0"/>
                <w:bCs/>
                <w:sz w:val="24"/>
              </w:rPr>
              <w:t>пед</w:t>
            </w:r>
            <w:r w:rsidRPr="00657831">
              <w:rPr>
                <w:b w:val="0"/>
                <w:bCs/>
                <w:sz w:val="24"/>
              </w:rPr>
              <w:t>икюр)</w:t>
            </w:r>
          </w:p>
        </w:tc>
        <w:tc>
          <w:tcPr>
            <w:tcW w:w="2410" w:type="dxa"/>
            <w:vAlign w:val="center"/>
          </w:tcPr>
          <w:p w:rsidR="003D3B3A" w:rsidRPr="00657831" w:rsidRDefault="00032CA5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0+</w:t>
            </w:r>
            <w:r w:rsidR="00F270D8" w:rsidRPr="00657831">
              <w:rPr>
                <w:b w:val="0"/>
                <w:sz w:val="24"/>
              </w:rPr>
              <w:t>2ср</w:t>
            </w:r>
          </w:p>
        </w:tc>
      </w:tr>
      <w:tr w:rsidR="003D3B3A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3D3B3A" w:rsidRPr="00657831" w:rsidRDefault="003D3B3A" w:rsidP="006E0C4A">
            <w:pPr>
              <w:pStyle w:val="Default"/>
              <w:ind w:left="57" w:right="142"/>
              <w:jc w:val="both"/>
              <w:rPr>
                <w:b w:val="0"/>
              </w:rPr>
            </w:pPr>
            <w:r w:rsidRPr="00657831">
              <w:rPr>
                <w:b w:val="0"/>
              </w:rPr>
              <w:t xml:space="preserve">Тема </w:t>
            </w:r>
            <w:r w:rsidR="006A021C" w:rsidRPr="00657831">
              <w:rPr>
                <w:b w:val="0"/>
              </w:rPr>
              <w:t>2</w:t>
            </w:r>
            <w:r w:rsidRPr="00657831">
              <w:rPr>
                <w:b w:val="0"/>
              </w:rPr>
              <w:t>.3. Материалы и инструменты для выполнения педикюрных услуг</w:t>
            </w:r>
          </w:p>
        </w:tc>
        <w:tc>
          <w:tcPr>
            <w:tcW w:w="9215" w:type="dxa"/>
          </w:tcPr>
          <w:p w:rsidR="003D3B3A" w:rsidRPr="00657831" w:rsidRDefault="003D3B3A" w:rsidP="006E0C4A">
            <w:pPr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3D3B3A" w:rsidRPr="00657831" w:rsidRDefault="00B64DB4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</w:t>
            </w:r>
            <w:r w:rsidR="00C86495" w:rsidRPr="00657831">
              <w:rPr>
                <w:sz w:val="24"/>
              </w:rPr>
              <w:t>/0</w:t>
            </w:r>
          </w:p>
        </w:tc>
      </w:tr>
      <w:tr w:rsidR="003D3B3A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3D3B3A" w:rsidRPr="00657831" w:rsidRDefault="003D3B3A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3D3B3A" w:rsidRPr="00657831" w:rsidRDefault="003D3B3A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sz w:val="24"/>
              </w:rPr>
              <w:t>Оборудование, материалы и инструменты для выполнения педикюрных услуг. Характеристика материалов.</w:t>
            </w:r>
          </w:p>
        </w:tc>
        <w:tc>
          <w:tcPr>
            <w:tcW w:w="2410" w:type="dxa"/>
            <w:vAlign w:val="center"/>
          </w:tcPr>
          <w:p w:rsidR="003D3B3A" w:rsidRPr="00657831" w:rsidRDefault="00C86495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3D3B3A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3D3B3A" w:rsidRPr="00657831" w:rsidRDefault="003D3B3A" w:rsidP="006E0C4A">
            <w:pPr>
              <w:pStyle w:val="Default"/>
              <w:ind w:left="57" w:right="142"/>
              <w:jc w:val="both"/>
              <w:rPr>
                <w:b w:val="0"/>
              </w:rPr>
            </w:pPr>
            <w:r w:rsidRPr="00657831">
              <w:rPr>
                <w:b w:val="0"/>
              </w:rPr>
              <w:t xml:space="preserve">Тема </w:t>
            </w:r>
            <w:r w:rsidR="006A021C" w:rsidRPr="00657831">
              <w:rPr>
                <w:b w:val="0"/>
              </w:rPr>
              <w:t>2</w:t>
            </w:r>
            <w:r w:rsidRPr="00657831">
              <w:rPr>
                <w:b w:val="0"/>
              </w:rPr>
              <w:t>.4. Анатомия стоп и ногтей</w:t>
            </w:r>
          </w:p>
        </w:tc>
        <w:tc>
          <w:tcPr>
            <w:tcW w:w="9215" w:type="dxa"/>
          </w:tcPr>
          <w:p w:rsidR="003D3B3A" w:rsidRPr="00657831" w:rsidRDefault="003D3B3A" w:rsidP="006E0C4A">
            <w:pPr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3D3B3A" w:rsidRPr="00657831" w:rsidRDefault="00B64DB4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</w:t>
            </w:r>
            <w:r w:rsidR="00C86495" w:rsidRPr="00657831">
              <w:rPr>
                <w:sz w:val="24"/>
              </w:rPr>
              <w:t>/0</w:t>
            </w:r>
          </w:p>
        </w:tc>
      </w:tr>
      <w:tr w:rsidR="003D3B3A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3D3B3A" w:rsidRPr="00657831" w:rsidRDefault="003D3B3A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3D3B3A" w:rsidRPr="00657831" w:rsidRDefault="003D3B3A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Строение кожи. Строение ногтей. Заболевания кожи стоп. Болезни ногтей – инфекционные, неинфекционные. Профилактика распространения заболеваний кожи и ногтей стоп.</w:t>
            </w:r>
            <w:r w:rsidRPr="00657831">
              <w:rPr>
                <w:b w:val="0"/>
                <w:sz w:val="24"/>
              </w:rPr>
              <w:t xml:space="preserve"> Диагностика состояния кожи и ногтей стоп клиента.</w:t>
            </w:r>
          </w:p>
        </w:tc>
        <w:tc>
          <w:tcPr>
            <w:tcW w:w="2410" w:type="dxa"/>
            <w:vAlign w:val="center"/>
          </w:tcPr>
          <w:p w:rsidR="003D3B3A" w:rsidRPr="00657831" w:rsidRDefault="00C86495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8B0D6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8B0D6E" w:rsidRPr="00657831" w:rsidRDefault="008B0D6E" w:rsidP="006E0C4A">
            <w:pPr>
              <w:pStyle w:val="Default"/>
              <w:ind w:left="57" w:right="142"/>
              <w:jc w:val="both"/>
              <w:rPr>
                <w:b w:val="0"/>
              </w:rPr>
            </w:pPr>
            <w:r w:rsidRPr="00657831">
              <w:rPr>
                <w:b w:val="0"/>
              </w:rPr>
              <w:t xml:space="preserve">Тема </w:t>
            </w:r>
            <w:r w:rsidR="006A021C" w:rsidRPr="00657831">
              <w:rPr>
                <w:b w:val="0"/>
              </w:rPr>
              <w:t>2</w:t>
            </w:r>
            <w:r w:rsidRPr="00657831">
              <w:rPr>
                <w:b w:val="0"/>
              </w:rPr>
              <w:t xml:space="preserve">.5. Определение комплекса педикюрных услуг  </w:t>
            </w:r>
          </w:p>
        </w:tc>
        <w:tc>
          <w:tcPr>
            <w:tcW w:w="9215" w:type="dxa"/>
          </w:tcPr>
          <w:p w:rsidR="008B0D6E" w:rsidRPr="00657831" w:rsidRDefault="008B0D6E" w:rsidP="006E0C4A">
            <w:pPr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8B0D6E" w:rsidRPr="00657831" w:rsidRDefault="00B64DB4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</w:t>
            </w:r>
            <w:r w:rsidR="00C86495" w:rsidRPr="00657831">
              <w:rPr>
                <w:sz w:val="24"/>
              </w:rPr>
              <w:t>/0</w:t>
            </w:r>
          </w:p>
        </w:tc>
      </w:tr>
      <w:tr w:rsidR="008B0D6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8B0D6E" w:rsidRPr="00657831" w:rsidRDefault="008B0D6E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8B0D6E" w:rsidRPr="00657831" w:rsidRDefault="008B0D6E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sz w:val="24"/>
              </w:rPr>
              <w:t>Определение и согласование с клиентом комплекса услуг педикюра</w:t>
            </w:r>
          </w:p>
        </w:tc>
        <w:tc>
          <w:tcPr>
            <w:tcW w:w="2410" w:type="dxa"/>
            <w:vAlign w:val="center"/>
          </w:tcPr>
          <w:p w:rsidR="008B0D6E" w:rsidRPr="00657831" w:rsidRDefault="00C86495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8B0D6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8B0D6E" w:rsidRPr="00657831" w:rsidRDefault="008B0D6E" w:rsidP="006E0C4A">
            <w:pPr>
              <w:pStyle w:val="Default"/>
              <w:ind w:left="57" w:right="142"/>
              <w:jc w:val="both"/>
              <w:rPr>
                <w:bCs/>
              </w:rPr>
            </w:pPr>
            <w:r w:rsidRPr="00657831">
              <w:rPr>
                <w:b w:val="0"/>
                <w:bCs/>
              </w:rPr>
              <w:t xml:space="preserve">Тема </w:t>
            </w:r>
            <w:r w:rsidR="006A021C" w:rsidRPr="00657831">
              <w:rPr>
                <w:b w:val="0"/>
                <w:bCs/>
              </w:rPr>
              <w:t>2.</w:t>
            </w:r>
            <w:r w:rsidRPr="00657831">
              <w:rPr>
                <w:b w:val="0"/>
                <w:bCs/>
              </w:rPr>
              <w:t xml:space="preserve">6.   Виды педикюра. </w:t>
            </w:r>
            <w:r w:rsidRPr="00657831">
              <w:rPr>
                <w:b w:val="0"/>
              </w:rPr>
              <w:t>Организация рабочего места специалиста по педикюру Этапы выполнения педикюра</w:t>
            </w:r>
          </w:p>
        </w:tc>
        <w:tc>
          <w:tcPr>
            <w:tcW w:w="9215" w:type="dxa"/>
          </w:tcPr>
          <w:p w:rsidR="008B0D6E" w:rsidRPr="00657831" w:rsidRDefault="008B0D6E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8B0D6E" w:rsidRPr="00657831" w:rsidRDefault="00B64DB4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</w:t>
            </w:r>
            <w:r w:rsidR="00C86495" w:rsidRPr="00657831">
              <w:rPr>
                <w:sz w:val="24"/>
              </w:rPr>
              <w:t>/0</w:t>
            </w:r>
          </w:p>
        </w:tc>
      </w:tr>
      <w:tr w:rsidR="008B0D6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8B0D6E" w:rsidRPr="00657831" w:rsidRDefault="008B0D6E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8B0D6E" w:rsidRPr="00657831" w:rsidRDefault="008B0D6E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sz w:val="24"/>
              </w:rPr>
              <w:t xml:space="preserve">Виды педикюра. Организация рабочего места. </w:t>
            </w:r>
            <w:proofErr w:type="spellStart"/>
            <w:r w:rsidRPr="00657831">
              <w:rPr>
                <w:b w:val="0"/>
                <w:sz w:val="24"/>
              </w:rPr>
              <w:t>Поэтапность</w:t>
            </w:r>
            <w:proofErr w:type="spellEnd"/>
            <w:r w:rsidRPr="00657831">
              <w:rPr>
                <w:b w:val="0"/>
                <w:sz w:val="24"/>
              </w:rPr>
              <w:t xml:space="preserve"> выполнения педикюрных услуг. П</w:t>
            </w:r>
            <w:r w:rsidRPr="00657831">
              <w:rPr>
                <w:b w:val="0"/>
                <w:bCs/>
                <w:sz w:val="24"/>
              </w:rPr>
              <w:t>одготовительные и заключительные работы</w:t>
            </w:r>
          </w:p>
        </w:tc>
        <w:tc>
          <w:tcPr>
            <w:tcW w:w="2410" w:type="dxa"/>
            <w:vAlign w:val="center"/>
          </w:tcPr>
          <w:p w:rsidR="008B0D6E" w:rsidRPr="00657831" w:rsidRDefault="00C86495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D034BD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D034BD" w:rsidRPr="00657831" w:rsidRDefault="00D034BD" w:rsidP="006E0C4A">
            <w:pPr>
              <w:pStyle w:val="Default"/>
              <w:ind w:left="57" w:right="142"/>
              <w:jc w:val="both"/>
              <w:rPr>
                <w:bCs/>
              </w:rPr>
            </w:pPr>
            <w:r w:rsidRPr="00657831">
              <w:rPr>
                <w:b w:val="0"/>
              </w:rPr>
              <w:t xml:space="preserve">Тема </w:t>
            </w:r>
            <w:r w:rsidR="006A021C" w:rsidRPr="00657831">
              <w:rPr>
                <w:b w:val="0"/>
              </w:rPr>
              <w:t>2</w:t>
            </w:r>
            <w:r w:rsidRPr="00657831">
              <w:rPr>
                <w:b w:val="0"/>
              </w:rPr>
              <w:t>.7. Выполнения гигиенических видов педикюра</w:t>
            </w:r>
          </w:p>
        </w:tc>
        <w:tc>
          <w:tcPr>
            <w:tcW w:w="9215" w:type="dxa"/>
          </w:tcPr>
          <w:p w:rsidR="00D034BD" w:rsidRPr="00657831" w:rsidRDefault="00D034BD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D034BD" w:rsidRPr="00657831" w:rsidRDefault="00D034BD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</w:t>
            </w:r>
            <w:r w:rsidR="00997A01" w:rsidRPr="00657831">
              <w:rPr>
                <w:sz w:val="24"/>
              </w:rPr>
              <w:t>0/18</w:t>
            </w:r>
          </w:p>
        </w:tc>
      </w:tr>
      <w:tr w:rsidR="00D034BD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D034BD" w:rsidRPr="00657831" w:rsidRDefault="00D034BD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D034BD" w:rsidRPr="00657831" w:rsidRDefault="00D034BD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sz w:val="24"/>
              </w:rPr>
              <w:t xml:space="preserve">Технологии выполнения гигиенических видов педикюра: необрезной, </w:t>
            </w:r>
            <w:proofErr w:type="gramStart"/>
            <w:r w:rsidRPr="00657831">
              <w:rPr>
                <w:b w:val="0"/>
                <w:sz w:val="24"/>
              </w:rPr>
              <w:t>классический</w:t>
            </w:r>
            <w:proofErr w:type="gramEnd"/>
            <w:r w:rsidRPr="00657831">
              <w:rPr>
                <w:b w:val="0"/>
                <w:sz w:val="24"/>
              </w:rPr>
              <w:t>, комбинированный. Подбор техники выполнения с учетом требований клиента индустрии красоты</w:t>
            </w:r>
            <w:r w:rsidRPr="00657831">
              <w:rPr>
                <w:bCs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034BD" w:rsidRPr="00657831" w:rsidRDefault="00997A01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D034BD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D034BD" w:rsidRPr="00657831" w:rsidRDefault="00D034BD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D034BD" w:rsidRPr="00657831" w:rsidRDefault="00D034BD" w:rsidP="006E0C4A">
            <w:pPr>
              <w:spacing w:after="0" w:line="240" w:lineRule="auto"/>
              <w:ind w:left="57"/>
              <w:rPr>
                <w:b w:val="0"/>
                <w:sz w:val="24"/>
              </w:rPr>
            </w:pPr>
            <w:r w:rsidRPr="00657831">
              <w:rPr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2410" w:type="dxa"/>
            <w:vAlign w:val="center"/>
          </w:tcPr>
          <w:p w:rsidR="00D034BD" w:rsidRPr="00657831" w:rsidRDefault="00D034BD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18</w:t>
            </w:r>
            <w:r w:rsidR="00032CA5" w:rsidRPr="00657831">
              <w:rPr>
                <w:sz w:val="24"/>
              </w:rPr>
              <w:t>/18</w:t>
            </w:r>
          </w:p>
        </w:tc>
      </w:tr>
      <w:tr w:rsidR="00D034BD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D034BD" w:rsidRPr="00657831" w:rsidRDefault="00D034BD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D034BD" w:rsidRPr="00657831" w:rsidRDefault="00D034BD" w:rsidP="006E0C4A">
            <w:pPr>
              <w:kinsoku w:val="0"/>
              <w:overflowPunct w:val="0"/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Отработка приемов выполнения необрезного педикюра</w:t>
            </w:r>
          </w:p>
        </w:tc>
        <w:tc>
          <w:tcPr>
            <w:tcW w:w="2410" w:type="dxa"/>
            <w:vAlign w:val="center"/>
          </w:tcPr>
          <w:p w:rsidR="00D034BD" w:rsidRPr="00657831" w:rsidRDefault="00997A01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4+2ср</w:t>
            </w:r>
          </w:p>
        </w:tc>
      </w:tr>
      <w:tr w:rsidR="00D034BD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D034BD" w:rsidRPr="00657831" w:rsidRDefault="00D034BD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D034BD" w:rsidRPr="00657831" w:rsidRDefault="00D034BD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 xml:space="preserve">Отработка приемов выполнения </w:t>
            </w:r>
            <w:r w:rsidRPr="00657831">
              <w:rPr>
                <w:b w:val="0"/>
                <w:sz w:val="24"/>
              </w:rPr>
              <w:t>классичес</w:t>
            </w:r>
            <w:r w:rsidRPr="00657831">
              <w:rPr>
                <w:b w:val="0"/>
                <w:bCs/>
                <w:sz w:val="24"/>
              </w:rPr>
              <w:t>кого педикюра</w:t>
            </w:r>
          </w:p>
        </w:tc>
        <w:tc>
          <w:tcPr>
            <w:tcW w:w="2410" w:type="dxa"/>
            <w:vAlign w:val="center"/>
          </w:tcPr>
          <w:p w:rsidR="00D034BD" w:rsidRPr="00657831" w:rsidRDefault="00997A01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4+2ср</w:t>
            </w:r>
          </w:p>
        </w:tc>
      </w:tr>
      <w:tr w:rsidR="00D034BD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D034BD" w:rsidRPr="00657831" w:rsidRDefault="00D034BD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D034BD" w:rsidRPr="00657831" w:rsidRDefault="00D034BD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 xml:space="preserve">Отработка приемов выполнения </w:t>
            </w:r>
            <w:r w:rsidRPr="00657831">
              <w:rPr>
                <w:b w:val="0"/>
                <w:sz w:val="24"/>
              </w:rPr>
              <w:t>комбинированн</w:t>
            </w:r>
            <w:r w:rsidRPr="00657831">
              <w:rPr>
                <w:b w:val="0"/>
                <w:bCs/>
                <w:sz w:val="24"/>
              </w:rPr>
              <w:t>ого педикюра</w:t>
            </w:r>
          </w:p>
        </w:tc>
        <w:tc>
          <w:tcPr>
            <w:tcW w:w="2410" w:type="dxa"/>
            <w:vAlign w:val="center"/>
          </w:tcPr>
          <w:p w:rsidR="00D034BD" w:rsidRPr="00657831" w:rsidRDefault="00D034BD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 xml:space="preserve">6   </w:t>
            </w:r>
          </w:p>
        </w:tc>
      </w:tr>
      <w:tr w:rsidR="0067045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30281C" w:rsidRPr="00657831" w:rsidRDefault="0067045E" w:rsidP="006E0C4A">
            <w:pPr>
              <w:pStyle w:val="Default"/>
              <w:ind w:left="57"/>
              <w:jc w:val="both"/>
              <w:rPr>
                <w:b w:val="0"/>
              </w:rPr>
            </w:pPr>
            <w:r w:rsidRPr="00657831">
              <w:rPr>
                <w:b w:val="0"/>
              </w:rPr>
              <w:t xml:space="preserve">Тема </w:t>
            </w:r>
            <w:r w:rsidR="006A021C" w:rsidRPr="00657831">
              <w:rPr>
                <w:b w:val="0"/>
              </w:rPr>
              <w:t>2</w:t>
            </w:r>
            <w:r w:rsidRPr="00657831">
              <w:rPr>
                <w:b w:val="0"/>
              </w:rPr>
              <w:t xml:space="preserve">.8. </w:t>
            </w:r>
            <w:r w:rsidR="0030281C" w:rsidRPr="00657831">
              <w:rPr>
                <w:b w:val="0"/>
              </w:rPr>
              <w:t xml:space="preserve">Выполнение </w:t>
            </w:r>
            <w:r w:rsidR="004B72F6" w:rsidRPr="00657831">
              <w:rPr>
                <w:b w:val="0"/>
                <w:bCs/>
              </w:rPr>
              <w:t>СПА</w:t>
            </w:r>
            <w:r w:rsidR="0030281C" w:rsidRPr="00657831">
              <w:rPr>
                <w:b w:val="0"/>
              </w:rPr>
              <w:t>-педикюра</w:t>
            </w:r>
          </w:p>
          <w:p w:rsidR="0067045E" w:rsidRPr="00657831" w:rsidRDefault="0067045E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67045E" w:rsidRPr="00657831" w:rsidRDefault="0067045E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67045E" w:rsidRPr="00657831" w:rsidRDefault="00997A01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22/18</w:t>
            </w:r>
          </w:p>
        </w:tc>
      </w:tr>
      <w:tr w:rsidR="0067045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67045E" w:rsidRPr="00657831" w:rsidRDefault="0067045E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67045E" w:rsidRPr="00657831" w:rsidRDefault="0030281C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sz w:val="24"/>
              </w:rPr>
              <w:t xml:space="preserve">Технология выполнения </w:t>
            </w:r>
            <w:r w:rsidR="004B72F6" w:rsidRPr="00657831">
              <w:rPr>
                <w:b w:val="0"/>
                <w:bCs/>
                <w:sz w:val="24"/>
              </w:rPr>
              <w:t>СПА</w:t>
            </w:r>
            <w:r w:rsidRPr="00657831">
              <w:rPr>
                <w:b w:val="0"/>
                <w:sz w:val="24"/>
              </w:rPr>
              <w:t xml:space="preserve"> (ухаживающего) педикюра с учетом требований клиента индустрии красоты.   Особенности применения различных материалов для  </w:t>
            </w:r>
            <w:r w:rsidR="004B72F6" w:rsidRPr="00657831">
              <w:rPr>
                <w:b w:val="0"/>
                <w:bCs/>
                <w:sz w:val="24"/>
              </w:rPr>
              <w:t>СПА</w:t>
            </w:r>
            <w:r w:rsidRPr="00657831">
              <w:rPr>
                <w:b w:val="0"/>
                <w:sz w:val="24"/>
              </w:rPr>
              <w:t>-</w:t>
            </w:r>
            <w:r w:rsidRPr="00657831">
              <w:rPr>
                <w:b w:val="0"/>
                <w:sz w:val="24"/>
              </w:rPr>
              <w:lastRenderedPageBreak/>
              <w:t>педикюра. Парафинотерапия. Массаж стоп (основные приемы, техника выполнения)</w:t>
            </w:r>
          </w:p>
        </w:tc>
        <w:tc>
          <w:tcPr>
            <w:tcW w:w="2410" w:type="dxa"/>
            <w:vAlign w:val="center"/>
          </w:tcPr>
          <w:p w:rsidR="0067045E" w:rsidRPr="00657831" w:rsidRDefault="00032CA5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lastRenderedPageBreak/>
              <w:t>4</w:t>
            </w:r>
          </w:p>
        </w:tc>
      </w:tr>
      <w:tr w:rsidR="0067045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67045E" w:rsidRPr="00657831" w:rsidRDefault="0067045E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67045E" w:rsidRPr="00657831" w:rsidRDefault="0067045E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2410" w:type="dxa"/>
            <w:vAlign w:val="center"/>
          </w:tcPr>
          <w:p w:rsidR="0067045E" w:rsidRPr="00657831" w:rsidRDefault="00D034BD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18</w:t>
            </w:r>
            <w:r w:rsidR="00032CA5" w:rsidRPr="00657831">
              <w:rPr>
                <w:sz w:val="24"/>
              </w:rPr>
              <w:t>/18</w:t>
            </w:r>
          </w:p>
        </w:tc>
      </w:tr>
      <w:tr w:rsidR="00032CA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032CA5" w:rsidRPr="00657831" w:rsidRDefault="00032CA5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032CA5" w:rsidRPr="00657831" w:rsidRDefault="00612819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  <w:bCs/>
              </w:rPr>
              <w:t xml:space="preserve">Отработка приемов </w:t>
            </w:r>
            <w:r w:rsidR="00032CA5" w:rsidRPr="00657831">
              <w:rPr>
                <w:b w:val="0"/>
                <w:bCs/>
              </w:rPr>
              <w:t>СПА</w:t>
            </w:r>
            <w:r w:rsidR="00032CA5" w:rsidRPr="00657831">
              <w:rPr>
                <w:b w:val="0"/>
              </w:rPr>
              <w:t xml:space="preserve">-педикюра с учетом требований клиента индустрии красоты </w:t>
            </w:r>
          </w:p>
        </w:tc>
        <w:tc>
          <w:tcPr>
            <w:tcW w:w="2410" w:type="dxa"/>
          </w:tcPr>
          <w:p w:rsidR="00032CA5" w:rsidRPr="00657831" w:rsidRDefault="00032CA5" w:rsidP="00032CA5">
            <w:pPr>
              <w:spacing w:after="0"/>
              <w:jc w:val="center"/>
            </w:pPr>
            <w:r w:rsidRPr="00657831">
              <w:rPr>
                <w:b w:val="0"/>
                <w:sz w:val="24"/>
              </w:rPr>
              <w:t>4+2ср</w:t>
            </w:r>
          </w:p>
        </w:tc>
      </w:tr>
      <w:tr w:rsidR="00032CA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032CA5" w:rsidRPr="00657831" w:rsidRDefault="00032CA5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032CA5" w:rsidRPr="00657831" w:rsidRDefault="00612819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  <w:bCs/>
              </w:rPr>
              <w:t>Отработка приемов</w:t>
            </w:r>
            <w:r w:rsidR="00032CA5" w:rsidRPr="00657831">
              <w:rPr>
                <w:b w:val="0"/>
              </w:rPr>
              <w:t xml:space="preserve"> </w:t>
            </w:r>
            <w:r w:rsidR="00032CA5" w:rsidRPr="00657831">
              <w:rPr>
                <w:b w:val="0"/>
                <w:bCs/>
              </w:rPr>
              <w:t>СПА</w:t>
            </w:r>
            <w:r w:rsidR="00032CA5" w:rsidRPr="00657831">
              <w:rPr>
                <w:b w:val="0"/>
              </w:rPr>
              <w:t>-педикюра с парафинотерапией</w:t>
            </w:r>
          </w:p>
        </w:tc>
        <w:tc>
          <w:tcPr>
            <w:tcW w:w="2410" w:type="dxa"/>
          </w:tcPr>
          <w:p w:rsidR="00032CA5" w:rsidRPr="00657831" w:rsidRDefault="00032CA5" w:rsidP="00032CA5">
            <w:pPr>
              <w:spacing w:after="0"/>
              <w:jc w:val="center"/>
            </w:pPr>
            <w:r w:rsidRPr="00657831">
              <w:rPr>
                <w:b w:val="0"/>
                <w:sz w:val="24"/>
              </w:rPr>
              <w:t>4+2ср</w:t>
            </w:r>
          </w:p>
        </w:tc>
      </w:tr>
      <w:tr w:rsidR="0030281C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30281C" w:rsidRPr="00657831" w:rsidRDefault="0030281C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30281C" w:rsidRPr="00657831" w:rsidRDefault="0030281C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</w:rPr>
              <w:t>Отработка приемов массажа ног. Выполнение массажа ног: стопы, голень</w:t>
            </w:r>
          </w:p>
        </w:tc>
        <w:tc>
          <w:tcPr>
            <w:tcW w:w="2410" w:type="dxa"/>
            <w:vAlign w:val="center"/>
          </w:tcPr>
          <w:p w:rsidR="0030281C" w:rsidRPr="00657831" w:rsidRDefault="00D034BD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6</w:t>
            </w:r>
          </w:p>
        </w:tc>
      </w:tr>
      <w:tr w:rsidR="0030281C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30281C" w:rsidRPr="00657831" w:rsidRDefault="0030281C" w:rsidP="006E0C4A">
            <w:pPr>
              <w:pStyle w:val="Default"/>
              <w:ind w:left="57" w:right="142"/>
              <w:jc w:val="both"/>
              <w:rPr>
                <w:bCs/>
              </w:rPr>
            </w:pPr>
            <w:r w:rsidRPr="00657831">
              <w:rPr>
                <w:b w:val="0"/>
              </w:rPr>
              <w:t xml:space="preserve">Тема </w:t>
            </w:r>
            <w:r w:rsidR="006A021C" w:rsidRPr="00657831">
              <w:rPr>
                <w:b w:val="0"/>
              </w:rPr>
              <w:t>2</w:t>
            </w:r>
            <w:r w:rsidRPr="00657831">
              <w:rPr>
                <w:b w:val="0"/>
              </w:rPr>
              <w:t>.</w:t>
            </w:r>
            <w:r w:rsidR="004B72F6" w:rsidRPr="00657831">
              <w:rPr>
                <w:b w:val="0"/>
              </w:rPr>
              <w:t>9</w:t>
            </w:r>
            <w:r w:rsidRPr="00657831">
              <w:rPr>
                <w:b w:val="0"/>
              </w:rPr>
              <w:t>. Аппаратный педикюр</w:t>
            </w:r>
          </w:p>
        </w:tc>
        <w:tc>
          <w:tcPr>
            <w:tcW w:w="9215" w:type="dxa"/>
          </w:tcPr>
          <w:p w:rsidR="0030281C" w:rsidRPr="00657831" w:rsidRDefault="0030281C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30281C" w:rsidRPr="00657831" w:rsidRDefault="00032CA5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26/22</w:t>
            </w:r>
          </w:p>
        </w:tc>
      </w:tr>
      <w:tr w:rsidR="0030281C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30281C" w:rsidRPr="00657831" w:rsidRDefault="0030281C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30281C" w:rsidRPr="00657831" w:rsidRDefault="0030281C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sz w:val="24"/>
              </w:rPr>
              <w:t>Технология выполнения аппаратного педикюра. Виды фрез, их характеристика. Подбор фрез для работы аппаратом</w:t>
            </w:r>
            <w:r w:rsidR="00D034BD" w:rsidRPr="00657831">
              <w:rPr>
                <w:b w:val="0"/>
                <w:sz w:val="24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30281C" w:rsidRPr="00657831" w:rsidRDefault="00032CA5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4</w:t>
            </w:r>
          </w:p>
        </w:tc>
      </w:tr>
      <w:tr w:rsidR="0030281C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30281C" w:rsidRPr="00657831" w:rsidRDefault="0030281C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30281C" w:rsidRPr="00657831" w:rsidRDefault="0030281C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В том числе практических занятий и лабораторных работ</w:t>
            </w:r>
          </w:p>
        </w:tc>
        <w:tc>
          <w:tcPr>
            <w:tcW w:w="2410" w:type="dxa"/>
            <w:vAlign w:val="center"/>
          </w:tcPr>
          <w:p w:rsidR="0030281C" w:rsidRPr="00657831" w:rsidRDefault="007A1491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</w:t>
            </w:r>
            <w:r w:rsidR="00D034BD" w:rsidRPr="00657831">
              <w:rPr>
                <w:sz w:val="24"/>
              </w:rPr>
              <w:t>2</w:t>
            </w:r>
            <w:r w:rsidR="00032CA5" w:rsidRPr="00657831">
              <w:rPr>
                <w:sz w:val="24"/>
              </w:rPr>
              <w:t>/22</w:t>
            </w:r>
          </w:p>
        </w:tc>
      </w:tr>
      <w:tr w:rsidR="0030281C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30281C" w:rsidRPr="00657831" w:rsidRDefault="0030281C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30281C" w:rsidRPr="00657831" w:rsidRDefault="00612819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  <w:bCs/>
              </w:rPr>
              <w:t>Отработка приемов</w:t>
            </w:r>
            <w:r w:rsidR="0030281C" w:rsidRPr="00657831">
              <w:rPr>
                <w:b w:val="0"/>
              </w:rPr>
              <w:t xml:space="preserve">  аппаратного педикюра с учетом требований клиента индустрии красоты</w:t>
            </w:r>
          </w:p>
        </w:tc>
        <w:tc>
          <w:tcPr>
            <w:tcW w:w="2410" w:type="dxa"/>
            <w:vAlign w:val="center"/>
          </w:tcPr>
          <w:p w:rsidR="0030281C" w:rsidRPr="00657831" w:rsidRDefault="007A1491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12</w:t>
            </w:r>
          </w:p>
        </w:tc>
      </w:tr>
      <w:tr w:rsidR="0030281C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30281C" w:rsidRPr="00657831" w:rsidRDefault="0030281C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30281C" w:rsidRPr="00657831" w:rsidRDefault="00612819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 w:val="0"/>
                <w:bCs/>
              </w:rPr>
              <w:t>Отработка приемов</w:t>
            </w:r>
            <w:r w:rsidR="0030281C" w:rsidRPr="00657831">
              <w:rPr>
                <w:b w:val="0"/>
              </w:rPr>
              <w:t xml:space="preserve"> комбинированного педикюра (аппарат и щипцы)</w:t>
            </w:r>
          </w:p>
        </w:tc>
        <w:tc>
          <w:tcPr>
            <w:tcW w:w="2410" w:type="dxa"/>
            <w:vAlign w:val="center"/>
          </w:tcPr>
          <w:p w:rsidR="0030281C" w:rsidRPr="00657831" w:rsidRDefault="007A1491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10</w:t>
            </w:r>
          </w:p>
        </w:tc>
      </w:tr>
      <w:tr w:rsidR="0067045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67045E" w:rsidRPr="00657831" w:rsidRDefault="0067045E" w:rsidP="006E0C4A">
            <w:pPr>
              <w:pStyle w:val="Default"/>
              <w:ind w:left="57" w:right="142"/>
              <w:jc w:val="both"/>
              <w:rPr>
                <w:bCs/>
              </w:rPr>
            </w:pPr>
            <w:r w:rsidRPr="00657831">
              <w:rPr>
                <w:b w:val="0"/>
              </w:rPr>
              <w:t xml:space="preserve">Тема </w:t>
            </w:r>
            <w:r w:rsidR="006A021C" w:rsidRPr="00657831">
              <w:rPr>
                <w:b w:val="0"/>
              </w:rPr>
              <w:t>2</w:t>
            </w:r>
            <w:r w:rsidRPr="00657831">
              <w:rPr>
                <w:b w:val="0"/>
              </w:rPr>
              <w:t>.</w:t>
            </w:r>
            <w:r w:rsidR="004B72F6" w:rsidRPr="00657831">
              <w:rPr>
                <w:b w:val="0"/>
              </w:rPr>
              <w:t>10</w:t>
            </w:r>
            <w:r w:rsidRPr="00657831">
              <w:rPr>
                <w:b w:val="0"/>
              </w:rPr>
              <w:t xml:space="preserve">. Обработка мозолей и </w:t>
            </w:r>
            <w:proofErr w:type="spellStart"/>
            <w:r w:rsidRPr="00657831">
              <w:rPr>
                <w:b w:val="0"/>
              </w:rPr>
              <w:t>омозоленностей</w:t>
            </w:r>
            <w:proofErr w:type="spellEnd"/>
            <w:r w:rsidRPr="00657831">
              <w:rPr>
                <w:b w:val="0"/>
              </w:rPr>
              <w:t>, трещин и вросших ногтей</w:t>
            </w:r>
          </w:p>
        </w:tc>
        <w:tc>
          <w:tcPr>
            <w:tcW w:w="9215" w:type="dxa"/>
          </w:tcPr>
          <w:p w:rsidR="0067045E" w:rsidRPr="00657831" w:rsidRDefault="0067045E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2410" w:type="dxa"/>
            <w:vAlign w:val="center"/>
          </w:tcPr>
          <w:p w:rsidR="0067045E" w:rsidRPr="00657831" w:rsidRDefault="00032CA5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14/12</w:t>
            </w:r>
          </w:p>
        </w:tc>
      </w:tr>
      <w:tr w:rsidR="0067045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67045E" w:rsidRPr="00657831" w:rsidRDefault="0067045E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67045E" w:rsidRPr="00657831" w:rsidRDefault="0067045E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sz w:val="24"/>
              </w:rPr>
              <w:t xml:space="preserve">Технологии обработки мозолей и </w:t>
            </w:r>
            <w:proofErr w:type="spellStart"/>
            <w:r w:rsidRPr="00657831">
              <w:rPr>
                <w:b w:val="0"/>
                <w:sz w:val="24"/>
              </w:rPr>
              <w:t>омозоленностей</w:t>
            </w:r>
            <w:proofErr w:type="spellEnd"/>
            <w:r w:rsidRPr="00657831">
              <w:rPr>
                <w:b w:val="0"/>
                <w:sz w:val="24"/>
              </w:rPr>
              <w:t>. трещин и вросших ногтей</w:t>
            </w:r>
          </w:p>
        </w:tc>
        <w:tc>
          <w:tcPr>
            <w:tcW w:w="2410" w:type="dxa"/>
            <w:vAlign w:val="center"/>
          </w:tcPr>
          <w:p w:rsidR="0067045E" w:rsidRPr="00657831" w:rsidRDefault="00032CA5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67045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67045E" w:rsidRPr="00657831" w:rsidRDefault="0067045E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67045E" w:rsidRPr="00657831" w:rsidRDefault="0067045E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В том числе практических занятий и лабораторных</w:t>
            </w:r>
            <w:r w:rsidRPr="00657831">
              <w:rPr>
                <w:bCs/>
              </w:rPr>
              <w:t xml:space="preserve"> </w:t>
            </w:r>
            <w:r w:rsidRPr="00657831">
              <w:rPr>
                <w:bCs/>
                <w:sz w:val="24"/>
              </w:rPr>
              <w:t>работ</w:t>
            </w:r>
          </w:p>
        </w:tc>
        <w:tc>
          <w:tcPr>
            <w:tcW w:w="2410" w:type="dxa"/>
            <w:vAlign w:val="center"/>
          </w:tcPr>
          <w:p w:rsidR="0067045E" w:rsidRPr="00657831" w:rsidRDefault="00D034BD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12</w:t>
            </w:r>
            <w:r w:rsidR="00032CA5" w:rsidRPr="00657831">
              <w:rPr>
                <w:sz w:val="24"/>
              </w:rPr>
              <w:t>/12</w:t>
            </w:r>
          </w:p>
        </w:tc>
      </w:tr>
      <w:tr w:rsidR="0067045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67045E" w:rsidRPr="00657831" w:rsidRDefault="0067045E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67045E" w:rsidRPr="00657831" w:rsidRDefault="0067045E" w:rsidP="006E0C4A">
            <w:pPr>
              <w:spacing w:after="0" w:line="240" w:lineRule="auto"/>
              <w:ind w:left="57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 xml:space="preserve">Отработка техники обработки мозолей, </w:t>
            </w:r>
            <w:proofErr w:type="spellStart"/>
            <w:r w:rsidRPr="00657831">
              <w:rPr>
                <w:b w:val="0"/>
                <w:bCs/>
                <w:sz w:val="24"/>
              </w:rPr>
              <w:t>омозоленностей</w:t>
            </w:r>
            <w:proofErr w:type="spellEnd"/>
          </w:p>
        </w:tc>
        <w:tc>
          <w:tcPr>
            <w:tcW w:w="2410" w:type="dxa"/>
            <w:vAlign w:val="center"/>
          </w:tcPr>
          <w:p w:rsidR="0067045E" w:rsidRPr="00657831" w:rsidRDefault="00D034BD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6</w:t>
            </w:r>
          </w:p>
        </w:tc>
      </w:tr>
      <w:tr w:rsidR="0067045E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67045E" w:rsidRPr="00657831" w:rsidRDefault="0067045E" w:rsidP="006E0C4A">
            <w:pPr>
              <w:pStyle w:val="Default"/>
              <w:ind w:left="57" w:right="142"/>
              <w:jc w:val="both"/>
              <w:rPr>
                <w:bCs/>
              </w:rPr>
            </w:pPr>
          </w:p>
        </w:tc>
        <w:tc>
          <w:tcPr>
            <w:tcW w:w="9215" w:type="dxa"/>
          </w:tcPr>
          <w:p w:rsidR="0067045E" w:rsidRPr="00657831" w:rsidRDefault="0067045E" w:rsidP="006E0C4A">
            <w:pPr>
              <w:spacing w:after="0" w:line="240" w:lineRule="auto"/>
              <w:ind w:left="57"/>
              <w:rPr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Отработка техники обработки вросших ногтей</w:t>
            </w:r>
            <w:r w:rsidR="0030281C" w:rsidRPr="00657831">
              <w:rPr>
                <w:b w:val="0"/>
                <w:bCs/>
                <w:sz w:val="24"/>
              </w:rPr>
              <w:t>, трещин</w:t>
            </w:r>
          </w:p>
        </w:tc>
        <w:tc>
          <w:tcPr>
            <w:tcW w:w="2410" w:type="dxa"/>
            <w:vAlign w:val="center"/>
          </w:tcPr>
          <w:p w:rsidR="0067045E" w:rsidRPr="00657831" w:rsidRDefault="00D034BD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6</w:t>
            </w:r>
          </w:p>
        </w:tc>
      </w:tr>
      <w:tr w:rsidR="004B72F6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4B72F6" w:rsidRPr="00657831" w:rsidRDefault="004B72F6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4B72F6" w:rsidRPr="00657831" w:rsidRDefault="004B72F6" w:rsidP="006E0C4A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Cs/>
              </w:rPr>
              <w:t>Самостоятельная работа по Разделу  2.</w:t>
            </w:r>
          </w:p>
          <w:p w:rsidR="004B72F6" w:rsidRPr="00657831" w:rsidRDefault="004B72F6" w:rsidP="006E0C4A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kinsoku w:val="0"/>
              <w:overflowPunct w:val="0"/>
              <w:spacing w:after="0" w:line="240" w:lineRule="auto"/>
              <w:ind w:left="57" w:firstLine="0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Отработка приемов и техник выполнения гигиенических видов педикюра</w:t>
            </w:r>
          </w:p>
          <w:p w:rsidR="004B72F6" w:rsidRPr="00657831" w:rsidRDefault="004B72F6" w:rsidP="006E0C4A">
            <w:pPr>
              <w:pStyle w:val="a3"/>
              <w:numPr>
                <w:ilvl w:val="0"/>
                <w:numId w:val="19"/>
              </w:numPr>
              <w:tabs>
                <w:tab w:val="left" w:pos="426"/>
              </w:tabs>
              <w:kinsoku w:val="0"/>
              <w:overflowPunct w:val="0"/>
              <w:spacing w:after="0" w:line="240" w:lineRule="auto"/>
              <w:ind w:left="57" w:firstLine="0"/>
              <w:rPr>
                <w:b w:val="0"/>
              </w:rPr>
            </w:pPr>
            <w:r w:rsidRPr="00657831">
              <w:rPr>
                <w:b w:val="0"/>
                <w:bCs/>
                <w:sz w:val="24"/>
              </w:rPr>
              <w:t xml:space="preserve">Отработка приемов и техник выполнения  СПА-педикюра </w:t>
            </w:r>
          </w:p>
        </w:tc>
        <w:tc>
          <w:tcPr>
            <w:tcW w:w="2410" w:type="dxa"/>
            <w:vAlign w:val="center"/>
          </w:tcPr>
          <w:p w:rsidR="004B72F6" w:rsidRPr="00657831" w:rsidRDefault="004B72F6" w:rsidP="005875B3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57831">
              <w:rPr>
                <w:b w:val="0"/>
                <w:sz w:val="24"/>
                <w:lang w:eastAsia="en-US"/>
              </w:rPr>
              <w:t>10</w:t>
            </w:r>
          </w:p>
        </w:tc>
      </w:tr>
      <w:tr w:rsidR="004B72F6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</w:tcPr>
          <w:p w:rsidR="004B72F6" w:rsidRPr="00657831" w:rsidRDefault="004B72F6" w:rsidP="006E0C4A">
            <w:pPr>
              <w:kinsoku w:val="0"/>
              <w:overflowPunct w:val="0"/>
              <w:spacing w:after="0" w:line="240" w:lineRule="auto"/>
              <w:ind w:left="57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4B72F6" w:rsidRPr="00657831" w:rsidRDefault="008F0F3E" w:rsidP="006E0C4A">
            <w:pPr>
              <w:pStyle w:val="Default"/>
              <w:ind w:left="57"/>
              <w:rPr>
                <w:bCs/>
              </w:rPr>
            </w:pPr>
            <w:r w:rsidRPr="00657831">
              <w:rPr>
                <w:bCs/>
              </w:rPr>
              <w:t>Практическая подготовка: у</w:t>
            </w:r>
            <w:r w:rsidR="004B72F6" w:rsidRPr="00657831">
              <w:rPr>
                <w:bCs/>
              </w:rPr>
              <w:t>чебная практика по разделу 2.</w:t>
            </w:r>
          </w:p>
          <w:p w:rsidR="004A2FD0" w:rsidRPr="00657831" w:rsidRDefault="004A2FD0" w:rsidP="006E0C4A">
            <w:pPr>
              <w:pStyle w:val="Default"/>
              <w:ind w:left="57"/>
              <w:rPr>
                <w:bCs/>
              </w:rPr>
            </w:pPr>
            <w:r w:rsidRPr="00657831">
              <w:rPr>
                <w:bCs/>
              </w:rPr>
              <w:t>Виды работ:</w:t>
            </w:r>
          </w:p>
          <w:p w:rsidR="00B11293" w:rsidRPr="00657831" w:rsidRDefault="004B72F6" w:rsidP="00B11293">
            <w:pPr>
              <w:pStyle w:val="Default"/>
              <w:numPr>
                <w:ilvl w:val="0"/>
                <w:numId w:val="25"/>
              </w:numPr>
              <w:tabs>
                <w:tab w:val="left" w:pos="426"/>
              </w:tabs>
              <w:ind w:left="143" w:firstLine="0"/>
              <w:rPr>
                <w:bCs/>
              </w:rPr>
            </w:pPr>
            <w:r w:rsidRPr="00657831">
              <w:rPr>
                <w:b w:val="0"/>
              </w:rPr>
              <w:t xml:space="preserve">Выполнение гигиенических видов педикюра с учетом запросов клиента </w:t>
            </w:r>
            <w:r w:rsidR="00F855DB" w:rsidRPr="00657831">
              <w:rPr>
                <w:b w:val="0"/>
              </w:rPr>
              <w:t>индустрии красоты</w:t>
            </w:r>
          </w:p>
          <w:p w:rsidR="004B72F6" w:rsidRPr="00657831" w:rsidRDefault="004B72F6" w:rsidP="00B11293">
            <w:pPr>
              <w:pStyle w:val="Default"/>
              <w:numPr>
                <w:ilvl w:val="0"/>
                <w:numId w:val="25"/>
              </w:numPr>
              <w:tabs>
                <w:tab w:val="left" w:pos="426"/>
              </w:tabs>
              <w:ind w:left="143" w:firstLine="0"/>
              <w:rPr>
                <w:bCs/>
              </w:rPr>
            </w:pPr>
            <w:r w:rsidRPr="00657831">
              <w:rPr>
                <w:b w:val="0"/>
              </w:rPr>
              <w:t xml:space="preserve">Выполнение </w:t>
            </w:r>
            <w:r w:rsidR="004A2FD0" w:rsidRPr="00657831">
              <w:rPr>
                <w:b w:val="0"/>
              </w:rPr>
              <w:t>СПА-</w:t>
            </w:r>
            <w:r w:rsidRPr="00657831">
              <w:rPr>
                <w:b w:val="0"/>
              </w:rPr>
              <w:t>педикюра с учетом запросов клиента индустрии красоты</w:t>
            </w:r>
          </w:p>
          <w:p w:rsidR="00332FBE" w:rsidRPr="00657831" w:rsidRDefault="00332FBE" w:rsidP="00332FBE">
            <w:pPr>
              <w:pStyle w:val="Default"/>
              <w:numPr>
                <w:ilvl w:val="0"/>
                <w:numId w:val="25"/>
              </w:numPr>
              <w:tabs>
                <w:tab w:val="left" w:pos="426"/>
              </w:tabs>
              <w:ind w:left="143" w:firstLine="0"/>
              <w:rPr>
                <w:bCs/>
              </w:rPr>
            </w:pPr>
            <w:r w:rsidRPr="00657831">
              <w:rPr>
                <w:b w:val="0"/>
              </w:rPr>
              <w:softHyphen/>
              <w:t>Выполнение аппаратного педикюра с учетом запросов клиента индустрии красоты</w:t>
            </w:r>
          </w:p>
        </w:tc>
        <w:tc>
          <w:tcPr>
            <w:tcW w:w="2410" w:type="dxa"/>
            <w:vAlign w:val="center"/>
          </w:tcPr>
          <w:p w:rsidR="004B72F6" w:rsidRPr="00657831" w:rsidRDefault="004B72F6" w:rsidP="005875B3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/>
              <w:jc w:val="center"/>
              <w:rPr>
                <w:sz w:val="24"/>
                <w:lang w:eastAsia="en-US"/>
              </w:rPr>
            </w:pPr>
            <w:r w:rsidRPr="00657831">
              <w:rPr>
                <w:sz w:val="24"/>
                <w:lang w:eastAsia="en-US"/>
              </w:rPr>
              <w:t>18</w:t>
            </w:r>
          </w:p>
        </w:tc>
      </w:tr>
      <w:tr w:rsidR="00364966" w:rsidRPr="00657831" w:rsidTr="00DF53DD">
        <w:trPr>
          <w:gridAfter w:val="1"/>
          <w:wAfter w:w="12" w:type="dxa"/>
          <w:trHeight w:val="20"/>
        </w:trPr>
        <w:tc>
          <w:tcPr>
            <w:tcW w:w="12191" w:type="dxa"/>
            <w:gridSpan w:val="2"/>
          </w:tcPr>
          <w:p w:rsidR="00BD10A4" w:rsidRPr="00657831" w:rsidRDefault="00BD10A4" w:rsidP="006E0C4A">
            <w:pPr>
              <w:spacing w:after="0" w:line="240" w:lineRule="auto"/>
              <w:ind w:left="57" w:right="12"/>
              <w:rPr>
                <w:sz w:val="24"/>
              </w:rPr>
            </w:pPr>
            <w:r w:rsidRPr="00657831">
              <w:rPr>
                <w:sz w:val="24"/>
              </w:rPr>
              <w:t xml:space="preserve"> Раздел 3. Технология моделирования и дизайна ногтей </w:t>
            </w:r>
          </w:p>
          <w:p w:rsidR="00364966" w:rsidRPr="00657831" w:rsidRDefault="00BD10A4" w:rsidP="006E0C4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57" w:right="12"/>
              <w:rPr>
                <w:bCs/>
                <w:sz w:val="24"/>
              </w:rPr>
            </w:pPr>
            <w:r w:rsidRPr="00657831">
              <w:rPr>
                <w:sz w:val="24"/>
              </w:rPr>
              <w:t>МДК 03.03 Выполнение услуг по моделированию и дизайну ногтей</w:t>
            </w:r>
          </w:p>
        </w:tc>
        <w:tc>
          <w:tcPr>
            <w:tcW w:w="2410" w:type="dxa"/>
            <w:vAlign w:val="center"/>
          </w:tcPr>
          <w:p w:rsidR="00364966" w:rsidRPr="00657831" w:rsidRDefault="00134D4B" w:rsidP="005875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 xml:space="preserve">  </w:t>
            </w:r>
            <w:r w:rsidR="00230CB5" w:rsidRPr="00657831">
              <w:rPr>
                <w:bCs/>
                <w:sz w:val="24"/>
              </w:rPr>
              <w:t>1</w:t>
            </w:r>
            <w:r w:rsidRPr="00657831">
              <w:rPr>
                <w:bCs/>
                <w:sz w:val="24"/>
              </w:rPr>
              <w:t>0</w:t>
            </w:r>
            <w:r w:rsidR="00230CB5" w:rsidRPr="00657831">
              <w:rPr>
                <w:bCs/>
                <w:sz w:val="24"/>
              </w:rPr>
              <w:t>8</w:t>
            </w:r>
            <w:r w:rsidRPr="00657831">
              <w:rPr>
                <w:bCs/>
                <w:sz w:val="24"/>
              </w:rPr>
              <w:t>/72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C05C55" w:rsidRPr="00657831" w:rsidRDefault="00C05C55" w:rsidP="006E0C4A">
            <w:pPr>
              <w:spacing w:after="0" w:line="240" w:lineRule="auto"/>
              <w:ind w:left="57" w:right="12"/>
              <w:rPr>
                <w:b w:val="0"/>
                <w:bCs/>
                <w:sz w:val="24"/>
              </w:rPr>
            </w:pPr>
            <w:r w:rsidRPr="00657831">
              <w:rPr>
                <w:bCs/>
                <w:sz w:val="24"/>
              </w:rPr>
              <w:t xml:space="preserve">Тема 3.1.   Моделирование </w:t>
            </w:r>
            <w:r w:rsidRPr="00657831">
              <w:rPr>
                <w:bCs/>
                <w:sz w:val="24"/>
              </w:rPr>
              <w:lastRenderedPageBreak/>
              <w:t xml:space="preserve">искусственных ногтей   </w:t>
            </w:r>
          </w:p>
        </w:tc>
        <w:tc>
          <w:tcPr>
            <w:tcW w:w="9215" w:type="dxa"/>
          </w:tcPr>
          <w:p w:rsidR="00C05C55" w:rsidRPr="00657831" w:rsidRDefault="00C05C55" w:rsidP="006E0C4A">
            <w:pPr>
              <w:pStyle w:val="a3"/>
              <w:spacing w:after="0"/>
              <w:ind w:left="57" w:right="12"/>
              <w:rPr>
                <w:iCs/>
                <w:sz w:val="24"/>
              </w:rPr>
            </w:pPr>
            <w:r w:rsidRPr="00657831">
              <w:rPr>
                <w:sz w:val="24"/>
              </w:rPr>
              <w:lastRenderedPageBreak/>
              <w:t>Содержание</w:t>
            </w:r>
          </w:p>
        </w:tc>
        <w:tc>
          <w:tcPr>
            <w:tcW w:w="2410" w:type="dxa"/>
            <w:vAlign w:val="center"/>
          </w:tcPr>
          <w:p w:rsidR="00C05C55" w:rsidRPr="00657831" w:rsidRDefault="0060550A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24/18</w:t>
            </w:r>
          </w:p>
        </w:tc>
      </w:tr>
      <w:tr w:rsidR="0060550A" w:rsidRPr="00657831" w:rsidTr="00DF53DD">
        <w:trPr>
          <w:gridAfter w:val="1"/>
          <w:wAfter w:w="12" w:type="dxa"/>
          <w:trHeight w:val="1670"/>
        </w:trPr>
        <w:tc>
          <w:tcPr>
            <w:tcW w:w="2976" w:type="dxa"/>
            <w:vMerge/>
          </w:tcPr>
          <w:p w:rsidR="0060550A" w:rsidRPr="00657831" w:rsidRDefault="0060550A" w:rsidP="006E0C4A">
            <w:pPr>
              <w:spacing w:after="0" w:line="240" w:lineRule="auto"/>
              <w:ind w:left="57" w:right="12"/>
              <w:rPr>
                <w:b w:val="0"/>
                <w:bCs/>
                <w:sz w:val="24"/>
              </w:rPr>
            </w:pPr>
          </w:p>
        </w:tc>
        <w:tc>
          <w:tcPr>
            <w:tcW w:w="9215" w:type="dxa"/>
          </w:tcPr>
          <w:p w:rsidR="0060550A" w:rsidRPr="00657831" w:rsidRDefault="0060550A" w:rsidP="006E0C4A">
            <w:pPr>
              <w:pStyle w:val="Default"/>
              <w:ind w:left="57" w:right="-142"/>
              <w:rPr>
                <w:b w:val="0"/>
              </w:rPr>
            </w:pPr>
            <w:r w:rsidRPr="00657831">
              <w:rPr>
                <w:b w:val="0"/>
              </w:rPr>
              <w:t xml:space="preserve">Материалы и инструменты для моделирования искусственных ногтей. Характеристика </w:t>
            </w:r>
            <w:proofErr w:type="spellStart"/>
            <w:r w:rsidRPr="00657831">
              <w:rPr>
                <w:b w:val="0"/>
              </w:rPr>
              <w:t>типс</w:t>
            </w:r>
            <w:proofErr w:type="spellEnd"/>
            <w:r w:rsidRPr="00657831">
              <w:rPr>
                <w:b w:val="0"/>
              </w:rPr>
              <w:t>. Виды форм.</w:t>
            </w:r>
          </w:p>
          <w:p w:rsidR="0060550A" w:rsidRPr="00657831" w:rsidRDefault="0060550A" w:rsidP="006E0C4A">
            <w:pPr>
              <w:pStyle w:val="Default"/>
              <w:ind w:left="57" w:right="-142"/>
              <w:rPr>
                <w:b w:val="0"/>
              </w:rPr>
            </w:pPr>
            <w:proofErr w:type="spellStart"/>
            <w:r w:rsidRPr="00657831">
              <w:rPr>
                <w:b w:val="0"/>
              </w:rPr>
              <w:t>Гелевая</w:t>
            </w:r>
            <w:proofErr w:type="spellEnd"/>
            <w:r w:rsidRPr="00657831">
              <w:rPr>
                <w:b w:val="0"/>
              </w:rPr>
              <w:t xml:space="preserve"> технология моделирования искусственных ногтей на </w:t>
            </w:r>
            <w:proofErr w:type="spellStart"/>
            <w:r w:rsidRPr="00657831">
              <w:rPr>
                <w:b w:val="0"/>
              </w:rPr>
              <w:t>типсах</w:t>
            </w:r>
            <w:proofErr w:type="spellEnd"/>
            <w:r w:rsidRPr="00657831">
              <w:rPr>
                <w:b w:val="0"/>
              </w:rPr>
              <w:t xml:space="preserve">. </w:t>
            </w:r>
          </w:p>
          <w:p w:rsidR="0060550A" w:rsidRPr="00657831" w:rsidRDefault="0060550A" w:rsidP="006E0C4A">
            <w:pPr>
              <w:pStyle w:val="Default"/>
              <w:ind w:left="57" w:right="-142"/>
              <w:rPr>
                <w:b w:val="0"/>
              </w:rPr>
            </w:pPr>
            <w:proofErr w:type="spellStart"/>
            <w:r w:rsidRPr="00657831">
              <w:rPr>
                <w:b w:val="0"/>
              </w:rPr>
              <w:t>Акригелевая</w:t>
            </w:r>
            <w:proofErr w:type="spellEnd"/>
            <w:r w:rsidRPr="00657831">
              <w:rPr>
                <w:b w:val="0"/>
              </w:rPr>
              <w:t xml:space="preserve"> (</w:t>
            </w:r>
            <w:proofErr w:type="spellStart"/>
            <w:r w:rsidRPr="00657831">
              <w:rPr>
                <w:b w:val="0"/>
              </w:rPr>
              <w:t>полигелевая</w:t>
            </w:r>
            <w:proofErr w:type="spellEnd"/>
            <w:r w:rsidRPr="00657831">
              <w:rPr>
                <w:b w:val="0"/>
              </w:rPr>
              <w:t xml:space="preserve">) технология моделирования искусственных ногтей на нижних формах. </w:t>
            </w:r>
          </w:p>
          <w:p w:rsidR="0060550A" w:rsidRPr="00657831" w:rsidRDefault="0060550A" w:rsidP="006E0C4A">
            <w:pPr>
              <w:pStyle w:val="Default"/>
              <w:ind w:left="57" w:right="-142"/>
              <w:rPr>
                <w:b w:val="0"/>
              </w:rPr>
            </w:pPr>
            <w:r w:rsidRPr="00657831">
              <w:rPr>
                <w:b w:val="0"/>
              </w:rPr>
              <w:t>Технологии запечатывания и коррекции ногтей</w:t>
            </w:r>
          </w:p>
        </w:tc>
        <w:tc>
          <w:tcPr>
            <w:tcW w:w="2410" w:type="dxa"/>
            <w:vAlign w:val="center"/>
          </w:tcPr>
          <w:p w:rsidR="0060550A" w:rsidRPr="00657831" w:rsidRDefault="0060550A" w:rsidP="0060550A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6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6E0C4A">
            <w:pPr>
              <w:kinsoku w:val="0"/>
              <w:overflowPunct w:val="0"/>
              <w:spacing w:after="0" w:line="240" w:lineRule="auto"/>
              <w:ind w:left="57" w:right="12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C05C55" w:rsidRPr="00657831" w:rsidRDefault="00C05C55" w:rsidP="006E0C4A">
            <w:pPr>
              <w:kinsoku w:val="0"/>
              <w:overflowPunct w:val="0"/>
              <w:spacing w:after="0" w:line="240" w:lineRule="auto"/>
              <w:ind w:left="57" w:right="12"/>
              <w:rPr>
                <w:b w:val="0"/>
                <w:sz w:val="24"/>
              </w:rPr>
            </w:pPr>
            <w:r w:rsidRPr="00657831">
              <w:rPr>
                <w:sz w:val="24"/>
              </w:rPr>
              <w:t xml:space="preserve">Тематика практических занятий </w:t>
            </w:r>
          </w:p>
        </w:tc>
        <w:tc>
          <w:tcPr>
            <w:tcW w:w="2410" w:type="dxa"/>
            <w:vAlign w:val="center"/>
          </w:tcPr>
          <w:p w:rsidR="00C05C55" w:rsidRPr="00657831" w:rsidRDefault="00C05C55" w:rsidP="005875B3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57831">
              <w:rPr>
                <w:sz w:val="24"/>
              </w:rPr>
              <w:t>1</w:t>
            </w:r>
            <w:r w:rsidR="0019026D" w:rsidRPr="00657831">
              <w:rPr>
                <w:sz w:val="24"/>
              </w:rPr>
              <w:t>8</w:t>
            </w:r>
            <w:r w:rsidR="002E0E66" w:rsidRPr="00657831">
              <w:rPr>
                <w:sz w:val="24"/>
              </w:rPr>
              <w:t>/1</w:t>
            </w:r>
            <w:r w:rsidR="0019026D" w:rsidRPr="00657831">
              <w:rPr>
                <w:sz w:val="24"/>
              </w:rPr>
              <w:t>8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6E0C4A">
            <w:pPr>
              <w:kinsoku w:val="0"/>
              <w:overflowPunct w:val="0"/>
              <w:spacing w:after="0" w:line="240" w:lineRule="auto"/>
              <w:ind w:left="57" w:right="12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C05C55" w:rsidRPr="00657831" w:rsidRDefault="00C05C55" w:rsidP="0019026D">
            <w:pPr>
              <w:pStyle w:val="Default"/>
              <w:ind w:left="57" w:right="12"/>
              <w:rPr>
                <w:b w:val="0"/>
              </w:rPr>
            </w:pPr>
            <w:r w:rsidRPr="00657831">
              <w:rPr>
                <w:b w:val="0"/>
              </w:rPr>
              <w:t xml:space="preserve">Отработка приемов </w:t>
            </w:r>
            <w:proofErr w:type="spellStart"/>
            <w:r w:rsidRPr="00657831">
              <w:rPr>
                <w:b w:val="0"/>
              </w:rPr>
              <w:t>гелевого</w:t>
            </w:r>
            <w:proofErr w:type="spellEnd"/>
            <w:r w:rsidRPr="00657831">
              <w:rPr>
                <w:b w:val="0"/>
              </w:rPr>
              <w:t xml:space="preserve"> наращивания  ногтей на </w:t>
            </w:r>
            <w:proofErr w:type="spellStart"/>
            <w:r w:rsidRPr="00657831">
              <w:rPr>
                <w:b w:val="0"/>
              </w:rPr>
              <w:t>типсах</w:t>
            </w:r>
            <w:proofErr w:type="spellEnd"/>
            <w:r w:rsidR="0019026D" w:rsidRPr="00657831">
              <w:rPr>
                <w:b w:val="0"/>
              </w:rPr>
              <w:t xml:space="preserve">. </w:t>
            </w:r>
          </w:p>
        </w:tc>
        <w:tc>
          <w:tcPr>
            <w:tcW w:w="2410" w:type="dxa"/>
            <w:vAlign w:val="center"/>
          </w:tcPr>
          <w:p w:rsidR="00C05C55" w:rsidRPr="00657831" w:rsidRDefault="00156248" w:rsidP="005875B3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57831">
              <w:rPr>
                <w:b w:val="0"/>
                <w:sz w:val="24"/>
                <w:lang w:eastAsia="en-US"/>
              </w:rPr>
              <w:t>6</w:t>
            </w:r>
          </w:p>
        </w:tc>
      </w:tr>
      <w:tr w:rsidR="0019026D" w:rsidRPr="00657831" w:rsidTr="00DF53DD">
        <w:trPr>
          <w:gridAfter w:val="1"/>
          <w:wAfter w:w="12" w:type="dxa"/>
          <w:trHeight w:val="58"/>
        </w:trPr>
        <w:tc>
          <w:tcPr>
            <w:tcW w:w="2976" w:type="dxa"/>
            <w:vMerge/>
            <w:vAlign w:val="center"/>
          </w:tcPr>
          <w:p w:rsidR="0019026D" w:rsidRPr="00657831" w:rsidRDefault="0019026D" w:rsidP="006E0C4A">
            <w:pPr>
              <w:kinsoku w:val="0"/>
              <w:overflowPunct w:val="0"/>
              <w:spacing w:after="0" w:line="240" w:lineRule="auto"/>
              <w:ind w:left="57" w:right="12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19026D" w:rsidRPr="00657831" w:rsidRDefault="0019026D" w:rsidP="008F0F3E">
            <w:pPr>
              <w:pStyle w:val="Default"/>
              <w:ind w:left="57" w:right="12"/>
              <w:rPr>
                <w:b w:val="0"/>
              </w:rPr>
            </w:pPr>
            <w:r w:rsidRPr="00657831">
              <w:rPr>
                <w:b w:val="0"/>
              </w:rPr>
              <w:t xml:space="preserve">Отработка приемов </w:t>
            </w:r>
            <w:proofErr w:type="spellStart"/>
            <w:r w:rsidRPr="00657831">
              <w:rPr>
                <w:b w:val="0"/>
              </w:rPr>
              <w:t>акригелевого</w:t>
            </w:r>
            <w:proofErr w:type="spellEnd"/>
            <w:r w:rsidRPr="00657831">
              <w:rPr>
                <w:b w:val="0"/>
              </w:rPr>
              <w:t xml:space="preserve"> наращивания ногтей на нижних формах</w:t>
            </w:r>
          </w:p>
        </w:tc>
        <w:tc>
          <w:tcPr>
            <w:tcW w:w="2410" w:type="dxa"/>
            <w:vAlign w:val="center"/>
          </w:tcPr>
          <w:p w:rsidR="0019026D" w:rsidRPr="00657831" w:rsidRDefault="0060550A" w:rsidP="005875B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57831">
              <w:rPr>
                <w:b w:val="0"/>
                <w:sz w:val="24"/>
                <w:lang w:eastAsia="en-US"/>
              </w:rPr>
              <w:t>4+2ср</w:t>
            </w:r>
          </w:p>
        </w:tc>
      </w:tr>
      <w:tr w:rsidR="00C05C55" w:rsidRPr="00657831" w:rsidTr="00DF53DD">
        <w:trPr>
          <w:gridAfter w:val="1"/>
          <w:wAfter w:w="12" w:type="dxa"/>
          <w:trHeight w:val="58"/>
        </w:trPr>
        <w:tc>
          <w:tcPr>
            <w:tcW w:w="2976" w:type="dxa"/>
            <w:vMerge/>
            <w:vAlign w:val="center"/>
          </w:tcPr>
          <w:p w:rsidR="00C05C55" w:rsidRPr="00657831" w:rsidRDefault="00C05C55" w:rsidP="006E0C4A">
            <w:pPr>
              <w:kinsoku w:val="0"/>
              <w:overflowPunct w:val="0"/>
              <w:spacing w:after="0" w:line="240" w:lineRule="auto"/>
              <w:ind w:left="57" w:right="12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F855DB" w:rsidRPr="00657831" w:rsidRDefault="0019026D" w:rsidP="00DF53DD">
            <w:pPr>
              <w:pStyle w:val="Default"/>
              <w:ind w:left="57" w:right="12"/>
              <w:rPr>
                <w:b w:val="0"/>
              </w:rPr>
            </w:pPr>
            <w:r w:rsidRPr="00657831">
              <w:rPr>
                <w:b w:val="0"/>
              </w:rPr>
              <w:t>Отработка технологии запечатывания и коррекции ногтей</w:t>
            </w:r>
          </w:p>
        </w:tc>
        <w:tc>
          <w:tcPr>
            <w:tcW w:w="2410" w:type="dxa"/>
            <w:vAlign w:val="center"/>
          </w:tcPr>
          <w:p w:rsidR="00C05C55" w:rsidRPr="00657831" w:rsidRDefault="00156248" w:rsidP="005875B3">
            <w:pPr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57831">
              <w:rPr>
                <w:b w:val="0"/>
                <w:sz w:val="24"/>
                <w:lang w:eastAsia="en-US"/>
              </w:rPr>
              <w:t>6</w:t>
            </w:r>
          </w:p>
        </w:tc>
      </w:tr>
      <w:tr w:rsidR="00DF53DD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DF53DD" w:rsidRPr="00657831" w:rsidRDefault="00DF53DD" w:rsidP="006E0C4A">
            <w:pPr>
              <w:spacing w:after="0" w:line="240" w:lineRule="auto"/>
              <w:ind w:left="57" w:right="12"/>
              <w:rPr>
                <w:b w:val="0"/>
                <w:sz w:val="24"/>
              </w:rPr>
            </w:pPr>
            <w:r w:rsidRPr="00657831">
              <w:rPr>
                <w:sz w:val="24"/>
              </w:rPr>
              <w:t xml:space="preserve">Тема 3.2.  Технология </w:t>
            </w:r>
          </w:p>
          <w:p w:rsidR="00DF53DD" w:rsidRPr="00657831" w:rsidRDefault="00DF53DD" w:rsidP="006E0C4A">
            <w:pPr>
              <w:spacing w:after="0" w:line="240" w:lineRule="auto"/>
              <w:ind w:left="57" w:right="12"/>
              <w:rPr>
                <w:b w:val="0"/>
                <w:sz w:val="24"/>
              </w:rPr>
            </w:pPr>
            <w:r w:rsidRPr="00657831">
              <w:rPr>
                <w:sz w:val="24"/>
              </w:rPr>
              <w:t>художественного оформления ногтей рук</w:t>
            </w:r>
          </w:p>
        </w:tc>
        <w:tc>
          <w:tcPr>
            <w:tcW w:w="9215" w:type="dxa"/>
          </w:tcPr>
          <w:p w:rsidR="00DF53DD" w:rsidRPr="00657831" w:rsidRDefault="00DF53DD" w:rsidP="006E0C4A">
            <w:pPr>
              <w:ind w:left="57" w:right="12"/>
              <w:contextualSpacing/>
              <w:rPr>
                <w:bCs/>
                <w:sz w:val="24"/>
              </w:rPr>
            </w:pPr>
            <w:r w:rsidRPr="00657831">
              <w:rPr>
                <w:sz w:val="24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DF53DD" w:rsidRPr="00657831" w:rsidRDefault="00DF53DD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sz w:val="24"/>
              </w:rPr>
              <w:t>30/18</w:t>
            </w:r>
          </w:p>
        </w:tc>
      </w:tr>
      <w:tr w:rsidR="00DF53DD" w:rsidRPr="00657831" w:rsidTr="00DF53DD">
        <w:trPr>
          <w:gridAfter w:val="1"/>
          <w:wAfter w:w="12" w:type="dxa"/>
          <w:trHeight w:val="569"/>
        </w:trPr>
        <w:tc>
          <w:tcPr>
            <w:tcW w:w="2976" w:type="dxa"/>
            <w:vMerge/>
          </w:tcPr>
          <w:p w:rsidR="00DF53DD" w:rsidRPr="00657831" w:rsidRDefault="00DF53DD" w:rsidP="006E0C4A">
            <w:pPr>
              <w:spacing w:after="0" w:line="240" w:lineRule="auto"/>
              <w:ind w:left="57" w:right="12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DF53DD" w:rsidRPr="00657831" w:rsidRDefault="00DF53DD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Материалы и инструменты для дизайна. Классификация средств декоративной косметики</w:t>
            </w:r>
          </w:p>
          <w:p w:rsidR="00DF53DD" w:rsidRPr="00657831" w:rsidRDefault="00DF53DD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Плоскостной дизайн. Способы художественного оформления ногтей, их характеристика. Цветосочетание. Виды композиций </w:t>
            </w:r>
          </w:p>
          <w:p w:rsidR="00DF53DD" w:rsidRPr="00657831" w:rsidRDefault="00DF53DD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Технология </w:t>
            </w:r>
            <w:proofErr w:type="gramStart"/>
            <w:r w:rsidRPr="00657831">
              <w:rPr>
                <w:b w:val="0"/>
              </w:rPr>
              <w:t>выполнения  эскизов композиций  художественного оформления ногтей</w:t>
            </w:r>
            <w:proofErr w:type="gramEnd"/>
          </w:p>
          <w:p w:rsidR="00DF53DD" w:rsidRPr="00657831" w:rsidRDefault="00DF53DD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Техника и виды дизайна ногтей с применением </w:t>
            </w:r>
            <w:proofErr w:type="gramStart"/>
            <w:r w:rsidRPr="00657831">
              <w:rPr>
                <w:b w:val="0"/>
              </w:rPr>
              <w:t>гель-лаков</w:t>
            </w:r>
            <w:proofErr w:type="gramEnd"/>
            <w:r w:rsidRPr="00657831">
              <w:rPr>
                <w:b w:val="0"/>
              </w:rPr>
              <w:t>. Особенности  использования различных видов гель-лака</w:t>
            </w:r>
          </w:p>
          <w:p w:rsidR="00DF53DD" w:rsidRPr="00657831" w:rsidRDefault="00DF53DD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Техника и виды дизайна ногтей с  применением  </w:t>
            </w:r>
            <w:proofErr w:type="spellStart"/>
            <w:r w:rsidRPr="00657831">
              <w:rPr>
                <w:b w:val="0"/>
              </w:rPr>
              <w:t>гелевых</w:t>
            </w:r>
            <w:proofErr w:type="spellEnd"/>
            <w:r w:rsidRPr="00657831">
              <w:rPr>
                <w:b w:val="0"/>
              </w:rPr>
              <w:t xml:space="preserve">  красок.   Классификация декоративных элементов</w:t>
            </w:r>
          </w:p>
          <w:p w:rsidR="00DF53DD" w:rsidRPr="00657831" w:rsidRDefault="00DF53DD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Покрытие френч. Виды френча.</w:t>
            </w:r>
          </w:p>
        </w:tc>
        <w:tc>
          <w:tcPr>
            <w:tcW w:w="2410" w:type="dxa"/>
            <w:vAlign w:val="center"/>
          </w:tcPr>
          <w:p w:rsidR="00DF53DD" w:rsidRPr="00657831" w:rsidRDefault="00DF53DD" w:rsidP="005875B3">
            <w:pPr>
              <w:spacing w:after="0" w:line="240" w:lineRule="auto"/>
              <w:ind w:left="57"/>
              <w:jc w:val="center"/>
              <w:rPr>
                <w:sz w:val="24"/>
                <w:lang w:eastAsia="en-US"/>
              </w:rPr>
            </w:pPr>
            <w:r w:rsidRPr="00657831">
              <w:rPr>
                <w:b w:val="0"/>
                <w:sz w:val="24"/>
              </w:rPr>
              <w:t>12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  <w:vAlign w:val="center"/>
          </w:tcPr>
          <w:p w:rsidR="00C05C55" w:rsidRPr="00657831" w:rsidRDefault="00C05C55" w:rsidP="002E0E66">
            <w:pPr>
              <w:kinsoku w:val="0"/>
              <w:overflowPunct w:val="0"/>
              <w:spacing w:after="0" w:line="240" w:lineRule="auto"/>
              <w:ind w:left="147" w:right="12"/>
              <w:rPr>
                <w:b w:val="0"/>
                <w:bCs/>
                <w:sz w:val="24"/>
              </w:rPr>
            </w:pPr>
          </w:p>
        </w:tc>
        <w:tc>
          <w:tcPr>
            <w:tcW w:w="9215" w:type="dxa"/>
          </w:tcPr>
          <w:p w:rsidR="00C05C55" w:rsidRPr="00657831" w:rsidRDefault="00C05C55" w:rsidP="00156248">
            <w:pPr>
              <w:kinsoku w:val="0"/>
              <w:overflowPunct w:val="0"/>
              <w:spacing w:after="0" w:line="240" w:lineRule="auto"/>
              <w:ind w:left="57" w:right="11"/>
              <w:rPr>
                <w:b w:val="0"/>
                <w:sz w:val="24"/>
              </w:rPr>
            </w:pPr>
            <w:r w:rsidRPr="00657831">
              <w:rPr>
                <w:sz w:val="24"/>
              </w:rPr>
              <w:t xml:space="preserve">Тематика практических занятий </w:t>
            </w:r>
          </w:p>
        </w:tc>
        <w:tc>
          <w:tcPr>
            <w:tcW w:w="2410" w:type="dxa"/>
            <w:vAlign w:val="center"/>
          </w:tcPr>
          <w:p w:rsidR="00C05C55" w:rsidRPr="00657831" w:rsidRDefault="00C05C55" w:rsidP="005875B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sz w:val="24"/>
                <w:lang w:eastAsia="en-US"/>
              </w:rPr>
            </w:pPr>
            <w:r w:rsidRPr="00657831">
              <w:rPr>
                <w:sz w:val="24"/>
              </w:rPr>
              <w:t>18</w:t>
            </w:r>
            <w:r w:rsidR="002E0E66" w:rsidRPr="00657831">
              <w:rPr>
                <w:sz w:val="24"/>
              </w:rPr>
              <w:t>/18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kinsoku w:val="0"/>
              <w:overflowPunct w:val="0"/>
              <w:spacing w:after="0" w:line="240" w:lineRule="auto"/>
              <w:ind w:left="147" w:right="12"/>
              <w:rPr>
                <w:b w:val="0"/>
                <w:bCs/>
                <w:sz w:val="24"/>
              </w:rPr>
            </w:pPr>
          </w:p>
        </w:tc>
        <w:tc>
          <w:tcPr>
            <w:tcW w:w="9215" w:type="dxa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Составление таблицы по цветосочетанию. Подбор композиции. </w:t>
            </w:r>
          </w:p>
        </w:tc>
        <w:tc>
          <w:tcPr>
            <w:tcW w:w="2410" w:type="dxa"/>
            <w:vAlign w:val="center"/>
          </w:tcPr>
          <w:p w:rsidR="00C05C55" w:rsidRPr="00657831" w:rsidRDefault="00156248" w:rsidP="005875B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57831">
              <w:rPr>
                <w:b w:val="0"/>
                <w:sz w:val="24"/>
                <w:lang w:eastAsia="en-US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kinsoku w:val="0"/>
              <w:overflowPunct w:val="0"/>
              <w:spacing w:after="0" w:line="240" w:lineRule="auto"/>
              <w:ind w:left="147" w:right="12"/>
              <w:rPr>
                <w:b w:val="0"/>
                <w:bCs/>
                <w:sz w:val="24"/>
              </w:rPr>
            </w:pPr>
          </w:p>
        </w:tc>
        <w:tc>
          <w:tcPr>
            <w:tcW w:w="9215" w:type="dxa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Выполнение эскиза композиции  художественного оформления ногтей</w:t>
            </w:r>
          </w:p>
        </w:tc>
        <w:tc>
          <w:tcPr>
            <w:tcW w:w="2410" w:type="dxa"/>
            <w:vAlign w:val="center"/>
          </w:tcPr>
          <w:p w:rsidR="00C05C55" w:rsidRPr="00657831" w:rsidRDefault="00156248" w:rsidP="005875B3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57831">
              <w:rPr>
                <w:b w:val="0"/>
                <w:sz w:val="24"/>
                <w:lang w:eastAsia="en-US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kinsoku w:val="0"/>
              <w:overflowPunct w:val="0"/>
              <w:spacing w:after="0" w:line="240" w:lineRule="auto"/>
              <w:ind w:left="147" w:right="12"/>
              <w:rPr>
                <w:b w:val="0"/>
                <w:bCs/>
                <w:sz w:val="24"/>
              </w:rPr>
            </w:pPr>
          </w:p>
        </w:tc>
        <w:tc>
          <w:tcPr>
            <w:tcW w:w="9215" w:type="dxa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Отработка техники дизайна ногтей по </w:t>
            </w:r>
            <w:proofErr w:type="gramStart"/>
            <w:r w:rsidRPr="00657831">
              <w:rPr>
                <w:b w:val="0"/>
              </w:rPr>
              <w:t>мокрому</w:t>
            </w:r>
            <w:proofErr w:type="gramEnd"/>
            <w:r w:rsidRPr="00657831">
              <w:rPr>
                <w:b w:val="0"/>
              </w:rPr>
              <w:t xml:space="preserve"> </w:t>
            </w:r>
            <w:r w:rsidR="006E0C4A" w:rsidRPr="00657831">
              <w:rPr>
                <w:b w:val="0"/>
              </w:rPr>
              <w:t>гель-</w:t>
            </w:r>
            <w:r w:rsidRPr="00657831">
              <w:rPr>
                <w:b w:val="0"/>
              </w:rPr>
              <w:t>лаку. Аппликативный дизайн</w:t>
            </w:r>
          </w:p>
        </w:tc>
        <w:tc>
          <w:tcPr>
            <w:tcW w:w="2410" w:type="dxa"/>
            <w:vAlign w:val="center"/>
          </w:tcPr>
          <w:p w:rsidR="00C05C55" w:rsidRPr="00657831" w:rsidRDefault="0060550A" w:rsidP="0060550A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57831">
              <w:rPr>
                <w:b w:val="0"/>
                <w:sz w:val="24"/>
                <w:lang w:eastAsia="en-US"/>
              </w:rPr>
              <w:t xml:space="preserve">   2+2ср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kinsoku w:val="0"/>
              <w:overflowPunct w:val="0"/>
              <w:spacing w:after="0" w:line="240" w:lineRule="auto"/>
              <w:ind w:left="147" w:right="12"/>
              <w:rPr>
                <w:b w:val="0"/>
                <w:bCs/>
                <w:sz w:val="24"/>
              </w:rPr>
            </w:pPr>
          </w:p>
        </w:tc>
        <w:tc>
          <w:tcPr>
            <w:tcW w:w="9215" w:type="dxa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Отработка техники </w:t>
            </w:r>
            <w:r w:rsidR="00156248" w:rsidRPr="00657831">
              <w:rPr>
                <w:b w:val="0"/>
              </w:rPr>
              <w:t>художественной росписи ногтей с</w:t>
            </w:r>
            <w:r w:rsidRPr="00657831">
              <w:rPr>
                <w:b w:val="0"/>
              </w:rPr>
              <w:t xml:space="preserve"> применением  </w:t>
            </w:r>
            <w:proofErr w:type="spellStart"/>
            <w:r w:rsidR="006E0C4A" w:rsidRPr="00657831">
              <w:rPr>
                <w:b w:val="0"/>
              </w:rPr>
              <w:t>геле</w:t>
            </w:r>
            <w:r w:rsidRPr="00657831">
              <w:rPr>
                <w:b w:val="0"/>
              </w:rPr>
              <w:t>вых</w:t>
            </w:r>
            <w:proofErr w:type="spellEnd"/>
            <w:r w:rsidRPr="00657831">
              <w:rPr>
                <w:b w:val="0"/>
              </w:rPr>
              <w:t xml:space="preserve"> красок  </w:t>
            </w:r>
          </w:p>
        </w:tc>
        <w:tc>
          <w:tcPr>
            <w:tcW w:w="2410" w:type="dxa"/>
            <w:vAlign w:val="center"/>
          </w:tcPr>
          <w:p w:rsidR="00C05C55" w:rsidRPr="00657831" w:rsidRDefault="0060550A" w:rsidP="005875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57831">
              <w:rPr>
                <w:b w:val="0"/>
                <w:sz w:val="24"/>
                <w:lang w:eastAsia="en-US"/>
              </w:rPr>
              <w:t xml:space="preserve">   2+2ср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kinsoku w:val="0"/>
              <w:overflowPunct w:val="0"/>
              <w:spacing w:after="0" w:line="240" w:lineRule="auto"/>
              <w:ind w:left="147" w:right="12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Отработка выполнения дизайна ногтей  с применением декоративных элементов  </w:t>
            </w:r>
          </w:p>
        </w:tc>
        <w:tc>
          <w:tcPr>
            <w:tcW w:w="2410" w:type="dxa"/>
            <w:vAlign w:val="center"/>
          </w:tcPr>
          <w:p w:rsidR="00C05C55" w:rsidRPr="00657831" w:rsidRDefault="00156248" w:rsidP="005875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57831">
              <w:rPr>
                <w:b w:val="0"/>
                <w:sz w:val="24"/>
                <w:lang w:eastAsia="en-US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kinsoku w:val="0"/>
              <w:overflowPunct w:val="0"/>
              <w:spacing w:after="0" w:line="240" w:lineRule="auto"/>
              <w:ind w:left="147" w:right="12"/>
              <w:rPr>
                <w:bCs/>
                <w:sz w:val="24"/>
              </w:rPr>
            </w:pPr>
          </w:p>
        </w:tc>
        <w:tc>
          <w:tcPr>
            <w:tcW w:w="9215" w:type="dxa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Отработка техник  френч и  обратного френча на </w:t>
            </w:r>
            <w:proofErr w:type="spellStart"/>
            <w:r w:rsidRPr="00657831">
              <w:rPr>
                <w:b w:val="0"/>
              </w:rPr>
              <w:t>типсах</w:t>
            </w:r>
            <w:proofErr w:type="spellEnd"/>
          </w:p>
        </w:tc>
        <w:tc>
          <w:tcPr>
            <w:tcW w:w="2410" w:type="dxa"/>
            <w:vAlign w:val="center"/>
          </w:tcPr>
          <w:p w:rsidR="00C05C55" w:rsidRPr="00657831" w:rsidRDefault="0060550A" w:rsidP="0060550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b w:val="0"/>
                <w:sz w:val="24"/>
                <w:lang w:eastAsia="en-US"/>
              </w:rPr>
            </w:pPr>
            <w:r w:rsidRPr="00657831">
              <w:rPr>
                <w:b w:val="0"/>
                <w:sz w:val="24"/>
                <w:lang w:eastAsia="en-US"/>
              </w:rPr>
              <w:t xml:space="preserve">   2+2ср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bCs/>
                <w:sz w:val="24"/>
              </w:rPr>
            </w:pPr>
            <w:r w:rsidRPr="00657831">
              <w:rPr>
                <w:sz w:val="24"/>
              </w:rPr>
              <w:t xml:space="preserve">Тема 3.3.  Технология </w:t>
            </w:r>
            <w:r w:rsidRPr="00657831">
              <w:rPr>
                <w:sz w:val="24"/>
              </w:rPr>
              <w:lastRenderedPageBreak/>
              <w:t>художественного оформления ногтей стоп</w:t>
            </w:r>
          </w:p>
        </w:tc>
        <w:tc>
          <w:tcPr>
            <w:tcW w:w="9215" w:type="dxa"/>
          </w:tcPr>
          <w:p w:rsidR="00C05C55" w:rsidRPr="00657831" w:rsidRDefault="00C05C55" w:rsidP="00156248">
            <w:pPr>
              <w:pStyle w:val="a3"/>
              <w:spacing w:after="0"/>
              <w:ind w:left="57" w:right="11"/>
              <w:rPr>
                <w:sz w:val="24"/>
              </w:rPr>
            </w:pPr>
            <w:r w:rsidRPr="00657831">
              <w:rPr>
                <w:sz w:val="24"/>
              </w:rPr>
              <w:lastRenderedPageBreak/>
              <w:t>Содержание</w:t>
            </w:r>
          </w:p>
        </w:tc>
        <w:tc>
          <w:tcPr>
            <w:tcW w:w="2410" w:type="dxa"/>
            <w:vAlign w:val="center"/>
          </w:tcPr>
          <w:p w:rsidR="00C05C55" w:rsidRPr="00657831" w:rsidRDefault="00A07D10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18/12</w:t>
            </w:r>
          </w:p>
        </w:tc>
      </w:tr>
      <w:tr w:rsidR="00A00650" w:rsidRPr="00657831" w:rsidTr="00DF53DD">
        <w:trPr>
          <w:gridAfter w:val="1"/>
          <w:wAfter w:w="12" w:type="dxa"/>
          <w:trHeight w:val="1676"/>
        </w:trPr>
        <w:tc>
          <w:tcPr>
            <w:tcW w:w="2976" w:type="dxa"/>
            <w:vMerge/>
            <w:vAlign w:val="center"/>
          </w:tcPr>
          <w:p w:rsidR="00A00650" w:rsidRPr="00657831" w:rsidRDefault="00A00650" w:rsidP="002E0E66">
            <w:pPr>
              <w:suppressAutoHyphens/>
              <w:spacing w:after="0" w:line="240" w:lineRule="auto"/>
              <w:ind w:left="147" w:right="12"/>
              <w:jc w:val="both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9215" w:type="dxa"/>
          </w:tcPr>
          <w:p w:rsidR="00A00650" w:rsidRPr="00657831" w:rsidRDefault="00A00650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Технология </w:t>
            </w:r>
            <w:proofErr w:type="gramStart"/>
            <w:r w:rsidRPr="00657831">
              <w:rPr>
                <w:b w:val="0"/>
              </w:rPr>
              <w:t>выполнения  эскизов композиций  художественного оформления ногтей стоп</w:t>
            </w:r>
            <w:proofErr w:type="gramEnd"/>
            <w:r w:rsidR="0019026D" w:rsidRPr="00657831">
              <w:rPr>
                <w:b w:val="0"/>
              </w:rPr>
              <w:t>.</w:t>
            </w:r>
          </w:p>
          <w:p w:rsidR="00A00650" w:rsidRPr="00657831" w:rsidRDefault="00A00650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Техника и виды дизайна ногтей  стоп с применением </w:t>
            </w:r>
            <w:proofErr w:type="gramStart"/>
            <w:r w:rsidRPr="00657831">
              <w:rPr>
                <w:b w:val="0"/>
              </w:rPr>
              <w:t>гель-лаков</w:t>
            </w:r>
            <w:proofErr w:type="gramEnd"/>
            <w:r w:rsidRPr="00657831">
              <w:rPr>
                <w:b w:val="0"/>
              </w:rPr>
              <w:t>. Особенности  использования различных видов гель-</w:t>
            </w:r>
            <w:r w:rsidR="0019026D" w:rsidRPr="00657831">
              <w:rPr>
                <w:b w:val="0"/>
              </w:rPr>
              <w:t>лака.</w:t>
            </w:r>
          </w:p>
          <w:p w:rsidR="00A00650" w:rsidRPr="00657831" w:rsidRDefault="00A00650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Техника и виды дизайна ногтей стоп с  применением  </w:t>
            </w:r>
            <w:proofErr w:type="spellStart"/>
            <w:r w:rsidRPr="00657831">
              <w:rPr>
                <w:b w:val="0"/>
              </w:rPr>
              <w:t>гелевых</w:t>
            </w:r>
            <w:proofErr w:type="spellEnd"/>
            <w:r w:rsidRPr="00657831">
              <w:rPr>
                <w:b w:val="0"/>
              </w:rPr>
              <w:t xml:space="preserve"> красок.  Особенности  использования различных видов </w:t>
            </w:r>
            <w:proofErr w:type="spellStart"/>
            <w:r w:rsidRPr="00657831">
              <w:rPr>
                <w:b w:val="0"/>
              </w:rPr>
              <w:t>гелевых</w:t>
            </w:r>
            <w:proofErr w:type="spellEnd"/>
            <w:r w:rsidRPr="00657831">
              <w:rPr>
                <w:b w:val="0"/>
              </w:rPr>
              <w:t xml:space="preserve"> красок </w:t>
            </w:r>
          </w:p>
        </w:tc>
        <w:tc>
          <w:tcPr>
            <w:tcW w:w="2410" w:type="dxa"/>
            <w:vAlign w:val="center"/>
          </w:tcPr>
          <w:p w:rsidR="00A00650" w:rsidRPr="00657831" w:rsidRDefault="00A07D10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6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uppressAutoHyphens/>
              <w:spacing w:after="0" w:line="240" w:lineRule="auto"/>
              <w:ind w:left="147" w:right="12"/>
              <w:jc w:val="both"/>
              <w:rPr>
                <w:b w:val="0"/>
                <w:bCs/>
                <w:sz w:val="24"/>
                <w:lang w:eastAsia="en-US"/>
              </w:rPr>
            </w:pPr>
          </w:p>
        </w:tc>
        <w:tc>
          <w:tcPr>
            <w:tcW w:w="9215" w:type="dxa"/>
          </w:tcPr>
          <w:p w:rsidR="00C05C55" w:rsidRPr="00657831" w:rsidRDefault="00C05C55" w:rsidP="00156248">
            <w:pPr>
              <w:pStyle w:val="a3"/>
              <w:spacing w:after="0"/>
              <w:ind w:left="57" w:right="11"/>
              <w:rPr>
                <w:iCs/>
                <w:sz w:val="24"/>
              </w:rPr>
            </w:pPr>
            <w:r w:rsidRPr="00657831">
              <w:rPr>
                <w:sz w:val="24"/>
              </w:rPr>
              <w:t xml:space="preserve">Тематика практических занятий </w:t>
            </w:r>
          </w:p>
        </w:tc>
        <w:tc>
          <w:tcPr>
            <w:tcW w:w="2410" w:type="dxa"/>
            <w:vAlign w:val="center"/>
          </w:tcPr>
          <w:p w:rsidR="00C05C55" w:rsidRPr="00657831" w:rsidRDefault="00C05C55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12</w:t>
            </w:r>
            <w:r w:rsidR="002E0E66" w:rsidRPr="00657831">
              <w:rPr>
                <w:sz w:val="24"/>
              </w:rPr>
              <w:t>/12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bCs/>
                <w:sz w:val="24"/>
              </w:rPr>
            </w:pPr>
          </w:p>
        </w:tc>
        <w:tc>
          <w:tcPr>
            <w:tcW w:w="9215" w:type="dxa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Выполнение </w:t>
            </w:r>
            <w:proofErr w:type="gramStart"/>
            <w:r w:rsidRPr="00657831">
              <w:rPr>
                <w:b w:val="0"/>
              </w:rPr>
              <w:t>эскиза композиции  художественного дизайна ногтей стоп</w:t>
            </w:r>
            <w:proofErr w:type="gramEnd"/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4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bCs/>
                <w:sz w:val="24"/>
              </w:rPr>
            </w:pPr>
          </w:p>
        </w:tc>
        <w:tc>
          <w:tcPr>
            <w:tcW w:w="9215" w:type="dxa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Отработка техники дизайна ногтей стоп с применением </w:t>
            </w:r>
            <w:r w:rsidR="006E0C4A" w:rsidRPr="00657831">
              <w:rPr>
                <w:b w:val="0"/>
              </w:rPr>
              <w:t>гель-</w:t>
            </w:r>
            <w:r w:rsidRPr="00657831">
              <w:rPr>
                <w:b w:val="0"/>
              </w:rPr>
              <w:t>лака тонкими кистями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4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bCs/>
                <w:sz w:val="24"/>
              </w:rPr>
            </w:pPr>
          </w:p>
        </w:tc>
        <w:tc>
          <w:tcPr>
            <w:tcW w:w="9215" w:type="dxa"/>
          </w:tcPr>
          <w:p w:rsidR="00F855DB" w:rsidRPr="00657831" w:rsidRDefault="00C05C55" w:rsidP="00DF53DD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Отработка техники дизайна ногтей стоп  </w:t>
            </w:r>
            <w:r w:rsidR="00A00650" w:rsidRPr="00657831">
              <w:rPr>
                <w:b w:val="0"/>
              </w:rPr>
              <w:t xml:space="preserve">в технике </w:t>
            </w:r>
            <w:proofErr w:type="spellStart"/>
            <w:r w:rsidR="00A00650" w:rsidRPr="00657831">
              <w:rPr>
                <w:b w:val="0"/>
              </w:rPr>
              <w:t>стемпинга</w:t>
            </w:r>
            <w:proofErr w:type="spellEnd"/>
            <w:r w:rsidR="00DF53DD" w:rsidRPr="00657831">
              <w:rPr>
                <w:b w:val="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4</w:t>
            </w:r>
          </w:p>
        </w:tc>
      </w:tr>
      <w:tr w:rsidR="00C05C55" w:rsidRPr="00657831" w:rsidTr="00DF53DD">
        <w:trPr>
          <w:gridAfter w:val="1"/>
          <w:wAfter w:w="12" w:type="dxa"/>
          <w:trHeight w:val="346"/>
        </w:trPr>
        <w:tc>
          <w:tcPr>
            <w:tcW w:w="2976" w:type="dxa"/>
            <w:vMerge w:val="restart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bCs/>
                <w:sz w:val="24"/>
              </w:rPr>
            </w:pPr>
            <w:r w:rsidRPr="00657831">
              <w:rPr>
                <w:sz w:val="24"/>
              </w:rPr>
              <w:t xml:space="preserve">Тема 3.4. Инновации в маникюре и дизайне ногтей </w:t>
            </w:r>
          </w:p>
        </w:tc>
        <w:tc>
          <w:tcPr>
            <w:tcW w:w="9215" w:type="dxa"/>
          </w:tcPr>
          <w:p w:rsidR="00C05C55" w:rsidRPr="00657831" w:rsidRDefault="00C05C55" w:rsidP="00156248">
            <w:pPr>
              <w:spacing w:after="0" w:line="240" w:lineRule="auto"/>
              <w:ind w:left="57" w:right="11"/>
              <w:contextualSpacing/>
              <w:rPr>
                <w:sz w:val="24"/>
              </w:rPr>
            </w:pPr>
            <w:r w:rsidRPr="00657831">
              <w:rPr>
                <w:sz w:val="24"/>
              </w:rPr>
              <w:t>Содержание</w:t>
            </w:r>
          </w:p>
        </w:tc>
        <w:tc>
          <w:tcPr>
            <w:tcW w:w="2410" w:type="dxa"/>
            <w:vAlign w:val="center"/>
          </w:tcPr>
          <w:p w:rsidR="00C05C55" w:rsidRPr="00657831" w:rsidRDefault="00A07D10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36/24</w:t>
            </w:r>
          </w:p>
        </w:tc>
      </w:tr>
      <w:tr w:rsidR="0019026D" w:rsidRPr="00657831" w:rsidTr="00DF53DD">
        <w:trPr>
          <w:gridAfter w:val="1"/>
          <w:wAfter w:w="12" w:type="dxa"/>
          <w:trHeight w:val="1677"/>
        </w:trPr>
        <w:tc>
          <w:tcPr>
            <w:tcW w:w="2976" w:type="dxa"/>
            <w:vMerge/>
            <w:vAlign w:val="center"/>
          </w:tcPr>
          <w:p w:rsidR="0019026D" w:rsidRPr="00657831" w:rsidRDefault="0019026D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</w:tcPr>
          <w:p w:rsidR="0019026D" w:rsidRPr="00657831" w:rsidRDefault="0019026D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Новые виды покрытий и цветосочетаний. Современные тенденции сезонных сочетаний цветов. Зимний дизайн ногтей. Весенние композиции. Цветочные мотивы</w:t>
            </w:r>
          </w:p>
          <w:p w:rsidR="0019026D" w:rsidRPr="00657831" w:rsidRDefault="0019026D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Выполнение дизайна разными техниками: техники работы с пигментами, техника </w:t>
            </w:r>
            <w:proofErr w:type="spellStart"/>
            <w:r w:rsidRPr="00657831">
              <w:rPr>
                <w:b w:val="0"/>
              </w:rPr>
              <w:t>втирки</w:t>
            </w:r>
            <w:proofErr w:type="spellEnd"/>
            <w:r w:rsidRPr="00657831">
              <w:rPr>
                <w:b w:val="0"/>
              </w:rPr>
              <w:t xml:space="preserve"> </w:t>
            </w:r>
          </w:p>
          <w:p w:rsidR="0019026D" w:rsidRPr="00657831" w:rsidRDefault="0019026D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Новинки акварельного дизайна. Новинки свадебного дизайна. Тематический дизайн.</w:t>
            </w:r>
          </w:p>
          <w:p w:rsidR="0019026D" w:rsidRPr="00657831" w:rsidRDefault="0019026D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Фантазийный дизайн. Применение разновидностей декоративных украшений  </w:t>
            </w:r>
          </w:p>
        </w:tc>
        <w:tc>
          <w:tcPr>
            <w:tcW w:w="2410" w:type="dxa"/>
            <w:vAlign w:val="center"/>
          </w:tcPr>
          <w:p w:rsidR="0019026D" w:rsidRPr="00657831" w:rsidRDefault="00A07D10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12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11"/>
              <w:contextualSpacing/>
              <w:jc w:val="both"/>
              <w:rPr>
                <w:bCs/>
                <w:sz w:val="24"/>
              </w:rPr>
            </w:pPr>
            <w:r w:rsidRPr="00657831">
              <w:rPr>
                <w:sz w:val="24"/>
              </w:rPr>
              <w:t>Тематика практических занятий</w:t>
            </w:r>
          </w:p>
        </w:tc>
        <w:tc>
          <w:tcPr>
            <w:tcW w:w="2410" w:type="dxa"/>
            <w:vAlign w:val="center"/>
          </w:tcPr>
          <w:p w:rsidR="00C05C55" w:rsidRPr="00657831" w:rsidRDefault="0019026D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2</w:t>
            </w:r>
            <w:r w:rsidR="008F0F3E" w:rsidRPr="00657831">
              <w:rPr>
                <w:sz w:val="24"/>
              </w:rPr>
              <w:t>4</w:t>
            </w:r>
            <w:r w:rsidR="002E0E66" w:rsidRPr="00657831">
              <w:rPr>
                <w:sz w:val="24"/>
              </w:rPr>
              <w:t>/</w:t>
            </w:r>
            <w:r w:rsidRPr="00657831">
              <w:rPr>
                <w:sz w:val="24"/>
              </w:rPr>
              <w:t>2</w:t>
            </w:r>
            <w:r w:rsidR="008F0F3E" w:rsidRPr="00657831">
              <w:rPr>
                <w:sz w:val="24"/>
              </w:rPr>
              <w:t>4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Выполнение дизайна с фольгой 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Выполнение дизайна с трафаретом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Выполнение современного дизайна ногтей стоп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Выполнение свадебного дизайна 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 xml:space="preserve">Выполнение дизайна градиент разными способами 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Разработка и выполнение зимнего дизайна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Разработка и выполнение весенней композиции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Разработка и выполнение свадебного дизайна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Разработка и выполнение тематического дизайна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Разработка и выполнение фантазийного дизайна</w:t>
            </w:r>
          </w:p>
        </w:tc>
        <w:tc>
          <w:tcPr>
            <w:tcW w:w="2410" w:type="dxa"/>
            <w:vAlign w:val="center"/>
          </w:tcPr>
          <w:p w:rsidR="00C05C55" w:rsidRPr="00657831" w:rsidRDefault="008F0F3E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2</w:t>
            </w:r>
          </w:p>
        </w:tc>
      </w:tr>
      <w:tr w:rsidR="00C05C55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C05C55" w:rsidRPr="00657831" w:rsidRDefault="00C05C55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C05C55" w:rsidRPr="00657831" w:rsidRDefault="00C05C55" w:rsidP="00156248">
            <w:pPr>
              <w:pStyle w:val="Default"/>
              <w:ind w:left="57" w:right="11"/>
              <w:rPr>
                <w:b w:val="0"/>
              </w:rPr>
            </w:pPr>
            <w:r w:rsidRPr="00657831">
              <w:rPr>
                <w:b w:val="0"/>
              </w:rPr>
              <w:t>Разработка и выполнение дизайна разными техниками</w:t>
            </w:r>
          </w:p>
        </w:tc>
        <w:tc>
          <w:tcPr>
            <w:tcW w:w="2410" w:type="dxa"/>
            <w:vAlign w:val="center"/>
          </w:tcPr>
          <w:p w:rsidR="00C05C55" w:rsidRPr="00657831" w:rsidRDefault="00A07D10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0+4ср</w:t>
            </w:r>
          </w:p>
        </w:tc>
      </w:tr>
      <w:tr w:rsidR="00156248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 w:val="restart"/>
            <w:vAlign w:val="center"/>
          </w:tcPr>
          <w:p w:rsidR="00156248" w:rsidRPr="00657831" w:rsidRDefault="00156248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156248" w:rsidRPr="00657831" w:rsidRDefault="00156248" w:rsidP="002F6525">
            <w:pPr>
              <w:spacing w:after="0" w:line="240" w:lineRule="auto"/>
              <w:ind w:left="57" w:right="11"/>
              <w:rPr>
                <w:b w:val="0"/>
                <w:i/>
                <w:sz w:val="24"/>
              </w:rPr>
            </w:pPr>
            <w:r w:rsidRPr="00657831">
              <w:rPr>
                <w:bCs/>
                <w:i/>
                <w:sz w:val="24"/>
              </w:rPr>
              <w:t>Самостоятельная учебная работа при изучении раздела № 3</w:t>
            </w:r>
          </w:p>
          <w:p w:rsidR="00156248" w:rsidRPr="00657831" w:rsidRDefault="00156248" w:rsidP="002F6525">
            <w:pPr>
              <w:pStyle w:val="Default"/>
              <w:ind w:left="57"/>
              <w:rPr>
                <w:b w:val="0"/>
              </w:rPr>
            </w:pPr>
            <w:r w:rsidRPr="00657831">
              <w:rPr>
                <w:bCs/>
              </w:rPr>
              <w:t>Самостоятельная работа по Разделу  2.</w:t>
            </w:r>
          </w:p>
          <w:p w:rsidR="00156248" w:rsidRPr="00657831" w:rsidRDefault="00156248" w:rsidP="002F6525">
            <w:pPr>
              <w:pStyle w:val="a3"/>
              <w:numPr>
                <w:ilvl w:val="0"/>
                <w:numId w:val="23"/>
              </w:numPr>
              <w:tabs>
                <w:tab w:val="left" w:pos="426"/>
              </w:tabs>
              <w:kinsoku w:val="0"/>
              <w:overflowPunct w:val="0"/>
              <w:spacing w:after="0" w:line="240" w:lineRule="auto"/>
              <w:ind w:left="57" w:firstLine="0"/>
              <w:rPr>
                <w:b w:val="0"/>
                <w:bCs/>
                <w:sz w:val="24"/>
              </w:rPr>
            </w:pPr>
            <w:r w:rsidRPr="00657831">
              <w:rPr>
                <w:b w:val="0"/>
                <w:bCs/>
                <w:sz w:val="24"/>
              </w:rPr>
              <w:t>Отработка приемов и техник выполнения моделирования ногтей</w:t>
            </w:r>
          </w:p>
          <w:p w:rsidR="00156248" w:rsidRPr="00657831" w:rsidRDefault="00156248" w:rsidP="002F6525">
            <w:pPr>
              <w:pStyle w:val="Default"/>
              <w:numPr>
                <w:ilvl w:val="0"/>
                <w:numId w:val="23"/>
              </w:numPr>
              <w:tabs>
                <w:tab w:val="left" w:pos="285"/>
              </w:tabs>
              <w:ind w:left="57" w:right="11" w:firstLine="0"/>
              <w:rPr>
                <w:b w:val="0"/>
              </w:rPr>
            </w:pPr>
            <w:r w:rsidRPr="00657831">
              <w:rPr>
                <w:b w:val="0"/>
                <w:bCs/>
              </w:rPr>
              <w:lastRenderedPageBreak/>
              <w:t xml:space="preserve">  Отработка приемов и техник выполнения дизайна ногтей</w:t>
            </w:r>
          </w:p>
        </w:tc>
        <w:tc>
          <w:tcPr>
            <w:tcW w:w="2410" w:type="dxa"/>
            <w:vAlign w:val="center"/>
          </w:tcPr>
          <w:p w:rsidR="00156248" w:rsidRPr="00657831" w:rsidRDefault="00156248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lastRenderedPageBreak/>
              <w:t>12</w:t>
            </w:r>
          </w:p>
        </w:tc>
      </w:tr>
      <w:tr w:rsidR="00156248" w:rsidRPr="00657831" w:rsidTr="00DF53DD">
        <w:trPr>
          <w:gridAfter w:val="1"/>
          <w:wAfter w:w="12" w:type="dxa"/>
          <w:trHeight w:val="20"/>
        </w:trPr>
        <w:tc>
          <w:tcPr>
            <w:tcW w:w="2976" w:type="dxa"/>
            <w:vMerge/>
            <w:vAlign w:val="center"/>
          </w:tcPr>
          <w:p w:rsidR="00156248" w:rsidRPr="00657831" w:rsidRDefault="00156248" w:rsidP="002E0E66">
            <w:pPr>
              <w:spacing w:after="0" w:line="240" w:lineRule="auto"/>
              <w:ind w:left="147" w:right="12"/>
              <w:rPr>
                <w:b w:val="0"/>
                <w:sz w:val="24"/>
              </w:rPr>
            </w:pPr>
          </w:p>
        </w:tc>
        <w:tc>
          <w:tcPr>
            <w:tcW w:w="9215" w:type="dxa"/>
            <w:vAlign w:val="center"/>
          </w:tcPr>
          <w:p w:rsidR="008F0F3E" w:rsidRPr="00657831" w:rsidRDefault="008F0F3E" w:rsidP="002F6525">
            <w:pPr>
              <w:spacing w:after="0" w:line="240" w:lineRule="auto"/>
              <w:ind w:left="147" w:right="12"/>
              <w:rPr>
                <w:b w:val="0"/>
                <w:bCs/>
                <w:sz w:val="24"/>
                <w:lang w:eastAsia="en-US"/>
              </w:rPr>
            </w:pPr>
            <w:r w:rsidRPr="00657831">
              <w:rPr>
                <w:bCs/>
                <w:sz w:val="24"/>
                <w:lang w:eastAsia="en-US"/>
              </w:rPr>
              <w:t>Практическая подготовка: учебная практика по разделу 3</w:t>
            </w:r>
          </w:p>
          <w:p w:rsidR="008F0F3E" w:rsidRPr="00657831" w:rsidRDefault="008F0F3E" w:rsidP="002F6525">
            <w:pPr>
              <w:spacing w:after="0" w:line="240" w:lineRule="auto"/>
              <w:ind w:left="147" w:right="12"/>
              <w:rPr>
                <w:b w:val="0"/>
                <w:sz w:val="24"/>
                <w:lang w:eastAsia="en-US"/>
              </w:rPr>
            </w:pPr>
            <w:r w:rsidRPr="00657831">
              <w:rPr>
                <w:sz w:val="24"/>
                <w:lang w:eastAsia="en-US"/>
              </w:rPr>
              <w:t>Виды работ</w:t>
            </w:r>
          </w:p>
          <w:p w:rsidR="006A15C5" w:rsidRPr="00657831" w:rsidRDefault="006A15C5" w:rsidP="006A15C5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147" w:right="12" w:firstLine="0"/>
              <w:jc w:val="both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Моделирование ногтей ног и рук с использованием разных техник, технологий и материалов с учетом требований клиента индустрии красоты</w:t>
            </w:r>
          </w:p>
          <w:p w:rsidR="008F0F3E" w:rsidRPr="00657831" w:rsidRDefault="008F0F3E" w:rsidP="002F6525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147" w:right="12" w:firstLine="0"/>
              <w:jc w:val="both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 xml:space="preserve">Выполнение эскизов композиций художественного оформления ногтей рук, стоп </w:t>
            </w:r>
          </w:p>
          <w:p w:rsidR="00156248" w:rsidRPr="00657831" w:rsidRDefault="008F0F3E" w:rsidP="00332FBE">
            <w:pPr>
              <w:pStyle w:val="a3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147" w:right="12" w:firstLine="0"/>
              <w:jc w:val="both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Дизайн ногтей ног и рук с использованием разных техник, технологий  и материалов с учетом требований клиента индустрии красоты</w:t>
            </w:r>
          </w:p>
        </w:tc>
        <w:tc>
          <w:tcPr>
            <w:tcW w:w="2410" w:type="dxa"/>
            <w:vAlign w:val="center"/>
          </w:tcPr>
          <w:p w:rsidR="00156248" w:rsidRPr="00657831" w:rsidRDefault="00A07D10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18</w:t>
            </w:r>
          </w:p>
        </w:tc>
      </w:tr>
      <w:tr w:rsidR="00272118" w:rsidRPr="00657831" w:rsidTr="00DF53DD">
        <w:trPr>
          <w:trHeight w:val="20"/>
        </w:trPr>
        <w:tc>
          <w:tcPr>
            <w:tcW w:w="12191" w:type="dxa"/>
            <w:gridSpan w:val="2"/>
          </w:tcPr>
          <w:p w:rsidR="00272118" w:rsidRPr="00657831" w:rsidRDefault="008F0F3E" w:rsidP="002F6525">
            <w:pPr>
              <w:suppressAutoHyphens/>
              <w:spacing w:after="0" w:line="240" w:lineRule="auto"/>
              <w:ind w:left="147" w:right="11"/>
              <w:jc w:val="both"/>
              <w:rPr>
                <w:b w:val="0"/>
                <w:bCs/>
                <w:sz w:val="24"/>
              </w:rPr>
            </w:pPr>
            <w:r w:rsidRPr="00657831">
              <w:rPr>
                <w:bCs/>
                <w:sz w:val="24"/>
              </w:rPr>
              <w:t>Практическая подготовка</w:t>
            </w:r>
            <w:r w:rsidR="00272118" w:rsidRPr="00657831">
              <w:rPr>
                <w:bCs/>
                <w:sz w:val="24"/>
              </w:rPr>
              <w:t xml:space="preserve">: производственная практика </w:t>
            </w:r>
            <w:r w:rsidR="004A2FD0" w:rsidRPr="00657831">
              <w:rPr>
                <w:bCs/>
                <w:sz w:val="24"/>
              </w:rPr>
              <w:t xml:space="preserve"> по ПМ.03</w:t>
            </w:r>
          </w:p>
          <w:p w:rsidR="00AF0C07" w:rsidRPr="00657831" w:rsidRDefault="00272118" w:rsidP="002E0E66">
            <w:pPr>
              <w:suppressAutoHyphens/>
              <w:spacing w:after="0" w:line="240" w:lineRule="auto"/>
              <w:ind w:left="147" w:right="12"/>
              <w:jc w:val="both"/>
              <w:rPr>
                <w:bCs/>
                <w:i/>
                <w:sz w:val="24"/>
              </w:rPr>
            </w:pPr>
            <w:r w:rsidRPr="00657831">
              <w:rPr>
                <w:bCs/>
                <w:sz w:val="24"/>
              </w:rPr>
              <w:t>Виды работ:</w:t>
            </w:r>
            <w:r w:rsidR="009F7ACC" w:rsidRPr="00657831">
              <w:rPr>
                <w:bCs/>
                <w:i/>
                <w:sz w:val="24"/>
              </w:rPr>
              <w:t xml:space="preserve">    </w:t>
            </w:r>
          </w:p>
          <w:p w:rsidR="00AF0C07" w:rsidRPr="00657831" w:rsidRDefault="00AF0C07" w:rsidP="00AF0C07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318"/>
                <w:tab w:val="left" w:pos="426"/>
              </w:tabs>
              <w:spacing w:after="0" w:line="240" w:lineRule="auto"/>
              <w:ind w:left="142" w:right="-108" w:firstLine="0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 xml:space="preserve">Организация рабочего пространства и рабочего процесса. </w:t>
            </w:r>
          </w:p>
          <w:p w:rsidR="00AF0C07" w:rsidRPr="00657831" w:rsidRDefault="00AF0C07" w:rsidP="00AF0C07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318"/>
                <w:tab w:val="left" w:pos="426"/>
              </w:tabs>
              <w:spacing w:after="0" w:line="240" w:lineRule="auto"/>
              <w:ind w:left="142" w:right="-108" w:firstLine="0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Формирование комплекса услуг ногтевого сервиса</w:t>
            </w:r>
          </w:p>
          <w:p w:rsidR="00AF0C07" w:rsidRPr="00657831" w:rsidRDefault="00AF0C07" w:rsidP="00AF0C07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318"/>
                <w:tab w:val="left" w:pos="426"/>
              </w:tabs>
              <w:spacing w:after="0" w:line="240" w:lineRule="auto"/>
              <w:ind w:left="142" w:right="-108" w:firstLine="0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 xml:space="preserve">Выполнение гигиенических видов маникюра </w:t>
            </w:r>
          </w:p>
          <w:p w:rsidR="00AF0C07" w:rsidRPr="00657831" w:rsidRDefault="00AF0C07" w:rsidP="00AF0C07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318"/>
                <w:tab w:val="left" w:pos="426"/>
              </w:tabs>
              <w:spacing w:after="0" w:line="240" w:lineRule="auto"/>
              <w:ind w:left="142" w:right="-108" w:firstLine="0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 xml:space="preserve">Выполнение  ухаживающих видов маникюра </w:t>
            </w:r>
          </w:p>
          <w:p w:rsidR="00AF0C07" w:rsidRPr="00657831" w:rsidRDefault="00AF0C07" w:rsidP="00AF0C07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318"/>
                <w:tab w:val="left" w:pos="426"/>
              </w:tabs>
              <w:spacing w:after="0" w:line="240" w:lineRule="auto"/>
              <w:ind w:left="142" w:right="-108" w:firstLine="0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Выполнение гигиенических видов педикюра</w:t>
            </w:r>
          </w:p>
          <w:p w:rsidR="00AF0C07" w:rsidRPr="00657831" w:rsidRDefault="00AF0C07" w:rsidP="00AF0C07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318"/>
                <w:tab w:val="left" w:pos="426"/>
              </w:tabs>
              <w:spacing w:after="0" w:line="240" w:lineRule="auto"/>
              <w:ind w:left="142" w:right="-108" w:firstLine="0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Выполнение ухаживающих видов педикюра</w:t>
            </w:r>
          </w:p>
          <w:p w:rsidR="00AF0C07" w:rsidRPr="00657831" w:rsidRDefault="00AF0C07" w:rsidP="00AF0C07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318"/>
                <w:tab w:val="left" w:pos="426"/>
              </w:tabs>
              <w:spacing w:after="0" w:line="240" w:lineRule="auto"/>
              <w:ind w:left="142" w:right="-108" w:firstLine="0"/>
              <w:rPr>
                <w:b w:val="0"/>
                <w:sz w:val="24"/>
              </w:rPr>
            </w:pPr>
            <w:r w:rsidRPr="00657831">
              <w:rPr>
                <w:b w:val="0"/>
                <w:sz w:val="24"/>
              </w:rPr>
              <w:t>Наращивание искусственных ногтей</w:t>
            </w:r>
          </w:p>
          <w:p w:rsidR="00272118" w:rsidRPr="00657831" w:rsidRDefault="00AF0C07" w:rsidP="008B5672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318"/>
                <w:tab w:val="left" w:pos="426"/>
              </w:tabs>
              <w:spacing w:after="0" w:line="240" w:lineRule="auto"/>
              <w:ind w:left="142" w:right="-108" w:firstLine="0"/>
              <w:rPr>
                <w:b w:val="0"/>
                <w:bCs/>
                <w:i/>
                <w:sz w:val="24"/>
              </w:rPr>
            </w:pPr>
            <w:r w:rsidRPr="00657831">
              <w:rPr>
                <w:b w:val="0"/>
                <w:sz w:val="24"/>
              </w:rPr>
              <w:t>Выполнение дизайна ногтей с использованием разных техник и материалов</w:t>
            </w:r>
          </w:p>
        </w:tc>
        <w:tc>
          <w:tcPr>
            <w:tcW w:w="2422" w:type="dxa"/>
            <w:gridSpan w:val="2"/>
            <w:vAlign w:val="center"/>
          </w:tcPr>
          <w:p w:rsidR="00272118" w:rsidRPr="00657831" w:rsidRDefault="00272118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  <w:p w:rsidR="00272118" w:rsidRPr="00657831" w:rsidRDefault="00272118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  <w:p w:rsidR="00272118" w:rsidRPr="00657831" w:rsidRDefault="00272118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  <w:p w:rsidR="00272118" w:rsidRPr="00657831" w:rsidRDefault="00272118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</w:p>
          <w:p w:rsidR="00272118" w:rsidRPr="00657831" w:rsidRDefault="00272118" w:rsidP="005875B3">
            <w:pPr>
              <w:spacing w:after="0" w:line="240" w:lineRule="auto"/>
              <w:ind w:left="57"/>
              <w:jc w:val="center"/>
              <w:rPr>
                <w:b w:val="0"/>
                <w:sz w:val="24"/>
              </w:rPr>
            </w:pPr>
            <w:r w:rsidRPr="00657831">
              <w:rPr>
                <w:sz w:val="24"/>
              </w:rPr>
              <w:t>36</w:t>
            </w:r>
          </w:p>
        </w:tc>
      </w:tr>
      <w:tr w:rsidR="00632517" w:rsidRPr="002464B5" w:rsidTr="00DF53DD">
        <w:trPr>
          <w:trHeight w:val="20"/>
        </w:trPr>
        <w:tc>
          <w:tcPr>
            <w:tcW w:w="12191" w:type="dxa"/>
            <w:gridSpan w:val="2"/>
          </w:tcPr>
          <w:p w:rsidR="00632517" w:rsidRPr="00657831" w:rsidRDefault="00632517" w:rsidP="00DF53DD">
            <w:pPr>
              <w:suppressAutoHyphens/>
              <w:spacing w:after="0" w:line="240" w:lineRule="auto"/>
              <w:ind w:left="142" w:right="11" w:hanging="142"/>
              <w:jc w:val="both"/>
              <w:rPr>
                <w:bCs/>
                <w:sz w:val="24"/>
              </w:rPr>
            </w:pPr>
            <w:r w:rsidRPr="00657831">
              <w:rPr>
                <w:bCs/>
                <w:sz w:val="24"/>
              </w:rPr>
              <w:t>Всего</w:t>
            </w:r>
          </w:p>
        </w:tc>
        <w:tc>
          <w:tcPr>
            <w:tcW w:w="2422" w:type="dxa"/>
            <w:gridSpan w:val="2"/>
            <w:vAlign w:val="center"/>
          </w:tcPr>
          <w:p w:rsidR="00632517" w:rsidRPr="002464B5" w:rsidRDefault="00632517" w:rsidP="005875B3">
            <w:pPr>
              <w:spacing w:after="0" w:line="240" w:lineRule="auto"/>
              <w:ind w:left="57"/>
              <w:jc w:val="center"/>
              <w:rPr>
                <w:sz w:val="24"/>
              </w:rPr>
            </w:pPr>
            <w:r w:rsidRPr="00657831">
              <w:rPr>
                <w:sz w:val="24"/>
              </w:rPr>
              <w:t>432</w:t>
            </w:r>
          </w:p>
        </w:tc>
      </w:tr>
    </w:tbl>
    <w:p w:rsidR="00FC463A" w:rsidRPr="002464B5" w:rsidRDefault="00FC463A" w:rsidP="00995029">
      <w:pPr>
        <w:pStyle w:val="a3"/>
        <w:tabs>
          <w:tab w:val="left" w:pos="426"/>
        </w:tabs>
        <w:spacing w:after="0"/>
        <w:ind w:left="0" w:right="566"/>
        <w:jc w:val="both"/>
        <w:rPr>
          <w:b w:val="0"/>
          <w:szCs w:val="28"/>
        </w:rPr>
      </w:pPr>
    </w:p>
    <w:p w:rsidR="003B20B3" w:rsidRPr="002464B5" w:rsidRDefault="003B20B3" w:rsidP="003B20B3">
      <w:pPr>
        <w:pStyle w:val="Default"/>
        <w:rPr>
          <w:bCs/>
          <w:sz w:val="23"/>
          <w:szCs w:val="23"/>
        </w:rPr>
        <w:sectPr w:rsidR="003B20B3" w:rsidRPr="002464B5" w:rsidSect="00065A98">
          <w:pgSz w:w="16838" w:h="11906" w:orient="landscape"/>
          <w:pgMar w:top="1134" w:right="1134" w:bottom="1134" w:left="1134" w:header="709" w:footer="709" w:gutter="0"/>
          <w:cols w:space="708"/>
          <w:docGrid w:linePitch="382"/>
        </w:sectPr>
      </w:pPr>
    </w:p>
    <w:p w:rsidR="003B20B3" w:rsidRPr="00657831" w:rsidRDefault="003B20B3" w:rsidP="003B20B3">
      <w:pPr>
        <w:pStyle w:val="Default"/>
        <w:jc w:val="center"/>
        <w:rPr>
          <w:b w:val="0"/>
          <w:sz w:val="28"/>
          <w:szCs w:val="28"/>
        </w:rPr>
      </w:pPr>
      <w:r w:rsidRPr="00657831">
        <w:rPr>
          <w:bCs/>
          <w:sz w:val="28"/>
          <w:szCs w:val="28"/>
        </w:rPr>
        <w:lastRenderedPageBreak/>
        <w:t>3. УСЛОВИЯ РЕАЛИЗАЦИИ ПРОГРАММЫ</w:t>
      </w:r>
    </w:p>
    <w:p w:rsidR="003B20B3" w:rsidRPr="00657831" w:rsidRDefault="003B20B3" w:rsidP="003B20B3">
      <w:pPr>
        <w:pStyle w:val="Default"/>
        <w:jc w:val="center"/>
        <w:rPr>
          <w:bCs/>
          <w:sz w:val="28"/>
          <w:szCs w:val="28"/>
        </w:rPr>
      </w:pPr>
      <w:r w:rsidRPr="00657831">
        <w:rPr>
          <w:bCs/>
          <w:sz w:val="28"/>
          <w:szCs w:val="28"/>
        </w:rPr>
        <w:t>ПРОФЕССИОНАЛЬНОГО МОДУЛЯ</w:t>
      </w:r>
    </w:p>
    <w:p w:rsidR="006D0F09" w:rsidRPr="00657831" w:rsidRDefault="006D0F09" w:rsidP="003B20B3">
      <w:pPr>
        <w:pStyle w:val="Default"/>
        <w:jc w:val="center"/>
        <w:rPr>
          <w:bCs/>
          <w:sz w:val="28"/>
          <w:szCs w:val="28"/>
        </w:rPr>
      </w:pPr>
      <w:r w:rsidRPr="00657831">
        <w:rPr>
          <w:bCs/>
          <w:sz w:val="28"/>
          <w:szCs w:val="28"/>
        </w:rPr>
        <w:t>ПМ. 0</w:t>
      </w:r>
      <w:r w:rsidR="00632517" w:rsidRPr="00657831">
        <w:rPr>
          <w:bCs/>
          <w:sz w:val="28"/>
          <w:szCs w:val="28"/>
        </w:rPr>
        <w:t>3</w:t>
      </w:r>
      <w:r w:rsidRPr="00657831">
        <w:rPr>
          <w:bCs/>
          <w:sz w:val="28"/>
          <w:szCs w:val="28"/>
        </w:rPr>
        <w:t xml:space="preserve">. «ПРЕДОСТАВЛЕНИЕ </w:t>
      </w:r>
      <w:r w:rsidR="00632517" w:rsidRPr="00657831">
        <w:rPr>
          <w:bCs/>
          <w:sz w:val="28"/>
          <w:szCs w:val="28"/>
        </w:rPr>
        <w:t xml:space="preserve">МАНИКЮРНЫХ И ПЕДИКЮРНЫХ </w:t>
      </w:r>
      <w:r w:rsidRPr="00657831">
        <w:rPr>
          <w:bCs/>
          <w:sz w:val="28"/>
          <w:szCs w:val="28"/>
        </w:rPr>
        <w:t xml:space="preserve"> УСЛУГ»</w:t>
      </w:r>
    </w:p>
    <w:p w:rsidR="006D0F09" w:rsidRPr="00657831" w:rsidRDefault="006D0F09" w:rsidP="003B20B3">
      <w:pPr>
        <w:pStyle w:val="Default"/>
        <w:jc w:val="center"/>
        <w:rPr>
          <w:b w:val="0"/>
          <w:sz w:val="28"/>
          <w:szCs w:val="28"/>
        </w:rPr>
      </w:pPr>
    </w:p>
    <w:p w:rsidR="003B20B3" w:rsidRPr="00657831" w:rsidRDefault="003B20B3" w:rsidP="003B20B3">
      <w:pPr>
        <w:pStyle w:val="Default"/>
        <w:ind w:firstLine="709"/>
        <w:jc w:val="both"/>
        <w:rPr>
          <w:b w:val="0"/>
          <w:sz w:val="28"/>
          <w:szCs w:val="28"/>
        </w:rPr>
      </w:pPr>
      <w:r w:rsidRPr="00657831">
        <w:rPr>
          <w:bCs/>
          <w:sz w:val="28"/>
          <w:szCs w:val="28"/>
        </w:rPr>
        <w:t xml:space="preserve">3.1. Для реализации программы профессионального модуля предусмотрены следующие специальные помещения: </w:t>
      </w:r>
    </w:p>
    <w:p w:rsidR="00D072A8" w:rsidRPr="00657831" w:rsidRDefault="00D072A8" w:rsidP="00D072A8">
      <w:pPr>
        <w:suppressAutoHyphens/>
        <w:spacing w:after="0" w:line="240" w:lineRule="auto"/>
        <w:ind w:firstLine="709"/>
        <w:jc w:val="both"/>
        <w:rPr>
          <w:b w:val="0"/>
          <w:bCs/>
          <w:szCs w:val="28"/>
        </w:rPr>
      </w:pPr>
      <w:r w:rsidRPr="00657831">
        <w:rPr>
          <w:b w:val="0"/>
          <w:bCs/>
          <w:szCs w:val="28"/>
        </w:rPr>
        <w:t>Кабинет «И</w:t>
      </w:r>
      <w:r w:rsidRPr="00657831">
        <w:rPr>
          <w:b w:val="0"/>
          <w:szCs w:val="28"/>
        </w:rPr>
        <w:t>ндустрии красоты»</w:t>
      </w:r>
      <w:r w:rsidRPr="00657831">
        <w:rPr>
          <w:b w:val="0"/>
          <w:bCs/>
          <w:szCs w:val="28"/>
        </w:rPr>
        <w:t xml:space="preserve">, оснащенный в соответствии с п. 6.1.2.1 ООП по специальности. </w:t>
      </w:r>
    </w:p>
    <w:p w:rsidR="00D072A8" w:rsidRPr="00657831" w:rsidRDefault="00D072A8" w:rsidP="00D072A8">
      <w:pPr>
        <w:suppressAutoHyphens/>
        <w:spacing w:after="0" w:line="240" w:lineRule="auto"/>
        <w:ind w:firstLine="709"/>
        <w:jc w:val="both"/>
        <w:rPr>
          <w:b w:val="0"/>
          <w:bCs/>
          <w:szCs w:val="28"/>
        </w:rPr>
      </w:pPr>
      <w:r w:rsidRPr="00657831">
        <w:rPr>
          <w:b w:val="0"/>
          <w:bCs/>
          <w:szCs w:val="28"/>
        </w:rPr>
        <w:t>Лаборатории «Технологии маникюра и художественного оформления ногтей»; «Технологии педикюра»,</w:t>
      </w:r>
      <w:r w:rsidRPr="00657831">
        <w:rPr>
          <w:b w:val="0"/>
          <w:bCs/>
          <w:i/>
          <w:szCs w:val="28"/>
        </w:rPr>
        <w:t xml:space="preserve"> </w:t>
      </w:r>
      <w:r w:rsidRPr="00657831">
        <w:rPr>
          <w:b w:val="0"/>
          <w:bCs/>
          <w:szCs w:val="28"/>
        </w:rPr>
        <w:t>оснащенные в соответствии с п. 6.1.2.3 ООП по специальности.</w:t>
      </w:r>
    </w:p>
    <w:p w:rsidR="00D072A8" w:rsidRPr="00657831" w:rsidRDefault="00D072A8" w:rsidP="00D072A8">
      <w:pPr>
        <w:suppressAutoHyphens/>
        <w:spacing w:after="0" w:line="240" w:lineRule="auto"/>
        <w:ind w:firstLine="709"/>
        <w:jc w:val="both"/>
        <w:rPr>
          <w:b w:val="0"/>
          <w:bCs/>
          <w:szCs w:val="28"/>
        </w:rPr>
      </w:pPr>
      <w:r w:rsidRPr="00657831">
        <w:rPr>
          <w:b w:val="0"/>
          <w:bCs/>
          <w:szCs w:val="28"/>
        </w:rPr>
        <w:t>Мастерская «Салон эстетических, косметических услуг»,</w:t>
      </w:r>
      <w:r w:rsidRPr="00657831">
        <w:rPr>
          <w:b w:val="0"/>
          <w:bCs/>
          <w:i/>
          <w:szCs w:val="28"/>
        </w:rPr>
        <w:t xml:space="preserve"> </w:t>
      </w:r>
      <w:r w:rsidRPr="00657831">
        <w:rPr>
          <w:b w:val="0"/>
          <w:bCs/>
          <w:szCs w:val="28"/>
        </w:rPr>
        <w:t xml:space="preserve">оснащенная в соответствии </w:t>
      </w:r>
      <w:r w:rsidRPr="00657831">
        <w:rPr>
          <w:b w:val="0"/>
          <w:bCs/>
          <w:szCs w:val="28"/>
        </w:rPr>
        <w:br/>
        <w:t>с п. 6.1.2.4 ООП по данной специальности.</w:t>
      </w:r>
    </w:p>
    <w:p w:rsidR="00D072A8" w:rsidRPr="00657831" w:rsidRDefault="00D072A8" w:rsidP="00D072A8">
      <w:pPr>
        <w:suppressAutoHyphens/>
        <w:spacing w:after="0" w:line="240" w:lineRule="auto"/>
        <w:ind w:firstLine="709"/>
        <w:jc w:val="both"/>
        <w:rPr>
          <w:b w:val="0"/>
          <w:bCs/>
          <w:szCs w:val="28"/>
        </w:rPr>
      </w:pPr>
      <w:r w:rsidRPr="00657831">
        <w:rPr>
          <w:b w:val="0"/>
          <w:bCs/>
          <w:szCs w:val="28"/>
        </w:rPr>
        <w:t>Оснащенные базы практики в соответствии с п. 6.1.2.5 ООП по специальности.</w:t>
      </w:r>
    </w:p>
    <w:p w:rsidR="00F4640B" w:rsidRPr="00657831" w:rsidRDefault="00F4640B" w:rsidP="006D0F09">
      <w:pPr>
        <w:pStyle w:val="Default"/>
        <w:ind w:firstLine="709"/>
        <w:jc w:val="both"/>
        <w:rPr>
          <w:b w:val="0"/>
          <w:sz w:val="28"/>
          <w:szCs w:val="28"/>
        </w:rPr>
      </w:pPr>
    </w:p>
    <w:p w:rsidR="0000278F" w:rsidRPr="00657831" w:rsidRDefault="0000278F" w:rsidP="0000278F">
      <w:pPr>
        <w:pStyle w:val="Default"/>
        <w:ind w:firstLine="709"/>
        <w:rPr>
          <w:sz w:val="28"/>
          <w:szCs w:val="28"/>
        </w:rPr>
      </w:pPr>
      <w:r w:rsidRPr="00657831">
        <w:rPr>
          <w:bCs/>
          <w:sz w:val="28"/>
          <w:szCs w:val="28"/>
        </w:rPr>
        <w:t xml:space="preserve">3.2. Информационное обеспечение реализации программы </w:t>
      </w:r>
    </w:p>
    <w:p w:rsidR="0000278F" w:rsidRPr="00657831" w:rsidRDefault="0000278F" w:rsidP="0000278F">
      <w:pPr>
        <w:pStyle w:val="Default"/>
        <w:ind w:firstLine="709"/>
        <w:jc w:val="both"/>
        <w:rPr>
          <w:b w:val="0"/>
          <w:sz w:val="28"/>
          <w:szCs w:val="28"/>
        </w:rPr>
      </w:pPr>
      <w:r w:rsidRPr="00657831">
        <w:rPr>
          <w:b w:val="0"/>
          <w:sz w:val="28"/>
          <w:szCs w:val="28"/>
        </w:rPr>
        <w:t>Для реализации программы библиотечный фонд образовательной организации име</w:t>
      </w:r>
      <w:r w:rsidR="00D072A8" w:rsidRPr="00657831">
        <w:rPr>
          <w:b w:val="0"/>
          <w:sz w:val="28"/>
          <w:szCs w:val="28"/>
        </w:rPr>
        <w:t>ет</w:t>
      </w:r>
      <w:r w:rsidRPr="00657831">
        <w:rPr>
          <w:b w:val="0"/>
          <w:sz w:val="28"/>
          <w:szCs w:val="28"/>
        </w:rPr>
        <w:t xml:space="preserve"> печатные и электронные образовательные и информационные ресурсы, рекомендованные ФУМО, для использования в образовательном процессе. </w:t>
      </w:r>
    </w:p>
    <w:tbl>
      <w:tblPr>
        <w:tblW w:w="99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00278F" w:rsidRPr="00657831" w:rsidTr="00C6328F">
        <w:trPr>
          <w:trHeight w:val="109"/>
        </w:trPr>
        <w:tc>
          <w:tcPr>
            <w:tcW w:w="9936" w:type="dxa"/>
          </w:tcPr>
          <w:p w:rsidR="0000278F" w:rsidRPr="00657831" w:rsidRDefault="0000278F" w:rsidP="0000278F">
            <w:pPr>
              <w:pStyle w:val="Default"/>
              <w:ind w:firstLine="709"/>
              <w:rPr>
                <w:b w:val="0"/>
                <w:bCs/>
                <w:sz w:val="28"/>
                <w:szCs w:val="28"/>
              </w:rPr>
            </w:pPr>
          </w:p>
          <w:p w:rsidR="0000278F" w:rsidRPr="00657831" w:rsidRDefault="0000278F" w:rsidP="0000278F">
            <w:pPr>
              <w:pStyle w:val="Default"/>
              <w:ind w:firstLine="709"/>
              <w:rPr>
                <w:bCs/>
                <w:sz w:val="28"/>
                <w:szCs w:val="28"/>
              </w:rPr>
            </w:pPr>
            <w:r w:rsidRPr="00657831">
              <w:rPr>
                <w:bCs/>
                <w:sz w:val="28"/>
                <w:szCs w:val="28"/>
              </w:rPr>
              <w:t xml:space="preserve">3.2.1. Печатные издания. Основные источники </w:t>
            </w:r>
          </w:p>
          <w:p w:rsidR="00D072A8" w:rsidRPr="00657831" w:rsidRDefault="00D072A8" w:rsidP="00D072A8">
            <w:pPr>
              <w:pStyle w:val="a6"/>
              <w:ind w:firstLine="6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831">
              <w:rPr>
                <w:rFonts w:ascii="Times New Roman" w:hAnsi="Times New Roman"/>
                <w:sz w:val="28"/>
                <w:szCs w:val="28"/>
              </w:rPr>
              <w:t>1. Денисова О. А. Технология маникюра и педикюра / О.А. Денисова. – Москва: Академия, 20</w:t>
            </w:r>
            <w:r w:rsidR="00D543FC" w:rsidRPr="00657831">
              <w:rPr>
                <w:rFonts w:ascii="Times New Roman" w:hAnsi="Times New Roman"/>
                <w:sz w:val="28"/>
                <w:szCs w:val="28"/>
              </w:rPr>
              <w:t>20</w:t>
            </w:r>
            <w:r w:rsidRPr="00657831">
              <w:rPr>
                <w:rFonts w:ascii="Times New Roman" w:hAnsi="Times New Roman"/>
                <w:sz w:val="28"/>
                <w:szCs w:val="28"/>
              </w:rPr>
              <w:t>. – 240 с.</w:t>
            </w:r>
          </w:p>
          <w:p w:rsidR="0000278F" w:rsidRPr="00657831" w:rsidRDefault="0000278F" w:rsidP="0000278F">
            <w:pPr>
              <w:pStyle w:val="Default"/>
              <w:ind w:firstLine="709"/>
              <w:rPr>
                <w:b w:val="0"/>
                <w:sz w:val="28"/>
                <w:szCs w:val="28"/>
              </w:rPr>
            </w:pPr>
          </w:p>
        </w:tc>
      </w:tr>
      <w:tr w:rsidR="0000278F" w:rsidRPr="00657831" w:rsidTr="00C6328F">
        <w:trPr>
          <w:trHeight w:val="107"/>
        </w:trPr>
        <w:tc>
          <w:tcPr>
            <w:tcW w:w="9936" w:type="dxa"/>
          </w:tcPr>
          <w:p w:rsidR="00D072A8" w:rsidRPr="00657831" w:rsidRDefault="00D072A8" w:rsidP="004B631B">
            <w:pPr>
              <w:pStyle w:val="a6"/>
              <w:ind w:firstLine="660"/>
              <w:rPr>
                <w:rFonts w:ascii="Times New Roman" w:hAnsi="Times New Roman"/>
                <w:b/>
                <w:sz w:val="28"/>
                <w:szCs w:val="28"/>
              </w:rPr>
            </w:pPr>
            <w:r w:rsidRPr="00657831">
              <w:rPr>
                <w:rFonts w:ascii="Times New Roman" w:hAnsi="Times New Roman"/>
                <w:b/>
                <w:sz w:val="28"/>
                <w:szCs w:val="28"/>
              </w:rPr>
              <w:t>3.2.2. Основные электронные издания</w:t>
            </w:r>
          </w:p>
          <w:p w:rsidR="00D072A8" w:rsidRPr="00657831" w:rsidRDefault="00D072A8" w:rsidP="004B631B">
            <w:pPr>
              <w:pStyle w:val="a6"/>
              <w:ind w:firstLine="6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831">
              <w:rPr>
                <w:rFonts w:ascii="Times New Roman" w:hAnsi="Times New Roman"/>
                <w:sz w:val="28"/>
                <w:szCs w:val="28"/>
              </w:rPr>
              <w:t>1. Денисова О. А. Технология маникюра и педикюра: электронный учебно-методический комплекс / О.А. Денисова. – Москва: Академия, 2020</w:t>
            </w:r>
            <w:r w:rsidR="00132B7A">
              <w:rPr>
                <w:rFonts w:ascii="Times New Roman" w:hAnsi="Times New Roman"/>
                <w:sz w:val="28"/>
                <w:szCs w:val="28"/>
              </w:rPr>
              <w:t>.</w:t>
            </w:r>
            <w:r w:rsidRPr="0065783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657831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657831">
              <w:rPr>
                <w:rFonts w:ascii="Times New Roman" w:hAnsi="Times New Roman"/>
                <w:sz w:val="28"/>
                <w:szCs w:val="28"/>
              </w:rPr>
              <w:t xml:space="preserve"> – .</w:t>
            </w:r>
            <w:r w:rsidRPr="00657831">
              <w:rPr>
                <w:sz w:val="28"/>
                <w:szCs w:val="28"/>
              </w:rPr>
              <w:t xml:space="preserve"> </w:t>
            </w:r>
            <w:hyperlink r:id="rId11" w:history="1">
              <w:r w:rsidRPr="00657831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https://academia-moscow.ru/catalogue/5411/481938/</w:t>
              </w:r>
            </w:hyperlink>
          </w:p>
          <w:p w:rsidR="00D072A8" w:rsidRPr="00657831" w:rsidRDefault="00D072A8" w:rsidP="004B631B">
            <w:pPr>
              <w:pStyle w:val="a6"/>
              <w:tabs>
                <w:tab w:val="left" w:pos="993"/>
              </w:tabs>
              <w:ind w:firstLine="6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831">
              <w:rPr>
                <w:rFonts w:ascii="Times New Roman" w:hAnsi="Times New Roman"/>
                <w:sz w:val="28"/>
                <w:szCs w:val="28"/>
              </w:rPr>
              <w:t>2. Ковальчук, Е. М. Специальное рисование с основами пластической анатомии. Практикум</w:t>
            </w:r>
            <w:proofErr w:type="gramStart"/>
            <w:r w:rsidRPr="0065783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57831">
              <w:rPr>
                <w:rFonts w:ascii="Times New Roman" w:hAnsi="Times New Roman"/>
                <w:sz w:val="28"/>
                <w:szCs w:val="28"/>
              </w:rPr>
              <w:t xml:space="preserve"> учебное пособие / Е. М. Ковальчук. - Минск</w:t>
            </w:r>
            <w:proofErr w:type="gramStart"/>
            <w:r w:rsidRPr="0065783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57831">
              <w:rPr>
                <w:rFonts w:ascii="Times New Roman" w:hAnsi="Times New Roman"/>
                <w:sz w:val="28"/>
                <w:szCs w:val="28"/>
              </w:rPr>
              <w:t xml:space="preserve"> РИПО, 2018. - 114 с. - ISBN 978-985-503-747-8. - Текст</w:t>
            </w:r>
            <w:proofErr w:type="gramStart"/>
            <w:r w:rsidRPr="0065783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657831">
              <w:rPr>
                <w:rFonts w:ascii="Times New Roman" w:hAnsi="Times New Roman"/>
                <w:sz w:val="28"/>
                <w:szCs w:val="28"/>
              </w:rPr>
              <w:t xml:space="preserve"> электронный. - URL: https://znanium.com/catalog/product/977823 (дата обращения: 03.04.2022). – Режим доступа: по подписке.</w:t>
            </w:r>
          </w:p>
          <w:p w:rsidR="00D072A8" w:rsidRPr="00657831" w:rsidRDefault="00D072A8" w:rsidP="004B631B">
            <w:pPr>
              <w:shd w:val="clear" w:color="auto" w:fill="FFFFFF"/>
              <w:spacing w:after="0"/>
              <w:ind w:firstLine="660"/>
              <w:jc w:val="both"/>
              <w:rPr>
                <w:b w:val="0"/>
                <w:szCs w:val="28"/>
              </w:rPr>
            </w:pPr>
          </w:p>
          <w:p w:rsidR="00D072A8" w:rsidRPr="00657831" w:rsidRDefault="00D072A8" w:rsidP="004B631B">
            <w:pPr>
              <w:shd w:val="clear" w:color="auto" w:fill="FFFFFF"/>
              <w:spacing w:after="0"/>
              <w:ind w:firstLine="660"/>
              <w:jc w:val="both"/>
              <w:rPr>
                <w:szCs w:val="28"/>
              </w:rPr>
            </w:pPr>
            <w:r w:rsidRPr="00657831">
              <w:rPr>
                <w:szCs w:val="28"/>
              </w:rPr>
              <w:t>3.2.2. Дополнительные источники</w:t>
            </w:r>
          </w:p>
          <w:p w:rsidR="00D072A8" w:rsidRPr="00657831" w:rsidRDefault="00D072A8" w:rsidP="007D2C61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b w:val="0"/>
                <w:bCs/>
                <w:szCs w:val="28"/>
                <w:lang w:eastAsia="en-US"/>
              </w:rPr>
            </w:pPr>
            <w:proofErr w:type="spellStart"/>
            <w:r w:rsidRPr="00657831">
              <w:rPr>
                <w:b w:val="0"/>
                <w:szCs w:val="28"/>
              </w:rPr>
              <w:t>Адулова</w:t>
            </w:r>
            <w:proofErr w:type="spellEnd"/>
            <w:r w:rsidRPr="00657831">
              <w:rPr>
                <w:b w:val="0"/>
                <w:szCs w:val="28"/>
              </w:rPr>
              <w:t xml:space="preserve"> И. В. Технология косметических услуг / И.В. </w:t>
            </w:r>
            <w:proofErr w:type="spellStart"/>
            <w:r w:rsidRPr="00657831">
              <w:rPr>
                <w:b w:val="0"/>
                <w:szCs w:val="28"/>
              </w:rPr>
              <w:t>Адулова</w:t>
            </w:r>
            <w:proofErr w:type="spellEnd"/>
            <w:r w:rsidRPr="00657831">
              <w:rPr>
                <w:b w:val="0"/>
                <w:szCs w:val="28"/>
              </w:rPr>
              <w:t>. – Москва: Академия, 2018.</w:t>
            </w:r>
          </w:p>
          <w:p w:rsidR="007D2C61" w:rsidRPr="00657831" w:rsidRDefault="007D2C61" w:rsidP="007D2C61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b w:val="0"/>
                <w:bCs/>
                <w:szCs w:val="28"/>
              </w:rPr>
            </w:pPr>
            <w:r w:rsidRPr="00657831">
              <w:rPr>
                <w:b w:val="0"/>
                <w:bCs/>
                <w:szCs w:val="28"/>
              </w:rPr>
              <w:t xml:space="preserve">Маникюр и дизайн ногтей. </w:t>
            </w:r>
            <w:r w:rsidR="00602CEE" w:rsidRPr="00657831">
              <w:rPr>
                <w:b w:val="0"/>
                <w:szCs w:val="28"/>
              </w:rPr>
              <w:t xml:space="preserve">– </w:t>
            </w:r>
            <w:r w:rsidR="00602CEE" w:rsidRPr="00657831">
              <w:rPr>
                <w:b w:val="0"/>
                <w:szCs w:val="28"/>
                <w:lang w:val="en-US"/>
              </w:rPr>
              <w:t>URL</w:t>
            </w:r>
            <w:r w:rsidR="00602CEE" w:rsidRPr="00657831">
              <w:rPr>
                <w:b w:val="0"/>
                <w:szCs w:val="28"/>
              </w:rPr>
              <w:t>:</w:t>
            </w:r>
            <w:r w:rsidR="00602CEE" w:rsidRPr="00657831">
              <w:rPr>
                <w:szCs w:val="28"/>
              </w:rPr>
              <w:t xml:space="preserve"> </w:t>
            </w:r>
            <w:r w:rsidR="00602CEE" w:rsidRPr="00657831">
              <w:rPr>
                <w:b w:val="0"/>
                <w:bCs/>
                <w:szCs w:val="28"/>
              </w:rPr>
              <w:t xml:space="preserve">  </w:t>
            </w:r>
            <w:hyperlink r:id="rId12" w:history="1">
              <w:r w:rsidRPr="00657831">
                <w:rPr>
                  <w:rStyle w:val="a8"/>
                  <w:b w:val="0"/>
                  <w:bCs/>
                  <w:szCs w:val="28"/>
                </w:rPr>
                <w:t>http://www.akaziya.ru/index.shtml</w:t>
              </w:r>
            </w:hyperlink>
            <w:r w:rsidRPr="00657831">
              <w:rPr>
                <w:b w:val="0"/>
                <w:bCs/>
                <w:szCs w:val="28"/>
              </w:rPr>
              <w:t xml:space="preserve">  </w:t>
            </w:r>
          </w:p>
          <w:p w:rsidR="00D072A8" w:rsidRPr="00657831" w:rsidRDefault="00D072A8" w:rsidP="007D2C61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b w:val="0"/>
                <w:bCs/>
                <w:szCs w:val="28"/>
                <w:lang w:eastAsia="en-US"/>
              </w:rPr>
            </w:pPr>
            <w:proofErr w:type="spellStart"/>
            <w:r w:rsidRPr="00657831">
              <w:rPr>
                <w:b w:val="0"/>
                <w:bCs/>
                <w:szCs w:val="28"/>
                <w:lang w:eastAsia="en-US"/>
              </w:rPr>
              <w:t>Шольц</w:t>
            </w:r>
            <w:proofErr w:type="spellEnd"/>
            <w:r w:rsidRPr="00657831">
              <w:rPr>
                <w:b w:val="0"/>
                <w:bCs/>
                <w:szCs w:val="28"/>
                <w:lang w:eastAsia="en-US"/>
              </w:rPr>
              <w:t xml:space="preserve"> Н. </w:t>
            </w:r>
            <w:proofErr w:type="spellStart"/>
            <w:r w:rsidRPr="00657831">
              <w:rPr>
                <w:b w:val="0"/>
                <w:szCs w:val="28"/>
              </w:rPr>
              <w:t>Подология</w:t>
            </w:r>
            <w:proofErr w:type="spellEnd"/>
            <w:r w:rsidRPr="00657831">
              <w:rPr>
                <w:b w:val="0"/>
                <w:szCs w:val="28"/>
              </w:rPr>
              <w:t xml:space="preserve">: учебник и иллюстрированный атлас по </w:t>
            </w:r>
            <w:proofErr w:type="spellStart"/>
            <w:r w:rsidRPr="00657831">
              <w:rPr>
                <w:b w:val="0"/>
                <w:szCs w:val="28"/>
              </w:rPr>
              <w:t>подологии</w:t>
            </w:r>
            <w:proofErr w:type="spellEnd"/>
            <w:r w:rsidRPr="00657831">
              <w:rPr>
                <w:b w:val="0"/>
                <w:szCs w:val="28"/>
              </w:rPr>
              <w:t xml:space="preserve">. Москва: </w:t>
            </w:r>
            <w:proofErr w:type="spellStart"/>
            <w:r w:rsidRPr="00657831">
              <w:rPr>
                <w:b w:val="0"/>
                <w:szCs w:val="28"/>
              </w:rPr>
              <w:t>Plastek-Technic</w:t>
            </w:r>
            <w:proofErr w:type="spellEnd"/>
            <w:r w:rsidRPr="00657831">
              <w:rPr>
                <w:b w:val="0"/>
                <w:szCs w:val="28"/>
              </w:rPr>
              <w:t>, 2017. – 655 с.</w:t>
            </w:r>
          </w:p>
          <w:p w:rsidR="00D072A8" w:rsidRPr="00657831" w:rsidRDefault="00D072A8" w:rsidP="007D2C61">
            <w:pPr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b w:val="0"/>
                <w:bCs/>
                <w:szCs w:val="28"/>
                <w:lang w:eastAsia="en-US"/>
              </w:rPr>
            </w:pPr>
            <w:proofErr w:type="spellStart"/>
            <w:r w:rsidRPr="00657831">
              <w:rPr>
                <w:b w:val="0"/>
                <w:bCs/>
                <w:szCs w:val="28"/>
                <w:lang w:eastAsia="en-US"/>
              </w:rPr>
              <w:lastRenderedPageBreak/>
              <w:t>Орасмяэ-Медер</w:t>
            </w:r>
            <w:proofErr w:type="spellEnd"/>
            <w:r w:rsidRPr="00657831">
              <w:rPr>
                <w:b w:val="0"/>
                <w:bCs/>
                <w:szCs w:val="28"/>
                <w:lang w:eastAsia="en-US"/>
              </w:rPr>
              <w:t xml:space="preserve"> Т., Шатрова О. Наука красоты: из чего на самом деле состоит косметика. – Москва: Альпина </w:t>
            </w:r>
            <w:proofErr w:type="spellStart"/>
            <w:r w:rsidRPr="00657831">
              <w:rPr>
                <w:b w:val="0"/>
                <w:bCs/>
                <w:szCs w:val="28"/>
                <w:lang w:eastAsia="en-US"/>
              </w:rPr>
              <w:t>паблишер</w:t>
            </w:r>
            <w:proofErr w:type="spellEnd"/>
            <w:r w:rsidRPr="00657831">
              <w:rPr>
                <w:b w:val="0"/>
                <w:bCs/>
                <w:szCs w:val="28"/>
                <w:lang w:eastAsia="en-US"/>
              </w:rPr>
              <w:t>, 2018. – 416 с.</w:t>
            </w:r>
          </w:p>
          <w:p w:rsidR="00602CEE" w:rsidRPr="00657831" w:rsidRDefault="00D072A8" w:rsidP="007D2C61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b w:val="0"/>
                <w:szCs w:val="28"/>
              </w:rPr>
            </w:pPr>
            <w:r w:rsidRPr="00657831">
              <w:rPr>
                <w:b w:val="0"/>
                <w:bCs/>
                <w:szCs w:val="28"/>
                <w:lang w:eastAsia="en-US"/>
              </w:rPr>
              <w:t xml:space="preserve">Бузовкина, Т. М. Маникюрные работы. Производственное обучение: Учебное пособие / Бузовкина Т.М., </w:t>
            </w:r>
            <w:proofErr w:type="spellStart"/>
            <w:r w:rsidRPr="00657831">
              <w:rPr>
                <w:b w:val="0"/>
                <w:bCs/>
                <w:szCs w:val="28"/>
                <w:lang w:eastAsia="en-US"/>
              </w:rPr>
              <w:t>Ярмак</w:t>
            </w:r>
            <w:proofErr w:type="spellEnd"/>
            <w:r w:rsidRPr="00657831">
              <w:rPr>
                <w:b w:val="0"/>
                <w:bCs/>
                <w:szCs w:val="28"/>
                <w:lang w:eastAsia="en-US"/>
              </w:rPr>
              <w:t xml:space="preserve"> Н.В. - Минск </w:t>
            </w:r>
            <w:proofErr w:type="gramStart"/>
            <w:r w:rsidRPr="00657831">
              <w:rPr>
                <w:b w:val="0"/>
                <w:bCs/>
                <w:szCs w:val="28"/>
                <w:lang w:eastAsia="en-US"/>
              </w:rPr>
              <w:t>:Р</w:t>
            </w:r>
            <w:proofErr w:type="gramEnd"/>
            <w:r w:rsidRPr="00657831">
              <w:rPr>
                <w:b w:val="0"/>
                <w:bCs/>
                <w:szCs w:val="28"/>
                <w:lang w:eastAsia="en-US"/>
              </w:rPr>
              <w:t>ИПО, 2017. - 185 с.: ISBN 978-985-503-707-2. - Текст</w:t>
            </w:r>
            <w:proofErr w:type="gramStart"/>
            <w:r w:rsidRPr="00657831">
              <w:rPr>
                <w:b w:val="0"/>
                <w:bCs/>
                <w:szCs w:val="28"/>
                <w:lang w:eastAsia="en-US"/>
              </w:rPr>
              <w:t xml:space="preserve"> :</w:t>
            </w:r>
            <w:proofErr w:type="gramEnd"/>
            <w:r w:rsidRPr="00657831">
              <w:rPr>
                <w:b w:val="0"/>
                <w:bCs/>
                <w:szCs w:val="28"/>
                <w:lang w:eastAsia="en-US"/>
              </w:rPr>
              <w:t xml:space="preserve"> электронный. - URL: https://znanium.com/catalog/product/977673 (дата обращения: </w:t>
            </w:r>
            <w:r w:rsidR="00173593" w:rsidRPr="00657831">
              <w:rPr>
                <w:b w:val="0"/>
                <w:bCs/>
                <w:szCs w:val="28"/>
                <w:lang w:eastAsia="en-US"/>
              </w:rPr>
              <w:t>31</w:t>
            </w:r>
            <w:r w:rsidRPr="00657831">
              <w:rPr>
                <w:b w:val="0"/>
                <w:bCs/>
                <w:szCs w:val="28"/>
                <w:lang w:eastAsia="en-US"/>
              </w:rPr>
              <w:t>.0</w:t>
            </w:r>
            <w:r w:rsidR="00173593" w:rsidRPr="00657831">
              <w:rPr>
                <w:b w:val="0"/>
                <w:bCs/>
                <w:szCs w:val="28"/>
                <w:lang w:eastAsia="en-US"/>
              </w:rPr>
              <w:t>5</w:t>
            </w:r>
            <w:r w:rsidRPr="00657831">
              <w:rPr>
                <w:b w:val="0"/>
                <w:bCs/>
                <w:szCs w:val="28"/>
                <w:lang w:eastAsia="en-US"/>
              </w:rPr>
              <w:t>.202</w:t>
            </w:r>
            <w:r w:rsidR="00173593" w:rsidRPr="00657831">
              <w:rPr>
                <w:b w:val="0"/>
                <w:bCs/>
                <w:szCs w:val="28"/>
                <w:lang w:eastAsia="en-US"/>
              </w:rPr>
              <w:t>3</w:t>
            </w:r>
            <w:r w:rsidRPr="00657831">
              <w:rPr>
                <w:b w:val="0"/>
                <w:bCs/>
                <w:szCs w:val="28"/>
                <w:lang w:eastAsia="en-US"/>
              </w:rPr>
              <w:t>).</w:t>
            </w:r>
          </w:p>
          <w:p w:rsidR="005B26DA" w:rsidRPr="00657831" w:rsidRDefault="005B26DA" w:rsidP="007D2C61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b w:val="0"/>
                <w:szCs w:val="28"/>
              </w:rPr>
            </w:pPr>
            <w:r w:rsidRPr="00657831">
              <w:rPr>
                <w:b w:val="0"/>
                <w:bCs/>
                <w:szCs w:val="28"/>
                <w:lang w:eastAsia="en-US"/>
              </w:rPr>
              <w:t xml:space="preserve">ГОСТ </w:t>
            </w:r>
            <w:proofErr w:type="gramStart"/>
            <w:r w:rsidRPr="00657831">
              <w:rPr>
                <w:b w:val="0"/>
                <w:bCs/>
                <w:szCs w:val="28"/>
                <w:lang w:eastAsia="en-US"/>
              </w:rPr>
              <w:t>Р</w:t>
            </w:r>
            <w:proofErr w:type="gramEnd"/>
            <w:r w:rsidRPr="00657831">
              <w:rPr>
                <w:b w:val="0"/>
                <w:bCs/>
                <w:szCs w:val="28"/>
                <w:lang w:eastAsia="en-US"/>
              </w:rPr>
              <w:t xml:space="preserve"> 51142-2019 «Услуги бытовые. Услуги парикмахерских и салонов красоты. Общие</w:t>
            </w:r>
            <w:r w:rsidRPr="00657831">
              <w:rPr>
                <w:b w:val="0"/>
                <w:szCs w:val="28"/>
              </w:rPr>
              <w:t xml:space="preserve"> технические условия». – </w:t>
            </w:r>
            <w:r w:rsidRPr="00657831">
              <w:rPr>
                <w:b w:val="0"/>
                <w:szCs w:val="28"/>
                <w:lang w:val="en-US"/>
              </w:rPr>
              <w:t>URL</w:t>
            </w:r>
            <w:r w:rsidRPr="00657831">
              <w:rPr>
                <w:b w:val="0"/>
                <w:szCs w:val="28"/>
              </w:rPr>
              <w:t xml:space="preserve">: </w:t>
            </w:r>
            <w:hyperlink r:id="rId13" w:history="1">
              <w:r w:rsidRPr="00657831">
                <w:rPr>
                  <w:rStyle w:val="a8"/>
                  <w:b w:val="0"/>
                  <w:szCs w:val="28"/>
                </w:rPr>
                <w:t>https://docs.cntd.ru/document/1200164123</w:t>
              </w:r>
            </w:hyperlink>
            <w:r w:rsidRPr="00657831">
              <w:rPr>
                <w:b w:val="0"/>
                <w:szCs w:val="28"/>
              </w:rPr>
              <w:t xml:space="preserve"> </w:t>
            </w:r>
          </w:p>
          <w:p w:rsidR="005B26DA" w:rsidRPr="00657831" w:rsidRDefault="005B26DA" w:rsidP="007D2C61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b w:val="0"/>
                <w:szCs w:val="28"/>
                <w:shd w:val="clear" w:color="auto" w:fill="FFFFFF"/>
              </w:rPr>
            </w:pPr>
            <w:r w:rsidRPr="00657831">
              <w:rPr>
                <w:b w:val="0"/>
                <w:szCs w:val="28"/>
                <w:shd w:val="clear" w:color="auto" w:fill="FFFFFF"/>
              </w:rPr>
    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</w:t>
            </w:r>
            <w:proofErr w:type="spellStart"/>
            <w:r w:rsidRPr="00657831">
              <w:rPr>
                <w:b w:val="0"/>
                <w:szCs w:val="28"/>
                <w:shd w:val="clear" w:color="auto" w:fill="FFFFFF"/>
              </w:rPr>
              <w:t>Зарег</w:t>
            </w:r>
            <w:proofErr w:type="spellEnd"/>
            <w:r w:rsidRPr="00657831">
              <w:rPr>
                <w:b w:val="0"/>
                <w:szCs w:val="28"/>
                <w:shd w:val="clear" w:color="auto" w:fill="FFFFFF"/>
              </w:rPr>
              <w:t xml:space="preserve">. в  Минюсте России 30.12.2020 № 61953) </w:t>
            </w:r>
            <w:r w:rsidR="00602CEE" w:rsidRPr="00657831">
              <w:rPr>
                <w:b w:val="0"/>
                <w:szCs w:val="28"/>
              </w:rPr>
              <w:t xml:space="preserve">– </w:t>
            </w:r>
            <w:r w:rsidR="00602CEE" w:rsidRPr="00657831">
              <w:rPr>
                <w:b w:val="0"/>
                <w:szCs w:val="28"/>
                <w:lang w:val="en-US"/>
              </w:rPr>
              <w:t>URL</w:t>
            </w:r>
            <w:r w:rsidR="00602CEE" w:rsidRPr="00657831">
              <w:rPr>
                <w:b w:val="0"/>
                <w:szCs w:val="28"/>
              </w:rPr>
              <w:t>:</w:t>
            </w:r>
            <w:r w:rsidR="00602CEE" w:rsidRPr="00657831">
              <w:rPr>
                <w:szCs w:val="28"/>
              </w:rPr>
              <w:t xml:space="preserve"> </w:t>
            </w:r>
            <w:r w:rsidR="00602CEE" w:rsidRPr="00657831">
              <w:rPr>
                <w:b w:val="0"/>
                <w:bCs/>
                <w:szCs w:val="28"/>
              </w:rPr>
              <w:t xml:space="preserve">  </w:t>
            </w:r>
            <w:hyperlink r:id="rId14" w:history="1">
              <w:r w:rsidRPr="00657831">
                <w:rPr>
                  <w:rStyle w:val="a8"/>
                  <w:b w:val="0"/>
                  <w:szCs w:val="28"/>
                  <w:shd w:val="clear" w:color="auto" w:fill="FFFFFF"/>
                </w:rPr>
                <w:t>https://www.rospotrebnadzor.ru/files/news/SP2.1.3678-20_uslugi.pdf</w:t>
              </w:r>
            </w:hyperlink>
          </w:p>
          <w:p w:rsidR="005B26DA" w:rsidRPr="00657831" w:rsidRDefault="005B26DA" w:rsidP="007D2C61">
            <w:pPr>
              <w:pStyle w:val="a3"/>
              <w:numPr>
                <w:ilvl w:val="0"/>
                <w:numId w:val="22"/>
              </w:numPr>
              <w:tabs>
                <w:tab w:val="left" w:pos="0"/>
                <w:tab w:val="left" w:pos="993"/>
              </w:tabs>
              <w:spacing w:before="120" w:after="0" w:line="240" w:lineRule="auto"/>
              <w:ind w:left="0" w:firstLine="709"/>
              <w:jc w:val="both"/>
              <w:rPr>
                <w:b w:val="0"/>
                <w:szCs w:val="28"/>
              </w:rPr>
            </w:pPr>
            <w:r w:rsidRPr="00657831">
              <w:rPr>
                <w:b w:val="0"/>
                <w:szCs w:val="28"/>
              </w:rPr>
              <w:t xml:space="preserve">Профессиональный стандарт «Специалист по предоставлению маникюрных и педикюрных услуг» [Электронный вариант].  </w:t>
            </w:r>
            <w:r w:rsidR="00602CEE" w:rsidRPr="00657831">
              <w:rPr>
                <w:b w:val="0"/>
                <w:szCs w:val="28"/>
              </w:rPr>
              <w:t xml:space="preserve">– </w:t>
            </w:r>
            <w:r w:rsidR="00602CEE" w:rsidRPr="00657831">
              <w:rPr>
                <w:b w:val="0"/>
                <w:szCs w:val="28"/>
                <w:lang w:val="en-US"/>
              </w:rPr>
              <w:t>URL</w:t>
            </w:r>
            <w:r w:rsidR="00602CEE" w:rsidRPr="00657831">
              <w:rPr>
                <w:b w:val="0"/>
                <w:szCs w:val="28"/>
              </w:rPr>
              <w:t>:</w:t>
            </w:r>
            <w:r w:rsidR="00602CEE" w:rsidRPr="00657831">
              <w:rPr>
                <w:szCs w:val="28"/>
              </w:rPr>
              <w:t xml:space="preserve"> </w:t>
            </w:r>
            <w:r w:rsidR="00602CEE" w:rsidRPr="00657831">
              <w:rPr>
                <w:b w:val="0"/>
                <w:bCs/>
                <w:szCs w:val="28"/>
              </w:rPr>
              <w:t xml:space="preserve">  </w:t>
            </w:r>
            <w:hyperlink r:id="rId15" w:history="1">
              <w:r w:rsidRPr="00657831">
                <w:rPr>
                  <w:rStyle w:val="a8"/>
                  <w:b w:val="0"/>
                  <w:szCs w:val="28"/>
                </w:rPr>
                <w:t>http://fgosvo.ru/uploadfiles/profstandart/33.003.pdf</w:t>
              </w:r>
            </w:hyperlink>
            <w:r w:rsidRPr="00657831">
              <w:rPr>
                <w:b w:val="0"/>
                <w:szCs w:val="28"/>
              </w:rPr>
              <w:t xml:space="preserve"> </w:t>
            </w:r>
          </w:p>
          <w:p w:rsidR="005B26DA" w:rsidRPr="00657831" w:rsidRDefault="005B26DA" w:rsidP="005B26DA">
            <w:pPr>
              <w:shd w:val="clear" w:color="auto" w:fill="FFFFFF"/>
              <w:spacing w:after="0"/>
              <w:ind w:firstLine="660"/>
              <w:jc w:val="both"/>
              <w:rPr>
                <w:szCs w:val="28"/>
              </w:rPr>
            </w:pPr>
          </w:p>
          <w:p w:rsidR="005B26DA" w:rsidRPr="00657831" w:rsidRDefault="005B26DA" w:rsidP="007D2C61">
            <w:pPr>
              <w:pStyle w:val="a3"/>
              <w:numPr>
                <w:ilvl w:val="2"/>
                <w:numId w:val="14"/>
              </w:numPr>
              <w:shd w:val="clear" w:color="auto" w:fill="FFFFFF"/>
              <w:spacing w:after="0"/>
              <w:jc w:val="both"/>
              <w:rPr>
                <w:szCs w:val="28"/>
              </w:rPr>
            </w:pPr>
            <w:r w:rsidRPr="00657831">
              <w:rPr>
                <w:szCs w:val="28"/>
              </w:rPr>
              <w:t>Периодические издания</w:t>
            </w:r>
          </w:p>
          <w:p w:rsidR="005B26DA" w:rsidRPr="00657831" w:rsidRDefault="005B26DA" w:rsidP="007D2C61">
            <w:pPr>
              <w:pStyle w:val="a3"/>
              <w:numPr>
                <w:ilvl w:val="3"/>
                <w:numId w:val="22"/>
              </w:numPr>
              <w:tabs>
                <w:tab w:val="clear" w:pos="2880"/>
                <w:tab w:val="left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b w:val="0"/>
                <w:bCs/>
                <w:szCs w:val="28"/>
              </w:rPr>
            </w:pPr>
            <w:r w:rsidRPr="00657831">
              <w:rPr>
                <w:b w:val="0"/>
                <w:bCs/>
                <w:szCs w:val="28"/>
              </w:rPr>
              <w:t xml:space="preserve">Журнал «Ногтевой сервис». - Издательство «Старая крепость». </w:t>
            </w:r>
            <w:r w:rsidR="00602CEE" w:rsidRPr="00657831">
              <w:rPr>
                <w:b w:val="0"/>
                <w:szCs w:val="28"/>
              </w:rPr>
              <w:t xml:space="preserve">– </w:t>
            </w:r>
            <w:r w:rsidR="00602CEE" w:rsidRPr="00657831">
              <w:rPr>
                <w:b w:val="0"/>
                <w:szCs w:val="28"/>
                <w:lang w:val="en-US"/>
              </w:rPr>
              <w:t>URL</w:t>
            </w:r>
            <w:r w:rsidR="00602CEE" w:rsidRPr="00657831">
              <w:rPr>
                <w:b w:val="0"/>
                <w:szCs w:val="28"/>
              </w:rPr>
              <w:t>:</w:t>
            </w:r>
            <w:r w:rsidR="00602CEE" w:rsidRPr="00657831">
              <w:rPr>
                <w:szCs w:val="28"/>
              </w:rPr>
              <w:t xml:space="preserve"> </w:t>
            </w:r>
            <w:r w:rsidRPr="00657831">
              <w:rPr>
                <w:b w:val="0"/>
                <w:bCs/>
                <w:szCs w:val="28"/>
              </w:rPr>
              <w:t xml:space="preserve">  </w:t>
            </w:r>
            <w:hyperlink r:id="rId16" w:history="1">
              <w:r w:rsidRPr="00657831">
                <w:rPr>
                  <w:rStyle w:val="a8"/>
                  <w:b w:val="0"/>
                  <w:szCs w:val="28"/>
                </w:rPr>
                <w:t>https://cosmopress.ru/periodical/ns.php</w:t>
              </w:r>
            </w:hyperlink>
            <w:r w:rsidRPr="00657831">
              <w:rPr>
                <w:b w:val="0"/>
                <w:szCs w:val="28"/>
              </w:rPr>
              <w:t xml:space="preserve"> </w:t>
            </w:r>
          </w:p>
          <w:p w:rsidR="005B26DA" w:rsidRPr="00657831" w:rsidRDefault="005B26DA" w:rsidP="007D2C61">
            <w:pPr>
              <w:pStyle w:val="a3"/>
              <w:numPr>
                <w:ilvl w:val="3"/>
                <w:numId w:val="22"/>
              </w:numPr>
              <w:tabs>
                <w:tab w:val="clear" w:pos="2880"/>
                <w:tab w:val="left" w:pos="0"/>
                <w:tab w:val="left" w:pos="993"/>
              </w:tabs>
              <w:spacing w:after="0" w:line="240" w:lineRule="auto"/>
              <w:ind w:left="0" w:firstLine="709"/>
              <w:contextualSpacing w:val="0"/>
              <w:jc w:val="both"/>
              <w:rPr>
                <w:b w:val="0"/>
                <w:szCs w:val="28"/>
              </w:rPr>
            </w:pPr>
            <w:r w:rsidRPr="00657831">
              <w:rPr>
                <w:b w:val="0"/>
                <w:szCs w:val="28"/>
              </w:rPr>
              <w:t xml:space="preserve">Электронный журнал </w:t>
            </w:r>
            <w:r w:rsidRPr="00657831">
              <w:rPr>
                <w:b w:val="0"/>
                <w:szCs w:val="28"/>
                <w:lang w:val="en-US"/>
              </w:rPr>
              <w:t>IM</w:t>
            </w:r>
            <w:r w:rsidRPr="00657831">
              <w:rPr>
                <w:b w:val="0"/>
                <w:szCs w:val="28"/>
              </w:rPr>
              <w:t>-</w:t>
            </w:r>
            <w:proofErr w:type="spellStart"/>
            <w:r w:rsidRPr="00657831">
              <w:rPr>
                <w:b w:val="0"/>
                <w:szCs w:val="28"/>
                <w:lang w:val="en-US"/>
              </w:rPr>
              <w:t>kosmetik</w:t>
            </w:r>
            <w:proofErr w:type="spellEnd"/>
            <w:r w:rsidRPr="00657831">
              <w:rPr>
                <w:b w:val="0"/>
                <w:szCs w:val="28"/>
              </w:rPr>
              <w:t xml:space="preserve">. </w:t>
            </w:r>
            <w:r w:rsidR="00602CEE" w:rsidRPr="00657831">
              <w:rPr>
                <w:b w:val="0"/>
                <w:szCs w:val="28"/>
              </w:rPr>
              <w:t xml:space="preserve">– </w:t>
            </w:r>
            <w:r w:rsidR="00602CEE" w:rsidRPr="00657831">
              <w:rPr>
                <w:b w:val="0"/>
                <w:szCs w:val="28"/>
                <w:lang w:val="en-US"/>
              </w:rPr>
              <w:t>URL</w:t>
            </w:r>
            <w:r w:rsidR="00602CEE" w:rsidRPr="00657831">
              <w:rPr>
                <w:b w:val="0"/>
                <w:szCs w:val="28"/>
              </w:rPr>
              <w:t>:</w:t>
            </w:r>
            <w:r w:rsidR="00602CEE" w:rsidRPr="00657831">
              <w:rPr>
                <w:szCs w:val="28"/>
              </w:rPr>
              <w:t xml:space="preserve"> </w:t>
            </w:r>
            <w:r w:rsidRPr="00657831">
              <w:rPr>
                <w:b w:val="0"/>
                <w:szCs w:val="28"/>
              </w:rPr>
              <w:t xml:space="preserve">  </w:t>
            </w:r>
            <w:hyperlink w:history="1">
              <w:r w:rsidRPr="00657831">
                <w:rPr>
                  <w:rStyle w:val="a8"/>
                  <w:b w:val="0"/>
                  <w:szCs w:val="28"/>
                </w:rPr>
                <w:t>https://</w:t>
              </w:r>
            </w:hyperlink>
            <w:hyperlink r:id="rId17" w:history="1">
              <w:r w:rsidRPr="00657831">
                <w:rPr>
                  <w:rStyle w:val="a8"/>
                  <w:b w:val="0"/>
                  <w:szCs w:val="28"/>
                </w:rPr>
                <w:t>imkosmetik.com</w:t>
              </w:r>
            </w:hyperlink>
            <w:r w:rsidRPr="00657831">
              <w:rPr>
                <w:rStyle w:val="a8"/>
                <w:b w:val="0"/>
                <w:szCs w:val="28"/>
              </w:rPr>
              <w:t xml:space="preserve"> </w:t>
            </w:r>
          </w:p>
          <w:p w:rsidR="005B26DA" w:rsidRPr="00657831" w:rsidRDefault="005B26DA" w:rsidP="007D2C61">
            <w:pPr>
              <w:pStyle w:val="a3"/>
              <w:numPr>
                <w:ilvl w:val="3"/>
                <w:numId w:val="22"/>
              </w:numPr>
              <w:tabs>
                <w:tab w:val="clear" w:pos="2880"/>
                <w:tab w:val="left" w:pos="0"/>
                <w:tab w:val="left" w:pos="993"/>
              </w:tabs>
              <w:spacing w:after="0" w:line="240" w:lineRule="auto"/>
              <w:ind w:left="0" w:firstLine="709"/>
              <w:jc w:val="both"/>
              <w:rPr>
                <w:b w:val="0"/>
                <w:szCs w:val="28"/>
              </w:rPr>
            </w:pPr>
            <w:r w:rsidRPr="00657831">
              <w:rPr>
                <w:b w:val="0"/>
                <w:szCs w:val="28"/>
              </w:rPr>
              <w:t xml:space="preserve">Электронный журнал </w:t>
            </w:r>
            <w:r w:rsidRPr="00657831">
              <w:rPr>
                <w:b w:val="0"/>
                <w:szCs w:val="28"/>
                <w:lang w:val="en-US"/>
              </w:rPr>
              <w:t>NAILS</w:t>
            </w:r>
            <w:r w:rsidRPr="00657831">
              <w:rPr>
                <w:b w:val="0"/>
                <w:szCs w:val="28"/>
              </w:rPr>
              <w:t xml:space="preserve">. </w:t>
            </w:r>
            <w:r w:rsidR="00602CEE" w:rsidRPr="00657831">
              <w:rPr>
                <w:b w:val="0"/>
                <w:szCs w:val="28"/>
              </w:rPr>
              <w:t xml:space="preserve">– </w:t>
            </w:r>
            <w:r w:rsidR="00602CEE" w:rsidRPr="00657831">
              <w:rPr>
                <w:b w:val="0"/>
                <w:szCs w:val="28"/>
                <w:lang w:val="en-US"/>
              </w:rPr>
              <w:t>URL</w:t>
            </w:r>
            <w:r w:rsidR="00602CEE" w:rsidRPr="00657831">
              <w:rPr>
                <w:b w:val="0"/>
                <w:szCs w:val="28"/>
              </w:rPr>
              <w:t>:</w:t>
            </w:r>
            <w:r w:rsidR="00602CEE" w:rsidRPr="00657831">
              <w:rPr>
                <w:szCs w:val="28"/>
              </w:rPr>
              <w:t xml:space="preserve"> </w:t>
            </w:r>
            <w:r w:rsidRPr="00657831">
              <w:rPr>
                <w:b w:val="0"/>
                <w:szCs w:val="28"/>
              </w:rPr>
              <w:t xml:space="preserve"> </w:t>
            </w:r>
            <w:hyperlink r:id="rId18" w:history="1">
              <w:r w:rsidRPr="00657831">
                <w:rPr>
                  <w:rStyle w:val="a8"/>
                  <w:b w:val="0"/>
                  <w:szCs w:val="28"/>
                </w:rPr>
                <w:t>https://nails-mag.ru/</w:t>
              </w:r>
            </w:hyperlink>
            <w:r w:rsidRPr="00657831">
              <w:rPr>
                <w:b w:val="0"/>
                <w:szCs w:val="28"/>
              </w:rPr>
              <w:t xml:space="preserve"> </w:t>
            </w:r>
          </w:p>
          <w:p w:rsidR="005B26DA" w:rsidRPr="00657831" w:rsidRDefault="005B26DA" w:rsidP="005B26DA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b w:val="0"/>
                <w:bCs/>
                <w:szCs w:val="28"/>
                <w:lang w:eastAsia="en-US"/>
              </w:rPr>
            </w:pPr>
          </w:p>
          <w:p w:rsidR="0000278F" w:rsidRPr="00657831" w:rsidRDefault="0000278F" w:rsidP="004B631B">
            <w:pPr>
              <w:pStyle w:val="Default"/>
              <w:ind w:firstLine="660"/>
              <w:rPr>
                <w:sz w:val="28"/>
                <w:szCs w:val="28"/>
              </w:rPr>
            </w:pPr>
          </w:p>
        </w:tc>
      </w:tr>
    </w:tbl>
    <w:p w:rsidR="00F12765" w:rsidRPr="00657831" w:rsidRDefault="00F12765" w:rsidP="002F735C">
      <w:pPr>
        <w:pStyle w:val="Default"/>
        <w:jc w:val="center"/>
        <w:rPr>
          <w:bCs/>
          <w:sz w:val="28"/>
          <w:szCs w:val="28"/>
        </w:rPr>
        <w:sectPr w:rsidR="00F12765" w:rsidRPr="00657831" w:rsidSect="00657831">
          <w:pgSz w:w="11906" w:h="16838"/>
          <w:pgMar w:top="1134" w:right="1134" w:bottom="1134" w:left="1134" w:header="709" w:footer="397" w:gutter="0"/>
          <w:cols w:space="708"/>
          <w:docGrid w:linePitch="382"/>
        </w:sectPr>
      </w:pPr>
    </w:p>
    <w:p w:rsidR="00657831" w:rsidRDefault="0057042B" w:rsidP="002F735C">
      <w:pPr>
        <w:pStyle w:val="Default"/>
        <w:jc w:val="center"/>
        <w:rPr>
          <w:bCs/>
          <w:sz w:val="28"/>
          <w:szCs w:val="28"/>
        </w:rPr>
      </w:pPr>
      <w:r w:rsidRPr="00657831">
        <w:rPr>
          <w:bCs/>
          <w:sz w:val="28"/>
          <w:szCs w:val="28"/>
        </w:rPr>
        <w:lastRenderedPageBreak/>
        <w:t>4. КОНТРОЛЬ И ОЦЕНКА РЕЗУЛЬТАТОВ ОСВОЕНИЯ</w:t>
      </w:r>
      <w:r w:rsidR="00657831">
        <w:rPr>
          <w:bCs/>
          <w:sz w:val="28"/>
          <w:szCs w:val="28"/>
        </w:rPr>
        <w:t xml:space="preserve"> </w:t>
      </w:r>
      <w:r w:rsidRPr="00657831">
        <w:rPr>
          <w:bCs/>
          <w:sz w:val="28"/>
          <w:szCs w:val="28"/>
        </w:rPr>
        <w:t>ПРОФЕССИОНАЛЬНОГО МОДУЛЯ</w:t>
      </w:r>
      <w:r w:rsidR="00F12765" w:rsidRPr="00657831">
        <w:rPr>
          <w:bCs/>
          <w:sz w:val="28"/>
          <w:szCs w:val="28"/>
        </w:rPr>
        <w:t xml:space="preserve"> </w:t>
      </w:r>
    </w:p>
    <w:p w:rsidR="002F735C" w:rsidRPr="00657831" w:rsidRDefault="002F735C" w:rsidP="002F735C">
      <w:pPr>
        <w:pStyle w:val="Default"/>
        <w:jc w:val="center"/>
        <w:rPr>
          <w:bCs/>
          <w:sz w:val="28"/>
          <w:szCs w:val="28"/>
        </w:rPr>
      </w:pPr>
      <w:r w:rsidRPr="00657831">
        <w:rPr>
          <w:bCs/>
          <w:sz w:val="28"/>
          <w:szCs w:val="28"/>
        </w:rPr>
        <w:t>ПМ.0</w:t>
      </w:r>
      <w:r w:rsidR="00AD290B" w:rsidRPr="00657831">
        <w:rPr>
          <w:bCs/>
          <w:sz w:val="28"/>
          <w:szCs w:val="28"/>
        </w:rPr>
        <w:t>3</w:t>
      </w:r>
      <w:r w:rsidRPr="00657831">
        <w:rPr>
          <w:bCs/>
          <w:sz w:val="28"/>
          <w:szCs w:val="28"/>
        </w:rPr>
        <w:t xml:space="preserve"> ПРЕДОСТАВЛЕНИЕ </w:t>
      </w:r>
      <w:r w:rsidR="00AD290B" w:rsidRPr="00657831">
        <w:rPr>
          <w:bCs/>
          <w:sz w:val="28"/>
          <w:szCs w:val="28"/>
        </w:rPr>
        <w:t xml:space="preserve">МАНИКЮРНЫХ И ПЕДИКЮРНЫХ </w:t>
      </w:r>
      <w:r w:rsidRPr="00657831">
        <w:rPr>
          <w:bCs/>
          <w:sz w:val="28"/>
          <w:szCs w:val="28"/>
        </w:rPr>
        <w:t xml:space="preserve"> УСЛУГ</w:t>
      </w:r>
    </w:p>
    <w:p w:rsidR="002F735C" w:rsidRPr="002464B5" w:rsidRDefault="002F735C" w:rsidP="002F735C">
      <w:pPr>
        <w:pStyle w:val="Default"/>
        <w:jc w:val="center"/>
        <w:rPr>
          <w:b w:val="0"/>
        </w:rPr>
      </w:pPr>
    </w:p>
    <w:tbl>
      <w:tblPr>
        <w:tblW w:w="1485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"/>
        <w:gridCol w:w="4395"/>
        <w:gridCol w:w="1275"/>
        <w:gridCol w:w="4253"/>
        <w:gridCol w:w="2551"/>
        <w:gridCol w:w="2127"/>
        <w:gridCol w:w="141"/>
      </w:tblGrid>
      <w:tr w:rsidR="0057042B" w:rsidRPr="002464B5" w:rsidTr="00657831">
        <w:trPr>
          <w:trHeight w:val="604"/>
        </w:trPr>
        <w:tc>
          <w:tcPr>
            <w:tcW w:w="4504" w:type="dxa"/>
            <w:gridSpan w:val="2"/>
            <w:vAlign w:val="center"/>
          </w:tcPr>
          <w:p w:rsidR="0057042B" w:rsidRPr="002464B5" w:rsidRDefault="0057042B" w:rsidP="002F735C">
            <w:pPr>
              <w:pStyle w:val="Default"/>
              <w:jc w:val="center"/>
              <w:rPr>
                <w:b w:val="0"/>
                <w:sz w:val="22"/>
                <w:szCs w:val="22"/>
              </w:rPr>
            </w:pPr>
            <w:r w:rsidRPr="002464B5">
              <w:rPr>
                <w:bCs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528" w:type="dxa"/>
            <w:gridSpan w:val="2"/>
            <w:vAlign w:val="center"/>
          </w:tcPr>
          <w:p w:rsidR="0057042B" w:rsidRPr="002464B5" w:rsidRDefault="0057042B" w:rsidP="002F735C">
            <w:pPr>
              <w:pStyle w:val="Default"/>
              <w:jc w:val="center"/>
              <w:rPr>
                <w:b w:val="0"/>
                <w:sz w:val="22"/>
                <w:szCs w:val="22"/>
              </w:rPr>
            </w:pPr>
            <w:r w:rsidRPr="002464B5">
              <w:rPr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819" w:type="dxa"/>
            <w:gridSpan w:val="3"/>
            <w:vAlign w:val="center"/>
          </w:tcPr>
          <w:p w:rsidR="0057042B" w:rsidRPr="002464B5" w:rsidRDefault="0057042B" w:rsidP="002F735C">
            <w:pPr>
              <w:pStyle w:val="Default"/>
              <w:jc w:val="center"/>
              <w:rPr>
                <w:b w:val="0"/>
                <w:sz w:val="22"/>
                <w:szCs w:val="22"/>
              </w:rPr>
            </w:pPr>
            <w:r w:rsidRPr="002464B5">
              <w:rPr>
                <w:bCs/>
                <w:sz w:val="22"/>
                <w:szCs w:val="22"/>
              </w:rPr>
              <w:t>Методы оценки</w:t>
            </w:r>
          </w:p>
        </w:tc>
      </w:tr>
      <w:tr w:rsidR="00F12765" w:rsidRPr="002464B5" w:rsidTr="00657831">
        <w:trPr>
          <w:trHeight w:val="4631"/>
        </w:trPr>
        <w:tc>
          <w:tcPr>
            <w:tcW w:w="4504" w:type="dxa"/>
            <w:gridSpan w:val="2"/>
          </w:tcPr>
          <w:p w:rsidR="00F12765" w:rsidRPr="002464B5" w:rsidRDefault="00F12765" w:rsidP="009041BA">
            <w:pPr>
              <w:pStyle w:val="Default"/>
              <w:rPr>
                <w:b w:val="0"/>
                <w:sz w:val="22"/>
                <w:szCs w:val="22"/>
              </w:rPr>
            </w:pPr>
            <w:r w:rsidRPr="002464B5">
              <w:rPr>
                <w:b w:val="0"/>
                <w:sz w:val="22"/>
                <w:szCs w:val="22"/>
              </w:rPr>
              <w:t xml:space="preserve">ПК 3.1. Выполнять маникюрные услуги </w:t>
            </w:r>
          </w:p>
          <w:p w:rsidR="00F12765" w:rsidRPr="002464B5" w:rsidRDefault="00F12765" w:rsidP="009041BA">
            <w:pPr>
              <w:pStyle w:val="Default"/>
              <w:rPr>
                <w:b w:val="0"/>
                <w:sz w:val="22"/>
                <w:szCs w:val="22"/>
              </w:rPr>
            </w:pPr>
          </w:p>
          <w:p w:rsidR="00F12765" w:rsidRPr="002464B5" w:rsidRDefault="00F12765" w:rsidP="00C6328F">
            <w:pPr>
              <w:pStyle w:val="Default"/>
              <w:rPr>
                <w:b w:val="0"/>
                <w:sz w:val="22"/>
                <w:szCs w:val="22"/>
              </w:rPr>
            </w:pPr>
            <w:r w:rsidRPr="002464B5">
              <w:rPr>
                <w:b w:val="0"/>
                <w:sz w:val="22"/>
                <w:szCs w:val="22"/>
              </w:rPr>
              <w:t xml:space="preserve">ПК </w:t>
            </w:r>
            <w:r>
              <w:rPr>
                <w:b w:val="0"/>
                <w:sz w:val="22"/>
                <w:szCs w:val="22"/>
              </w:rPr>
              <w:t>3</w:t>
            </w:r>
            <w:r w:rsidRPr="002464B5">
              <w:rPr>
                <w:b w:val="0"/>
                <w:sz w:val="22"/>
                <w:szCs w:val="22"/>
              </w:rPr>
              <w:t>.2. Выполнять педикюрные услуги</w:t>
            </w:r>
          </w:p>
          <w:p w:rsidR="00F12765" w:rsidRPr="002464B5" w:rsidRDefault="00F12765" w:rsidP="009041BA">
            <w:pPr>
              <w:pStyle w:val="Default"/>
              <w:rPr>
                <w:b w:val="0"/>
                <w:sz w:val="22"/>
                <w:szCs w:val="22"/>
              </w:rPr>
            </w:pPr>
          </w:p>
          <w:p w:rsidR="00F12765" w:rsidRPr="002464B5" w:rsidRDefault="00F12765" w:rsidP="009041BA">
            <w:pPr>
              <w:pStyle w:val="Default"/>
              <w:rPr>
                <w:b w:val="0"/>
                <w:sz w:val="22"/>
                <w:szCs w:val="22"/>
              </w:rPr>
            </w:pPr>
            <w:r w:rsidRPr="002464B5">
              <w:rPr>
                <w:b w:val="0"/>
                <w:sz w:val="22"/>
                <w:szCs w:val="22"/>
              </w:rPr>
              <w:t>ПК 3.3</w:t>
            </w:r>
            <w:r w:rsidR="00991E8F">
              <w:rPr>
                <w:b w:val="0"/>
                <w:sz w:val="22"/>
                <w:szCs w:val="22"/>
              </w:rPr>
              <w:t>.</w:t>
            </w:r>
            <w:r w:rsidRPr="002464B5">
              <w:rPr>
                <w:b w:val="0"/>
                <w:sz w:val="22"/>
                <w:szCs w:val="22"/>
              </w:rPr>
              <w:t xml:space="preserve"> Выполнять услуги по моделированию и дизайну ногтей </w:t>
            </w:r>
          </w:p>
          <w:p w:rsidR="00F12765" w:rsidRPr="002464B5" w:rsidRDefault="00F12765" w:rsidP="009041BA">
            <w:pPr>
              <w:pStyle w:val="Default"/>
              <w:rPr>
                <w:b w:val="0"/>
                <w:sz w:val="22"/>
                <w:szCs w:val="22"/>
              </w:rPr>
            </w:pPr>
          </w:p>
          <w:p w:rsidR="00F12765" w:rsidRPr="002464B5" w:rsidRDefault="00F12765" w:rsidP="00E31056">
            <w:pPr>
              <w:pStyle w:val="Default"/>
              <w:rPr>
                <w:b w:val="0"/>
                <w:sz w:val="22"/>
                <w:szCs w:val="22"/>
              </w:rPr>
            </w:pPr>
            <w:r w:rsidRPr="002464B5">
              <w:rPr>
                <w:b w:val="0"/>
                <w:sz w:val="22"/>
                <w:szCs w:val="22"/>
              </w:rPr>
              <w:t>ПК 3.4</w:t>
            </w:r>
            <w:r w:rsidR="00991E8F">
              <w:rPr>
                <w:b w:val="0"/>
                <w:sz w:val="22"/>
                <w:szCs w:val="22"/>
              </w:rPr>
              <w:t>.</w:t>
            </w:r>
            <w:r w:rsidRPr="002464B5">
              <w:rPr>
                <w:b w:val="0"/>
                <w:sz w:val="22"/>
                <w:szCs w:val="22"/>
              </w:rPr>
              <w:t xml:space="preserve"> Выполнять санитарно-эпидемиологические требования при предоставлении маникюрных и педикюрных услуг</w:t>
            </w:r>
          </w:p>
        </w:tc>
        <w:tc>
          <w:tcPr>
            <w:tcW w:w="5528" w:type="dxa"/>
            <w:gridSpan w:val="2"/>
          </w:tcPr>
          <w:p w:rsidR="00F12765" w:rsidRPr="00F12765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Выполнение работ:</w:t>
            </w:r>
          </w:p>
          <w:p w:rsidR="00F12765" w:rsidRPr="00F12765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– в соответствии с установленными временными  регламентами и нормами потребления расходных материалов, </w:t>
            </w:r>
          </w:p>
          <w:p w:rsidR="00F12765" w:rsidRPr="00F12765" w:rsidRDefault="00F12765" w:rsidP="00F12765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– с соблюдением правил безопасности труда, санитарных норм и требований по стандартам отрасли, </w:t>
            </w:r>
          </w:p>
          <w:p w:rsidR="00F12765" w:rsidRDefault="00F12765" w:rsidP="00F12765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– на основе современных технологий и в соответствии с инструкцией производителя профессиональных продуктов для оказания услуг</w:t>
            </w:r>
            <w:r w:rsidR="00CC65FD">
              <w:rPr>
                <w:b w:val="0"/>
                <w:sz w:val="24"/>
              </w:rPr>
              <w:t>,</w:t>
            </w:r>
          </w:p>
          <w:p w:rsidR="00CC65FD" w:rsidRPr="00A46E2A" w:rsidRDefault="00CC65FD" w:rsidP="00CC65FD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  <w:r w:rsidRPr="00A46E2A">
              <w:rPr>
                <w:b w:val="0"/>
                <w:sz w:val="24"/>
              </w:rPr>
              <w:t>– с учетом запросов клиента и его индивидуальных особенностей</w:t>
            </w:r>
          </w:p>
          <w:p w:rsidR="00CC65FD" w:rsidRPr="00F12765" w:rsidRDefault="00CC65FD" w:rsidP="00F12765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</w:p>
        </w:tc>
        <w:tc>
          <w:tcPr>
            <w:tcW w:w="4819" w:type="dxa"/>
            <w:gridSpan w:val="3"/>
          </w:tcPr>
          <w:p w:rsidR="00F12765" w:rsidRPr="00F12765" w:rsidRDefault="00F12765" w:rsidP="00F12765">
            <w:pPr>
              <w:pStyle w:val="Default"/>
              <w:tabs>
                <w:tab w:val="left" w:pos="38"/>
              </w:tabs>
              <w:rPr>
                <w:b w:val="0"/>
              </w:rPr>
            </w:pPr>
            <w:r w:rsidRPr="00F12765">
              <w:rPr>
                <w:b w:val="0"/>
              </w:rPr>
              <w:t xml:space="preserve">Текущий контроль: </w:t>
            </w:r>
          </w:p>
          <w:p w:rsidR="00F12765" w:rsidRPr="00F12765" w:rsidRDefault="00F12765" w:rsidP="00F12765">
            <w:pPr>
              <w:pStyle w:val="Default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left="104" w:hanging="70"/>
              <w:rPr>
                <w:b w:val="0"/>
              </w:rPr>
            </w:pPr>
            <w:r w:rsidRPr="00F12765">
              <w:rPr>
                <w:b w:val="0"/>
              </w:rPr>
              <w:t>тестирование;</w:t>
            </w:r>
          </w:p>
          <w:p w:rsidR="00F12765" w:rsidRPr="00F12765" w:rsidRDefault="00F12765" w:rsidP="00F12765">
            <w:pPr>
              <w:pStyle w:val="Default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left="104" w:hanging="70"/>
              <w:rPr>
                <w:b w:val="0"/>
              </w:rPr>
            </w:pPr>
            <w:r w:rsidRPr="00F12765">
              <w:rPr>
                <w:b w:val="0"/>
              </w:rPr>
              <w:t>экспертное наблюдение за решением ситуационных задач, за выполнением лабораторных и практических работ, при подготовке и участии в семинарах, при подготовке рефератов, докладов, проектов и т.д.;</w:t>
            </w:r>
          </w:p>
          <w:p w:rsidR="00F12765" w:rsidRPr="00F12765" w:rsidRDefault="00F12765" w:rsidP="00F12765">
            <w:pPr>
              <w:pStyle w:val="Default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left="104" w:hanging="70"/>
              <w:rPr>
                <w:b w:val="0"/>
              </w:rPr>
            </w:pPr>
            <w:r w:rsidRPr="00F12765">
              <w:rPr>
                <w:b w:val="0"/>
              </w:rPr>
              <w:t>экспертная оценка процесса и результата деятельности</w:t>
            </w:r>
          </w:p>
          <w:p w:rsidR="00F12765" w:rsidRPr="00F12765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F12765" w:rsidRPr="00F12765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Итоговый контроль:</w:t>
            </w:r>
          </w:p>
          <w:p w:rsidR="00F12765" w:rsidRPr="00F12765" w:rsidRDefault="00F12765" w:rsidP="00F12765">
            <w:pPr>
              <w:pStyle w:val="Default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left="104" w:hanging="70"/>
              <w:rPr>
                <w:b w:val="0"/>
              </w:rPr>
            </w:pPr>
            <w:r w:rsidRPr="00F12765">
              <w:rPr>
                <w:b w:val="0"/>
              </w:rPr>
              <w:t xml:space="preserve">контрольная работа; </w:t>
            </w:r>
          </w:p>
          <w:p w:rsidR="00F12765" w:rsidRPr="00F12765" w:rsidRDefault="00F12765" w:rsidP="00F12765">
            <w:pPr>
              <w:pStyle w:val="Default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ind w:left="104" w:hanging="70"/>
              <w:rPr>
                <w:b w:val="0"/>
              </w:rPr>
            </w:pPr>
            <w:r w:rsidRPr="00F12765">
              <w:rPr>
                <w:b w:val="0"/>
              </w:rPr>
              <w:t>зачёт;</w:t>
            </w:r>
          </w:p>
          <w:p w:rsidR="00F12765" w:rsidRPr="00F12765" w:rsidRDefault="00F12765" w:rsidP="00F12765">
            <w:pPr>
              <w:pStyle w:val="Default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uppressAutoHyphens/>
              <w:ind w:left="104" w:hanging="70"/>
              <w:rPr>
                <w:b w:val="0"/>
              </w:rPr>
            </w:pPr>
            <w:r w:rsidRPr="00F12765">
              <w:rPr>
                <w:b w:val="0"/>
              </w:rPr>
              <w:t>экзамен по МДК:</w:t>
            </w:r>
          </w:p>
          <w:p w:rsidR="00F12765" w:rsidRPr="00F12765" w:rsidRDefault="00F12765" w:rsidP="00F12765">
            <w:pPr>
              <w:pStyle w:val="Default"/>
              <w:numPr>
                <w:ilvl w:val="0"/>
                <w:numId w:val="31"/>
              </w:numPr>
              <w:tabs>
                <w:tab w:val="left" w:pos="176"/>
                <w:tab w:val="left" w:pos="318"/>
              </w:tabs>
              <w:suppressAutoHyphens/>
              <w:ind w:left="104" w:hanging="70"/>
              <w:rPr>
                <w:b w:val="0"/>
              </w:rPr>
            </w:pPr>
            <w:r w:rsidRPr="00F12765">
              <w:rPr>
                <w:b w:val="0"/>
              </w:rPr>
              <w:t>экзамен по профессиональному модулю</w:t>
            </w:r>
          </w:p>
        </w:tc>
      </w:tr>
      <w:tr w:rsidR="00F12765" w:rsidRPr="00B906FE" w:rsidTr="00657831">
        <w:trPr>
          <w:trHeight w:val="2979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F12765" w:rsidRDefault="00F12765" w:rsidP="00F12765">
            <w:pPr>
              <w:pStyle w:val="Default"/>
              <w:rPr>
                <w:b w:val="0"/>
                <w:sz w:val="22"/>
                <w:szCs w:val="22"/>
              </w:rPr>
            </w:pPr>
            <w:proofErr w:type="gramStart"/>
            <w:r w:rsidRPr="00F12765">
              <w:rPr>
                <w:b w:val="0"/>
                <w:sz w:val="22"/>
                <w:szCs w:val="22"/>
              </w:rPr>
              <w:lastRenderedPageBreak/>
              <w:t>ОК</w:t>
            </w:r>
            <w:proofErr w:type="gramEnd"/>
            <w:r w:rsidRPr="00F12765">
              <w:rPr>
                <w:b w:val="0"/>
                <w:sz w:val="22"/>
                <w:szCs w:val="22"/>
              </w:rPr>
              <w:t xml:space="preserve"> 01. Выбирать способы решения задач профессиональной деятельности применительно к различным контекстам</w:t>
            </w:r>
          </w:p>
          <w:p w:rsidR="00F12765" w:rsidRPr="00F12765" w:rsidRDefault="00F12765" w:rsidP="00F12765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Обоснование выбора и применения методов и способов </w:t>
            </w:r>
            <w:proofErr w:type="gramStart"/>
            <w:r w:rsidRPr="00F12765">
              <w:rPr>
                <w:b w:val="0"/>
                <w:sz w:val="24"/>
              </w:rPr>
              <w:t>решения</w:t>
            </w:r>
            <w:proofErr w:type="gramEnd"/>
            <w:r w:rsidRPr="00F12765">
              <w:rPr>
                <w:b w:val="0"/>
                <w:sz w:val="24"/>
              </w:rPr>
              <w:t xml:space="preserve"> профессиональных задач применительно к различным контекстам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765" w:rsidRPr="00B906FE" w:rsidRDefault="00F12765" w:rsidP="00991E8F">
            <w:pPr>
              <w:pStyle w:val="Default"/>
              <w:tabs>
                <w:tab w:val="left" w:pos="38"/>
              </w:tabs>
              <w:spacing w:after="120"/>
              <w:rPr>
                <w:b w:val="0"/>
              </w:rPr>
            </w:pPr>
            <w:r w:rsidRPr="00F12765">
              <w:rPr>
                <w:b w:val="0"/>
              </w:rPr>
              <w:t>Экспертное наблюдение при выполнении работ на различных этапах практической подготовки, в том числе учебной и производственной практике</w:t>
            </w:r>
          </w:p>
          <w:p w:rsidR="00F12765" w:rsidRPr="00B906FE" w:rsidRDefault="00F12765" w:rsidP="00991E8F">
            <w:pPr>
              <w:pStyle w:val="Default"/>
              <w:tabs>
                <w:tab w:val="left" w:pos="38"/>
              </w:tabs>
              <w:spacing w:after="120"/>
              <w:rPr>
                <w:b w:val="0"/>
              </w:rPr>
            </w:pPr>
            <w:r w:rsidRPr="00F12765">
              <w:rPr>
                <w:b w:val="0"/>
              </w:rPr>
              <w:t>Экспертная оценка процесса и результата деятельности</w:t>
            </w:r>
          </w:p>
          <w:p w:rsidR="00F12765" w:rsidRPr="00B906FE" w:rsidRDefault="00F12765" w:rsidP="00991E8F">
            <w:pPr>
              <w:pStyle w:val="Default"/>
              <w:tabs>
                <w:tab w:val="left" w:pos="38"/>
              </w:tabs>
              <w:spacing w:after="120"/>
              <w:rPr>
                <w:b w:val="0"/>
              </w:rPr>
            </w:pPr>
            <w:r w:rsidRPr="00F12765">
              <w:rPr>
                <w:b w:val="0"/>
              </w:rPr>
              <w:t xml:space="preserve">Экспертное наблюдение и оценка участия во внеурочной деятельности, в общественной деятельности, в том числе во </w:t>
            </w:r>
            <w:proofErr w:type="spellStart"/>
            <w:r w:rsidRPr="00F12765">
              <w:rPr>
                <w:b w:val="0"/>
              </w:rPr>
              <w:t>внутриколледжном</w:t>
            </w:r>
            <w:proofErr w:type="spellEnd"/>
            <w:r w:rsidRPr="00F12765">
              <w:rPr>
                <w:b w:val="0"/>
              </w:rPr>
              <w:t xml:space="preserve">  самоуправлении (по выбору)</w:t>
            </w:r>
          </w:p>
          <w:p w:rsidR="00F12765" w:rsidRPr="00B906FE" w:rsidRDefault="00F12765" w:rsidP="00991E8F">
            <w:pPr>
              <w:pStyle w:val="Default"/>
              <w:tabs>
                <w:tab w:val="left" w:pos="38"/>
              </w:tabs>
              <w:spacing w:after="120"/>
              <w:rPr>
                <w:b w:val="0"/>
              </w:rPr>
            </w:pPr>
            <w:r w:rsidRPr="00F12765">
              <w:rPr>
                <w:b w:val="0"/>
              </w:rPr>
              <w:t>Анкетирование</w:t>
            </w:r>
          </w:p>
          <w:p w:rsidR="00F12765" w:rsidRPr="00B906FE" w:rsidRDefault="00F12765" w:rsidP="00991E8F">
            <w:pPr>
              <w:pStyle w:val="Default"/>
              <w:tabs>
                <w:tab w:val="left" w:pos="38"/>
              </w:tabs>
              <w:spacing w:after="120"/>
              <w:rPr>
                <w:b w:val="0"/>
              </w:rPr>
            </w:pPr>
            <w:r w:rsidRPr="00F12765">
              <w:rPr>
                <w:b w:val="0"/>
              </w:rPr>
              <w:t>Собеседование</w:t>
            </w:r>
          </w:p>
        </w:tc>
      </w:tr>
      <w:tr w:rsidR="00F12765" w:rsidRPr="00B906FE" w:rsidTr="00657831">
        <w:trPr>
          <w:trHeight w:val="966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F12765" w:rsidRDefault="00F12765" w:rsidP="00F12765">
            <w:pPr>
              <w:pStyle w:val="Default"/>
              <w:rPr>
                <w:b w:val="0"/>
                <w:sz w:val="22"/>
                <w:szCs w:val="22"/>
              </w:rPr>
            </w:pPr>
            <w:proofErr w:type="gramStart"/>
            <w:r w:rsidRPr="00F12765">
              <w:rPr>
                <w:b w:val="0"/>
                <w:sz w:val="22"/>
                <w:szCs w:val="22"/>
              </w:rPr>
              <w:t>ОК</w:t>
            </w:r>
            <w:proofErr w:type="gramEnd"/>
            <w:r w:rsidRPr="00F12765">
              <w:rPr>
                <w:b w:val="0"/>
                <w:sz w:val="22"/>
                <w:szCs w:val="22"/>
              </w:rPr>
      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Владение навыками применения современных средств поиска, анализа и интерпретации информации, и информационных технологий для выполнения задач профессиональной деятельности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pStyle w:val="Default"/>
              <w:tabs>
                <w:tab w:val="left" w:pos="38"/>
              </w:tabs>
              <w:rPr>
                <w:b w:val="0"/>
              </w:rPr>
            </w:pPr>
          </w:p>
        </w:tc>
      </w:tr>
      <w:tr w:rsidR="00F12765" w:rsidRPr="00B906FE" w:rsidTr="00657831">
        <w:trPr>
          <w:trHeight w:val="2541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F12765" w:rsidRDefault="00F12765" w:rsidP="00F12765">
            <w:pPr>
              <w:pStyle w:val="Default"/>
              <w:rPr>
                <w:b w:val="0"/>
                <w:sz w:val="22"/>
                <w:szCs w:val="22"/>
              </w:rPr>
            </w:pPr>
            <w:proofErr w:type="gramStart"/>
            <w:r w:rsidRPr="00F12765">
              <w:rPr>
                <w:b w:val="0"/>
                <w:sz w:val="22"/>
                <w:szCs w:val="22"/>
              </w:rPr>
              <w:t>ОК</w:t>
            </w:r>
            <w:proofErr w:type="gramEnd"/>
            <w:r w:rsidRPr="00F12765">
              <w:rPr>
                <w:b w:val="0"/>
                <w:sz w:val="22"/>
                <w:szCs w:val="22"/>
              </w:rPr>
      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Успешное участие в учебных проектах, научно-практических конференциях, мастер-классах, профессиональных конкурсах и других мероприятиях, направленных на реализацию профессионального и личностного развития </w:t>
            </w:r>
          </w:p>
          <w:p w:rsidR="00F12765" w:rsidRPr="00B906FE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Демонстрация умений применять знания по финансовой грамотности в различных жизненных ситуациях, готовности осуществлять предпринимательскую деятельность в профессиональной сфере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pStyle w:val="Default"/>
              <w:tabs>
                <w:tab w:val="left" w:pos="38"/>
              </w:tabs>
              <w:rPr>
                <w:b w:val="0"/>
              </w:rPr>
            </w:pPr>
          </w:p>
        </w:tc>
      </w:tr>
      <w:tr w:rsidR="00F12765" w:rsidRPr="00B906FE" w:rsidTr="00657831">
        <w:trPr>
          <w:trHeight w:val="1392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F12765" w:rsidRDefault="00F12765" w:rsidP="00F12765">
            <w:pPr>
              <w:pStyle w:val="Default"/>
              <w:rPr>
                <w:b w:val="0"/>
                <w:sz w:val="22"/>
                <w:szCs w:val="22"/>
              </w:rPr>
            </w:pPr>
            <w:proofErr w:type="gramStart"/>
            <w:r w:rsidRPr="00F12765">
              <w:rPr>
                <w:b w:val="0"/>
                <w:sz w:val="22"/>
                <w:szCs w:val="22"/>
              </w:rPr>
              <w:t>ОК</w:t>
            </w:r>
            <w:proofErr w:type="gramEnd"/>
            <w:r w:rsidRPr="00F12765">
              <w:rPr>
                <w:b w:val="0"/>
                <w:sz w:val="22"/>
                <w:szCs w:val="22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Демонстрация коммуникативной готовности</w:t>
            </w:r>
          </w:p>
          <w:p w:rsidR="00F12765" w:rsidRPr="00B906FE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к взаимодействию с обучающимися, преподавателями и мастерами в ходе обучения, </w:t>
            </w:r>
          </w:p>
          <w:p w:rsidR="00F12765" w:rsidRPr="00B906FE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с клиентами в ходе прохождения практической подготовки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pStyle w:val="Default"/>
              <w:tabs>
                <w:tab w:val="left" w:pos="38"/>
              </w:tabs>
              <w:rPr>
                <w:b w:val="0"/>
              </w:rPr>
            </w:pPr>
          </w:p>
        </w:tc>
      </w:tr>
      <w:tr w:rsidR="00F12765" w:rsidRPr="00B906FE" w:rsidTr="00657831">
        <w:trPr>
          <w:trHeight w:val="1851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F12765" w:rsidRDefault="00F12765" w:rsidP="00F12765">
            <w:pPr>
              <w:pStyle w:val="Default"/>
              <w:rPr>
                <w:b w:val="0"/>
                <w:sz w:val="22"/>
                <w:szCs w:val="22"/>
              </w:rPr>
            </w:pPr>
            <w:proofErr w:type="gramStart"/>
            <w:r w:rsidRPr="00F12765">
              <w:rPr>
                <w:b w:val="0"/>
                <w:sz w:val="22"/>
                <w:szCs w:val="22"/>
              </w:rPr>
              <w:lastRenderedPageBreak/>
              <w:t>ОК</w:t>
            </w:r>
            <w:proofErr w:type="gramEnd"/>
            <w:r w:rsidRPr="00F12765">
              <w:rPr>
                <w:b w:val="0"/>
                <w:sz w:val="22"/>
                <w:szCs w:val="22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B906FE" w:rsidRDefault="00F12765" w:rsidP="00991E8F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Демонстрация навыков построения связных устных и письменных текстов на государственном языке Российской Федерации; отсутствие ошибок в употреблении и произношении слов; применение различных языковых сре</w:t>
            </w:r>
            <w:proofErr w:type="gramStart"/>
            <w:r w:rsidRPr="00F12765">
              <w:rPr>
                <w:b w:val="0"/>
                <w:sz w:val="24"/>
              </w:rPr>
              <w:t>дств в с</w:t>
            </w:r>
            <w:proofErr w:type="gramEnd"/>
            <w:r w:rsidRPr="00F12765">
              <w:rPr>
                <w:b w:val="0"/>
                <w:sz w:val="24"/>
              </w:rPr>
              <w:t>оответствии с требованиями функциональных стилей с учетом особенностей социального и культурного контекста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pStyle w:val="Default"/>
              <w:tabs>
                <w:tab w:val="left" w:pos="38"/>
              </w:tabs>
              <w:rPr>
                <w:b w:val="0"/>
              </w:rPr>
            </w:pPr>
          </w:p>
        </w:tc>
      </w:tr>
      <w:tr w:rsidR="00F12765" w:rsidRPr="00B906FE" w:rsidTr="00657831">
        <w:trPr>
          <w:trHeight w:val="1750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F12765" w:rsidRDefault="00F12765" w:rsidP="00F12765">
            <w:pPr>
              <w:pStyle w:val="Default"/>
              <w:rPr>
                <w:b w:val="0"/>
                <w:sz w:val="22"/>
                <w:szCs w:val="22"/>
              </w:rPr>
            </w:pPr>
            <w:proofErr w:type="gramStart"/>
            <w:r w:rsidRPr="00F12765">
              <w:rPr>
                <w:b w:val="0"/>
                <w:sz w:val="22"/>
                <w:szCs w:val="22"/>
              </w:rPr>
              <w:t>ОК</w:t>
            </w:r>
            <w:proofErr w:type="gramEnd"/>
            <w:r w:rsidRPr="00F12765">
              <w:rPr>
                <w:b w:val="0"/>
                <w:sz w:val="22"/>
                <w:szCs w:val="22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</w:p>
          <w:p w:rsidR="00F12765" w:rsidRPr="00F12765" w:rsidRDefault="00F12765" w:rsidP="00F12765">
            <w:pPr>
              <w:pStyle w:val="Default"/>
              <w:rPr>
                <w:b w:val="0"/>
                <w:sz w:val="22"/>
                <w:szCs w:val="22"/>
              </w:rPr>
            </w:pPr>
            <w:r w:rsidRPr="00F12765">
              <w:rPr>
                <w:b w:val="0"/>
                <w:sz w:val="22"/>
                <w:szCs w:val="22"/>
              </w:rPr>
              <w:t>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B906FE" w:rsidRDefault="00F12765" w:rsidP="00991E8F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 xml:space="preserve">Проявление активной гражданско-патриотической позиции в учебной и повседневной деятельности, демонстрация осознанного поведения на основе традиционных общечеловеческих ценностей, в том числе с учетом гармонизации </w:t>
            </w:r>
          </w:p>
          <w:p w:rsidR="00F12765" w:rsidRPr="00B906FE" w:rsidRDefault="00F12765" w:rsidP="00991E8F">
            <w:pPr>
              <w:suppressAutoHyphens/>
              <w:spacing w:after="0" w:line="240" w:lineRule="auto"/>
              <w:ind w:right="-108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межнациональных и межрелигиозных отношений; применение стандартов антикоррупционного поведения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pStyle w:val="Default"/>
              <w:tabs>
                <w:tab w:val="left" w:pos="38"/>
              </w:tabs>
              <w:rPr>
                <w:b w:val="0"/>
              </w:rPr>
            </w:pPr>
          </w:p>
        </w:tc>
      </w:tr>
      <w:tr w:rsidR="00F12765" w:rsidRPr="00B906FE" w:rsidTr="00657831">
        <w:trPr>
          <w:trHeight w:val="2412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F12765" w:rsidRDefault="00F12765" w:rsidP="00F12765">
            <w:pPr>
              <w:pStyle w:val="Default"/>
              <w:rPr>
                <w:b w:val="0"/>
                <w:sz w:val="22"/>
                <w:szCs w:val="22"/>
              </w:rPr>
            </w:pPr>
            <w:proofErr w:type="gramStart"/>
            <w:r w:rsidRPr="00F12765">
              <w:rPr>
                <w:b w:val="0"/>
                <w:sz w:val="22"/>
                <w:szCs w:val="22"/>
              </w:rPr>
              <w:t>ОК</w:t>
            </w:r>
            <w:proofErr w:type="gramEnd"/>
            <w:r w:rsidRPr="00F12765">
              <w:rPr>
                <w:b w:val="0"/>
                <w:sz w:val="22"/>
                <w:szCs w:val="22"/>
              </w:rPr>
      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Содействие сохранению окружающей среды через участие в волонтерском экологическом движении, соблюдение норм расходования профессиональных продуктов и правил утилизации биологических материалов.</w:t>
            </w:r>
          </w:p>
          <w:p w:rsidR="00F12765" w:rsidRPr="00B906FE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Демонстрация функциональной грамотности по безопасному поведению в чрезвычайных ситуациях на теоретических, практических и профессионально-ориентированных занятиях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pStyle w:val="Default"/>
              <w:tabs>
                <w:tab w:val="left" w:pos="38"/>
              </w:tabs>
              <w:rPr>
                <w:b w:val="0"/>
              </w:rPr>
            </w:pPr>
          </w:p>
        </w:tc>
      </w:tr>
      <w:tr w:rsidR="00F12765" w:rsidRPr="00B906FE" w:rsidTr="00657831">
        <w:trPr>
          <w:trHeight w:val="1044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F12765" w:rsidRDefault="00F12765" w:rsidP="00F12765">
            <w:pPr>
              <w:pStyle w:val="Default"/>
              <w:rPr>
                <w:b w:val="0"/>
                <w:sz w:val="22"/>
                <w:szCs w:val="22"/>
              </w:rPr>
            </w:pPr>
            <w:proofErr w:type="gramStart"/>
            <w:r w:rsidRPr="00F12765">
              <w:rPr>
                <w:b w:val="0"/>
                <w:sz w:val="22"/>
                <w:szCs w:val="22"/>
              </w:rPr>
              <w:t>ОК</w:t>
            </w:r>
            <w:proofErr w:type="gramEnd"/>
            <w:r w:rsidRPr="00F12765">
              <w:rPr>
                <w:b w:val="0"/>
                <w:sz w:val="22"/>
                <w:szCs w:val="22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Использование средств физической культуры, в том числе в ходе учебно-производственной деятельности,  для сохранения и укрепления здоровья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pStyle w:val="Default"/>
              <w:tabs>
                <w:tab w:val="left" w:pos="38"/>
              </w:tabs>
              <w:rPr>
                <w:b w:val="0"/>
              </w:rPr>
            </w:pPr>
          </w:p>
        </w:tc>
      </w:tr>
      <w:tr w:rsidR="00F12765" w:rsidRPr="00B906FE" w:rsidTr="00657831">
        <w:trPr>
          <w:trHeight w:val="995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F12765" w:rsidRDefault="00F12765" w:rsidP="00F12765">
            <w:pPr>
              <w:pStyle w:val="Default"/>
              <w:rPr>
                <w:b w:val="0"/>
                <w:sz w:val="22"/>
                <w:szCs w:val="22"/>
              </w:rPr>
            </w:pPr>
            <w:proofErr w:type="gramStart"/>
            <w:r w:rsidRPr="00F12765">
              <w:rPr>
                <w:b w:val="0"/>
                <w:sz w:val="22"/>
                <w:szCs w:val="22"/>
              </w:rPr>
              <w:t>ОК</w:t>
            </w:r>
            <w:proofErr w:type="gramEnd"/>
            <w:r w:rsidRPr="00F12765">
              <w:rPr>
                <w:b w:val="0"/>
                <w:sz w:val="22"/>
                <w:szCs w:val="22"/>
              </w:rPr>
              <w:t xml:space="preserve">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suppressAutoHyphens/>
              <w:spacing w:after="0" w:line="240" w:lineRule="auto"/>
              <w:rPr>
                <w:b w:val="0"/>
                <w:sz w:val="24"/>
              </w:rPr>
            </w:pPr>
            <w:r w:rsidRPr="00F12765">
              <w:rPr>
                <w:b w:val="0"/>
                <w:sz w:val="24"/>
              </w:rPr>
              <w:t>Демонстрация навыков использования профессиональной документации на государственном языке; демонстрация понимания общего содержания профессиональных текстов, знания основных терминов</w:t>
            </w:r>
          </w:p>
        </w:tc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65" w:rsidRPr="00B906FE" w:rsidRDefault="00F12765" w:rsidP="00F12765">
            <w:pPr>
              <w:pStyle w:val="Default"/>
              <w:tabs>
                <w:tab w:val="left" w:pos="38"/>
              </w:tabs>
              <w:rPr>
                <w:b w:val="0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415"/>
        </w:trPr>
        <w:tc>
          <w:tcPr>
            <w:tcW w:w="5670" w:type="dxa"/>
            <w:gridSpan w:val="2"/>
          </w:tcPr>
          <w:p w:rsidR="00A0244A" w:rsidRPr="00620133" w:rsidRDefault="00A0244A" w:rsidP="00F8355F">
            <w:pPr>
              <w:keepNext/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 w:val="0"/>
                <w:sz w:val="24"/>
              </w:rPr>
            </w:pPr>
            <w:r w:rsidRPr="00620133">
              <w:rPr>
                <w:sz w:val="24"/>
              </w:rPr>
              <w:lastRenderedPageBreak/>
              <w:t>Код и наименование личностных результатов, формируемых в рамках модуля</w:t>
            </w:r>
          </w:p>
        </w:tc>
        <w:tc>
          <w:tcPr>
            <w:tcW w:w="6804" w:type="dxa"/>
            <w:gridSpan w:val="2"/>
          </w:tcPr>
          <w:p w:rsidR="00A0244A" w:rsidRPr="00B265E5" w:rsidRDefault="00A0244A" w:rsidP="00F8355F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33"/>
              <w:jc w:val="center"/>
              <w:rPr>
                <w:b w:val="0"/>
                <w:sz w:val="24"/>
              </w:rPr>
            </w:pPr>
            <w:r w:rsidRPr="00620133">
              <w:rPr>
                <w:sz w:val="24"/>
              </w:rPr>
              <w:t>Критерии оценки</w:t>
            </w:r>
          </w:p>
        </w:tc>
        <w:tc>
          <w:tcPr>
            <w:tcW w:w="2127" w:type="dxa"/>
          </w:tcPr>
          <w:p w:rsidR="00A0244A" w:rsidRPr="00620133" w:rsidRDefault="00A0244A" w:rsidP="00F8355F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33"/>
              <w:jc w:val="center"/>
              <w:rPr>
                <w:b w:val="0"/>
                <w:sz w:val="24"/>
              </w:rPr>
            </w:pPr>
            <w:r w:rsidRPr="00A601D5">
              <w:rPr>
                <w:sz w:val="24"/>
              </w:rPr>
              <w:t>Методы оценки</w:t>
            </w: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1131"/>
        </w:trPr>
        <w:tc>
          <w:tcPr>
            <w:tcW w:w="5670" w:type="dxa"/>
            <w:gridSpan w:val="2"/>
          </w:tcPr>
          <w:p w:rsidR="00A0244A" w:rsidRPr="00B265E5" w:rsidRDefault="00A0244A" w:rsidP="00F83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9573D6">
              <w:rPr>
                <w:b w:val="0"/>
                <w:sz w:val="24"/>
              </w:rPr>
              <w:t xml:space="preserve">ЛР 1. </w:t>
            </w:r>
            <w:proofErr w:type="gramStart"/>
            <w:r w:rsidRPr="009573D6">
              <w:rPr>
                <w:b w:val="0"/>
                <w:sz w:val="24"/>
              </w:rPr>
              <w:t>Осознающий</w:t>
            </w:r>
            <w:proofErr w:type="gramEnd"/>
            <w:r w:rsidRPr="009573D6">
              <w:rPr>
                <w:b w:val="0"/>
                <w:sz w:val="24"/>
              </w:rPr>
              <w:t xml:space="preserve"> себя гражданином России и защитником Отечества, выражающий свою российскую идентичность в поликультурном</w:t>
            </w:r>
            <w:r>
              <w:rPr>
                <w:b w:val="0"/>
                <w:sz w:val="24"/>
              </w:rPr>
              <w:t xml:space="preserve"> </w:t>
            </w:r>
            <w:r w:rsidRPr="009573D6">
              <w:rPr>
                <w:b w:val="0"/>
                <w:sz w:val="24"/>
              </w:rPr>
              <w:t xml:space="preserve">и </w:t>
            </w:r>
            <w:proofErr w:type="spellStart"/>
            <w:r w:rsidRPr="009573D6">
              <w:rPr>
                <w:b w:val="0"/>
                <w:sz w:val="24"/>
              </w:rPr>
              <w:t>многоконфессиона</w:t>
            </w:r>
            <w:proofErr w:type="spellEnd"/>
            <w:r>
              <w:rPr>
                <w:b w:val="0"/>
                <w:sz w:val="24"/>
              </w:rPr>
              <w:t>-</w:t>
            </w:r>
            <w:r w:rsidRPr="009573D6">
              <w:rPr>
                <w:b w:val="0"/>
                <w:sz w:val="24"/>
              </w:rPr>
              <w:t>льном российском обществе и современном мировом сообществе.</w:t>
            </w:r>
          </w:p>
        </w:tc>
        <w:tc>
          <w:tcPr>
            <w:tcW w:w="6804" w:type="dxa"/>
            <w:gridSpan w:val="2"/>
          </w:tcPr>
          <w:p w:rsidR="00A0244A" w:rsidRDefault="00A0244A" w:rsidP="00F83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B265E5">
              <w:rPr>
                <w:b w:val="0"/>
                <w:sz w:val="24"/>
              </w:rPr>
              <w:t>–</w:t>
            </w:r>
            <w:r w:rsidRPr="00620133">
              <w:rPr>
                <w:b w:val="0"/>
                <w:sz w:val="24"/>
              </w:rPr>
              <w:t xml:space="preserve"> проявление мировоззренческих установок на готовность к работе на благо Отечества; </w:t>
            </w:r>
          </w:p>
          <w:p w:rsidR="00A0244A" w:rsidRPr="00620133" w:rsidRDefault="00A0244A" w:rsidP="00F83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C53607">
              <w:rPr>
                <w:b w:val="0"/>
                <w:sz w:val="24"/>
              </w:rPr>
              <w:t>сформированность чувства патриотизма, гражданственности, уважения к памяти защитников</w:t>
            </w:r>
            <w:r w:rsidRPr="00B265E5">
              <w:rPr>
                <w:b w:val="0"/>
                <w:sz w:val="24"/>
              </w:rPr>
              <w:t xml:space="preserve"> Отечества и подвигам Героев Отечества;</w:t>
            </w:r>
          </w:p>
        </w:tc>
        <w:tc>
          <w:tcPr>
            <w:tcW w:w="2127" w:type="dxa"/>
            <w:vMerge w:val="restart"/>
          </w:tcPr>
          <w:p w:rsidR="00A0244A" w:rsidRPr="00620133" w:rsidRDefault="00A0244A" w:rsidP="00F8355F">
            <w:pPr>
              <w:keepNext/>
              <w:widowControl w:val="0"/>
              <w:tabs>
                <w:tab w:val="left" w:pos="0"/>
                <w:tab w:val="left" w:pos="426"/>
                <w:tab w:val="left" w:pos="567"/>
              </w:tabs>
              <w:spacing w:after="0" w:line="240" w:lineRule="auto"/>
              <w:ind w:firstLine="176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t>Наблюдение, экспертная оценка во время учебно-производственной деятельности/практики</w:t>
            </w:r>
            <w:r>
              <w:rPr>
                <w:b w:val="0"/>
                <w:sz w:val="24"/>
              </w:rPr>
              <w:t xml:space="preserve">, </w:t>
            </w:r>
            <w:r w:rsidRPr="00620133"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 xml:space="preserve">о время внеурочной и </w:t>
            </w:r>
            <w:r w:rsidRPr="00620133">
              <w:rPr>
                <w:b w:val="0"/>
                <w:sz w:val="24"/>
              </w:rPr>
              <w:t>общественной деятельности</w:t>
            </w:r>
          </w:p>
          <w:p w:rsidR="00A0244A" w:rsidRDefault="00A0244A" w:rsidP="00F8355F">
            <w:pPr>
              <w:pStyle w:val="Default"/>
              <w:keepNext/>
              <w:widowControl w:val="0"/>
              <w:tabs>
                <w:tab w:val="left" w:pos="0"/>
                <w:tab w:val="left" w:pos="176"/>
                <w:tab w:val="left" w:pos="318"/>
                <w:tab w:val="left" w:pos="426"/>
                <w:tab w:val="left" w:pos="567"/>
              </w:tabs>
              <w:ind w:firstLine="176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Анкетирование</w:t>
            </w:r>
          </w:p>
          <w:p w:rsidR="00A0244A" w:rsidRPr="00B265E5" w:rsidRDefault="00A0244A" w:rsidP="00F8355F">
            <w:pPr>
              <w:pStyle w:val="Default"/>
              <w:keepNext/>
              <w:widowControl w:val="0"/>
              <w:tabs>
                <w:tab w:val="left" w:pos="0"/>
                <w:tab w:val="left" w:pos="176"/>
                <w:tab w:val="left" w:pos="318"/>
                <w:tab w:val="left" w:pos="426"/>
                <w:tab w:val="left" w:pos="567"/>
              </w:tabs>
              <w:ind w:firstLine="176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Собеседование</w:t>
            </w: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2182"/>
        </w:trPr>
        <w:tc>
          <w:tcPr>
            <w:tcW w:w="5670" w:type="dxa"/>
            <w:gridSpan w:val="2"/>
          </w:tcPr>
          <w:p w:rsidR="00A0244A" w:rsidRPr="00620133" w:rsidRDefault="00A0244A" w:rsidP="00F83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>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6804" w:type="dxa"/>
            <w:gridSpan w:val="2"/>
          </w:tcPr>
          <w:p w:rsidR="00A0244A" w:rsidRPr="00620133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620133">
              <w:rPr>
                <w:b w:val="0"/>
                <w:sz w:val="24"/>
              </w:rPr>
              <w:t xml:space="preserve">сформированность гражданской позиции; участие в волонтерском движении; </w:t>
            </w:r>
          </w:p>
          <w:p w:rsidR="00A0244A" w:rsidRPr="002D4E62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2D4E62">
              <w:rPr>
                <w:b w:val="0"/>
                <w:sz w:val="24"/>
              </w:rPr>
      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действительности;</w:t>
            </w:r>
          </w:p>
          <w:p w:rsidR="00A0244A" w:rsidRPr="002D4E62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2D4E62">
              <w:rPr>
                <w:b w:val="0"/>
                <w:sz w:val="24"/>
              </w:rPr>
              <w:t>добровольческие инициативы по поддержки инвалидов, престарелых граждан, людей, находящихся в трудной жизненной ситуации</w:t>
            </w:r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273"/>
        </w:trPr>
        <w:tc>
          <w:tcPr>
            <w:tcW w:w="5670" w:type="dxa"/>
            <w:gridSpan w:val="2"/>
          </w:tcPr>
          <w:p w:rsidR="00A0244A" w:rsidRDefault="00A0244A" w:rsidP="00F83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3. </w:t>
            </w:r>
            <w:proofErr w:type="gramStart"/>
            <w:r w:rsidRPr="00217C84">
              <w:rPr>
                <w:b w:val="0"/>
                <w:sz w:val="24"/>
              </w:rPr>
              <w:t>Демонстрирующий</w:t>
            </w:r>
            <w:proofErr w:type="gramEnd"/>
            <w:r w:rsidRPr="00217C84">
              <w:rPr>
                <w:b w:val="0"/>
                <w:sz w:val="24"/>
              </w:rPr>
              <w:t xml:space="preserve"> приверженность традиционным духовно-нравственным ценностям, культуре народов России, принципам честности, порядочности, открытости.</w:t>
            </w:r>
            <w:r>
              <w:rPr>
                <w:b w:val="0"/>
                <w:sz w:val="24"/>
              </w:rPr>
              <w:t xml:space="preserve"> </w:t>
            </w:r>
            <w:r w:rsidRPr="002174ED">
              <w:rPr>
                <w:b w:val="0"/>
                <w:sz w:val="24"/>
              </w:rPr>
              <w:t xml:space="preserve">Демонстрирующий неприятие социально опасного поведения окружающих и предупреждающий его. </w:t>
            </w:r>
            <w:proofErr w:type="gramStart"/>
            <w:r w:rsidRPr="00217C84">
              <w:rPr>
                <w:b w:val="0"/>
                <w:sz w:val="24"/>
              </w:rPr>
              <w:t>Проявляющий</w:t>
            </w:r>
            <w:proofErr w:type="gramEnd"/>
            <w:r w:rsidRPr="00217C84">
              <w:rPr>
                <w:b w:val="0"/>
                <w:sz w:val="24"/>
              </w:rPr>
              <w:t xml:space="preserve"> уважение к людям старшего поколения, готовность к участию в социальной поддержке нуждающихся в ней</w:t>
            </w:r>
          </w:p>
        </w:tc>
        <w:tc>
          <w:tcPr>
            <w:tcW w:w="6804" w:type="dxa"/>
            <w:gridSpan w:val="2"/>
          </w:tcPr>
          <w:p w:rsidR="00A0244A" w:rsidRPr="002D4E62" w:rsidRDefault="00A0244A" w:rsidP="00A0244A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sz w:val="24"/>
              </w:rPr>
            </w:pPr>
            <w:r w:rsidRPr="002D4E62">
              <w:rPr>
                <w:b w:val="0"/>
                <w:sz w:val="24"/>
              </w:rPr>
              <w:t>проявление правовой активности и навыков правомерного поведения, уважения к Закону;</w:t>
            </w:r>
          </w:p>
          <w:p w:rsidR="00A0244A" w:rsidRPr="002D4E62" w:rsidRDefault="00A0244A" w:rsidP="00A0244A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bCs/>
                <w:iCs/>
                <w:sz w:val="24"/>
                <w:lang w:eastAsia="x-none"/>
              </w:rPr>
            </w:pPr>
            <w:r w:rsidRPr="002D4E62">
              <w:rPr>
                <w:b w:val="0"/>
                <w:bCs/>
                <w:iCs/>
                <w:sz w:val="24"/>
                <w:lang w:eastAsia="x-none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A0244A" w:rsidRDefault="00A0244A" w:rsidP="00A0244A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iCs/>
                <w:sz w:val="24"/>
              </w:rPr>
            </w:pPr>
            <w:r w:rsidRPr="002D4E62">
              <w:rPr>
                <w:b w:val="0"/>
                <w:bCs/>
                <w:iCs/>
                <w:sz w:val="24"/>
                <w:lang w:eastAsia="x-none"/>
              </w:rPr>
              <w:t xml:space="preserve">отсутствие фактов проявления идеологии терроризма и экстремизма </w:t>
            </w:r>
            <w:proofErr w:type="gramStart"/>
            <w:r w:rsidRPr="002D4E62">
              <w:rPr>
                <w:b w:val="0"/>
                <w:bCs/>
                <w:iCs/>
                <w:sz w:val="24"/>
                <w:lang w:eastAsia="x-none"/>
              </w:rPr>
              <w:t>среди</w:t>
            </w:r>
            <w:proofErr w:type="gramEnd"/>
            <w:r w:rsidRPr="002D4E62">
              <w:rPr>
                <w:b w:val="0"/>
                <w:bCs/>
                <w:iCs/>
                <w:sz w:val="24"/>
                <w:lang w:eastAsia="x-none"/>
              </w:rPr>
              <w:t xml:space="preserve"> обучающихся.</w:t>
            </w:r>
            <w:r w:rsidRPr="00E97287">
              <w:rPr>
                <w:b w:val="0"/>
                <w:iCs/>
                <w:sz w:val="24"/>
              </w:rPr>
              <w:t xml:space="preserve"> </w:t>
            </w:r>
          </w:p>
          <w:p w:rsidR="00A0244A" w:rsidRPr="002D4E62" w:rsidRDefault="00A0244A" w:rsidP="00A0244A">
            <w:pPr>
              <w:pStyle w:val="a3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-57" w:firstLine="0"/>
              <w:rPr>
                <w:b w:val="0"/>
                <w:iCs/>
                <w:sz w:val="24"/>
              </w:rPr>
            </w:pPr>
            <w:r w:rsidRPr="00E97287">
              <w:rPr>
                <w:b w:val="0"/>
                <w:iCs/>
                <w:sz w:val="24"/>
              </w:rPr>
              <w:t xml:space="preserve">добровольческие инициативы по поддержке </w:t>
            </w:r>
            <w:r>
              <w:rPr>
                <w:b w:val="0"/>
                <w:iCs/>
                <w:sz w:val="24"/>
              </w:rPr>
              <w:t>инвалидов и престарелых граждан</w:t>
            </w:r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1440"/>
        </w:trPr>
        <w:tc>
          <w:tcPr>
            <w:tcW w:w="5670" w:type="dxa"/>
            <w:gridSpan w:val="2"/>
          </w:tcPr>
          <w:p w:rsidR="00A0244A" w:rsidRDefault="00A0244A" w:rsidP="00F83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4. </w:t>
            </w:r>
            <w:proofErr w:type="gramStart"/>
            <w:r w:rsidRPr="00217C84">
              <w:rPr>
                <w:b w:val="0"/>
                <w:sz w:val="24"/>
              </w:rPr>
              <w:t>Проявляющий</w:t>
            </w:r>
            <w:proofErr w:type="gramEnd"/>
            <w:r w:rsidRPr="00217C84">
              <w:rPr>
                <w:b w:val="0"/>
                <w:sz w:val="24"/>
              </w:rPr>
              <w:t xml:space="preserve"> и демонстрирующий уважение к труду человека, осознающий ценность собственного труда и труда других людей. </w:t>
            </w:r>
            <w:proofErr w:type="gramStart"/>
            <w:r w:rsidRPr="00217C84">
              <w:rPr>
                <w:b w:val="0"/>
                <w:sz w:val="24"/>
              </w:rPr>
              <w:t>Стремящийся</w:t>
            </w:r>
            <w:proofErr w:type="gramEnd"/>
            <w:r w:rsidRPr="00217C84">
              <w:rPr>
                <w:b w:val="0"/>
                <w:sz w:val="24"/>
              </w:rPr>
              <w:t xml:space="preserve"> к формированию</w:t>
            </w:r>
            <w:r w:rsidRPr="00620133">
              <w:rPr>
                <w:b w:val="0"/>
                <w:sz w:val="24"/>
              </w:rPr>
              <w:t xml:space="preserve"> в сетевой среде личностно и профессионального конструктивного «цифрового следа»</w:t>
            </w:r>
          </w:p>
        </w:tc>
        <w:tc>
          <w:tcPr>
            <w:tcW w:w="6804" w:type="dxa"/>
            <w:gridSpan w:val="2"/>
          </w:tcPr>
          <w:p w:rsidR="00A0244A" w:rsidRPr="00E97287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iCs/>
                <w:sz w:val="24"/>
              </w:rPr>
              <w:t xml:space="preserve">– </w:t>
            </w:r>
            <w:r w:rsidRPr="00E97287">
              <w:rPr>
                <w:b w:val="0"/>
                <w:iCs/>
                <w:sz w:val="24"/>
              </w:rPr>
              <w:t>д</w:t>
            </w:r>
            <w:r w:rsidRPr="00E97287">
              <w:rPr>
                <w:b w:val="0"/>
                <w:sz w:val="24"/>
              </w:rPr>
              <w:t xml:space="preserve">емонстрация интереса к будущей профессии; </w:t>
            </w:r>
          </w:p>
          <w:p w:rsidR="00A0244A" w:rsidRPr="00E97287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>–</w:t>
            </w:r>
            <w:r w:rsidRPr="00E97287">
              <w:rPr>
                <w:b w:val="0"/>
                <w:sz w:val="24"/>
              </w:rPr>
              <w:t xml:space="preserve"> оценка собственного продвижения, личностного развития; </w:t>
            </w:r>
          </w:p>
          <w:p w:rsidR="00A0244A" w:rsidRPr="00005AE4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E97287">
              <w:rPr>
                <w:b w:val="0"/>
                <w:sz w:val="24"/>
              </w:rPr>
              <w:sym w:font="Symbol" w:char="F02D"/>
            </w:r>
            <w:r w:rsidRPr="00E97287">
              <w:rPr>
                <w:b w:val="0"/>
                <w:sz w:val="24"/>
              </w:rPr>
              <w:t xml:space="preserve"> положительная </w:t>
            </w:r>
            <w:r w:rsidRPr="00005AE4">
              <w:rPr>
                <w:b w:val="0"/>
                <w:sz w:val="24"/>
              </w:rPr>
              <w:t xml:space="preserve">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A0244A" w:rsidRPr="00620133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proofErr w:type="gramStart"/>
            <w:r w:rsidRPr="00005AE4">
              <w:rPr>
                <w:b w:val="0"/>
                <w:sz w:val="24"/>
              </w:rPr>
              <w:t>– проявление высокопрофессиональной трудовой активности, в том числе личных аккаунтов в социальных сетях;</w:t>
            </w:r>
            <w:proofErr w:type="gramEnd"/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1621"/>
        </w:trPr>
        <w:tc>
          <w:tcPr>
            <w:tcW w:w="5670" w:type="dxa"/>
            <w:gridSpan w:val="2"/>
          </w:tcPr>
          <w:p w:rsidR="00A0244A" w:rsidRDefault="00A0244A" w:rsidP="00F8355F">
            <w:pPr>
              <w:keepNext/>
              <w:widowControl w:val="0"/>
              <w:tabs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217C84">
              <w:rPr>
                <w:b w:val="0"/>
                <w:sz w:val="24"/>
              </w:rPr>
              <w:lastRenderedPageBreak/>
              <w:t xml:space="preserve">ЛР 6. Ориентированный на профессиональные достижения, деятельно выражающий познавательные интересы с учетом своих способностей, образовательного и профессионального маршрута, выбранной квалификации </w:t>
            </w:r>
          </w:p>
        </w:tc>
        <w:tc>
          <w:tcPr>
            <w:tcW w:w="6804" w:type="dxa"/>
            <w:gridSpan w:val="2"/>
          </w:tcPr>
          <w:p w:rsidR="00A0244A" w:rsidRPr="00E97287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E97287">
              <w:rPr>
                <w:b w:val="0"/>
                <w:sz w:val="24"/>
              </w:rPr>
              <w:sym w:font="Symbol" w:char="F02D"/>
            </w:r>
            <w:r w:rsidRPr="00E97287">
              <w:rPr>
                <w:b w:val="0"/>
                <w:sz w:val="24"/>
              </w:rPr>
              <w:t xml:space="preserve"> ответственность за результат учебной деятельности и подготовки к профессиональной деятельности; </w:t>
            </w:r>
          </w:p>
          <w:p w:rsidR="00A0244A" w:rsidRPr="00E97287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E97287">
              <w:rPr>
                <w:b w:val="0"/>
                <w:sz w:val="24"/>
              </w:rPr>
              <w:sym w:font="Symbol" w:char="F02D"/>
            </w:r>
            <w:r w:rsidRPr="00E97287">
              <w:rPr>
                <w:b w:val="0"/>
                <w:sz w:val="24"/>
              </w:rPr>
              <w:t xml:space="preserve"> участие в исследовательской и проектной работе; </w:t>
            </w:r>
          </w:p>
          <w:p w:rsidR="00A0244A" w:rsidRPr="00620133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участие в конкурсах профессионального мастерства, олимпиадах по профессии, в</w:t>
            </w:r>
            <w:r>
              <w:rPr>
                <w:b w:val="0"/>
                <w:sz w:val="24"/>
              </w:rPr>
              <w:t>икторинах, в предметных неделях</w:t>
            </w:r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1385"/>
        </w:trPr>
        <w:tc>
          <w:tcPr>
            <w:tcW w:w="5670" w:type="dxa"/>
            <w:gridSpan w:val="2"/>
          </w:tcPr>
          <w:p w:rsidR="00A0244A" w:rsidRPr="00620133" w:rsidRDefault="00A0244A" w:rsidP="00F8355F">
            <w:pPr>
              <w:spacing w:after="0" w:line="240" w:lineRule="auto"/>
              <w:ind w:left="-57"/>
              <w:jc w:val="both"/>
              <w:rPr>
                <w:b w:val="0"/>
                <w:bCs/>
                <w:sz w:val="24"/>
              </w:rPr>
            </w:pPr>
            <w:r w:rsidRPr="00217C84">
              <w:rPr>
                <w:b w:val="0"/>
                <w:sz w:val="24"/>
              </w:rPr>
              <w:t xml:space="preserve">ЛР 7. </w:t>
            </w:r>
            <w:proofErr w:type="gramStart"/>
            <w:r w:rsidRPr="00217C84">
              <w:rPr>
                <w:b w:val="0"/>
                <w:sz w:val="24"/>
              </w:rPr>
              <w:t>Осознающий</w:t>
            </w:r>
            <w:proofErr w:type="gramEnd"/>
            <w:r w:rsidRPr="00217C84">
              <w:rPr>
                <w:b w:val="0"/>
                <w:sz w:val="24"/>
              </w:rPr>
              <w:t xml:space="preserve"> и деятельно выражающий приоритетную ценность каждой человеческой жизни, уважающий достоинство личности каждого человека, собственную и </w:t>
            </w:r>
            <w:r w:rsidRPr="00574A18">
              <w:rPr>
                <w:b w:val="0"/>
                <w:sz w:val="24"/>
              </w:rPr>
              <w:t xml:space="preserve">чужую уникальность, свободу мировоззренческого выбора, самоопределения. </w:t>
            </w:r>
            <w:proofErr w:type="gramStart"/>
            <w:r w:rsidRPr="00574A18">
              <w:rPr>
                <w:b w:val="0"/>
                <w:sz w:val="24"/>
              </w:rPr>
              <w:t>Проявляющий</w:t>
            </w:r>
            <w:proofErr w:type="gramEnd"/>
            <w:r w:rsidRPr="00574A18">
              <w:rPr>
                <w:b w:val="0"/>
                <w:sz w:val="24"/>
              </w:rPr>
              <w:t xml:space="preserve"> бережливое и чуткое отношение к религиозной принадлежности каждого человека, предупредительный в отношении выражения прав и законных интересов других людей</w:t>
            </w:r>
          </w:p>
        </w:tc>
        <w:tc>
          <w:tcPr>
            <w:tcW w:w="6804" w:type="dxa"/>
            <w:gridSpan w:val="2"/>
          </w:tcPr>
          <w:p w:rsidR="00A0244A" w:rsidRPr="0040030F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t xml:space="preserve">– </w:t>
            </w:r>
            <w:r w:rsidRPr="0040030F">
              <w:rPr>
                <w:b w:val="0"/>
                <w:sz w:val="24"/>
              </w:rPr>
              <w:t xml:space="preserve">соблюдение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A0244A" w:rsidRPr="0040030F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40030F">
              <w:rPr>
                <w:b w:val="0"/>
                <w:sz w:val="24"/>
              </w:rPr>
              <w:sym w:font="Symbol" w:char="F02D"/>
            </w:r>
            <w:r w:rsidRPr="0040030F">
              <w:rPr>
                <w:b w:val="0"/>
                <w:sz w:val="24"/>
              </w:rPr>
              <w:t xml:space="preserve"> конструктивное взаимодействие в учебном коллективе/бригаде; </w:t>
            </w:r>
          </w:p>
          <w:p w:rsidR="00A0244A" w:rsidRPr="00620133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40030F">
              <w:rPr>
                <w:b w:val="0"/>
                <w:sz w:val="24"/>
              </w:rPr>
              <w:sym w:font="Symbol" w:char="F02D"/>
            </w:r>
            <w:r w:rsidRPr="0040030F">
              <w:rPr>
                <w:b w:val="0"/>
                <w:sz w:val="24"/>
              </w:rPr>
              <w:t xml:space="preserve"> демонстрация навыков межличностного делов</w:t>
            </w:r>
            <w:r>
              <w:rPr>
                <w:b w:val="0"/>
                <w:sz w:val="24"/>
              </w:rPr>
              <w:t>ого общения, социального имиджа</w:t>
            </w:r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1931"/>
        </w:trPr>
        <w:tc>
          <w:tcPr>
            <w:tcW w:w="5670" w:type="dxa"/>
            <w:gridSpan w:val="2"/>
          </w:tcPr>
          <w:p w:rsidR="00A0244A" w:rsidRPr="00217C84" w:rsidRDefault="00A0244A" w:rsidP="00F8355F">
            <w:pPr>
              <w:spacing w:after="0" w:line="240" w:lineRule="auto"/>
              <w:ind w:left="-5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8. </w:t>
            </w:r>
            <w:proofErr w:type="gramStart"/>
            <w:r w:rsidRPr="000B7876">
              <w:rPr>
                <w:b w:val="0"/>
                <w:sz w:val="24"/>
              </w:rPr>
              <w:t>Проявляющий</w:t>
            </w:r>
            <w:proofErr w:type="gramEnd"/>
            <w:r w:rsidRPr="000B7876">
              <w:rPr>
                <w:b w:val="0"/>
                <w:sz w:val="24"/>
              </w:rPr>
              <w:t xml:space="preserve"> и демонстрирующий уважение законных интересов и прав представителей различных этнокультурных, социальных, конфессиональных групп в российском обществе; национального достоинства, религиозных убеждений с учётом соблюдения необходимости обеспечения конституционных прав и свобод граждан.</w:t>
            </w:r>
          </w:p>
        </w:tc>
        <w:tc>
          <w:tcPr>
            <w:tcW w:w="6804" w:type="dxa"/>
            <w:gridSpan w:val="2"/>
          </w:tcPr>
          <w:p w:rsidR="00A0244A" w:rsidRPr="0097080B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sym w:font="Symbol" w:char="F02D"/>
            </w:r>
            <w:r w:rsidRPr="0097080B">
              <w:rPr>
                <w:b w:val="0"/>
                <w:sz w:val="24"/>
              </w:rPr>
              <w:t xml:space="preserve">– готовность к общению и взаимодействию с людьми самого разного статуса, этнической, религиозной принадлежности и в многообразных обстоятельствах; </w:t>
            </w:r>
          </w:p>
          <w:p w:rsidR="00A0244A" w:rsidRPr="00620133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– </w:t>
            </w:r>
            <w:r w:rsidRPr="00620133">
              <w:rPr>
                <w:b w:val="0"/>
                <w:sz w:val="24"/>
              </w:rPr>
              <w:t xml:space="preserve">отсутствие социальных конфликтов </w:t>
            </w:r>
            <w:proofErr w:type="gramStart"/>
            <w:r w:rsidRPr="00620133">
              <w:rPr>
                <w:b w:val="0"/>
                <w:sz w:val="24"/>
              </w:rPr>
              <w:t>среди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 w:rsidRPr="00620133">
              <w:rPr>
                <w:b w:val="0"/>
                <w:sz w:val="24"/>
              </w:rPr>
              <w:t xml:space="preserve">обучающихся, основанных на межнациональной, межрелигиозной почве; </w:t>
            </w:r>
          </w:p>
          <w:p w:rsidR="00A0244A" w:rsidRPr="002174ED" w:rsidRDefault="00A0244A" w:rsidP="00F8355F">
            <w:pPr>
              <w:spacing w:after="0" w:line="240" w:lineRule="auto"/>
              <w:ind w:left="-57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– </w:t>
            </w:r>
            <w:r w:rsidRPr="0097080B">
              <w:rPr>
                <w:b w:val="0"/>
                <w:iCs/>
                <w:sz w:val="24"/>
              </w:rPr>
              <w:t>участие в реализации мероприятий, направленных на сохранение традиционных духовно-нравственных ценностей человеческой жизни, семьи, человечества, уважения к традиционным религиям России;</w:t>
            </w:r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1690"/>
        </w:trPr>
        <w:tc>
          <w:tcPr>
            <w:tcW w:w="5670" w:type="dxa"/>
            <w:gridSpan w:val="2"/>
          </w:tcPr>
          <w:p w:rsidR="00A0244A" w:rsidRDefault="00A0244A" w:rsidP="00F8355F">
            <w:pPr>
              <w:keepNext/>
              <w:widowControl w:val="0"/>
              <w:tabs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0B7876">
              <w:rPr>
                <w:b w:val="0"/>
                <w:sz w:val="24"/>
              </w:rPr>
              <w:lastRenderedPageBreak/>
              <w:t xml:space="preserve">ЛР 9. </w:t>
            </w:r>
            <w:proofErr w:type="gramStart"/>
            <w:r w:rsidRPr="000B7876">
              <w:rPr>
                <w:b w:val="0"/>
                <w:sz w:val="24"/>
              </w:rPr>
              <w:t>Сознающий</w:t>
            </w:r>
            <w:proofErr w:type="gramEnd"/>
            <w:r w:rsidRPr="000B7876">
              <w:rPr>
                <w:b w:val="0"/>
                <w:sz w:val="24"/>
              </w:rPr>
              <w:t xml:space="preserve"> ценность жизни, здоровья и безопасности. Соблюдающий и пропагандирующий здоровый образ жизни, демонстрирующий стремление к физическому совершенствованию. </w:t>
            </w:r>
            <w:proofErr w:type="gramStart"/>
            <w:r w:rsidRPr="000B7876">
              <w:rPr>
                <w:b w:val="0"/>
                <w:sz w:val="24"/>
              </w:rPr>
              <w:t>Проявляющий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 w:rsidRPr="000B7876">
              <w:rPr>
                <w:b w:val="0"/>
                <w:sz w:val="24"/>
              </w:rPr>
              <w:t xml:space="preserve">сознательное и обоснованное </w:t>
            </w:r>
            <w:proofErr w:type="spellStart"/>
            <w:r w:rsidRPr="000B7876">
              <w:rPr>
                <w:b w:val="0"/>
                <w:sz w:val="24"/>
              </w:rPr>
              <w:t>непри</w:t>
            </w:r>
            <w:r>
              <w:rPr>
                <w:b w:val="0"/>
                <w:sz w:val="24"/>
              </w:rPr>
              <w:t>-</w:t>
            </w:r>
            <w:r w:rsidRPr="000B7876">
              <w:rPr>
                <w:b w:val="0"/>
                <w:sz w:val="24"/>
              </w:rPr>
              <w:t>ятие</w:t>
            </w:r>
            <w:proofErr w:type="spellEnd"/>
            <w:r w:rsidRPr="000B7876">
              <w:rPr>
                <w:b w:val="0"/>
                <w:sz w:val="24"/>
              </w:rPr>
              <w:t xml:space="preserve"> вредных привычек и опасных наклонностей</w:t>
            </w:r>
          </w:p>
        </w:tc>
        <w:tc>
          <w:tcPr>
            <w:tcW w:w="6804" w:type="dxa"/>
            <w:gridSpan w:val="2"/>
          </w:tcPr>
          <w:p w:rsidR="00A0244A" w:rsidRPr="00620133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демонстрация навыков здорового образа жизни и высокий уровень культуры здоровья обучающихся; </w:t>
            </w:r>
          </w:p>
          <w:p w:rsidR="00A0244A" w:rsidRPr="00620133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– </w:t>
            </w:r>
            <w:r w:rsidRPr="0097080B">
              <w:rPr>
                <w:b w:val="0"/>
                <w:sz w:val="24"/>
              </w:rPr>
              <w:t>демонстрация навыков межличностного общения в различных ситуациях</w:t>
            </w:r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884"/>
        </w:trPr>
        <w:tc>
          <w:tcPr>
            <w:tcW w:w="5670" w:type="dxa"/>
            <w:gridSpan w:val="2"/>
          </w:tcPr>
          <w:p w:rsidR="00A0244A" w:rsidRPr="000B7876" w:rsidRDefault="00A0244A" w:rsidP="00F8355F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 w:rsidRPr="000B7876">
              <w:rPr>
                <w:b w:val="0"/>
                <w:sz w:val="24"/>
              </w:rPr>
              <w:t>ЛР</w:t>
            </w:r>
            <w:r>
              <w:rPr>
                <w:b w:val="0"/>
                <w:sz w:val="24"/>
              </w:rPr>
              <w:t xml:space="preserve"> </w:t>
            </w:r>
            <w:r w:rsidRPr="00620133">
              <w:rPr>
                <w:b w:val="0"/>
                <w:sz w:val="24"/>
              </w:rPr>
              <w:t xml:space="preserve">10. </w:t>
            </w:r>
            <w:r w:rsidRPr="000B7876">
              <w:rPr>
                <w:b w:val="0"/>
                <w:sz w:val="24"/>
              </w:rPr>
              <w:t xml:space="preserve">Бережливо </w:t>
            </w:r>
            <w:proofErr w:type="gramStart"/>
            <w:r w:rsidRPr="000B7876">
              <w:rPr>
                <w:b w:val="0"/>
                <w:sz w:val="24"/>
              </w:rPr>
              <w:t>относящийся</w:t>
            </w:r>
            <w:proofErr w:type="gramEnd"/>
            <w:r w:rsidRPr="000B7876">
              <w:rPr>
                <w:b w:val="0"/>
                <w:sz w:val="24"/>
              </w:rPr>
              <w:t xml:space="preserve"> к природному наследию страны и мира, проявляющий сформированность экологической культуры</w:t>
            </w:r>
          </w:p>
        </w:tc>
        <w:tc>
          <w:tcPr>
            <w:tcW w:w="6804" w:type="dxa"/>
            <w:gridSpan w:val="2"/>
          </w:tcPr>
          <w:p w:rsidR="00A0244A" w:rsidRPr="0097080B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sym w:font="Symbol" w:char="F02D"/>
            </w:r>
            <w:r w:rsidRPr="0097080B">
              <w:rPr>
                <w:b w:val="0"/>
                <w:sz w:val="24"/>
              </w:rPr>
              <w:t xml:space="preserve"> проявление экологической культуры, бережного отношения к родной земле, природным богатствам России и мира; </w:t>
            </w:r>
          </w:p>
          <w:p w:rsidR="00A0244A" w:rsidRPr="0097080B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sym w:font="Symbol" w:char="F02D"/>
            </w:r>
            <w:r w:rsidRPr="0097080B">
              <w:rPr>
                <w:b w:val="0"/>
                <w:sz w:val="24"/>
              </w:rPr>
              <w:t xml:space="preserve"> демонстрация умений и навыков </w:t>
            </w:r>
            <w:proofErr w:type="gramStart"/>
            <w:r w:rsidRPr="0097080B">
              <w:rPr>
                <w:b w:val="0"/>
                <w:sz w:val="24"/>
              </w:rPr>
              <w:t>разумного</w:t>
            </w:r>
            <w:proofErr w:type="gramEnd"/>
            <w:r w:rsidRPr="0097080B">
              <w:rPr>
                <w:b w:val="0"/>
                <w:sz w:val="24"/>
              </w:rPr>
              <w:t xml:space="preserve"> </w:t>
            </w:r>
          </w:p>
          <w:p w:rsidR="00A0244A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97080B">
              <w:rPr>
                <w:b w:val="0"/>
                <w:sz w:val="24"/>
              </w:rPr>
              <w:t>природопользования, нетерпимого отношения к действиям, приносящим вред экологии;</w:t>
            </w:r>
          </w:p>
          <w:p w:rsidR="00A0244A" w:rsidRPr="00620133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 w:rsidRPr="00620133">
              <w:rPr>
                <w:b w:val="0"/>
                <w:sz w:val="24"/>
              </w:rPr>
              <w:sym w:font="Symbol" w:char="F02D"/>
            </w:r>
            <w:r w:rsidRPr="00620133">
              <w:rPr>
                <w:b w:val="0"/>
                <w:sz w:val="24"/>
              </w:rPr>
              <w:t xml:space="preserve"> 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</w:t>
            </w:r>
            <w:r>
              <w:rPr>
                <w:b w:val="0"/>
                <w:sz w:val="24"/>
              </w:rPr>
              <w:t>ционном пространстве;</w:t>
            </w:r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1451"/>
        </w:trPr>
        <w:tc>
          <w:tcPr>
            <w:tcW w:w="5670" w:type="dxa"/>
            <w:gridSpan w:val="2"/>
          </w:tcPr>
          <w:p w:rsidR="00A0244A" w:rsidRPr="000B7876" w:rsidRDefault="00A0244A" w:rsidP="00F8355F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11. </w:t>
            </w:r>
            <w:proofErr w:type="gramStart"/>
            <w:r w:rsidRPr="00620133">
              <w:rPr>
                <w:b w:val="0"/>
                <w:sz w:val="24"/>
              </w:rPr>
              <w:t>Проявляющий</w:t>
            </w:r>
            <w:proofErr w:type="gramEnd"/>
            <w:r w:rsidRPr="00620133">
              <w:rPr>
                <w:b w:val="0"/>
                <w:sz w:val="24"/>
              </w:rPr>
              <w:t xml:space="preserve"> уважение к эстетическим ценностям, обладающий основами эстетической </w:t>
            </w:r>
            <w:r w:rsidRPr="00920C62">
              <w:rPr>
                <w:b w:val="0"/>
                <w:sz w:val="24"/>
              </w:rPr>
              <w:t xml:space="preserve">культуры. </w:t>
            </w:r>
            <w:proofErr w:type="gramStart"/>
            <w:r w:rsidRPr="00920C62">
              <w:rPr>
                <w:b w:val="0"/>
                <w:sz w:val="24"/>
              </w:rPr>
              <w:t>Разделяющий</w:t>
            </w:r>
            <w:proofErr w:type="gramEnd"/>
            <w:r w:rsidRPr="00920C62">
              <w:rPr>
                <w:b w:val="0"/>
                <w:sz w:val="24"/>
              </w:rPr>
              <w:t xml:space="preserve"> ценности отечественного и мирового художественного наследия, роли народных традиций и н</w:t>
            </w:r>
            <w:r>
              <w:rPr>
                <w:b w:val="0"/>
                <w:sz w:val="24"/>
              </w:rPr>
              <w:t>ародного творчества в искусстве</w:t>
            </w:r>
          </w:p>
        </w:tc>
        <w:tc>
          <w:tcPr>
            <w:tcW w:w="6804" w:type="dxa"/>
            <w:gridSpan w:val="2"/>
          </w:tcPr>
          <w:p w:rsidR="00A0244A" w:rsidRDefault="00A0244A" w:rsidP="00F8355F">
            <w:pPr>
              <w:tabs>
                <w:tab w:val="left" w:pos="459"/>
              </w:tabs>
              <w:spacing w:after="0" w:line="240" w:lineRule="auto"/>
              <w:ind w:left="-57"/>
              <w:jc w:val="both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97080B">
              <w:rPr>
                <w:b w:val="0"/>
                <w:iCs/>
                <w:sz w:val="24"/>
              </w:rPr>
              <w:t>проявление эстетической культуры, бережного отношения к эстетическим ценностям  России и мира;</w:t>
            </w:r>
          </w:p>
          <w:p w:rsidR="00A0244A" w:rsidRPr="00574A18" w:rsidRDefault="00A0244A" w:rsidP="00F8355F">
            <w:pPr>
              <w:tabs>
                <w:tab w:val="left" w:pos="459"/>
              </w:tabs>
              <w:spacing w:after="0" w:line="240" w:lineRule="auto"/>
              <w:ind w:left="-57"/>
              <w:jc w:val="both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97080B">
              <w:rPr>
                <w:b w:val="0"/>
                <w:iCs/>
                <w:sz w:val="24"/>
              </w:rPr>
              <w:t>участие в реализации просветительских программ, направленных на формирование вкуса, соблюд</w:t>
            </w:r>
            <w:r>
              <w:rPr>
                <w:b w:val="0"/>
                <w:iCs/>
                <w:sz w:val="24"/>
              </w:rPr>
              <w:t>ение эстетических норм и правил</w:t>
            </w:r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862"/>
        </w:trPr>
        <w:tc>
          <w:tcPr>
            <w:tcW w:w="5670" w:type="dxa"/>
            <w:gridSpan w:val="2"/>
          </w:tcPr>
          <w:p w:rsidR="00A0244A" w:rsidRDefault="00A0244A" w:rsidP="00F8355F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13. </w:t>
            </w:r>
            <w:proofErr w:type="gramStart"/>
            <w:r w:rsidRPr="00620133">
              <w:rPr>
                <w:b w:val="0"/>
                <w:sz w:val="24"/>
              </w:rPr>
              <w:t>Удовлетворяющий</w:t>
            </w:r>
            <w:proofErr w:type="gramEnd"/>
            <w:r w:rsidRPr="00620133">
              <w:rPr>
                <w:b w:val="0"/>
                <w:sz w:val="24"/>
              </w:rPr>
              <w:t xml:space="preserve"> гигиенические и эстетические потребности клиента в соответствии с оказываемой услугой и запросами потребителя</w:t>
            </w:r>
          </w:p>
        </w:tc>
        <w:tc>
          <w:tcPr>
            <w:tcW w:w="6804" w:type="dxa"/>
            <w:gridSpan w:val="2"/>
          </w:tcPr>
          <w:p w:rsidR="00A0244A" w:rsidRPr="00C12544" w:rsidRDefault="00A0244A" w:rsidP="00A0244A">
            <w:pPr>
              <w:numPr>
                <w:ilvl w:val="0"/>
                <w:numId w:val="32"/>
              </w:numPr>
              <w:tabs>
                <w:tab w:val="left" w:pos="317"/>
              </w:tabs>
              <w:spacing w:after="0" w:line="240" w:lineRule="auto"/>
              <w:ind w:left="-57" w:firstLine="0"/>
              <w:jc w:val="both"/>
              <w:rPr>
                <w:b w:val="0"/>
                <w:iCs/>
                <w:sz w:val="24"/>
              </w:rPr>
            </w:pPr>
            <w:r w:rsidRPr="00C12544">
              <w:rPr>
                <w:b w:val="0"/>
                <w:iCs/>
                <w:sz w:val="24"/>
              </w:rPr>
              <w:t>положительная динамика в оказании услуг в сфере индустрии красоты в ходе учебной деятельности;</w:t>
            </w:r>
          </w:p>
          <w:p w:rsidR="00A0244A" w:rsidRPr="00574A18" w:rsidRDefault="00A0244A" w:rsidP="00F8355F">
            <w:pPr>
              <w:spacing w:after="0" w:line="240" w:lineRule="auto"/>
              <w:ind w:left="-57"/>
              <w:rPr>
                <w:b w:val="0"/>
                <w:iCs/>
                <w:sz w:val="24"/>
              </w:rPr>
            </w:pPr>
            <w:r w:rsidRPr="00C12544">
              <w:rPr>
                <w:b w:val="0"/>
                <w:iCs/>
                <w:sz w:val="24"/>
              </w:rPr>
              <w:t>выстраивание грамотных взаимоотношений с клиентами с учетом их индивидуальных и психологических особенностей и в соответствии с запросами</w:t>
            </w:r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824"/>
        </w:trPr>
        <w:tc>
          <w:tcPr>
            <w:tcW w:w="5670" w:type="dxa"/>
            <w:gridSpan w:val="2"/>
          </w:tcPr>
          <w:p w:rsidR="00A0244A" w:rsidRDefault="00A0244A" w:rsidP="00F8355F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14. </w:t>
            </w:r>
            <w:proofErr w:type="gramStart"/>
            <w:r w:rsidRPr="00620133">
              <w:rPr>
                <w:b w:val="0"/>
                <w:sz w:val="24"/>
              </w:rPr>
              <w:t>Обеспечивающий</w:t>
            </w:r>
            <w:proofErr w:type="gramEnd"/>
            <w:r w:rsidRPr="00620133">
              <w:rPr>
                <w:b w:val="0"/>
                <w:sz w:val="24"/>
              </w:rPr>
              <w:t xml:space="preserve"> соблюдение требований технологической безопасности, производственной санитарии, эстетики и эргономики</w:t>
            </w:r>
          </w:p>
        </w:tc>
        <w:tc>
          <w:tcPr>
            <w:tcW w:w="6804" w:type="dxa"/>
            <w:gridSpan w:val="2"/>
          </w:tcPr>
          <w:p w:rsidR="00A0244A" w:rsidRPr="00620133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C12544">
              <w:rPr>
                <w:b w:val="0"/>
                <w:iCs/>
                <w:sz w:val="24"/>
              </w:rPr>
              <w:t>соответствие профессиональной (учебной и производственной) деятельности нормам и требованиям технологической безопасности и производственной санитарии, эстетики и эргономики</w:t>
            </w:r>
            <w:r w:rsidRPr="00C12544">
              <w:rPr>
                <w:b w:val="0"/>
                <w:sz w:val="24"/>
              </w:rPr>
              <w:t xml:space="preserve"> </w:t>
            </w:r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  <w:tr w:rsidR="00A0244A" w:rsidRPr="00822037" w:rsidTr="0065783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9" w:type="dxa"/>
          <w:wAfter w:w="141" w:type="dxa"/>
          <w:trHeight w:val="273"/>
        </w:trPr>
        <w:tc>
          <w:tcPr>
            <w:tcW w:w="5670" w:type="dxa"/>
            <w:gridSpan w:val="2"/>
          </w:tcPr>
          <w:p w:rsidR="00A0244A" w:rsidRPr="000B7876" w:rsidRDefault="00A0244A" w:rsidP="00F8355F">
            <w:pPr>
              <w:keepNext/>
              <w:widowControl w:val="0"/>
              <w:tabs>
                <w:tab w:val="left" w:pos="338"/>
                <w:tab w:val="left" w:pos="426"/>
                <w:tab w:val="left" w:pos="567"/>
              </w:tabs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ЛР </w:t>
            </w:r>
            <w:r w:rsidRPr="00620133">
              <w:rPr>
                <w:b w:val="0"/>
                <w:sz w:val="24"/>
              </w:rPr>
              <w:t xml:space="preserve">15. </w:t>
            </w:r>
            <w:proofErr w:type="gramStart"/>
            <w:r w:rsidRPr="00620133">
              <w:rPr>
                <w:b w:val="0"/>
                <w:sz w:val="24"/>
              </w:rPr>
              <w:t>Соблюдающий</w:t>
            </w:r>
            <w:proofErr w:type="gramEnd"/>
            <w:r w:rsidRPr="00620133">
              <w:rPr>
                <w:b w:val="0"/>
                <w:sz w:val="24"/>
              </w:rPr>
              <w:t xml:space="preserve"> требования к внешнему виду и культуре поведения работников индустрии красоты</w:t>
            </w:r>
          </w:p>
        </w:tc>
        <w:tc>
          <w:tcPr>
            <w:tcW w:w="6804" w:type="dxa"/>
            <w:gridSpan w:val="2"/>
          </w:tcPr>
          <w:p w:rsidR="00A0244A" w:rsidRPr="00C12544" w:rsidRDefault="00A0244A" w:rsidP="00F8355F">
            <w:pPr>
              <w:tabs>
                <w:tab w:val="left" w:pos="459"/>
              </w:tabs>
              <w:spacing w:after="0" w:line="240" w:lineRule="auto"/>
              <w:ind w:left="-57"/>
              <w:jc w:val="both"/>
              <w:rPr>
                <w:b w:val="0"/>
                <w:iCs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C12544">
              <w:rPr>
                <w:b w:val="0"/>
                <w:iCs/>
                <w:sz w:val="24"/>
              </w:rPr>
              <w:t>демонстрация навыков соблюдения требований к внешнему виду парикмахера-модельера (специалиста индустрии красоты);</w:t>
            </w:r>
          </w:p>
          <w:p w:rsidR="00A0244A" w:rsidRPr="00620133" w:rsidRDefault="00A0244A" w:rsidP="00F8355F">
            <w:pPr>
              <w:spacing w:after="0" w:line="240" w:lineRule="auto"/>
              <w:ind w:left="-57"/>
              <w:rPr>
                <w:b w:val="0"/>
                <w:sz w:val="24"/>
              </w:rPr>
            </w:pPr>
            <w:r>
              <w:rPr>
                <w:b w:val="0"/>
                <w:iCs/>
                <w:sz w:val="24"/>
              </w:rPr>
              <w:t xml:space="preserve">– </w:t>
            </w:r>
            <w:r w:rsidRPr="00C12544">
              <w:rPr>
                <w:b w:val="0"/>
                <w:iCs/>
                <w:sz w:val="24"/>
              </w:rPr>
              <w:t>демонстрация навыков межличностного делового общения, социального имиджа.</w:t>
            </w:r>
          </w:p>
        </w:tc>
        <w:tc>
          <w:tcPr>
            <w:tcW w:w="2127" w:type="dxa"/>
            <w:vMerge/>
          </w:tcPr>
          <w:p w:rsidR="00A0244A" w:rsidRPr="00620133" w:rsidRDefault="00A0244A" w:rsidP="00F8355F">
            <w:pPr>
              <w:spacing w:after="0" w:line="240" w:lineRule="auto"/>
              <w:rPr>
                <w:b w:val="0"/>
                <w:sz w:val="24"/>
              </w:rPr>
            </w:pPr>
          </w:p>
        </w:tc>
      </w:tr>
    </w:tbl>
    <w:p w:rsidR="00657831" w:rsidRDefault="00657831" w:rsidP="00991E8F">
      <w:pPr>
        <w:pStyle w:val="Default"/>
        <w:rPr>
          <w:bCs/>
          <w:sz w:val="22"/>
          <w:szCs w:val="22"/>
        </w:rPr>
      </w:pPr>
    </w:p>
    <w:p w:rsidR="00A0244A" w:rsidRDefault="00A0244A" w:rsidP="00991E8F">
      <w:pPr>
        <w:pStyle w:val="Default"/>
        <w:rPr>
          <w:bCs/>
          <w:sz w:val="22"/>
          <w:szCs w:val="22"/>
        </w:rPr>
      </w:pPr>
    </w:p>
    <w:sectPr w:rsidR="00A0244A" w:rsidSect="00657831">
      <w:pgSz w:w="16838" w:h="11906" w:orient="landscape"/>
      <w:pgMar w:top="1134" w:right="1134" w:bottom="1134" w:left="1134" w:header="709" w:footer="39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03" w:rsidRDefault="005B0603" w:rsidP="00F8355F">
      <w:pPr>
        <w:spacing w:after="0" w:line="240" w:lineRule="auto"/>
      </w:pPr>
      <w:r>
        <w:separator/>
      </w:r>
    </w:p>
  </w:endnote>
  <w:endnote w:type="continuationSeparator" w:id="0">
    <w:p w:rsidR="005B0603" w:rsidRDefault="005B0603" w:rsidP="00F8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610715"/>
      <w:docPartObj>
        <w:docPartGallery w:val="Page Numbers (Bottom of Page)"/>
        <w:docPartUnique/>
      </w:docPartObj>
    </w:sdtPr>
    <w:sdtEndPr/>
    <w:sdtContent>
      <w:p w:rsidR="00132B7A" w:rsidRDefault="00132B7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CE">
          <w:rPr>
            <w:noProof/>
          </w:rPr>
          <w:t>2</w:t>
        </w:r>
        <w:r>
          <w:fldChar w:fldCharType="end"/>
        </w:r>
      </w:p>
    </w:sdtContent>
  </w:sdt>
  <w:p w:rsidR="00132B7A" w:rsidRDefault="00132B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03" w:rsidRDefault="005B0603" w:rsidP="00F8355F">
      <w:pPr>
        <w:spacing w:after="0" w:line="240" w:lineRule="auto"/>
      </w:pPr>
      <w:r>
        <w:separator/>
      </w:r>
    </w:p>
  </w:footnote>
  <w:footnote w:type="continuationSeparator" w:id="0">
    <w:p w:rsidR="005B0603" w:rsidRDefault="005B0603" w:rsidP="00F8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9CA"/>
    <w:multiLevelType w:val="hybridMultilevel"/>
    <w:tmpl w:val="A4EA4C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10E1A7B"/>
    <w:multiLevelType w:val="hybridMultilevel"/>
    <w:tmpl w:val="0B88CCA4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7F2B"/>
    <w:multiLevelType w:val="hybridMultilevel"/>
    <w:tmpl w:val="A5EE0BE8"/>
    <w:lvl w:ilvl="0" w:tplc="18AAAEE6">
      <w:start w:val="1"/>
      <w:numFmt w:val="decimal"/>
      <w:lvlText w:val="%1."/>
      <w:lvlJc w:val="left"/>
      <w:pPr>
        <w:ind w:left="39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F7B1F"/>
    <w:multiLevelType w:val="multilevel"/>
    <w:tmpl w:val="B2DE9BF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49E4"/>
    <w:multiLevelType w:val="hybridMultilevel"/>
    <w:tmpl w:val="F746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2CA7"/>
    <w:multiLevelType w:val="hybridMultilevel"/>
    <w:tmpl w:val="6AB2857A"/>
    <w:lvl w:ilvl="0" w:tplc="3A4A95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D3E07"/>
    <w:multiLevelType w:val="hybridMultilevel"/>
    <w:tmpl w:val="AF98F636"/>
    <w:lvl w:ilvl="0" w:tplc="EAA6A5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550BA2"/>
    <w:multiLevelType w:val="hybridMultilevel"/>
    <w:tmpl w:val="C242053A"/>
    <w:lvl w:ilvl="0" w:tplc="CE6A4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72E5"/>
    <w:multiLevelType w:val="hybridMultilevel"/>
    <w:tmpl w:val="17F098F4"/>
    <w:lvl w:ilvl="0" w:tplc="02B88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A2417"/>
    <w:multiLevelType w:val="hybridMultilevel"/>
    <w:tmpl w:val="C6AC2BAE"/>
    <w:lvl w:ilvl="0" w:tplc="26E459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045672"/>
    <w:multiLevelType w:val="hybridMultilevel"/>
    <w:tmpl w:val="6344C490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41665"/>
    <w:multiLevelType w:val="hybridMultilevel"/>
    <w:tmpl w:val="A7B0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1755"/>
    <w:multiLevelType w:val="hybridMultilevel"/>
    <w:tmpl w:val="0914BA26"/>
    <w:lvl w:ilvl="0" w:tplc="813C5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012CE"/>
    <w:multiLevelType w:val="hybridMultilevel"/>
    <w:tmpl w:val="A5C4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E353F"/>
    <w:multiLevelType w:val="hybridMultilevel"/>
    <w:tmpl w:val="8AA2001E"/>
    <w:lvl w:ilvl="0" w:tplc="F06AAE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760DC"/>
    <w:multiLevelType w:val="hybridMultilevel"/>
    <w:tmpl w:val="644A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65D54"/>
    <w:multiLevelType w:val="hybridMultilevel"/>
    <w:tmpl w:val="7ACC4310"/>
    <w:lvl w:ilvl="0" w:tplc="1B0C1CAE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968526B"/>
    <w:multiLevelType w:val="hybridMultilevel"/>
    <w:tmpl w:val="B2DE9BF0"/>
    <w:lvl w:ilvl="0" w:tplc="EB768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91841"/>
    <w:multiLevelType w:val="hybridMultilevel"/>
    <w:tmpl w:val="5CE8AD04"/>
    <w:lvl w:ilvl="0" w:tplc="E1B207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53176"/>
    <w:multiLevelType w:val="hybridMultilevel"/>
    <w:tmpl w:val="0914BA26"/>
    <w:lvl w:ilvl="0" w:tplc="813C5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64308F"/>
    <w:multiLevelType w:val="hybridMultilevel"/>
    <w:tmpl w:val="4314DB86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D550E4"/>
    <w:multiLevelType w:val="hybridMultilevel"/>
    <w:tmpl w:val="F83A8036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244240"/>
    <w:multiLevelType w:val="hybridMultilevel"/>
    <w:tmpl w:val="B2E0E0FA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A00192"/>
    <w:multiLevelType w:val="hybridMultilevel"/>
    <w:tmpl w:val="A188612E"/>
    <w:lvl w:ilvl="0" w:tplc="E72C0B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C5364A"/>
    <w:multiLevelType w:val="hybridMultilevel"/>
    <w:tmpl w:val="8BAE1C94"/>
    <w:lvl w:ilvl="0" w:tplc="B46AC3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34E6B8A"/>
    <w:multiLevelType w:val="hybridMultilevel"/>
    <w:tmpl w:val="D42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4698A"/>
    <w:multiLevelType w:val="multilevel"/>
    <w:tmpl w:val="4A4C9E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2627070"/>
    <w:multiLevelType w:val="hybridMultilevel"/>
    <w:tmpl w:val="86E693E2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4831FC"/>
    <w:multiLevelType w:val="multilevel"/>
    <w:tmpl w:val="A412F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5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0">
    <w:nsid w:val="781B6F53"/>
    <w:multiLevelType w:val="hybridMultilevel"/>
    <w:tmpl w:val="17CC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7E71"/>
    <w:multiLevelType w:val="hybridMultilevel"/>
    <w:tmpl w:val="F34417D6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03AEA"/>
    <w:multiLevelType w:val="hybridMultilevel"/>
    <w:tmpl w:val="DAB4B4F0"/>
    <w:lvl w:ilvl="0" w:tplc="26E459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13425"/>
    <w:multiLevelType w:val="hybridMultilevel"/>
    <w:tmpl w:val="718CAA0E"/>
    <w:lvl w:ilvl="0" w:tplc="02281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31"/>
  </w:num>
  <w:num w:numId="4">
    <w:abstractNumId w:val="22"/>
  </w:num>
  <w:num w:numId="5">
    <w:abstractNumId w:val="14"/>
  </w:num>
  <w:num w:numId="6">
    <w:abstractNumId w:val="5"/>
  </w:num>
  <w:num w:numId="7">
    <w:abstractNumId w:val="30"/>
  </w:num>
  <w:num w:numId="8">
    <w:abstractNumId w:val="8"/>
  </w:num>
  <w:num w:numId="9">
    <w:abstractNumId w:val="21"/>
  </w:num>
  <w:num w:numId="10">
    <w:abstractNumId w:val="20"/>
  </w:num>
  <w:num w:numId="11">
    <w:abstractNumId w:val="23"/>
  </w:num>
  <w:num w:numId="12">
    <w:abstractNumId w:val="33"/>
  </w:num>
  <w:num w:numId="13">
    <w:abstractNumId w:val="25"/>
  </w:num>
  <w:num w:numId="14">
    <w:abstractNumId w:val="29"/>
  </w:num>
  <w:num w:numId="15">
    <w:abstractNumId w:val="2"/>
  </w:num>
  <w:num w:numId="16">
    <w:abstractNumId w:val="4"/>
  </w:num>
  <w:num w:numId="17">
    <w:abstractNumId w:val="11"/>
  </w:num>
  <w:num w:numId="18">
    <w:abstractNumId w:val="19"/>
  </w:num>
  <w:num w:numId="19">
    <w:abstractNumId w:val="12"/>
  </w:num>
  <w:num w:numId="20">
    <w:abstractNumId w:val="6"/>
  </w:num>
  <w:num w:numId="21">
    <w:abstractNumId w:val="7"/>
  </w:num>
  <w:num w:numId="22">
    <w:abstractNumId w:val="9"/>
  </w:num>
  <w:num w:numId="23">
    <w:abstractNumId w:val="13"/>
  </w:num>
  <w:num w:numId="24">
    <w:abstractNumId w:val="0"/>
  </w:num>
  <w:num w:numId="25">
    <w:abstractNumId w:val="16"/>
  </w:num>
  <w:num w:numId="26">
    <w:abstractNumId w:val="10"/>
  </w:num>
  <w:num w:numId="27">
    <w:abstractNumId w:val="17"/>
  </w:num>
  <w:num w:numId="28">
    <w:abstractNumId w:val="3"/>
  </w:num>
  <w:num w:numId="29">
    <w:abstractNumId w:val="18"/>
  </w:num>
  <w:num w:numId="30">
    <w:abstractNumId w:val="32"/>
  </w:num>
  <w:num w:numId="31">
    <w:abstractNumId w:val="1"/>
  </w:num>
  <w:num w:numId="32">
    <w:abstractNumId w:val="24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8"/>
    <w:rsid w:val="000004F4"/>
    <w:rsid w:val="000009C9"/>
    <w:rsid w:val="0000278F"/>
    <w:rsid w:val="00004126"/>
    <w:rsid w:val="00004623"/>
    <w:rsid w:val="00006380"/>
    <w:rsid w:val="00016DCE"/>
    <w:rsid w:val="00030319"/>
    <w:rsid w:val="000303CA"/>
    <w:rsid w:val="0003204F"/>
    <w:rsid w:val="00032CA5"/>
    <w:rsid w:val="00045C27"/>
    <w:rsid w:val="00061189"/>
    <w:rsid w:val="000657D8"/>
    <w:rsid w:val="00065A98"/>
    <w:rsid w:val="00072227"/>
    <w:rsid w:val="000778D8"/>
    <w:rsid w:val="00086F71"/>
    <w:rsid w:val="00086F95"/>
    <w:rsid w:val="00092469"/>
    <w:rsid w:val="000A1016"/>
    <w:rsid w:val="000A1982"/>
    <w:rsid w:val="000B2EE0"/>
    <w:rsid w:val="000B4886"/>
    <w:rsid w:val="000C2A1D"/>
    <w:rsid w:val="000C511A"/>
    <w:rsid w:val="000D17FC"/>
    <w:rsid w:val="000F5CCE"/>
    <w:rsid w:val="0013121D"/>
    <w:rsid w:val="00132B7A"/>
    <w:rsid w:val="00134D4B"/>
    <w:rsid w:val="00150FE2"/>
    <w:rsid w:val="00155934"/>
    <w:rsid w:val="00156248"/>
    <w:rsid w:val="00161B3E"/>
    <w:rsid w:val="0016359A"/>
    <w:rsid w:val="00173593"/>
    <w:rsid w:val="00173834"/>
    <w:rsid w:val="0019026D"/>
    <w:rsid w:val="001904A1"/>
    <w:rsid w:val="001942C9"/>
    <w:rsid w:val="00196EC5"/>
    <w:rsid w:val="00197916"/>
    <w:rsid w:val="00197C90"/>
    <w:rsid w:val="001D17E3"/>
    <w:rsid w:val="001F15C6"/>
    <w:rsid w:val="00207499"/>
    <w:rsid w:val="00207D51"/>
    <w:rsid w:val="00222DCF"/>
    <w:rsid w:val="00230CB5"/>
    <w:rsid w:val="00236B25"/>
    <w:rsid w:val="00236F63"/>
    <w:rsid w:val="002434A6"/>
    <w:rsid w:val="002464B5"/>
    <w:rsid w:val="002711A4"/>
    <w:rsid w:val="00272118"/>
    <w:rsid w:val="002841A7"/>
    <w:rsid w:val="00285DCC"/>
    <w:rsid w:val="00293003"/>
    <w:rsid w:val="0029370F"/>
    <w:rsid w:val="002A2FCB"/>
    <w:rsid w:val="002B1722"/>
    <w:rsid w:val="002B3BC4"/>
    <w:rsid w:val="002B6B83"/>
    <w:rsid w:val="002D045D"/>
    <w:rsid w:val="002E0E66"/>
    <w:rsid w:val="002F6525"/>
    <w:rsid w:val="002F735C"/>
    <w:rsid w:val="0030281C"/>
    <w:rsid w:val="00314833"/>
    <w:rsid w:val="00332FBE"/>
    <w:rsid w:val="00352AC5"/>
    <w:rsid w:val="00355A9C"/>
    <w:rsid w:val="00364855"/>
    <w:rsid w:val="00364966"/>
    <w:rsid w:val="0036718B"/>
    <w:rsid w:val="00381AA1"/>
    <w:rsid w:val="00384D4B"/>
    <w:rsid w:val="003A2D33"/>
    <w:rsid w:val="003B20B3"/>
    <w:rsid w:val="003B3282"/>
    <w:rsid w:val="003D2D7D"/>
    <w:rsid w:val="003D3B3A"/>
    <w:rsid w:val="003D4907"/>
    <w:rsid w:val="00414C78"/>
    <w:rsid w:val="00416293"/>
    <w:rsid w:val="0042726B"/>
    <w:rsid w:val="00430A7D"/>
    <w:rsid w:val="00430B08"/>
    <w:rsid w:val="00446249"/>
    <w:rsid w:val="00481BAB"/>
    <w:rsid w:val="004861DB"/>
    <w:rsid w:val="00486EF9"/>
    <w:rsid w:val="004A2FD0"/>
    <w:rsid w:val="004A4C4F"/>
    <w:rsid w:val="004A6FF6"/>
    <w:rsid w:val="004B631B"/>
    <w:rsid w:val="004B72F6"/>
    <w:rsid w:val="004C2783"/>
    <w:rsid w:val="004D066C"/>
    <w:rsid w:val="004E581F"/>
    <w:rsid w:val="0052217C"/>
    <w:rsid w:val="0052527E"/>
    <w:rsid w:val="005258B3"/>
    <w:rsid w:val="00526A23"/>
    <w:rsid w:val="00546697"/>
    <w:rsid w:val="0054742E"/>
    <w:rsid w:val="00550C33"/>
    <w:rsid w:val="00562FC5"/>
    <w:rsid w:val="00563C8E"/>
    <w:rsid w:val="0057042B"/>
    <w:rsid w:val="00573C24"/>
    <w:rsid w:val="00580900"/>
    <w:rsid w:val="005875B3"/>
    <w:rsid w:val="00594254"/>
    <w:rsid w:val="005A10F1"/>
    <w:rsid w:val="005A14DB"/>
    <w:rsid w:val="005B0603"/>
    <w:rsid w:val="005B26DA"/>
    <w:rsid w:val="005D1D24"/>
    <w:rsid w:val="005E2520"/>
    <w:rsid w:val="005E7B22"/>
    <w:rsid w:val="005F1B51"/>
    <w:rsid w:val="005F2912"/>
    <w:rsid w:val="00602CEE"/>
    <w:rsid w:val="0060550A"/>
    <w:rsid w:val="00612819"/>
    <w:rsid w:val="00615D9B"/>
    <w:rsid w:val="006318AF"/>
    <w:rsid w:val="00632517"/>
    <w:rsid w:val="0063426D"/>
    <w:rsid w:val="006518B4"/>
    <w:rsid w:val="00657831"/>
    <w:rsid w:val="0067045E"/>
    <w:rsid w:val="00670588"/>
    <w:rsid w:val="0067367E"/>
    <w:rsid w:val="00682FBD"/>
    <w:rsid w:val="006A021C"/>
    <w:rsid w:val="006A15C5"/>
    <w:rsid w:val="006C4ED8"/>
    <w:rsid w:val="006D0F09"/>
    <w:rsid w:val="006E0068"/>
    <w:rsid w:val="006E0C4A"/>
    <w:rsid w:val="006E5DE8"/>
    <w:rsid w:val="006E793F"/>
    <w:rsid w:val="006F2417"/>
    <w:rsid w:val="00703134"/>
    <w:rsid w:val="00707D7B"/>
    <w:rsid w:val="0071656E"/>
    <w:rsid w:val="00725181"/>
    <w:rsid w:val="00725D37"/>
    <w:rsid w:val="00737A92"/>
    <w:rsid w:val="0075358F"/>
    <w:rsid w:val="007A1491"/>
    <w:rsid w:val="007A5D4F"/>
    <w:rsid w:val="007B3009"/>
    <w:rsid w:val="007C1491"/>
    <w:rsid w:val="007C2A76"/>
    <w:rsid w:val="007C6CCE"/>
    <w:rsid w:val="007D2C61"/>
    <w:rsid w:val="007E63FA"/>
    <w:rsid w:val="007E7E63"/>
    <w:rsid w:val="007F2061"/>
    <w:rsid w:val="007F3B26"/>
    <w:rsid w:val="007F4857"/>
    <w:rsid w:val="007F63F3"/>
    <w:rsid w:val="007F728C"/>
    <w:rsid w:val="00801855"/>
    <w:rsid w:val="008157E3"/>
    <w:rsid w:val="00817B36"/>
    <w:rsid w:val="00831B3F"/>
    <w:rsid w:val="00845502"/>
    <w:rsid w:val="008604FE"/>
    <w:rsid w:val="00875A97"/>
    <w:rsid w:val="008859B9"/>
    <w:rsid w:val="008B0D6E"/>
    <w:rsid w:val="008B291E"/>
    <w:rsid w:val="008B5672"/>
    <w:rsid w:val="008C0360"/>
    <w:rsid w:val="008C4BD0"/>
    <w:rsid w:val="008C7333"/>
    <w:rsid w:val="008D55B9"/>
    <w:rsid w:val="008E1050"/>
    <w:rsid w:val="008E474A"/>
    <w:rsid w:val="008F0F3E"/>
    <w:rsid w:val="008F2B68"/>
    <w:rsid w:val="009041BA"/>
    <w:rsid w:val="00912246"/>
    <w:rsid w:val="00931696"/>
    <w:rsid w:val="009334DB"/>
    <w:rsid w:val="00945CA4"/>
    <w:rsid w:val="0095019D"/>
    <w:rsid w:val="00951BF6"/>
    <w:rsid w:val="00960CA0"/>
    <w:rsid w:val="009722B3"/>
    <w:rsid w:val="009738B8"/>
    <w:rsid w:val="009743D6"/>
    <w:rsid w:val="00991E8F"/>
    <w:rsid w:val="00995029"/>
    <w:rsid w:val="00997A01"/>
    <w:rsid w:val="009B1267"/>
    <w:rsid w:val="009C2701"/>
    <w:rsid w:val="009C40C9"/>
    <w:rsid w:val="009E7F1B"/>
    <w:rsid w:val="009F22C2"/>
    <w:rsid w:val="009F2D56"/>
    <w:rsid w:val="009F3A4D"/>
    <w:rsid w:val="009F7ACC"/>
    <w:rsid w:val="00A00650"/>
    <w:rsid w:val="00A0244A"/>
    <w:rsid w:val="00A05079"/>
    <w:rsid w:val="00A07D10"/>
    <w:rsid w:val="00A22C58"/>
    <w:rsid w:val="00A45ACA"/>
    <w:rsid w:val="00A760F0"/>
    <w:rsid w:val="00A95528"/>
    <w:rsid w:val="00AA10F6"/>
    <w:rsid w:val="00AA58BD"/>
    <w:rsid w:val="00AA782C"/>
    <w:rsid w:val="00AA7884"/>
    <w:rsid w:val="00AB0519"/>
    <w:rsid w:val="00AB15E7"/>
    <w:rsid w:val="00AB605B"/>
    <w:rsid w:val="00AC224A"/>
    <w:rsid w:val="00AC4FA0"/>
    <w:rsid w:val="00AC64AA"/>
    <w:rsid w:val="00AD290B"/>
    <w:rsid w:val="00AD3B7B"/>
    <w:rsid w:val="00AD6107"/>
    <w:rsid w:val="00AE5DB5"/>
    <w:rsid w:val="00AF0527"/>
    <w:rsid w:val="00AF0C07"/>
    <w:rsid w:val="00AF5646"/>
    <w:rsid w:val="00B11293"/>
    <w:rsid w:val="00B15673"/>
    <w:rsid w:val="00B33A95"/>
    <w:rsid w:val="00B57017"/>
    <w:rsid w:val="00B64DB4"/>
    <w:rsid w:val="00B739A8"/>
    <w:rsid w:val="00B74252"/>
    <w:rsid w:val="00B95607"/>
    <w:rsid w:val="00BA4C58"/>
    <w:rsid w:val="00BC32FE"/>
    <w:rsid w:val="00BC792A"/>
    <w:rsid w:val="00BD10A4"/>
    <w:rsid w:val="00BE0F1D"/>
    <w:rsid w:val="00BE69A7"/>
    <w:rsid w:val="00C05C55"/>
    <w:rsid w:val="00C07572"/>
    <w:rsid w:val="00C25559"/>
    <w:rsid w:val="00C35677"/>
    <w:rsid w:val="00C43834"/>
    <w:rsid w:val="00C6328F"/>
    <w:rsid w:val="00C75724"/>
    <w:rsid w:val="00C76B6D"/>
    <w:rsid w:val="00C86495"/>
    <w:rsid w:val="00C87767"/>
    <w:rsid w:val="00CC65FD"/>
    <w:rsid w:val="00CC6D22"/>
    <w:rsid w:val="00CD0CA8"/>
    <w:rsid w:val="00CF0498"/>
    <w:rsid w:val="00CF7155"/>
    <w:rsid w:val="00D00547"/>
    <w:rsid w:val="00D034BD"/>
    <w:rsid w:val="00D06371"/>
    <w:rsid w:val="00D072A8"/>
    <w:rsid w:val="00D11E6F"/>
    <w:rsid w:val="00D46ECE"/>
    <w:rsid w:val="00D5437F"/>
    <w:rsid w:val="00D543FC"/>
    <w:rsid w:val="00D60FE1"/>
    <w:rsid w:val="00D757ED"/>
    <w:rsid w:val="00D83CCB"/>
    <w:rsid w:val="00DA530B"/>
    <w:rsid w:val="00DA778D"/>
    <w:rsid w:val="00DB15F6"/>
    <w:rsid w:val="00DB6316"/>
    <w:rsid w:val="00DE6508"/>
    <w:rsid w:val="00DF035F"/>
    <w:rsid w:val="00DF53DD"/>
    <w:rsid w:val="00E01601"/>
    <w:rsid w:val="00E07DF5"/>
    <w:rsid w:val="00E10787"/>
    <w:rsid w:val="00E24150"/>
    <w:rsid w:val="00E31056"/>
    <w:rsid w:val="00E343F0"/>
    <w:rsid w:val="00E3773A"/>
    <w:rsid w:val="00E5250A"/>
    <w:rsid w:val="00E62523"/>
    <w:rsid w:val="00E64290"/>
    <w:rsid w:val="00E83B48"/>
    <w:rsid w:val="00E91061"/>
    <w:rsid w:val="00E97D38"/>
    <w:rsid w:val="00EA719B"/>
    <w:rsid w:val="00EB62AD"/>
    <w:rsid w:val="00EC7C36"/>
    <w:rsid w:val="00EE095F"/>
    <w:rsid w:val="00EE51CB"/>
    <w:rsid w:val="00EF0D89"/>
    <w:rsid w:val="00F0045F"/>
    <w:rsid w:val="00F12765"/>
    <w:rsid w:val="00F24E90"/>
    <w:rsid w:val="00F270D8"/>
    <w:rsid w:val="00F4640B"/>
    <w:rsid w:val="00F74EF1"/>
    <w:rsid w:val="00F816DD"/>
    <w:rsid w:val="00F8355F"/>
    <w:rsid w:val="00F855DB"/>
    <w:rsid w:val="00F86C01"/>
    <w:rsid w:val="00FB4355"/>
    <w:rsid w:val="00FC463A"/>
    <w:rsid w:val="00FD2B1F"/>
    <w:rsid w:val="00FE22AA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2061"/>
    <w:pPr>
      <w:keepNext/>
      <w:spacing w:before="240" w:after="60" w:line="240" w:lineRule="auto"/>
      <w:outlineLvl w:val="1"/>
    </w:pPr>
    <w:rPr>
      <w:rFonts w:ascii="Arial" w:hAnsi="Arial"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34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34"/>
    <w:qFormat/>
    <w:locked/>
    <w:rsid w:val="000F5CCE"/>
    <w:rPr>
      <w:lang w:eastAsia="ru-RU"/>
    </w:rPr>
  </w:style>
  <w:style w:type="paragraph" w:styleId="21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20">
    <w:name w:val="Заголовок 2 Знак"/>
    <w:basedOn w:val="a0"/>
    <w:link w:val="2"/>
    <w:uiPriority w:val="99"/>
    <w:rsid w:val="007F2061"/>
    <w:rPr>
      <w:rFonts w:ascii="Arial" w:hAnsi="Arial"/>
      <w:bCs/>
      <w:i/>
      <w:iCs/>
      <w:color w:val="auto"/>
      <w:szCs w:val="28"/>
      <w:lang w:eastAsia="ru-RU"/>
    </w:rPr>
  </w:style>
  <w:style w:type="paragraph" w:styleId="a6">
    <w:name w:val="No Spacing"/>
    <w:link w:val="a7"/>
    <w:uiPriority w:val="99"/>
    <w:qFormat/>
    <w:rsid w:val="00272118"/>
    <w:pPr>
      <w:spacing w:after="0" w:line="240" w:lineRule="auto"/>
    </w:pPr>
    <w:rPr>
      <w:rFonts w:ascii="Calibri" w:hAnsi="Calibri"/>
      <w:b w:val="0"/>
      <w:color w:val="auto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99"/>
    <w:locked/>
    <w:rsid w:val="00272118"/>
    <w:rPr>
      <w:rFonts w:ascii="Calibri" w:hAnsi="Calibri"/>
      <w:b w:val="0"/>
      <w:color w:val="auto"/>
      <w:sz w:val="22"/>
      <w:szCs w:val="22"/>
      <w:lang w:eastAsia="ru-RU"/>
    </w:rPr>
  </w:style>
  <w:style w:type="character" w:styleId="a8">
    <w:name w:val="Hyperlink"/>
    <w:uiPriority w:val="99"/>
    <w:rsid w:val="00D072A8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26D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8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355F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F8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355F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B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30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2061"/>
    <w:pPr>
      <w:keepNext/>
      <w:spacing w:before="240" w:after="60" w:line="240" w:lineRule="auto"/>
      <w:outlineLvl w:val="1"/>
    </w:pPr>
    <w:rPr>
      <w:rFonts w:ascii="Arial" w:hAnsi="Arial"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E0068"/>
  </w:style>
  <w:style w:type="paragraph" w:styleId="a3">
    <w:name w:val="List Paragraph"/>
    <w:aliases w:val="Содержание. 2 уровень,Абзац списка1,List Paragraph"/>
    <w:basedOn w:val="a"/>
    <w:link w:val="a4"/>
    <w:uiPriority w:val="34"/>
    <w:qFormat/>
    <w:rsid w:val="006E0068"/>
    <w:pPr>
      <w:ind w:left="720"/>
      <w:contextualSpacing/>
    </w:pPr>
  </w:style>
  <w:style w:type="table" w:styleId="a5">
    <w:name w:val="Table Grid"/>
    <w:basedOn w:val="a1"/>
    <w:uiPriority w:val="59"/>
    <w:rsid w:val="0023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2C58"/>
    <w:pPr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a4">
    <w:name w:val="Абзац списка Знак"/>
    <w:aliases w:val="Содержание. 2 уровень Знак,Абзац списка1 Знак,List Paragraph Знак"/>
    <w:link w:val="a3"/>
    <w:uiPriority w:val="34"/>
    <w:qFormat/>
    <w:locked/>
    <w:rsid w:val="000F5CCE"/>
    <w:rPr>
      <w:lang w:eastAsia="ru-RU"/>
    </w:rPr>
  </w:style>
  <w:style w:type="paragraph" w:styleId="21">
    <w:name w:val="List 2"/>
    <w:basedOn w:val="a"/>
    <w:rsid w:val="001904A1"/>
    <w:pPr>
      <w:spacing w:after="0" w:line="240" w:lineRule="auto"/>
      <w:ind w:left="566" w:hanging="283"/>
    </w:pPr>
    <w:rPr>
      <w:b w:val="0"/>
      <w:color w:val="auto"/>
      <w:sz w:val="24"/>
    </w:rPr>
  </w:style>
  <w:style w:type="character" w:customStyle="1" w:styleId="20">
    <w:name w:val="Заголовок 2 Знак"/>
    <w:basedOn w:val="a0"/>
    <w:link w:val="2"/>
    <w:uiPriority w:val="99"/>
    <w:rsid w:val="007F2061"/>
    <w:rPr>
      <w:rFonts w:ascii="Arial" w:hAnsi="Arial"/>
      <w:bCs/>
      <w:i/>
      <w:iCs/>
      <w:color w:val="auto"/>
      <w:szCs w:val="28"/>
      <w:lang w:eastAsia="ru-RU"/>
    </w:rPr>
  </w:style>
  <w:style w:type="paragraph" w:styleId="a6">
    <w:name w:val="No Spacing"/>
    <w:link w:val="a7"/>
    <w:uiPriority w:val="99"/>
    <w:qFormat/>
    <w:rsid w:val="00272118"/>
    <w:pPr>
      <w:spacing w:after="0" w:line="240" w:lineRule="auto"/>
    </w:pPr>
    <w:rPr>
      <w:rFonts w:ascii="Calibri" w:hAnsi="Calibri"/>
      <w:b w:val="0"/>
      <w:color w:val="auto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99"/>
    <w:locked/>
    <w:rsid w:val="00272118"/>
    <w:rPr>
      <w:rFonts w:ascii="Calibri" w:hAnsi="Calibri"/>
      <w:b w:val="0"/>
      <w:color w:val="auto"/>
      <w:sz w:val="22"/>
      <w:szCs w:val="22"/>
      <w:lang w:eastAsia="ru-RU"/>
    </w:rPr>
  </w:style>
  <w:style w:type="character" w:styleId="a8">
    <w:name w:val="Hyperlink"/>
    <w:uiPriority w:val="99"/>
    <w:rsid w:val="00D072A8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B26D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8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355F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F8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355F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B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30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1200164123" TargetMode="External"/><Relationship Id="rId18" Type="http://schemas.openxmlformats.org/officeDocument/2006/relationships/hyperlink" Target="https://nails-ma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aziya.ru/index.shtml" TargetMode="External"/><Relationship Id="rId17" Type="http://schemas.openxmlformats.org/officeDocument/2006/relationships/hyperlink" Target="https://imkosmetik.com/journal/category/nai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smopress.ru/periodical/n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ademia-moscow.ru/catalogue/5411/48193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gosvo.ru/uploadfiles/profstandart/33.003.pd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rospotrebnadzor.ru/files/news/SP2.1.3678-20_uslug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14D2-1712-4034-9E92-827C5C40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24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2023-10-19T10:08:00Z</cp:lastPrinted>
  <dcterms:created xsi:type="dcterms:W3CDTF">2023-05-10T02:19:00Z</dcterms:created>
  <dcterms:modified xsi:type="dcterms:W3CDTF">2023-11-21T03:49:00Z</dcterms:modified>
</cp:coreProperties>
</file>