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FF" w:rsidRPr="00822037" w:rsidRDefault="00613BFF" w:rsidP="00613BFF">
      <w:pPr>
        <w:spacing w:after="0"/>
        <w:jc w:val="center"/>
        <w:rPr>
          <w:rFonts w:ascii="Times New Roman" w:hAnsi="Times New Roman"/>
          <w:b/>
          <w:sz w:val="24"/>
          <w:szCs w:val="24"/>
        </w:rPr>
      </w:pPr>
      <w:r>
        <w:rPr>
          <w:rFonts w:ascii="Times New Roman" w:hAnsi="Times New Roman"/>
          <w:b/>
          <w:sz w:val="24"/>
          <w:szCs w:val="24"/>
        </w:rPr>
        <w:t xml:space="preserve">АННОТАЦИЯ </w:t>
      </w:r>
      <w:r w:rsidRPr="00822037">
        <w:rPr>
          <w:rFonts w:ascii="Times New Roman" w:hAnsi="Times New Roman"/>
          <w:b/>
          <w:sz w:val="24"/>
          <w:szCs w:val="24"/>
        </w:rPr>
        <w:t>РАБОЧ</w:t>
      </w:r>
      <w:r>
        <w:rPr>
          <w:rFonts w:ascii="Times New Roman" w:hAnsi="Times New Roman"/>
          <w:b/>
          <w:sz w:val="24"/>
          <w:szCs w:val="24"/>
        </w:rPr>
        <w:t>ЕЙ</w:t>
      </w:r>
      <w:r w:rsidRPr="00822037">
        <w:rPr>
          <w:rFonts w:ascii="Times New Roman" w:hAnsi="Times New Roman"/>
          <w:b/>
          <w:sz w:val="24"/>
          <w:szCs w:val="24"/>
        </w:rPr>
        <w:t xml:space="preserve"> ПРОГРАММ</w:t>
      </w:r>
      <w:r>
        <w:rPr>
          <w:rFonts w:ascii="Times New Roman" w:hAnsi="Times New Roman"/>
          <w:b/>
          <w:sz w:val="24"/>
          <w:szCs w:val="24"/>
        </w:rPr>
        <w:t>Ы</w:t>
      </w:r>
      <w:r w:rsidRPr="00822037">
        <w:rPr>
          <w:rFonts w:ascii="Times New Roman" w:hAnsi="Times New Roman"/>
          <w:b/>
          <w:sz w:val="24"/>
          <w:szCs w:val="24"/>
        </w:rPr>
        <w:t xml:space="preserve"> УЧЕБНОЙ ДИСЦИПЛИНЫ</w:t>
      </w:r>
    </w:p>
    <w:p w:rsidR="00613BFF" w:rsidRPr="00822037" w:rsidRDefault="009F4B3D" w:rsidP="00613BFF">
      <w:pPr>
        <w:spacing w:after="0"/>
        <w:jc w:val="center"/>
        <w:rPr>
          <w:rFonts w:ascii="Times New Roman" w:hAnsi="Times New Roman"/>
          <w:b/>
          <w:sz w:val="24"/>
          <w:szCs w:val="24"/>
        </w:rPr>
      </w:pPr>
      <w:r>
        <w:rPr>
          <w:rFonts w:ascii="Times New Roman" w:hAnsi="Times New Roman"/>
          <w:b/>
          <w:sz w:val="24"/>
          <w:szCs w:val="24"/>
        </w:rPr>
        <w:t>ОП</w:t>
      </w:r>
      <w:r w:rsidR="00390B12">
        <w:rPr>
          <w:rFonts w:ascii="Times New Roman" w:hAnsi="Times New Roman"/>
          <w:b/>
          <w:sz w:val="24"/>
          <w:szCs w:val="24"/>
        </w:rPr>
        <w:t>.0</w:t>
      </w:r>
      <w:r w:rsidR="00EF770A">
        <w:rPr>
          <w:rFonts w:ascii="Times New Roman" w:hAnsi="Times New Roman"/>
          <w:b/>
          <w:sz w:val="24"/>
          <w:szCs w:val="24"/>
        </w:rPr>
        <w:t>4</w:t>
      </w:r>
      <w:r w:rsidR="00390B12">
        <w:rPr>
          <w:rFonts w:ascii="Times New Roman" w:hAnsi="Times New Roman"/>
          <w:b/>
          <w:sz w:val="24"/>
          <w:szCs w:val="24"/>
        </w:rPr>
        <w:t xml:space="preserve"> </w:t>
      </w:r>
      <w:r w:rsidR="00EF770A" w:rsidRPr="00EF770A">
        <w:rPr>
          <w:rFonts w:ascii="Times New Roman" w:hAnsi="Times New Roman"/>
          <w:b/>
          <w:sz w:val="24"/>
          <w:szCs w:val="24"/>
        </w:rPr>
        <w:t>РИСУНОК И ЖИВОПИСЬ</w:t>
      </w:r>
    </w:p>
    <w:p w:rsidR="00613BFF" w:rsidRPr="00523026" w:rsidRDefault="00613BFF" w:rsidP="00AD3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sz w:val="24"/>
          <w:szCs w:val="24"/>
        </w:rPr>
      </w:pPr>
      <w:r w:rsidRPr="00523026">
        <w:rPr>
          <w:rFonts w:ascii="Times New Roman" w:hAnsi="Times New Roman"/>
          <w:sz w:val="24"/>
          <w:szCs w:val="24"/>
        </w:rPr>
        <w:t xml:space="preserve">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(далее – ФГОС СПО) по специальности </w:t>
      </w:r>
      <w:r w:rsidRPr="00523026">
        <w:rPr>
          <w:rFonts w:ascii="Times New Roman" w:hAnsi="Times New Roman"/>
          <w:b/>
          <w:sz w:val="24"/>
          <w:szCs w:val="24"/>
        </w:rPr>
        <w:t>43.02.1</w:t>
      </w:r>
      <w:r w:rsidR="00390B12">
        <w:rPr>
          <w:rFonts w:ascii="Times New Roman" w:hAnsi="Times New Roman"/>
          <w:b/>
          <w:sz w:val="24"/>
          <w:szCs w:val="24"/>
        </w:rPr>
        <w:t>7</w:t>
      </w:r>
      <w:r w:rsidRPr="00523026">
        <w:rPr>
          <w:rFonts w:ascii="Times New Roman" w:hAnsi="Times New Roman"/>
          <w:b/>
          <w:sz w:val="24"/>
          <w:szCs w:val="24"/>
        </w:rPr>
        <w:t xml:space="preserve"> Технологи</w:t>
      </w:r>
      <w:r w:rsidR="00390B12">
        <w:rPr>
          <w:rFonts w:ascii="Times New Roman" w:hAnsi="Times New Roman"/>
          <w:b/>
          <w:sz w:val="24"/>
          <w:szCs w:val="24"/>
        </w:rPr>
        <w:t>и</w:t>
      </w:r>
      <w:r w:rsidRPr="00523026">
        <w:rPr>
          <w:rFonts w:ascii="Times New Roman" w:hAnsi="Times New Roman"/>
          <w:b/>
          <w:sz w:val="24"/>
          <w:szCs w:val="24"/>
        </w:rPr>
        <w:t xml:space="preserve"> </w:t>
      </w:r>
      <w:r w:rsidR="00390B12">
        <w:rPr>
          <w:rFonts w:ascii="Times New Roman" w:hAnsi="Times New Roman"/>
          <w:b/>
          <w:sz w:val="24"/>
          <w:szCs w:val="24"/>
        </w:rPr>
        <w:t>индустрии красоты</w:t>
      </w:r>
      <w:r w:rsidRPr="00523026">
        <w:rPr>
          <w:rFonts w:ascii="Times New Roman" w:hAnsi="Times New Roman"/>
          <w:sz w:val="24"/>
          <w:szCs w:val="24"/>
        </w:rPr>
        <w:t xml:space="preserve">,  укрупненная группа профессий </w:t>
      </w:r>
      <w:r w:rsidRPr="00523026">
        <w:rPr>
          <w:rFonts w:ascii="Times New Roman" w:hAnsi="Times New Roman"/>
          <w:b/>
          <w:sz w:val="24"/>
          <w:szCs w:val="24"/>
        </w:rPr>
        <w:t>43.00.00 Сервис и туризм</w:t>
      </w:r>
      <w:r w:rsidRPr="00523026">
        <w:rPr>
          <w:rFonts w:ascii="Times New Roman" w:hAnsi="Times New Roman"/>
          <w:sz w:val="24"/>
          <w:szCs w:val="24"/>
        </w:rPr>
        <w:t xml:space="preserve">. </w:t>
      </w:r>
    </w:p>
    <w:p w:rsidR="00613BFF" w:rsidRPr="00523026" w:rsidRDefault="00613BFF" w:rsidP="00AD3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23026">
        <w:rPr>
          <w:rFonts w:ascii="Times New Roman" w:hAnsi="Times New Roman"/>
          <w:sz w:val="24"/>
          <w:szCs w:val="24"/>
        </w:rPr>
        <w:t xml:space="preserve">Срок получения СПО в очной форме обучения на базе </w:t>
      </w:r>
      <w:r w:rsidR="00390B12">
        <w:rPr>
          <w:rFonts w:ascii="Times New Roman" w:hAnsi="Times New Roman"/>
          <w:sz w:val="24"/>
          <w:szCs w:val="24"/>
        </w:rPr>
        <w:t>среднего</w:t>
      </w:r>
      <w:r w:rsidRPr="00523026">
        <w:rPr>
          <w:rFonts w:ascii="Times New Roman" w:hAnsi="Times New Roman"/>
          <w:sz w:val="24"/>
          <w:szCs w:val="24"/>
        </w:rPr>
        <w:t xml:space="preserve"> общего образования </w:t>
      </w:r>
      <w:r w:rsidR="00390B12">
        <w:rPr>
          <w:rFonts w:ascii="Times New Roman" w:hAnsi="Times New Roman"/>
          <w:sz w:val="24"/>
          <w:szCs w:val="24"/>
        </w:rPr>
        <w:t>–</w:t>
      </w:r>
      <w:r w:rsidRPr="00523026">
        <w:rPr>
          <w:rFonts w:ascii="Times New Roman" w:hAnsi="Times New Roman"/>
          <w:sz w:val="24"/>
          <w:szCs w:val="24"/>
        </w:rPr>
        <w:t xml:space="preserve"> </w:t>
      </w:r>
      <w:r w:rsidR="00390B12">
        <w:rPr>
          <w:rFonts w:ascii="Times New Roman" w:hAnsi="Times New Roman"/>
          <w:sz w:val="24"/>
          <w:szCs w:val="24"/>
        </w:rPr>
        <w:t>1 год</w:t>
      </w:r>
      <w:r w:rsidRPr="00523026">
        <w:rPr>
          <w:rFonts w:ascii="Times New Roman" w:hAnsi="Times New Roman"/>
          <w:sz w:val="24"/>
          <w:szCs w:val="24"/>
        </w:rPr>
        <w:t xml:space="preserve"> 10 мес.</w:t>
      </w:r>
    </w:p>
    <w:p w:rsidR="00613BFF" w:rsidRPr="00523026" w:rsidRDefault="00613BFF" w:rsidP="00AD3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23026">
        <w:rPr>
          <w:rFonts w:ascii="Times New Roman" w:hAnsi="Times New Roman"/>
          <w:sz w:val="24"/>
          <w:szCs w:val="24"/>
        </w:rPr>
        <w:t>Организация-разработчик: ГАПОУ НСО «Новосибирский колледж парикмахерского искусства», 20</w:t>
      </w:r>
      <w:r w:rsidR="00390B12">
        <w:rPr>
          <w:rFonts w:ascii="Times New Roman" w:hAnsi="Times New Roman"/>
          <w:sz w:val="24"/>
          <w:szCs w:val="24"/>
        </w:rPr>
        <w:t>23</w:t>
      </w:r>
      <w:r w:rsidRPr="00523026">
        <w:rPr>
          <w:rFonts w:ascii="Times New Roman" w:hAnsi="Times New Roman"/>
          <w:sz w:val="24"/>
          <w:szCs w:val="24"/>
        </w:rPr>
        <w:t xml:space="preserve"> г.</w:t>
      </w:r>
    </w:p>
    <w:p w:rsidR="00571C1D" w:rsidRPr="00822037" w:rsidRDefault="00571C1D" w:rsidP="00AD3762">
      <w:pPr>
        <w:spacing w:after="0" w:line="240" w:lineRule="auto"/>
        <w:jc w:val="center"/>
        <w:rPr>
          <w:rFonts w:ascii="Times New Roman" w:hAnsi="Times New Roman"/>
          <w:b/>
          <w:sz w:val="24"/>
          <w:szCs w:val="24"/>
        </w:rPr>
      </w:pPr>
    </w:p>
    <w:p w:rsidR="009F4B3D" w:rsidRDefault="00571C1D" w:rsidP="00AD3762">
      <w:pPr>
        <w:spacing w:after="0" w:line="240" w:lineRule="auto"/>
        <w:ind w:right="-143" w:hanging="142"/>
        <w:jc w:val="center"/>
        <w:rPr>
          <w:rFonts w:ascii="Times New Roman" w:hAnsi="Times New Roman"/>
          <w:b/>
          <w:sz w:val="24"/>
          <w:szCs w:val="24"/>
        </w:rPr>
      </w:pPr>
      <w:r w:rsidRPr="00822037">
        <w:rPr>
          <w:rFonts w:ascii="Times New Roman" w:hAnsi="Times New Roman"/>
          <w:b/>
          <w:sz w:val="24"/>
          <w:szCs w:val="24"/>
        </w:rPr>
        <w:t xml:space="preserve">1. ОБЩАЯ ХАРАКТЕРИСТИКА РАБОЧЕЙ ПРОГРАММЫ УЧЕБНОЙ ДИСЦИПЛИНЫ </w:t>
      </w:r>
    </w:p>
    <w:p w:rsidR="00EF770A" w:rsidRPr="00822037" w:rsidRDefault="00EF770A" w:rsidP="00AD3762">
      <w:pPr>
        <w:spacing w:after="0" w:line="240" w:lineRule="auto"/>
        <w:jc w:val="center"/>
        <w:rPr>
          <w:rFonts w:ascii="Times New Roman" w:hAnsi="Times New Roman"/>
          <w:b/>
          <w:sz w:val="24"/>
          <w:szCs w:val="24"/>
        </w:rPr>
      </w:pPr>
      <w:r>
        <w:rPr>
          <w:rFonts w:ascii="Times New Roman" w:hAnsi="Times New Roman"/>
          <w:b/>
          <w:sz w:val="24"/>
          <w:szCs w:val="24"/>
        </w:rPr>
        <w:t xml:space="preserve">ОП.04 </w:t>
      </w:r>
      <w:r w:rsidRPr="00EF770A">
        <w:rPr>
          <w:rFonts w:ascii="Times New Roman" w:hAnsi="Times New Roman"/>
          <w:b/>
          <w:sz w:val="24"/>
          <w:szCs w:val="24"/>
        </w:rPr>
        <w:t>РИСУНОК И ЖИВОПИСЬ</w:t>
      </w:r>
    </w:p>
    <w:p w:rsidR="00571C1D" w:rsidRPr="00822037" w:rsidRDefault="00571C1D" w:rsidP="00AD3762">
      <w:pPr>
        <w:spacing w:before="120" w:after="0" w:line="240" w:lineRule="auto"/>
        <w:ind w:firstLine="658"/>
        <w:rPr>
          <w:rFonts w:ascii="Times New Roman" w:hAnsi="Times New Roman"/>
          <w:b/>
          <w:sz w:val="24"/>
          <w:szCs w:val="24"/>
        </w:rPr>
      </w:pPr>
      <w:r w:rsidRPr="00822037">
        <w:rPr>
          <w:rFonts w:ascii="Times New Roman" w:hAnsi="Times New Roman"/>
          <w:b/>
          <w:sz w:val="24"/>
          <w:szCs w:val="24"/>
        </w:rPr>
        <w:t>1.1.</w:t>
      </w:r>
      <w:r w:rsidR="00390B12">
        <w:rPr>
          <w:rFonts w:ascii="Times New Roman" w:hAnsi="Times New Roman"/>
          <w:b/>
          <w:sz w:val="24"/>
          <w:szCs w:val="24"/>
        </w:rPr>
        <w:t xml:space="preserve"> </w:t>
      </w:r>
      <w:r w:rsidRPr="00822037">
        <w:rPr>
          <w:rFonts w:ascii="Times New Roman" w:hAnsi="Times New Roman"/>
          <w:b/>
          <w:sz w:val="24"/>
          <w:szCs w:val="24"/>
        </w:rPr>
        <w:t xml:space="preserve">Область применения </w:t>
      </w:r>
      <w:r w:rsidR="00F47328">
        <w:rPr>
          <w:rFonts w:ascii="Times New Roman" w:hAnsi="Times New Roman"/>
          <w:b/>
          <w:sz w:val="24"/>
          <w:szCs w:val="24"/>
        </w:rPr>
        <w:t>рабоче</w:t>
      </w:r>
      <w:r w:rsidRPr="00822037">
        <w:rPr>
          <w:rFonts w:ascii="Times New Roman" w:hAnsi="Times New Roman"/>
          <w:b/>
          <w:sz w:val="24"/>
          <w:szCs w:val="24"/>
        </w:rPr>
        <w:t>й программы</w:t>
      </w:r>
    </w:p>
    <w:p w:rsidR="003549D9" w:rsidRPr="00865BE5" w:rsidRDefault="00F47328" w:rsidP="00AD3762">
      <w:pPr>
        <w:spacing w:after="0" w:line="240" w:lineRule="auto"/>
        <w:jc w:val="both"/>
        <w:rPr>
          <w:rFonts w:ascii="Times New Roman" w:hAnsi="Times New Roman"/>
          <w:sz w:val="24"/>
          <w:szCs w:val="24"/>
        </w:rPr>
      </w:pPr>
      <w:r>
        <w:rPr>
          <w:rFonts w:ascii="Times New Roman" w:hAnsi="Times New Roman"/>
          <w:sz w:val="24"/>
          <w:szCs w:val="24"/>
        </w:rPr>
        <w:t>Р</w:t>
      </w:r>
      <w:r w:rsidR="00571C1D" w:rsidRPr="00822037">
        <w:rPr>
          <w:rFonts w:ascii="Times New Roman" w:hAnsi="Times New Roman"/>
          <w:sz w:val="24"/>
          <w:szCs w:val="24"/>
        </w:rPr>
        <w:t xml:space="preserve">абочая программа учебной дисциплины </w:t>
      </w:r>
      <w:r w:rsidR="00EF770A" w:rsidRPr="00EF770A">
        <w:rPr>
          <w:rFonts w:ascii="Times New Roman" w:hAnsi="Times New Roman"/>
          <w:sz w:val="24"/>
          <w:szCs w:val="24"/>
        </w:rPr>
        <w:t>ОП.04 Рисунок и живопись</w:t>
      </w:r>
      <w:r w:rsidR="00EF770A">
        <w:rPr>
          <w:rFonts w:ascii="Times New Roman" w:hAnsi="Times New Roman"/>
          <w:b/>
          <w:sz w:val="24"/>
          <w:szCs w:val="24"/>
        </w:rPr>
        <w:t xml:space="preserve"> </w:t>
      </w:r>
      <w:r w:rsidR="00571C1D" w:rsidRPr="00822037">
        <w:rPr>
          <w:rFonts w:ascii="Times New Roman" w:hAnsi="Times New Roman"/>
          <w:sz w:val="24"/>
          <w:szCs w:val="24"/>
        </w:rPr>
        <w:t>является частью основной образовательной программы в соответствии с ФГОС СПО по специальности 43.02.1</w:t>
      </w:r>
      <w:r w:rsidR="00390B12">
        <w:rPr>
          <w:rFonts w:ascii="Times New Roman" w:hAnsi="Times New Roman"/>
          <w:sz w:val="24"/>
          <w:szCs w:val="24"/>
        </w:rPr>
        <w:t>7</w:t>
      </w:r>
      <w:r w:rsidR="00571C1D" w:rsidRPr="00822037">
        <w:rPr>
          <w:rFonts w:ascii="Times New Roman" w:hAnsi="Times New Roman"/>
          <w:sz w:val="24"/>
          <w:szCs w:val="24"/>
        </w:rPr>
        <w:t>. Технологи</w:t>
      </w:r>
      <w:r w:rsidR="00390B12">
        <w:rPr>
          <w:rFonts w:ascii="Times New Roman" w:hAnsi="Times New Roman"/>
          <w:sz w:val="24"/>
          <w:szCs w:val="24"/>
        </w:rPr>
        <w:t>и индустрии красоты</w:t>
      </w:r>
      <w:r w:rsidR="00571C1D" w:rsidRPr="00822037">
        <w:rPr>
          <w:rFonts w:ascii="Times New Roman" w:hAnsi="Times New Roman"/>
          <w:sz w:val="24"/>
          <w:szCs w:val="24"/>
        </w:rPr>
        <w:t xml:space="preserve">. </w:t>
      </w:r>
      <w:r w:rsidR="003549D9">
        <w:rPr>
          <w:rFonts w:ascii="Times New Roman" w:hAnsi="Times New Roman"/>
          <w:sz w:val="24"/>
          <w:szCs w:val="24"/>
        </w:rPr>
        <w:t>Д</w:t>
      </w:r>
      <w:r w:rsidR="003549D9" w:rsidRPr="00865BE5">
        <w:rPr>
          <w:rFonts w:ascii="Times New Roman" w:hAnsi="Times New Roman"/>
          <w:sz w:val="24"/>
          <w:szCs w:val="24"/>
        </w:rPr>
        <w:t xml:space="preserve">исциплина входит в </w:t>
      </w:r>
      <w:r w:rsidR="009F4B3D">
        <w:rPr>
          <w:rFonts w:ascii="Times New Roman" w:hAnsi="Times New Roman"/>
          <w:sz w:val="24"/>
          <w:szCs w:val="24"/>
        </w:rPr>
        <w:t>общепрофессиональны</w:t>
      </w:r>
      <w:r w:rsidR="003549D9" w:rsidRPr="00865BE5">
        <w:rPr>
          <w:rFonts w:ascii="Times New Roman" w:hAnsi="Times New Roman"/>
          <w:sz w:val="24"/>
          <w:szCs w:val="24"/>
        </w:rPr>
        <w:t>й цикл.</w:t>
      </w:r>
    </w:p>
    <w:p w:rsidR="00571C1D" w:rsidRDefault="00571C1D" w:rsidP="00AD3762">
      <w:pPr>
        <w:suppressAutoHyphens/>
        <w:spacing w:before="120" w:after="120" w:line="240" w:lineRule="auto"/>
        <w:ind w:firstLine="658"/>
        <w:rPr>
          <w:rFonts w:ascii="Times New Roman" w:hAnsi="Times New Roman"/>
          <w:b/>
          <w:sz w:val="24"/>
          <w:szCs w:val="24"/>
        </w:rPr>
      </w:pPr>
      <w:r w:rsidRPr="00822037">
        <w:rPr>
          <w:rFonts w:ascii="Times New Roman" w:hAnsi="Times New Roman"/>
          <w:b/>
          <w:sz w:val="24"/>
          <w:szCs w:val="24"/>
        </w:rPr>
        <w:t>1.2. Цель и планируемые результаты освоения дисциплины:</w:t>
      </w:r>
    </w:p>
    <w:tbl>
      <w:tblPr>
        <w:tblpPr w:leftFromText="180" w:rightFromText="180" w:vertAnchor="text" w:horzAnchor="margin" w:tblpY="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110"/>
        <w:gridCol w:w="4111"/>
      </w:tblGrid>
      <w:tr w:rsidR="00FC03B2" w:rsidRPr="00FC03B2" w:rsidTr="00FC03B2">
        <w:trPr>
          <w:trHeight w:val="247"/>
        </w:trPr>
        <w:tc>
          <w:tcPr>
            <w:tcW w:w="1668" w:type="dxa"/>
            <w:vAlign w:val="center"/>
          </w:tcPr>
          <w:p w:rsidR="00FC03B2" w:rsidRPr="009F4445" w:rsidRDefault="00FC03B2" w:rsidP="00AD3762">
            <w:pPr>
              <w:pStyle w:val="Default"/>
              <w:jc w:val="center"/>
              <w:rPr>
                <w:b/>
              </w:rPr>
            </w:pPr>
            <w:r w:rsidRPr="009F4445">
              <w:rPr>
                <w:b/>
              </w:rPr>
              <w:t xml:space="preserve">Код ПК, </w:t>
            </w:r>
            <w:proofErr w:type="gramStart"/>
            <w:r w:rsidRPr="009F4445">
              <w:rPr>
                <w:b/>
              </w:rPr>
              <w:t>ОК</w:t>
            </w:r>
            <w:proofErr w:type="gramEnd"/>
          </w:p>
        </w:tc>
        <w:tc>
          <w:tcPr>
            <w:tcW w:w="4110" w:type="dxa"/>
            <w:vAlign w:val="center"/>
          </w:tcPr>
          <w:p w:rsidR="00FC03B2" w:rsidRPr="009F4445" w:rsidRDefault="00FC03B2" w:rsidP="00AD3762">
            <w:pPr>
              <w:pStyle w:val="Default"/>
              <w:jc w:val="center"/>
              <w:rPr>
                <w:b/>
              </w:rPr>
            </w:pPr>
            <w:r w:rsidRPr="009F4445">
              <w:rPr>
                <w:b/>
              </w:rPr>
              <w:t>Умения</w:t>
            </w:r>
          </w:p>
        </w:tc>
        <w:tc>
          <w:tcPr>
            <w:tcW w:w="4111" w:type="dxa"/>
            <w:vAlign w:val="center"/>
          </w:tcPr>
          <w:p w:rsidR="00FC03B2" w:rsidRPr="009F4445" w:rsidRDefault="00FC03B2" w:rsidP="00AD3762">
            <w:pPr>
              <w:pStyle w:val="Default"/>
              <w:jc w:val="center"/>
              <w:rPr>
                <w:b/>
              </w:rPr>
            </w:pPr>
            <w:r w:rsidRPr="009F4445">
              <w:rPr>
                <w:b/>
              </w:rPr>
              <w:t>Знания</w:t>
            </w:r>
          </w:p>
        </w:tc>
      </w:tr>
      <w:tr w:rsidR="00FC03B2" w:rsidRPr="00FC03B2" w:rsidTr="00FC03B2">
        <w:trPr>
          <w:trHeight w:val="1767"/>
        </w:trPr>
        <w:tc>
          <w:tcPr>
            <w:tcW w:w="1668" w:type="dxa"/>
          </w:tcPr>
          <w:p w:rsidR="00FC03B2" w:rsidRPr="00FC03B2" w:rsidRDefault="00FC03B2" w:rsidP="00AD3762">
            <w:pPr>
              <w:pStyle w:val="Default"/>
              <w:ind w:left="-113" w:right="-113"/>
              <w:jc w:val="center"/>
              <w:rPr>
                <w:b/>
              </w:rPr>
            </w:pPr>
            <w:proofErr w:type="gramStart"/>
            <w:r w:rsidRPr="00FC03B2">
              <w:t>ОК</w:t>
            </w:r>
            <w:proofErr w:type="gramEnd"/>
            <w:r w:rsidRPr="00FC03B2">
              <w:t xml:space="preserve"> 01– ОК 07</w:t>
            </w:r>
          </w:p>
          <w:p w:rsidR="00FC03B2" w:rsidRPr="00FC03B2" w:rsidRDefault="00FC03B2" w:rsidP="00AD3762">
            <w:pPr>
              <w:pStyle w:val="Default"/>
              <w:ind w:left="-113" w:right="-113"/>
              <w:jc w:val="center"/>
              <w:rPr>
                <w:b/>
              </w:rPr>
            </w:pPr>
            <w:r w:rsidRPr="00FC03B2">
              <w:t xml:space="preserve">ПК 1.4, ПК 1.5. </w:t>
            </w:r>
          </w:p>
          <w:p w:rsidR="00FC03B2" w:rsidRPr="00FC03B2" w:rsidRDefault="00FC03B2" w:rsidP="00AD3762">
            <w:pPr>
              <w:pStyle w:val="Default"/>
              <w:ind w:left="-113" w:right="-113"/>
              <w:jc w:val="center"/>
              <w:rPr>
                <w:b/>
              </w:rPr>
            </w:pPr>
            <w:r w:rsidRPr="00FC03B2">
              <w:t>ПК 3.3, ПК 4.6</w:t>
            </w:r>
          </w:p>
        </w:tc>
        <w:tc>
          <w:tcPr>
            <w:tcW w:w="4110" w:type="dxa"/>
          </w:tcPr>
          <w:p w:rsidR="00FC03B2" w:rsidRPr="00FC03B2" w:rsidRDefault="00FC03B2" w:rsidP="00AD3762">
            <w:pPr>
              <w:pStyle w:val="Default"/>
              <w:ind w:right="-108" w:firstLine="318"/>
              <w:rPr>
                <w:b/>
              </w:rPr>
            </w:pPr>
            <w:r w:rsidRPr="00FC03B2">
              <w:t xml:space="preserve">- выполнять графические и живописные эскизы в постановке натюрморта, рисунка головы и художественного портрета человека с натуры, </w:t>
            </w:r>
          </w:p>
          <w:p w:rsidR="00FC03B2" w:rsidRPr="00FC03B2" w:rsidRDefault="00FC03B2" w:rsidP="00AD3762">
            <w:pPr>
              <w:pStyle w:val="Default"/>
              <w:ind w:right="-108" w:firstLine="318"/>
              <w:rPr>
                <w:b/>
              </w:rPr>
            </w:pPr>
            <w:r w:rsidRPr="00FC03B2">
              <w:t>- создавать эскизы и схемы по заданию в разработке образа</w:t>
            </w:r>
          </w:p>
        </w:tc>
        <w:tc>
          <w:tcPr>
            <w:tcW w:w="4111" w:type="dxa"/>
          </w:tcPr>
          <w:p w:rsidR="00FC03B2" w:rsidRPr="00FC03B2" w:rsidRDefault="00FC03B2" w:rsidP="00AD3762">
            <w:pPr>
              <w:pStyle w:val="Default"/>
              <w:ind w:right="-108" w:firstLine="318"/>
              <w:rPr>
                <w:b/>
              </w:rPr>
            </w:pPr>
            <w:r w:rsidRPr="00FC03B2">
              <w:t xml:space="preserve">- основные законы композиции; </w:t>
            </w:r>
          </w:p>
          <w:p w:rsidR="00FC03B2" w:rsidRPr="00FC03B2" w:rsidRDefault="00FC03B2" w:rsidP="00AD3762">
            <w:pPr>
              <w:pStyle w:val="Default"/>
              <w:ind w:right="-108" w:firstLine="318"/>
              <w:rPr>
                <w:b/>
              </w:rPr>
            </w:pPr>
            <w:r w:rsidRPr="00FC03B2">
              <w:t xml:space="preserve">- средства и приемы рисунка и живописи в изображении портрета модели, эскизов, схем; </w:t>
            </w:r>
          </w:p>
          <w:p w:rsidR="00FC03B2" w:rsidRPr="00FC03B2" w:rsidRDefault="00FC03B2" w:rsidP="00AD3762">
            <w:pPr>
              <w:pStyle w:val="Default"/>
              <w:ind w:right="-108" w:firstLine="318"/>
              <w:rPr>
                <w:b/>
              </w:rPr>
            </w:pPr>
            <w:r w:rsidRPr="00FC03B2">
              <w:t>- принципы разработки концепции художественного образа на основе задания</w:t>
            </w:r>
          </w:p>
        </w:tc>
      </w:tr>
    </w:tbl>
    <w:p w:rsidR="00571C1D" w:rsidRPr="00822037" w:rsidRDefault="00571C1D" w:rsidP="00AD3762">
      <w:pPr>
        <w:spacing w:before="240" w:after="0" w:line="240" w:lineRule="auto"/>
        <w:jc w:val="center"/>
        <w:rPr>
          <w:rFonts w:ascii="Times New Roman" w:hAnsi="Times New Roman"/>
          <w:b/>
          <w:sz w:val="24"/>
          <w:szCs w:val="24"/>
        </w:rPr>
      </w:pPr>
      <w:r w:rsidRPr="00822037">
        <w:rPr>
          <w:rFonts w:ascii="Times New Roman" w:hAnsi="Times New Roman"/>
          <w:b/>
          <w:sz w:val="24"/>
          <w:szCs w:val="24"/>
        </w:rPr>
        <w:t>2. СТРУКТУРА И СОДЕРЖАНИЕ УЧЕБНОЙ ДИСЦИПЛИНЫ</w:t>
      </w:r>
    </w:p>
    <w:p w:rsidR="00571C1D" w:rsidRDefault="00571C1D" w:rsidP="00AD3762">
      <w:pPr>
        <w:suppressAutoHyphens/>
        <w:spacing w:before="120" w:after="0"/>
        <w:ind w:left="709"/>
        <w:rPr>
          <w:rFonts w:ascii="Times New Roman" w:hAnsi="Times New Roman"/>
          <w:b/>
          <w:sz w:val="24"/>
          <w:szCs w:val="24"/>
        </w:rPr>
      </w:pPr>
      <w:r w:rsidRPr="00822037">
        <w:rPr>
          <w:rFonts w:ascii="Times New Roman" w:hAnsi="Times New Roman"/>
          <w:b/>
          <w:sz w:val="24"/>
          <w:szCs w:val="24"/>
        </w:rPr>
        <w:t>2.1. Объем учебной дисциплины и виды учебной работы</w:t>
      </w: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551"/>
      </w:tblGrid>
      <w:tr w:rsidR="00FC03B2" w:rsidRPr="00FC03B2" w:rsidTr="009F632B">
        <w:trPr>
          <w:trHeight w:val="132"/>
        </w:trPr>
        <w:tc>
          <w:tcPr>
            <w:tcW w:w="7200" w:type="dxa"/>
            <w:vAlign w:val="center"/>
          </w:tcPr>
          <w:p w:rsidR="00FC03B2" w:rsidRPr="009F4445" w:rsidRDefault="00FC03B2" w:rsidP="0051533C">
            <w:pPr>
              <w:pStyle w:val="Default"/>
              <w:jc w:val="center"/>
              <w:rPr>
                <w:b/>
              </w:rPr>
            </w:pPr>
            <w:r w:rsidRPr="009F4445">
              <w:rPr>
                <w:b/>
                <w:bCs/>
              </w:rPr>
              <w:t>Вид учебной работы</w:t>
            </w:r>
          </w:p>
        </w:tc>
        <w:tc>
          <w:tcPr>
            <w:tcW w:w="2551" w:type="dxa"/>
            <w:vAlign w:val="center"/>
          </w:tcPr>
          <w:p w:rsidR="00FC03B2" w:rsidRPr="009F4445" w:rsidRDefault="00FC03B2" w:rsidP="0051533C">
            <w:pPr>
              <w:pStyle w:val="Default"/>
              <w:jc w:val="center"/>
              <w:rPr>
                <w:b/>
              </w:rPr>
            </w:pPr>
            <w:r w:rsidRPr="009F4445">
              <w:rPr>
                <w:b/>
                <w:bCs/>
              </w:rPr>
              <w:t>Объем в часах</w:t>
            </w:r>
          </w:p>
        </w:tc>
      </w:tr>
      <w:tr w:rsidR="00FC03B2" w:rsidRPr="00FC03B2" w:rsidTr="0051533C">
        <w:trPr>
          <w:trHeight w:val="102"/>
        </w:trPr>
        <w:tc>
          <w:tcPr>
            <w:tcW w:w="7200" w:type="dxa"/>
          </w:tcPr>
          <w:p w:rsidR="00FC03B2" w:rsidRPr="00FC03B2" w:rsidRDefault="00FC03B2" w:rsidP="0051533C">
            <w:pPr>
              <w:pStyle w:val="Default"/>
              <w:rPr>
                <w:b/>
              </w:rPr>
            </w:pPr>
            <w:r w:rsidRPr="00FC03B2">
              <w:rPr>
                <w:bCs/>
              </w:rPr>
              <w:t xml:space="preserve">Объем образовательной программы учебной дисциплины </w:t>
            </w:r>
          </w:p>
        </w:tc>
        <w:tc>
          <w:tcPr>
            <w:tcW w:w="2551" w:type="dxa"/>
          </w:tcPr>
          <w:p w:rsidR="00FC03B2" w:rsidRPr="00FC03B2" w:rsidRDefault="00FC03B2" w:rsidP="0051533C">
            <w:pPr>
              <w:pStyle w:val="Default"/>
              <w:jc w:val="center"/>
            </w:pPr>
            <w:r w:rsidRPr="00FC03B2">
              <w:t>100</w:t>
            </w:r>
          </w:p>
        </w:tc>
      </w:tr>
      <w:tr w:rsidR="00FC03B2" w:rsidRPr="00FC03B2" w:rsidTr="0051533C">
        <w:trPr>
          <w:trHeight w:val="98"/>
        </w:trPr>
        <w:tc>
          <w:tcPr>
            <w:tcW w:w="7200" w:type="dxa"/>
          </w:tcPr>
          <w:p w:rsidR="00FC03B2" w:rsidRPr="00FC03B2" w:rsidRDefault="00FC03B2" w:rsidP="0051533C">
            <w:pPr>
              <w:pStyle w:val="Default"/>
              <w:rPr>
                <w:b/>
              </w:rPr>
            </w:pPr>
            <w:r w:rsidRPr="00FC03B2">
              <w:rPr>
                <w:bCs/>
              </w:rPr>
              <w:t xml:space="preserve">в </w:t>
            </w:r>
            <w:proofErr w:type="spellStart"/>
            <w:r w:rsidRPr="00FC03B2">
              <w:rPr>
                <w:bCs/>
              </w:rPr>
              <w:t>т.ч</w:t>
            </w:r>
            <w:proofErr w:type="spellEnd"/>
            <w:r w:rsidRPr="00FC03B2">
              <w:rPr>
                <w:bCs/>
              </w:rPr>
              <w:t xml:space="preserve">. в форме практической подготовки </w:t>
            </w:r>
          </w:p>
        </w:tc>
        <w:tc>
          <w:tcPr>
            <w:tcW w:w="2551" w:type="dxa"/>
          </w:tcPr>
          <w:p w:rsidR="00FC03B2" w:rsidRPr="00FC03B2" w:rsidRDefault="00FC03B2" w:rsidP="0051533C">
            <w:pPr>
              <w:pStyle w:val="Default"/>
              <w:jc w:val="center"/>
              <w:rPr>
                <w:b/>
              </w:rPr>
            </w:pPr>
            <w:r w:rsidRPr="00FC03B2">
              <w:t>66</w:t>
            </w:r>
          </w:p>
        </w:tc>
      </w:tr>
      <w:tr w:rsidR="00FC03B2" w:rsidRPr="00FC03B2" w:rsidTr="0051533C">
        <w:trPr>
          <w:trHeight w:val="100"/>
        </w:trPr>
        <w:tc>
          <w:tcPr>
            <w:tcW w:w="9751" w:type="dxa"/>
            <w:gridSpan w:val="2"/>
          </w:tcPr>
          <w:p w:rsidR="00FC03B2" w:rsidRPr="00FC03B2" w:rsidRDefault="00FC03B2" w:rsidP="0051533C">
            <w:pPr>
              <w:pStyle w:val="Default"/>
              <w:rPr>
                <w:b/>
              </w:rPr>
            </w:pPr>
            <w:r w:rsidRPr="00FC03B2">
              <w:t xml:space="preserve">в т. ч.: </w:t>
            </w:r>
          </w:p>
        </w:tc>
      </w:tr>
      <w:tr w:rsidR="00FC03B2" w:rsidRPr="00FC03B2" w:rsidTr="0051533C">
        <w:trPr>
          <w:trHeight w:val="100"/>
        </w:trPr>
        <w:tc>
          <w:tcPr>
            <w:tcW w:w="7200" w:type="dxa"/>
          </w:tcPr>
          <w:p w:rsidR="00FC03B2" w:rsidRPr="00FC03B2" w:rsidRDefault="00FC03B2" w:rsidP="0051533C">
            <w:pPr>
              <w:pStyle w:val="Default"/>
              <w:ind w:left="426"/>
              <w:rPr>
                <w:b/>
              </w:rPr>
            </w:pPr>
            <w:r w:rsidRPr="00FC03B2">
              <w:t xml:space="preserve">теоретическое обучение </w:t>
            </w:r>
          </w:p>
        </w:tc>
        <w:tc>
          <w:tcPr>
            <w:tcW w:w="2551" w:type="dxa"/>
          </w:tcPr>
          <w:p w:rsidR="00FC03B2" w:rsidRPr="00FC03B2" w:rsidRDefault="00FC03B2" w:rsidP="0051533C">
            <w:pPr>
              <w:pStyle w:val="Default"/>
              <w:jc w:val="center"/>
              <w:rPr>
                <w:b/>
              </w:rPr>
            </w:pPr>
            <w:r w:rsidRPr="00FC03B2">
              <w:t>8</w:t>
            </w:r>
          </w:p>
        </w:tc>
      </w:tr>
      <w:tr w:rsidR="00FC03B2" w:rsidRPr="00FC03B2" w:rsidTr="0051533C">
        <w:trPr>
          <w:trHeight w:val="100"/>
        </w:trPr>
        <w:tc>
          <w:tcPr>
            <w:tcW w:w="7200" w:type="dxa"/>
          </w:tcPr>
          <w:p w:rsidR="00FC03B2" w:rsidRPr="00FC03B2" w:rsidRDefault="00FC03B2" w:rsidP="0051533C">
            <w:pPr>
              <w:pStyle w:val="Default"/>
              <w:ind w:left="426"/>
              <w:rPr>
                <w:b/>
              </w:rPr>
            </w:pPr>
            <w:r w:rsidRPr="00FC03B2">
              <w:t xml:space="preserve">практические занятия </w:t>
            </w:r>
          </w:p>
        </w:tc>
        <w:tc>
          <w:tcPr>
            <w:tcW w:w="2551" w:type="dxa"/>
          </w:tcPr>
          <w:p w:rsidR="00FC03B2" w:rsidRPr="00FC03B2" w:rsidRDefault="00FC03B2" w:rsidP="0051533C">
            <w:pPr>
              <w:pStyle w:val="Default"/>
              <w:jc w:val="center"/>
              <w:rPr>
                <w:b/>
              </w:rPr>
            </w:pPr>
            <w:r w:rsidRPr="00FC03B2">
              <w:t>80</w:t>
            </w:r>
          </w:p>
        </w:tc>
      </w:tr>
      <w:tr w:rsidR="00FC03B2" w:rsidRPr="00FC03B2" w:rsidTr="0051533C">
        <w:trPr>
          <w:trHeight w:val="121"/>
        </w:trPr>
        <w:tc>
          <w:tcPr>
            <w:tcW w:w="7200" w:type="dxa"/>
          </w:tcPr>
          <w:p w:rsidR="00FC03B2" w:rsidRPr="00FC03B2" w:rsidRDefault="00FC03B2" w:rsidP="0051533C">
            <w:pPr>
              <w:pStyle w:val="Default"/>
              <w:ind w:left="426"/>
              <w:rPr>
                <w:b/>
              </w:rPr>
            </w:pPr>
            <w:r w:rsidRPr="00FC03B2">
              <w:t>самостоятельная работа (</w:t>
            </w:r>
            <w:proofErr w:type="spellStart"/>
            <w:r w:rsidRPr="00FC03B2">
              <w:t>практич</w:t>
            </w:r>
            <w:proofErr w:type="spellEnd"/>
            <w:r w:rsidRPr="00FC03B2">
              <w:t>.)</w:t>
            </w:r>
          </w:p>
        </w:tc>
        <w:tc>
          <w:tcPr>
            <w:tcW w:w="2551" w:type="dxa"/>
          </w:tcPr>
          <w:p w:rsidR="00FC03B2" w:rsidRPr="00FC03B2" w:rsidRDefault="00FC03B2" w:rsidP="0051533C">
            <w:pPr>
              <w:pStyle w:val="Default"/>
              <w:jc w:val="center"/>
              <w:rPr>
                <w:b/>
              </w:rPr>
            </w:pPr>
            <w:r w:rsidRPr="00FC03B2">
              <w:t>12</w:t>
            </w:r>
          </w:p>
        </w:tc>
      </w:tr>
      <w:tr w:rsidR="00FC03B2" w:rsidRPr="00FC03B2" w:rsidTr="0051533C">
        <w:trPr>
          <w:trHeight w:val="102"/>
        </w:trPr>
        <w:tc>
          <w:tcPr>
            <w:tcW w:w="7200" w:type="dxa"/>
          </w:tcPr>
          <w:p w:rsidR="00FC03B2" w:rsidRPr="00FC03B2" w:rsidRDefault="00FC03B2" w:rsidP="0051533C">
            <w:pPr>
              <w:pStyle w:val="Default"/>
              <w:rPr>
                <w:b/>
              </w:rPr>
            </w:pPr>
            <w:r w:rsidRPr="00FC03B2">
              <w:rPr>
                <w:bCs/>
              </w:rPr>
              <w:t>Промежуточная аттестация -  экзамен</w:t>
            </w:r>
          </w:p>
        </w:tc>
        <w:tc>
          <w:tcPr>
            <w:tcW w:w="2551" w:type="dxa"/>
          </w:tcPr>
          <w:p w:rsidR="00FC03B2" w:rsidRPr="00FC03B2" w:rsidRDefault="00FC03B2" w:rsidP="0051533C">
            <w:pPr>
              <w:pStyle w:val="Default"/>
              <w:jc w:val="center"/>
            </w:pPr>
          </w:p>
        </w:tc>
      </w:tr>
    </w:tbl>
    <w:p w:rsidR="00F072A6" w:rsidRPr="00F072A6" w:rsidRDefault="00F072A6" w:rsidP="00AD3762">
      <w:pPr>
        <w:suppressAutoHyphens/>
        <w:spacing w:before="240" w:after="120"/>
        <w:ind w:firstLine="709"/>
        <w:rPr>
          <w:rFonts w:ascii="Times New Roman" w:hAnsi="Times New Roman"/>
          <w:b/>
          <w:sz w:val="24"/>
          <w:szCs w:val="24"/>
        </w:rPr>
      </w:pPr>
      <w:r w:rsidRPr="00F072A6">
        <w:rPr>
          <w:rFonts w:ascii="Times New Roman" w:hAnsi="Times New Roman"/>
          <w:b/>
          <w:sz w:val="24"/>
          <w:szCs w:val="24"/>
        </w:rPr>
        <w:t>2.2. Тематический план учебной дисциплины</w:t>
      </w:r>
    </w:p>
    <w:p w:rsidR="00613BFF" w:rsidRDefault="00DB1C33" w:rsidP="00571C1D">
      <w:pPr>
        <w:spacing w:after="0"/>
        <w:rPr>
          <w:rFonts w:ascii="Times New Roman" w:hAnsi="Times New Roman"/>
          <w:b/>
          <w:bCs/>
          <w:sz w:val="24"/>
          <w:szCs w:val="24"/>
        </w:rPr>
      </w:pPr>
      <w:r w:rsidRPr="00DB1C33">
        <w:rPr>
          <w:rFonts w:ascii="Times New Roman" w:hAnsi="Times New Roman"/>
          <w:b/>
          <w:bCs/>
          <w:sz w:val="24"/>
          <w:szCs w:val="24"/>
        </w:rPr>
        <w:t xml:space="preserve">Раздел 1. </w:t>
      </w:r>
      <w:r w:rsidR="00FC03B2" w:rsidRPr="00FC03B2">
        <w:rPr>
          <w:rFonts w:ascii="Times New Roman" w:hAnsi="Times New Roman"/>
          <w:b/>
          <w:bCs/>
          <w:sz w:val="24"/>
          <w:szCs w:val="24"/>
        </w:rPr>
        <w:t xml:space="preserve">Основы рисунка и живописи </w:t>
      </w:r>
      <w:r w:rsidR="00FC03B2">
        <w:rPr>
          <w:rFonts w:ascii="Times New Roman" w:hAnsi="Times New Roman"/>
          <w:b/>
          <w:bCs/>
          <w:sz w:val="24"/>
          <w:szCs w:val="24"/>
        </w:rPr>
        <w:t>50</w:t>
      </w:r>
      <w:r>
        <w:rPr>
          <w:rFonts w:ascii="Times New Roman" w:hAnsi="Times New Roman"/>
          <w:b/>
          <w:bCs/>
          <w:sz w:val="24"/>
          <w:szCs w:val="24"/>
        </w:rPr>
        <w:t> </w:t>
      </w:r>
      <w:r w:rsidR="00613BFF">
        <w:rPr>
          <w:rFonts w:ascii="Times New Roman" w:hAnsi="Times New Roman"/>
          <w:b/>
          <w:bCs/>
          <w:sz w:val="24"/>
          <w:szCs w:val="24"/>
        </w:rPr>
        <w:t xml:space="preserve">ч. </w:t>
      </w:r>
    </w:p>
    <w:p w:rsidR="00FC03B2" w:rsidRPr="00FC03B2" w:rsidRDefault="00613BFF" w:rsidP="00FC03B2">
      <w:pPr>
        <w:kinsoku w:val="0"/>
        <w:overflowPunct w:val="0"/>
        <w:spacing w:after="0" w:line="240" w:lineRule="auto"/>
        <w:ind w:left="993" w:hanging="567"/>
        <w:rPr>
          <w:rFonts w:ascii="Times New Roman" w:hAnsi="Times New Roman"/>
          <w:sz w:val="24"/>
          <w:szCs w:val="24"/>
          <w:lang w:eastAsia="en-US"/>
        </w:rPr>
      </w:pPr>
      <w:r w:rsidRPr="00573DDC">
        <w:rPr>
          <w:rFonts w:ascii="Times New Roman" w:hAnsi="Times New Roman"/>
          <w:sz w:val="24"/>
          <w:szCs w:val="24"/>
          <w:lang w:eastAsia="en-US"/>
        </w:rPr>
        <w:t xml:space="preserve">Тема 1.1. </w:t>
      </w:r>
      <w:r w:rsidR="00FC03B2" w:rsidRPr="00FC03B2">
        <w:rPr>
          <w:rFonts w:ascii="Times New Roman" w:hAnsi="Times New Roman"/>
          <w:sz w:val="24"/>
          <w:szCs w:val="24"/>
          <w:lang w:eastAsia="en-US"/>
        </w:rPr>
        <w:t xml:space="preserve">Основы рисунка </w:t>
      </w:r>
    </w:p>
    <w:p w:rsidR="00FC03B2" w:rsidRPr="00FC03B2" w:rsidRDefault="00FC03B2" w:rsidP="00FC03B2">
      <w:pPr>
        <w:kinsoku w:val="0"/>
        <w:overflowPunct w:val="0"/>
        <w:spacing w:after="0" w:line="240" w:lineRule="auto"/>
        <w:ind w:left="993" w:hanging="567"/>
        <w:rPr>
          <w:rFonts w:ascii="Times New Roman" w:hAnsi="Times New Roman"/>
          <w:sz w:val="24"/>
          <w:szCs w:val="24"/>
          <w:lang w:eastAsia="en-US"/>
        </w:rPr>
      </w:pPr>
      <w:r w:rsidRPr="00FC03B2">
        <w:rPr>
          <w:rFonts w:ascii="Times New Roman" w:hAnsi="Times New Roman"/>
          <w:sz w:val="24"/>
          <w:szCs w:val="24"/>
          <w:lang w:eastAsia="en-US"/>
        </w:rPr>
        <w:t xml:space="preserve">Тема 1.2. Основы живописи </w:t>
      </w:r>
    </w:p>
    <w:p w:rsidR="00F072A6" w:rsidRDefault="00A90484" w:rsidP="00DC7A99">
      <w:pPr>
        <w:kinsoku w:val="0"/>
        <w:overflowPunct w:val="0"/>
        <w:spacing w:after="0" w:line="240" w:lineRule="auto"/>
        <w:rPr>
          <w:rFonts w:ascii="Times New Roman" w:hAnsi="Times New Roman"/>
          <w:b/>
          <w:bCs/>
          <w:sz w:val="24"/>
          <w:szCs w:val="24"/>
        </w:rPr>
      </w:pPr>
      <w:r w:rsidRPr="00822037">
        <w:rPr>
          <w:rFonts w:ascii="Times New Roman" w:hAnsi="Times New Roman"/>
          <w:b/>
          <w:bCs/>
          <w:sz w:val="24"/>
          <w:szCs w:val="24"/>
        </w:rPr>
        <w:t>Раздел 2</w:t>
      </w:r>
      <w:r w:rsidR="00613BFF" w:rsidRPr="00822037">
        <w:rPr>
          <w:rFonts w:ascii="Times New Roman" w:hAnsi="Times New Roman"/>
          <w:b/>
          <w:bCs/>
          <w:sz w:val="24"/>
          <w:szCs w:val="24"/>
        </w:rPr>
        <w:t xml:space="preserve">. </w:t>
      </w:r>
      <w:r w:rsidR="00FC03B2" w:rsidRPr="00FC03B2">
        <w:rPr>
          <w:rFonts w:ascii="Times New Roman" w:hAnsi="Times New Roman"/>
          <w:b/>
          <w:bCs/>
          <w:sz w:val="24"/>
          <w:szCs w:val="24"/>
        </w:rPr>
        <w:t xml:space="preserve">Изображение головы человека </w:t>
      </w:r>
      <w:r w:rsidR="00FC03B2">
        <w:rPr>
          <w:rFonts w:ascii="Times New Roman" w:hAnsi="Times New Roman"/>
          <w:b/>
          <w:bCs/>
          <w:sz w:val="24"/>
          <w:szCs w:val="24"/>
        </w:rPr>
        <w:t>36</w:t>
      </w:r>
      <w:r w:rsidR="00834F0D">
        <w:rPr>
          <w:rFonts w:ascii="Times New Roman" w:hAnsi="Times New Roman"/>
          <w:b/>
          <w:bCs/>
          <w:sz w:val="24"/>
          <w:szCs w:val="24"/>
        </w:rPr>
        <w:t> ч.</w:t>
      </w:r>
    </w:p>
    <w:p w:rsidR="00B77EAC" w:rsidRPr="00F23D03" w:rsidRDefault="00613BFF" w:rsidP="00B77EAC">
      <w:pPr>
        <w:pStyle w:val="Default"/>
        <w:ind w:left="57" w:firstLine="369"/>
        <w:rPr>
          <w:bCs/>
          <w:sz w:val="23"/>
          <w:szCs w:val="23"/>
        </w:rPr>
      </w:pPr>
      <w:r w:rsidRPr="00B77EAC">
        <w:rPr>
          <w:bCs/>
          <w:sz w:val="23"/>
          <w:szCs w:val="23"/>
        </w:rPr>
        <w:t xml:space="preserve">Тема 2.1. </w:t>
      </w:r>
      <w:r w:rsidR="00FC03B2" w:rsidRPr="00B22050">
        <w:rPr>
          <w:bCs/>
        </w:rPr>
        <w:t>Рисунок головы человека</w:t>
      </w:r>
    </w:p>
    <w:p w:rsidR="004406E9" w:rsidRDefault="00FC03B2" w:rsidP="00FC03B2">
      <w:pPr>
        <w:pStyle w:val="Default"/>
        <w:ind w:left="57" w:firstLine="369"/>
        <w:rPr>
          <w:bCs/>
        </w:rPr>
      </w:pPr>
      <w:r w:rsidRPr="00B22050">
        <w:rPr>
          <w:bCs/>
        </w:rPr>
        <w:t>Тема 2.2. Рисунок головы живой модели</w:t>
      </w:r>
    </w:p>
    <w:p w:rsidR="00FC03B2" w:rsidRPr="00FC03B2" w:rsidRDefault="00FC03B2" w:rsidP="00FC03B2">
      <w:pPr>
        <w:kinsoku w:val="0"/>
        <w:overflowPunct w:val="0"/>
        <w:spacing w:after="0" w:line="240" w:lineRule="auto"/>
        <w:rPr>
          <w:rFonts w:ascii="Times New Roman" w:hAnsi="Times New Roman"/>
          <w:b/>
          <w:bCs/>
          <w:sz w:val="24"/>
          <w:szCs w:val="24"/>
        </w:rPr>
      </w:pPr>
      <w:r w:rsidRPr="00FC03B2">
        <w:rPr>
          <w:rFonts w:ascii="Times New Roman" w:hAnsi="Times New Roman"/>
          <w:b/>
          <w:bCs/>
          <w:sz w:val="24"/>
          <w:szCs w:val="24"/>
        </w:rPr>
        <w:t>Раздел 3. Основы проектной деятельности</w:t>
      </w:r>
      <w:r>
        <w:rPr>
          <w:rFonts w:ascii="Times New Roman" w:hAnsi="Times New Roman"/>
          <w:b/>
          <w:bCs/>
          <w:sz w:val="24"/>
          <w:szCs w:val="24"/>
        </w:rPr>
        <w:t xml:space="preserve"> 14 ч.</w:t>
      </w:r>
    </w:p>
    <w:p w:rsidR="00FC03B2" w:rsidRDefault="00FC03B2" w:rsidP="00FC03B2">
      <w:pPr>
        <w:pStyle w:val="Default"/>
        <w:ind w:left="57" w:firstLine="369"/>
        <w:rPr>
          <w:bCs/>
        </w:rPr>
      </w:pPr>
      <w:r w:rsidRPr="00B22050">
        <w:rPr>
          <w:bCs/>
        </w:rPr>
        <w:t>Тема 3.1. Разработка художественного образа</w:t>
      </w:r>
    </w:p>
    <w:p w:rsidR="00AD3762" w:rsidRDefault="00AD3762" w:rsidP="00FC03B2">
      <w:pPr>
        <w:pStyle w:val="Default"/>
        <w:ind w:left="57" w:firstLine="369"/>
        <w:rPr>
          <w:bCs/>
        </w:rPr>
      </w:pPr>
    </w:p>
    <w:p w:rsidR="00571C1D" w:rsidRDefault="00613BFF" w:rsidP="00573DDC">
      <w:pPr>
        <w:spacing w:after="0" w:line="240" w:lineRule="auto"/>
        <w:rPr>
          <w:rFonts w:ascii="Times New Roman" w:hAnsi="Times New Roman"/>
          <w:b/>
          <w:sz w:val="24"/>
          <w:szCs w:val="24"/>
        </w:rPr>
      </w:pPr>
      <w:r>
        <w:rPr>
          <w:rFonts w:ascii="Times New Roman" w:hAnsi="Times New Roman"/>
          <w:b/>
          <w:sz w:val="24"/>
          <w:szCs w:val="24"/>
        </w:rPr>
        <w:lastRenderedPageBreak/>
        <w:t>3</w:t>
      </w:r>
      <w:r w:rsidR="00571C1D" w:rsidRPr="00822037">
        <w:rPr>
          <w:rFonts w:ascii="Times New Roman" w:hAnsi="Times New Roman"/>
          <w:b/>
          <w:sz w:val="24"/>
          <w:szCs w:val="24"/>
        </w:rPr>
        <w:t>. КОНТРОЛЬ И ОЦЕНКА РЕЗУЛЬТАТОВ ОСВОЕНИЯ УЧЕБНОЙ ДИСЦИПЛИНЫ</w:t>
      </w:r>
    </w:p>
    <w:p w:rsidR="009F632B" w:rsidRDefault="009F632B" w:rsidP="00573DDC">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976"/>
        <w:gridCol w:w="3402"/>
      </w:tblGrid>
      <w:tr w:rsidR="009F632B" w:rsidRPr="00B22050" w:rsidTr="0051533C">
        <w:trPr>
          <w:trHeight w:val="98"/>
        </w:trPr>
        <w:tc>
          <w:tcPr>
            <w:tcW w:w="3369" w:type="dxa"/>
          </w:tcPr>
          <w:p w:rsidR="009F632B" w:rsidRPr="009F632B" w:rsidRDefault="009F632B" w:rsidP="0051533C">
            <w:pPr>
              <w:pStyle w:val="Default"/>
              <w:ind w:left="57"/>
              <w:jc w:val="center"/>
              <w:rPr>
                <w:b/>
              </w:rPr>
            </w:pPr>
            <w:r w:rsidRPr="009F632B">
              <w:rPr>
                <w:b/>
                <w:bCs/>
              </w:rPr>
              <w:t>Результаты обучения</w:t>
            </w:r>
          </w:p>
        </w:tc>
        <w:tc>
          <w:tcPr>
            <w:tcW w:w="2976" w:type="dxa"/>
          </w:tcPr>
          <w:p w:rsidR="009F632B" w:rsidRPr="009F632B" w:rsidRDefault="009F632B" w:rsidP="0051533C">
            <w:pPr>
              <w:pStyle w:val="Default"/>
              <w:ind w:left="57"/>
              <w:jc w:val="center"/>
              <w:rPr>
                <w:b/>
              </w:rPr>
            </w:pPr>
            <w:r w:rsidRPr="009F632B">
              <w:rPr>
                <w:b/>
                <w:bCs/>
              </w:rPr>
              <w:t>Критерии оценки</w:t>
            </w:r>
          </w:p>
        </w:tc>
        <w:tc>
          <w:tcPr>
            <w:tcW w:w="3402" w:type="dxa"/>
          </w:tcPr>
          <w:p w:rsidR="009F632B" w:rsidRPr="009F632B" w:rsidRDefault="009F632B" w:rsidP="0051533C">
            <w:pPr>
              <w:pStyle w:val="Default"/>
              <w:ind w:left="57"/>
              <w:jc w:val="center"/>
              <w:rPr>
                <w:b/>
              </w:rPr>
            </w:pPr>
            <w:r w:rsidRPr="009F632B">
              <w:rPr>
                <w:b/>
                <w:bCs/>
              </w:rPr>
              <w:t>Методы оценки</w:t>
            </w:r>
          </w:p>
        </w:tc>
      </w:tr>
      <w:tr w:rsidR="009F632B" w:rsidRPr="00B22050" w:rsidTr="0051533C">
        <w:trPr>
          <w:trHeight w:val="286"/>
        </w:trPr>
        <w:tc>
          <w:tcPr>
            <w:tcW w:w="3369" w:type="dxa"/>
          </w:tcPr>
          <w:p w:rsidR="009F632B" w:rsidRPr="009F632B" w:rsidRDefault="009F632B" w:rsidP="009F632B">
            <w:pPr>
              <w:pStyle w:val="Default"/>
              <w:ind w:hanging="57"/>
              <w:rPr>
                <w:b/>
              </w:rPr>
            </w:pPr>
            <w:r w:rsidRPr="009F632B">
              <w:rPr>
                <w:b/>
                <w:iCs/>
              </w:rPr>
              <w:t>Перечень знаний, осваиваемых в рамках дисциплины:</w:t>
            </w:r>
            <w:r w:rsidRPr="009F632B">
              <w:rPr>
                <w:b/>
              </w:rPr>
              <w:t xml:space="preserve"> </w:t>
            </w:r>
          </w:p>
          <w:p w:rsidR="009F632B" w:rsidRPr="00B22050" w:rsidRDefault="009F632B" w:rsidP="009F632B">
            <w:pPr>
              <w:pStyle w:val="Default"/>
              <w:ind w:firstLine="284"/>
              <w:rPr>
                <w:b/>
              </w:rPr>
            </w:pPr>
            <w:r w:rsidRPr="00B22050">
              <w:t xml:space="preserve">- основные законы композиции, средства, </w:t>
            </w:r>
            <w:bookmarkStart w:id="0" w:name="_GoBack"/>
            <w:bookmarkEnd w:id="0"/>
            <w:r w:rsidRPr="00B22050">
              <w:t xml:space="preserve">приемы рисунка и живописи, их применение в изображении схем, эскизов, для проектной разработки художественного образа </w:t>
            </w:r>
          </w:p>
        </w:tc>
        <w:tc>
          <w:tcPr>
            <w:tcW w:w="2976" w:type="dxa"/>
          </w:tcPr>
          <w:p w:rsidR="009F632B" w:rsidRPr="00BB5FAB" w:rsidRDefault="009F632B" w:rsidP="009F632B">
            <w:pPr>
              <w:pStyle w:val="ae"/>
              <w:rPr>
                <w:rFonts w:ascii="Times New Roman" w:hAnsi="Times New Roman"/>
                <w:b/>
                <w:iCs/>
                <w:sz w:val="24"/>
              </w:rPr>
            </w:pPr>
            <w:r w:rsidRPr="00BB5FAB">
              <w:rPr>
                <w:rFonts w:ascii="Times New Roman" w:hAnsi="Times New Roman"/>
                <w:iCs/>
                <w:sz w:val="24"/>
              </w:rPr>
              <w:t xml:space="preserve">демонстрирует основные законы композиции, средства, приемы рисунка </w:t>
            </w:r>
            <w:r w:rsidRPr="00BB5FAB">
              <w:rPr>
                <w:rFonts w:ascii="Times New Roman" w:hAnsi="Times New Roman"/>
                <w:iCs/>
                <w:sz w:val="24"/>
              </w:rPr>
              <w:br/>
              <w:t xml:space="preserve">и живописи, их применение </w:t>
            </w:r>
            <w:r w:rsidRPr="00BB5FAB">
              <w:rPr>
                <w:rFonts w:ascii="Times New Roman" w:hAnsi="Times New Roman"/>
                <w:iCs/>
                <w:sz w:val="24"/>
              </w:rPr>
              <w:br/>
              <w:t>в изображении схем, эскизов, для проектной разработки художественного образа;</w:t>
            </w:r>
          </w:p>
        </w:tc>
        <w:tc>
          <w:tcPr>
            <w:tcW w:w="3402" w:type="dxa"/>
          </w:tcPr>
          <w:p w:rsidR="009F632B" w:rsidRPr="00B22050" w:rsidRDefault="009F632B" w:rsidP="009F632B">
            <w:pPr>
              <w:pStyle w:val="Default"/>
              <w:rPr>
                <w:b/>
              </w:rPr>
            </w:pPr>
            <w:r w:rsidRPr="00B22050">
              <w:t xml:space="preserve">Оценка результатов выполнения практической работы </w:t>
            </w:r>
          </w:p>
          <w:p w:rsidR="009F632B" w:rsidRPr="00B22050" w:rsidRDefault="009F632B" w:rsidP="009F632B">
            <w:pPr>
              <w:pStyle w:val="Default"/>
              <w:rPr>
                <w:b/>
              </w:rPr>
            </w:pPr>
            <w:r w:rsidRPr="00B22050">
              <w:t xml:space="preserve">Наблюдение за ходом выполнения практической работы </w:t>
            </w:r>
          </w:p>
        </w:tc>
      </w:tr>
      <w:tr w:rsidR="009F632B" w:rsidRPr="00DC562B" w:rsidTr="0051533C">
        <w:trPr>
          <w:trHeight w:val="1744"/>
        </w:trPr>
        <w:tc>
          <w:tcPr>
            <w:tcW w:w="3369" w:type="dxa"/>
          </w:tcPr>
          <w:p w:rsidR="009F632B" w:rsidRPr="009F632B" w:rsidRDefault="009F632B" w:rsidP="009F632B">
            <w:pPr>
              <w:pStyle w:val="ae"/>
              <w:rPr>
                <w:rFonts w:ascii="Times New Roman" w:hAnsi="Times New Roman"/>
                <w:b/>
                <w:iCs/>
                <w:sz w:val="24"/>
              </w:rPr>
            </w:pPr>
            <w:r w:rsidRPr="009F632B">
              <w:rPr>
                <w:rFonts w:ascii="Times New Roman" w:hAnsi="Times New Roman"/>
                <w:b/>
                <w:iCs/>
                <w:sz w:val="24"/>
              </w:rPr>
              <w:t>Перечень умений, осваиваемых в рамках дисциплины:</w:t>
            </w:r>
          </w:p>
          <w:p w:rsidR="009F632B" w:rsidRPr="00B22050" w:rsidRDefault="009F632B" w:rsidP="009F632B">
            <w:pPr>
              <w:pStyle w:val="Default"/>
              <w:ind w:firstLine="284"/>
              <w:rPr>
                <w:b/>
              </w:rPr>
            </w:pPr>
            <w:r w:rsidRPr="00B22050">
              <w:t xml:space="preserve">- выполнять графические живописные эскизы: натюрмортов из предметов быта, </w:t>
            </w:r>
          </w:p>
          <w:p w:rsidR="009F632B" w:rsidRPr="00B22050" w:rsidRDefault="009F632B" w:rsidP="009F632B">
            <w:pPr>
              <w:pStyle w:val="Default"/>
              <w:ind w:firstLine="284"/>
              <w:rPr>
                <w:b/>
              </w:rPr>
            </w:pPr>
            <w:r w:rsidRPr="00B22050">
              <w:t>- определять пропорции головы и лица, рисовать голову в разных ра</w:t>
            </w:r>
            <w:r w:rsidR="003813F0">
              <w:t>курсах и техниках, применять за</w:t>
            </w:r>
            <w:r w:rsidRPr="00B22050">
              <w:t>коны композиции, выполнять эскизы, схемы в проектных разработках художественных образах</w:t>
            </w:r>
          </w:p>
        </w:tc>
        <w:tc>
          <w:tcPr>
            <w:tcW w:w="2976" w:type="dxa"/>
          </w:tcPr>
          <w:p w:rsidR="003813F0" w:rsidRPr="003813F0" w:rsidRDefault="003813F0" w:rsidP="003813F0">
            <w:pPr>
              <w:pStyle w:val="ae"/>
              <w:rPr>
                <w:rFonts w:ascii="Times New Roman" w:hAnsi="Times New Roman"/>
                <w:iCs/>
                <w:sz w:val="24"/>
              </w:rPr>
            </w:pPr>
            <w:r w:rsidRPr="00BB5FAB">
              <w:rPr>
                <w:rFonts w:ascii="Times New Roman" w:hAnsi="Times New Roman"/>
                <w:iCs/>
                <w:sz w:val="24"/>
              </w:rPr>
              <w:t xml:space="preserve">выполняет графические живописные эскизы натюрмортов из предметов быта, </w:t>
            </w:r>
          </w:p>
          <w:p w:rsidR="003813F0" w:rsidRPr="003813F0" w:rsidRDefault="003813F0" w:rsidP="003813F0">
            <w:pPr>
              <w:pStyle w:val="ae"/>
              <w:rPr>
                <w:rFonts w:ascii="Times New Roman" w:hAnsi="Times New Roman"/>
                <w:iCs/>
                <w:sz w:val="24"/>
              </w:rPr>
            </w:pPr>
            <w:r w:rsidRPr="00DD03EF">
              <w:rPr>
                <w:rFonts w:ascii="Times New Roman" w:hAnsi="Times New Roman"/>
                <w:iCs/>
                <w:sz w:val="24"/>
              </w:rPr>
              <w:t>рис</w:t>
            </w:r>
            <w:r w:rsidRPr="003813F0">
              <w:rPr>
                <w:rFonts w:ascii="Times New Roman" w:hAnsi="Times New Roman"/>
                <w:iCs/>
                <w:sz w:val="24"/>
              </w:rPr>
              <w:t>ует</w:t>
            </w:r>
            <w:r w:rsidRPr="00DD03EF">
              <w:rPr>
                <w:rFonts w:ascii="Times New Roman" w:hAnsi="Times New Roman"/>
                <w:iCs/>
                <w:sz w:val="24"/>
              </w:rPr>
              <w:t xml:space="preserve"> голову в разных</w:t>
            </w:r>
            <w:r w:rsidRPr="003813F0">
              <w:rPr>
                <w:rFonts w:ascii="Times New Roman" w:hAnsi="Times New Roman"/>
                <w:iCs/>
                <w:sz w:val="24"/>
              </w:rPr>
              <w:t xml:space="preserve"> ракурсах и техниках, применяет </w:t>
            </w:r>
            <w:r w:rsidRPr="00DD03EF">
              <w:rPr>
                <w:rFonts w:ascii="Times New Roman" w:hAnsi="Times New Roman"/>
                <w:iCs/>
                <w:sz w:val="24"/>
              </w:rPr>
              <w:t xml:space="preserve">законы композиции, </w:t>
            </w:r>
          </w:p>
          <w:p w:rsidR="009F632B" w:rsidRPr="00BB5FAB" w:rsidRDefault="003813F0" w:rsidP="003813F0">
            <w:pPr>
              <w:pStyle w:val="ae"/>
              <w:rPr>
                <w:rFonts w:ascii="Times New Roman" w:hAnsi="Times New Roman"/>
                <w:b/>
                <w:iCs/>
                <w:sz w:val="24"/>
              </w:rPr>
            </w:pPr>
            <w:r w:rsidRPr="00DD03EF">
              <w:rPr>
                <w:rFonts w:ascii="Times New Roman" w:hAnsi="Times New Roman"/>
                <w:iCs/>
                <w:sz w:val="24"/>
              </w:rPr>
              <w:t>выполн</w:t>
            </w:r>
            <w:r w:rsidRPr="003813F0">
              <w:rPr>
                <w:rFonts w:ascii="Times New Roman" w:hAnsi="Times New Roman"/>
                <w:iCs/>
                <w:sz w:val="24"/>
              </w:rPr>
              <w:t xml:space="preserve">яет </w:t>
            </w:r>
            <w:r w:rsidRPr="00DD03EF">
              <w:rPr>
                <w:rFonts w:ascii="Times New Roman" w:hAnsi="Times New Roman"/>
                <w:iCs/>
                <w:sz w:val="24"/>
              </w:rPr>
              <w:t>эскизы, схемы в проектных разработках художественных образах</w:t>
            </w:r>
          </w:p>
        </w:tc>
        <w:tc>
          <w:tcPr>
            <w:tcW w:w="3402" w:type="dxa"/>
          </w:tcPr>
          <w:p w:rsidR="009F632B" w:rsidRPr="00B22050" w:rsidRDefault="009F632B" w:rsidP="009F632B">
            <w:pPr>
              <w:pStyle w:val="Default"/>
              <w:rPr>
                <w:b/>
              </w:rPr>
            </w:pPr>
            <w:r w:rsidRPr="00B22050">
              <w:t xml:space="preserve"> </w:t>
            </w:r>
          </w:p>
          <w:p w:rsidR="009F632B" w:rsidRPr="00B22050" w:rsidRDefault="009F632B" w:rsidP="009F632B">
            <w:pPr>
              <w:pStyle w:val="Default"/>
              <w:rPr>
                <w:b/>
              </w:rPr>
            </w:pPr>
            <w:r w:rsidRPr="00B22050">
              <w:t xml:space="preserve">Контрольные работы </w:t>
            </w:r>
          </w:p>
          <w:p w:rsidR="009F632B" w:rsidRPr="00DC562B" w:rsidRDefault="009F632B" w:rsidP="009F632B">
            <w:pPr>
              <w:pStyle w:val="Default"/>
              <w:rPr>
                <w:b/>
              </w:rPr>
            </w:pPr>
            <w:r w:rsidRPr="00B22050">
              <w:t>Экзаменационные работы</w:t>
            </w:r>
            <w:r w:rsidRPr="00DC562B">
              <w:t xml:space="preserve"> </w:t>
            </w:r>
          </w:p>
        </w:tc>
      </w:tr>
    </w:tbl>
    <w:p w:rsidR="009F632B" w:rsidRDefault="009F632B" w:rsidP="00573DDC">
      <w:pPr>
        <w:spacing w:after="0" w:line="240" w:lineRule="auto"/>
        <w:rPr>
          <w:rFonts w:ascii="Times New Roman" w:hAnsi="Times New Roman"/>
          <w:b/>
          <w:sz w:val="24"/>
          <w:szCs w:val="24"/>
        </w:rPr>
      </w:pPr>
    </w:p>
    <w:p w:rsidR="009F632B" w:rsidRDefault="009F632B" w:rsidP="00573DDC">
      <w:pPr>
        <w:spacing w:after="0" w:line="240" w:lineRule="auto"/>
        <w:rPr>
          <w:rFonts w:ascii="Times New Roman" w:hAnsi="Times New Roman"/>
          <w:b/>
          <w:sz w:val="24"/>
          <w:szCs w:val="24"/>
        </w:rPr>
      </w:pPr>
    </w:p>
    <w:p w:rsidR="009E6F61" w:rsidRDefault="009E6F61" w:rsidP="00573DDC">
      <w:pPr>
        <w:spacing w:after="0" w:line="240" w:lineRule="auto"/>
        <w:rPr>
          <w:rFonts w:ascii="Times New Roman" w:hAnsi="Times New Roman"/>
          <w:b/>
          <w:sz w:val="24"/>
          <w:szCs w:val="24"/>
        </w:rPr>
      </w:pPr>
    </w:p>
    <w:p w:rsidR="009E6F61" w:rsidRDefault="009E6F61" w:rsidP="00573DDC">
      <w:pPr>
        <w:spacing w:after="0" w:line="240" w:lineRule="auto"/>
        <w:rPr>
          <w:rFonts w:ascii="Times New Roman" w:hAnsi="Times New Roman"/>
          <w:b/>
          <w:sz w:val="24"/>
          <w:szCs w:val="24"/>
        </w:rPr>
      </w:pPr>
    </w:p>
    <w:sectPr w:rsidR="009E6F61" w:rsidSect="00613BFF">
      <w:footerReference w:type="default" r:id="rId8"/>
      <w:type w:val="continuous"/>
      <w:pgSz w:w="11906" w:h="16838"/>
      <w:pgMar w:top="1134" w:right="850" w:bottom="1134" w:left="1134"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497" w:rsidRDefault="004B4497" w:rsidP="00571C1D">
      <w:pPr>
        <w:spacing w:after="0" w:line="240" w:lineRule="auto"/>
      </w:pPr>
      <w:r>
        <w:separator/>
      </w:r>
    </w:p>
  </w:endnote>
  <w:endnote w:type="continuationSeparator" w:id="0">
    <w:p w:rsidR="004B4497" w:rsidRDefault="004B4497" w:rsidP="0057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79580"/>
      <w:docPartObj>
        <w:docPartGallery w:val="Page Numbers (Bottom of Page)"/>
        <w:docPartUnique/>
      </w:docPartObj>
    </w:sdtPr>
    <w:sdtEndPr/>
    <w:sdtContent>
      <w:p w:rsidR="00F47328" w:rsidRDefault="00F47328">
        <w:pPr>
          <w:pStyle w:val="ab"/>
          <w:jc w:val="right"/>
        </w:pPr>
        <w:r>
          <w:fldChar w:fldCharType="begin"/>
        </w:r>
        <w:r>
          <w:instrText>PAGE   \* MERGEFORMAT</w:instrText>
        </w:r>
        <w:r>
          <w:fldChar w:fldCharType="separate"/>
        </w:r>
        <w:r w:rsidR="009F4445">
          <w:rPr>
            <w:noProof/>
          </w:rPr>
          <w:t>1</w:t>
        </w:r>
        <w:r>
          <w:fldChar w:fldCharType="end"/>
        </w:r>
      </w:p>
    </w:sdtContent>
  </w:sdt>
  <w:p w:rsidR="00F47328" w:rsidRDefault="00F4732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497" w:rsidRDefault="004B4497" w:rsidP="00571C1D">
      <w:pPr>
        <w:spacing w:after="0" w:line="240" w:lineRule="auto"/>
      </w:pPr>
      <w:r>
        <w:separator/>
      </w:r>
    </w:p>
  </w:footnote>
  <w:footnote w:type="continuationSeparator" w:id="0">
    <w:p w:rsidR="004B4497" w:rsidRDefault="004B4497" w:rsidP="00571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nsid w:val="432B0C9E"/>
    <w:multiLevelType w:val="hybridMultilevel"/>
    <w:tmpl w:val="EDAC791A"/>
    <w:lvl w:ilvl="0" w:tplc="3C9C9858">
      <w:numFmt w:val="bullet"/>
      <w:lvlText w:val="•"/>
      <w:lvlJc w:val="left"/>
      <w:pPr>
        <w:ind w:left="360" w:hanging="360"/>
      </w:pPr>
      <w:rPr>
        <w:rFonts w:ascii="Times New Roman" w:eastAsia="Times New Roman" w:hAnsi="Times New Roman" w:hint="default"/>
        <w:color w:val="231F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4D556BED"/>
    <w:multiLevelType w:val="hybridMultilevel"/>
    <w:tmpl w:val="592A1CF2"/>
    <w:lvl w:ilvl="0" w:tplc="3E9AFC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F51852"/>
    <w:multiLevelType w:val="hybridMultilevel"/>
    <w:tmpl w:val="8EACDF66"/>
    <w:lvl w:ilvl="0" w:tplc="01AA33DE">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1D"/>
    <w:rsid w:val="00013EF9"/>
    <w:rsid w:val="00087D87"/>
    <w:rsid w:val="000920C3"/>
    <w:rsid w:val="000B12F5"/>
    <w:rsid w:val="000C05CB"/>
    <w:rsid w:val="00107B79"/>
    <w:rsid w:val="0011105D"/>
    <w:rsid w:val="00150211"/>
    <w:rsid w:val="00155A78"/>
    <w:rsid w:val="00193151"/>
    <w:rsid w:val="002437C6"/>
    <w:rsid w:val="00270358"/>
    <w:rsid w:val="0027165F"/>
    <w:rsid w:val="002A2F92"/>
    <w:rsid w:val="002F6CB2"/>
    <w:rsid w:val="00300A09"/>
    <w:rsid w:val="0033113E"/>
    <w:rsid w:val="003549D9"/>
    <w:rsid w:val="00360601"/>
    <w:rsid w:val="003675DE"/>
    <w:rsid w:val="00371FC8"/>
    <w:rsid w:val="003813F0"/>
    <w:rsid w:val="00390B12"/>
    <w:rsid w:val="003D1937"/>
    <w:rsid w:val="00431FB4"/>
    <w:rsid w:val="004406E9"/>
    <w:rsid w:val="0047053F"/>
    <w:rsid w:val="00485498"/>
    <w:rsid w:val="004B4497"/>
    <w:rsid w:val="005214AF"/>
    <w:rsid w:val="00571C1D"/>
    <w:rsid w:val="00573DDC"/>
    <w:rsid w:val="005A0C88"/>
    <w:rsid w:val="005B1813"/>
    <w:rsid w:val="005B586B"/>
    <w:rsid w:val="00613BFF"/>
    <w:rsid w:val="00662E0F"/>
    <w:rsid w:val="006A377F"/>
    <w:rsid w:val="006D5C44"/>
    <w:rsid w:val="006F1601"/>
    <w:rsid w:val="0070665E"/>
    <w:rsid w:val="0073782F"/>
    <w:rsid w:val="00804113"/>
    <w:rsid w:val="008204D6"/>
    <w:rsid w:val="00834F0D"/>
    <w:rsid w:val="00857E94"/>
    <w:rsid w:val="008624D0"/>
    <w:rsid w:val="008A458D"/>
    <w:rsid w:val="008C56C4"/>
    <w:rsid w:val="00902D90"/>
    <w:rsid w:val="009D6DFF"/>
    <w:rsid w:val="009E6F61"/>
    <w:rsid w:val="009F4445"/>
    <w:rsid w:val="009F4B3D"/>
    <w:rsid w:val="009F632B"/>
    <w:rsid w:val="00A06E56"/>
    <w:rsid w:val="00A33117"/>
    <w:rsid w:val="00A338B4"/>
    <w:rsid w:val="00A55940"/>
    <w:rsid w:val="00A70E7F"/>
    <w:rsid w:val="00A90484"/>
    <w:rsid w:val="00AB6FC5"/>
    <w:rsid w:val="00AD3762"/>
    <w:rsid w:val="00AF743E"/>
    <w:rsid w:val="00B25461"/>
    <w:rsid w:val="00B34EB9"/>
    <w:rsid w:val="00B50027"/>
    <w:rsid w:val="00B52A57"/>
    <w:rsid w:val="00B54E9E"/>
    <w:rsid w:val="00B77EAC"/>
    <w:rsid w:val="00B871D7"/>
    <w:rsid w:val="00C06382"/>
    <w:rsid w:val="00C15130"/>
    <w:rsid w:val="00C544C4"/>
    <w:rsid w:val="00C74E5C"/>
    <w:rsid w:val="00CC7C23"/>
    <w:rsid w:val="00D0706E"/>
    <w:rsid w:val="00DB1C33"/>
    <w:rsid w:val="00DC49F3"/>
    <w:rsid w:val="00DC7A99"/>
    <w:rsid w:val="00DD60CC"/>
    <w:rsid w:val="00E81BBE"/>
    <w:rsid w:val="00E82545"/>
    <w:rsid w:val="00E972D2"/>
    <w:rsid w:val="00ED66BC"/>
    <w:rsid w:val="00EE50C4"/>
    <w:rsid w:val="00EF770A"/>
    <w:rsid w:val="00F072A6"/>
    <w:rsid w:val="00F22EF0"/>
    <w:rsid w:val="00F4063D"/>
    <w:rsid w:val="00F47328"/>
    <w:rsid w:val="00F64BCF"/>
    <w:rsid w:val="00F71914"/>
    <w:rsid w:val="00FC03B2"/>
    <w:rsid w:val="00FF7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C1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571C1D"/>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571C1D"/>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uiPriority w:val="99"/>
    <w:rsid w:val="00571C1D"/>
    <w:rPr>
      <w:rFonts w:cs="Times New Roman"/>
      <w:vertAlign w:val="superscript"/>
    </w:rPr>
  </w:style>
  <w:style w:type="character" w:styleId="a6">
    <w:name w:val="Hyperlink"/>
    <w:uiPriority w:val="99"/>
    <w:rsid w:val="00571C1D"/>
    <w:rPr>
      <w:rFonts w:cs="Times New Roman"/>
      <w:color w:val="0000FF"/>
      <w:u w:val="single"/>
    </w:rPr>
  </w:style>
  <w:style w:type="paragraph" w:styleId="a7">
    <w:name w:val="List Paragraph"/>
    <w:aliases w:val="Содержание. 2 уровень"/>
    <w:basedOn w:val="a"/>
    <w:link w:val="a8"/>
    <w:uiPriority w:val="34"/>
    <w:qFormat/>
    <w:rsid w:val="00571C1D"/>
    <w:pPr>
      <w:spacing w:before="120" w:after="120" w:line="240" w:lineRule="auto"/>
      <w:ind w:left="708"/>
    </w:pPr>
    <w:rPr>
      <w:rFonts w:ascii="Times New Roman" w:hAnsi="Times New Roman"/>
      <w:sz w:val="24"/>
      <w:szCs w:val="20"/>
    </w:rPr>
  </w:style>
  <w:style w:type="character" w:customStyle="1" w:styleId="apple-converted-space">
    <w:name w:val="apple-converted-space"/>
    <w:uiPriority w:val="99"/>
    <w:rsid w:val="00571C1D"/>
  </w:style>
  <w:style w:type="paragraph" w:customStyle="1" w:styleId="Default">
    <w:name w:val="Default"/>
    <w:rsid w:val="00571C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8">
    <w:name w:val="Абзац списка Знак"/>
    <w:aliases w:val="Содержание. 2 уровень Знак"/>
    <w:link w:val="a7"/>
    <w:uiPriority w:val="34"/>
    <w:locked/>
    <w:rsid w:val="00571C1D"/>
    <w:rPr>
      <w:rFonts w:ascii="Times New Roman" w:eastAsia="Times New Roman" w:hAnsi="Times New Roman" w:cs="Times New Roman"/>
      <w:sz w:val="24"/>
      <w:szCs w:val="20"/>
      <w:lang w:eastAsia="ru-RU"/>
    </w:rPr>
  </w:style>
  <w:style w:type="paragraph" w:styleId="a9">
    <w:name w:val="header"/>
    <w:basedOn w:val="a"/>
    <w:link w:val="aa"/>
    <w:uiPriority w:val="99"/>
    <w:unhideWhenUsed/>
    <w:rsid w:val="00F473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7328"/>
    <w:rPr>
      <w:rFonts w:ascii="Calibri" w:eastAsia="Times New Roman" w:hAnsi="Calibri" w:cs="Times New Roman"/>
      <w:lang w:eastAsia="ru-RU"/>
    </w:rPr>
  </w:style>
  <w:style w:type="paragraph" w:styleId="ab">
    <w:name w:val="footer"/>
    <w:basedOn w:val="a"/>
    <w:link w:val="ac"/>
    <w:uiPriority w:val="99"/>
    <w:unhideWhenUsed/>
    <w:rsid w:val="00F473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7328"/>
    <w:rPr>
      <w:rFonts w:ascii="Calibri" w:eastAsia="Times New Roman" w:hAnsi="Calibri" w:cs="Times New Roman"/>
      <w:lang w:eastAsia="ru-RU"/>
    </w:rPr>
  </w:style>
  <w:style w:type="character" w:customStyle="1" w:styleId="markedcontent">
    <w:name w:val="markedcontent"/>
    <w:basedOn w:val="a0"/>
    <w:rsid w:val="00F072A6"/>
  </w:style>
  <w:style w:type="paragraph" w:customStyle="1" w:styleId="TableParagraph">
    <w:name w:val="Table Paragraph"/>
    <w:basedOn w:val="a"/>
    <w:uiPriority w:val="1"/>
    <w:qFormat/>
    <w:rsid w:val="00573DDC"/>
    <w:pPr>
      <w:widowControl w:val="0"/>
      <w:autoSpaceDE w:val="0"/>
      <w:autoSpaceDN w:val="0"/>
      <w:spacing w:after="0" w:line="240" w:lineRule="auto"/>
      <w:ind w:left="9"/>
    </w:pPr>
    <w:rPr>
      <w:rFonts w:ascii="Times New Roman" w:hAnsi="Times New Roman"/>
      <w:lang w:eastAsia="en-US"/>
    </w:rPr>
  </w:style>
  <w:style w:type="character" w:customStyle="1" w:styleId="ad">
    <w:name w:val="Без интервала Знак"/>
    <w:link w:val="ae"/>
    <w:uiPriority w:val="99"/>
    <w:locked/>
    <w:rsid w:val="009F632B"/>
    <w:rPr>
      <w:rFonts w:ascii="Calibri" w:hAnsi="Calibri"/>
      <w:lang w:eastAsia="ru-RU"/>
    </w:rPr>
  </w:style>
  <w:style w:type="paragraph" w:styleId="ae">
    <w:name w:val="No Spacing"/>
    <w:link w:val="ad"/>
    <w:uiPriority w:val="99"/>
    <w:qFormat/>
    <w:rsid w:val="009F632B"/>
    <w:pPr>
      <w:spacing w:after="0" w:line="240" w:lineRule="auto"/>
    </w:pPr>
    <w:rPr>
      <w:rFonts w:ascii="Calibri" w:hAnsi="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C1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571C1D"/>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571C1D"/>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uiPriority w:val="99"/>
    <w:rsid w:val="00571C1D"/>
    <w:rPr>
      <w:rFonts w:cs="Times New Roman"/>
      <w:vertAlign w:val="superscript"/>
    </w:rPr>
  </w:style>
  <w:style w:type="character" w:styleId="a6">
    <w:name w:val="Hyperlink"/>
    <w:uiPriority w:val="99"/>
    <w:rsid w:val="00571C1D"/>
    <w:rPr>
      <w:rFonts w:cs="Times New Roman"/>
      <w:color w:val="0000FF"/>
      <w:u w:val="single"/>
    </w:rPr>
  </w:style>
  <w:style w:type="paragraph" w:styleId="a7">
    <w:name w:val="List Paragraph"/>
    <w:aliases w:val="Содержание. 2 уровень"/>
    <w:basedOn w:val="a"/>
    <w:link w:val="a8"/>
    <w:uiPriority w:val="34"/>
    <w:qFormat/>
    <w:rsid w:val="00571C1D"/>
    <w:pPr>
      <w:spacing w:before="120" w:after="120" w:line="240" w:lineRule="auto"/>
      <w:ind w:left="708"/>
    </w:pPr>
    <w:rPr>
      <w:rFonts w:ascii="Times New Roman" w:hAnsi="Times New Roman"/>
      <w:sz w:val="24"/>
      <w:szCs w:val="20"/>
    </w:rPr>
  </w:style>
  <w:style w:type="character" w:customStyle="1" w:styleId="apple-converted-space">
    <w:name w:val="apple-converted-space"/>
    <w:uiPriority w:val="99"/>
    <w:rsid w:val="00571C1D"/>
  </w:style>
  <w:style w:type="paragraph" w:customStyle="1" w:styleId="Default">
    <w:name w:val="Default"/>
    <w:rsid w:val="00571C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8">
    <w:name w:val="Абзац списка Знак"/>
    <w:aliases w:val="Содержание. 2 уровень Знак"/>
    <w:link w:val="a7"/>
    <w:uiPriority w:val="34"/>
    <w:locked/>
    <w:rsid w:val="00571C1D"/>
    <w:rPr>
      <w:rFonts w:ascii="Times New Roman" w:eastAsia="Times New Roman" w:hAnsi="Times New Roman" w:cs="Times New Roman"/>
      <w:sz w:val="24"/>
      <w:szCs w:val="20"/>
      <w:lang w:eastAsia="ru-RU"/>
    </w:rPr>
  </w:style>
  <w:style w:type="paragraph" w:styleId="a9">
    <w:name w:val="header"/>
    <w:basedOn w:val="a"/>
    <w:link w:val="aa"/>
    <w:uiPriority w:val="99"/>
    <w:unhideWhenUsed/>
    <w:rsid w:val="00F473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7328"/>
    <w:rPr>
      <w:rFonts w:ascii="Calibri" w:eastAsia="Times New Roman" w:hAnsi="Calibri" w:cs="Times New Roman"/>
      <w:lang w:eastAsia="ru-RU"/>
    </w:rPr>
  </w:style>
  <w:style w:type="paragraph" w:styleId="ab">
    <w:name w:val="footer"/>
    <w:basedOn w:val="a"/>
    <w:link w:val="ac"/>
    <w:uiPriority w:val="99"/>
    <w:unhideWhenUsed/>
    <w:rsid w:val="00F473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7328"/>
    <w:rPr>
      <w:rFonts w:ascii="Calibri" w:eastAsia="Times New Roman" w:hAnsi="Calibri" w:cs="Times New Roman"/>
      <w:lang w:eastAsia="ru-RU"/>
    </w:rPr>
  </w:style>
  <w:style w:type="character" w:customStyle="1" w:styleId="markedcontent">
    <w:name w:val="markedcontent"/>
    <w:basedOn w:val="a0"/>
    <w:rsid w:val="00F072A6"/>
  </w:style>
  <w:style w:type="paragraph" w:customStyle="1" w:styleId="TableParagraph">
    <w:name w:val="Table Paragraph"/>
    <w:basedOn w:val="a"/>
    <w:uiPriority w:val="1"/>
    <w:qFormat/>
    <w:rsid w:val="00573DDC"/>
    <w:pPr>
      <w:widowControl w:val="0"/>
      <w:autoSpaceDE w:val="0"/>
      <w:autoSpaceDN w:val="0"/>
      <w:spacing w:after="0" w:line="240" w:lineRule="auto"/>
      <w:ind w:left="9"/>
    </w:pPr>
    <w:rPr>
      <w:rFonts w:ascii="Times New Roman" w:hAnsi="Times New Roman"/>
      <w:lang w:eastAsia="en-US"/>
    </w:rPr>
  </w:style>
  <w:style w:type="character" w:customStyle="1" w:styleId="ad">
    <w:name w:val="Без интервала Знак"/>
    <w:link w:val="ae"/>
    <w:uiPriority w:val="99"/>
    <w:locked/>
    <w:rsid w:val="009F632B"/>
    <w:rPr>
      <w:rFonts w:ascii="Calibri" w:hAnsi="Calibri"/>
      <w:lang w:eastAsia="ru-RU"/>
    </w:rPr>
  </w:style>
  <w:style w:type="paragraph" w:styleId="ae">
    <w:name w:val="No Spacing"/>
    <w:link w:val="ad"/>
    <w:uiPriority w:val="99"/>
    <w:qFormat/>
    <w:rsid w:val="009F632B"/>
    <w:pPr>
      <w:spacing w:after="0" w:line="240" w:lineRule="auto"/>
    </w:pPr>
    <w:rPr>
      <w:rFonts w:ascii="Calibri" w:hAnsi="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495</Words>
  <Characters>2826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9</cp:revision>
  <dcterms:created xsi:type="dcterms:W3CDTF">2023-06-27T07:59:00Z</dcterms:created>
  <dcterms:modified xsi:type="dcterms:W3CDTF">2023-06-30T08:17:00Z</dcterms:modified>
</cp:coreProperties>
</file>