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C" w:rsidRPr="00A601D5" w:rsidRDefault="00D066A1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-758190</wp:posOffset>
            </wp:positionV>
            <wp:extent cx="7523480" cy="10734675"/>
            <wp:effectExtent l="0" t="0" r="1270" b="9525"/>
            <wp:wrapTight wrapText="bothSides">
              <wp:wrapPolygon edited="0">
                <wp:start x="0" y="0"/>
                <wp:lineTo x="0" y="21581"/>
                <wp:lineTo x="21549" y="21581"/>
                <wp:lineTo x="21549" y="0"/>
                <wp:lineTo x="0" y="0"/>
              </wp:wrapPolygon>
            </wp:wrapTight>
            <wp:docPr id="1" name="Рисунок 1" descr="C:\Users\User\Pictures\ControlCenter4\Scan\ТПИ_3г10м\ПМ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М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A601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01D5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A601D5">
        <w:rPr>
          <w:rFonts w:ascii="Times New Roman" w:hAnsi="Times New Roman"/>
          <w:caps/>
          <w:sz w:val="28"/>
          <w:szCs w:val="28"/>
        </w:rPr>
        <w:t xml:space="preserve"> </w:t>
      </w:r>
      <w:r w:rsidRPr="00A601D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A601D5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A601D5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A601D5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770161">
        <w:rPr>
          <w:rFonts w:ascii="Times New Roman" w:hAnsi="Times New Roman"/>
          <w:sz w:val="28"/>
          <w:szCs w:val="28"/>
        </w:rPr>
        <w:t>3</w:t>
      </w:r>
      <w:r w:rsidRPr="00A601D5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22486C" w:rsidRPr="00A601D5" w:rsidRDefault="0022486C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486C" w:rsidRPr="00A601D5" w:rsidRDefault="0022486C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2486C" w:rsidRPr="00A601D5" w:rsidRDefault="0022486C" w:rsidP="00A601D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>Разработчики:</w:t>
      </w:r>
    </w:p>
    <w:p w:rsidR="0022486C" w:rsidRPr="00A601D5" w:rsidRDefault="0022486C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2486C" w:rsidRPr="00A601D5" w:rsidRDefault="0022486C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Черницкая Н.В., методист ВК</w:t>
      </w:r>
    </w:p>
    <w:p w:rsidR="0022486C" w:rsidRPr="00A601D5" w:rsidRDefault="00AD6C23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Ларина</w:t>
      </w:r>
      <w:r w:rsidR="0022486C"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О.А</w:t>
      </w:r>
      <w:r w:rsidR="0022486C"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., </w:t>
      </w: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мастер п/о 1КК</w:t>
      </w:r>
      <w:r w:rsidR="0022486C"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2486C" w:rsidRPr="00A601D5" w:rsidRDefault="0022486C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A4010" w:rsidRPr="00A601D5" w:rsidRDefault="00EA4010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A4010" w:rsidRPr="00A601D5" w:rsidRDefault="00997A23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EA4010" w:rsidRPr="00A601D5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1E7B60" w:rsidRPr="00A601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A4010" w:rsidRPr="00A601D5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2486C" w:rsidRPr="00A601D5" w:rsidRDefault="0022486C" w:rsidP="00A601D5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97257" w:rsidRPr="00A601D5" w:rsidRDefault="00697257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AD6C23" w:rsidRPr="00A601D5" w:rsidRDefault="00AD6C23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005EA" w:rsidRPr="00A601D5" w:rsidRDefault="006005EA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005EA" w:rsidRPr="00A601D5" w:rsidRDefault="006005EA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005EA" w:rsidRPr="00A601D5" w:rsidRDefault="006005EA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AD6C23" w:rsidRPr="00A601D5" w:rsidRDefault="00AD6C23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i/>
          <w:sz w:val="28"/>
          <w:szCs w:val="28"/>
        </w:rPr>
        <w:t xml:space="preserve">©  </w:t>
      </w:r>
      <w:r w:rsidRPr="00A601D5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1E7B60" w:rsidRPr="00A601D5">
        <w:rPr>
          <w:rFonts w:ascii="Times New Roman" w:hAnsi="Times New Roman"/>
          <w:sz w:val="28"/>
          <w:szCs w:val="28"/>
        </w:rPr>
        <w:t>2</w:t>
      </w:r>
      <w:r w:rsidR="00997A23" w:rsidRPr="00A601D5">
        <w:rPr>
          <w:rFonts w:ascii="Times New Roman" w:hAnsi="Times New Roman"/>
          <w:sz w:val="28"/>
          <w:szCs w:val="28"/>
        </w:rPr>
        <w:t>2</w:t>
      </w:r>
    </w:p>
    <w:p w:rsidR="00D12B29" w:rsidRPr="00A601D5" w:rsidRDefault="00D12B29" w:rsidP="00A601D5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12B29" w:rsidRPr="00A601D5" w:rsidRDefault="00D12B29" w:rsidP="00A601D5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E57CD" w:rsidRPr="00A601D5" w:rsidTr="00E751D3">
        <w:trPr>
          <w:trHeight w:val="394"/>
        </w:trPr>
        <w:tc>
          <w:tcPr>
            <w:tcW w:w="9007" w:type="dxa"/>
          </w:tcPr>
          <w:p w:rsidR="00AE57CD" w:rsidRPr="00A601D5" w:rsidRDefault="00AE57CD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E57CD" w:rsidRPr="00A601D5" w:rsidRDefault="00AE57CD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12B29" w:rsidRPr="00A601D5" w:rsidTr="00E751D3">
        <w:trPr>
          <w:trHeight w:val="394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12B29" w:rsidRPr="00A601D5" w:rsidRDefault="00AD6C23" w:rsidP="00A60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2B29" w:rsidRPr="00A601D5" w:rsidTr="00E751D3">
        <w:trPr>
          <w:trHeight w:val="720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12B29" w:rsidRPr="00A601D5" w:rsidRDefault="00F56D06" w:rsidP="00A60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D12B29" w:rsidRPr="00A601D5" w:rsidTr="00E751D3">
        <w:trPr>
          <w:trHeight w:val="594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12B29" w:rsidRPr="00A601D5" w:rsidRDefault="00F56D06" w:rsidP="007701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701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12B29" w:rsidRPr="00A601D5" w:rsidTr="00E751D3">
        <w:trPr>
          <w:trHeight w:val="692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D12B29" w:rsidRPr="00A601D5" w:rsidRDefault="00770161" w:rsidP="00A60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</w:tbl>
    <w:p w:rsidR="00D12B29" w:rsidRPr="00A601D5" w:rsidRDefault="00D12B29" w:rsidP="00A601D5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12B29" w:rsidRPr="00A601D5" w:rsidRDefault="00D12B29" w:rsidP="00A601D5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D12B29" w:rsidRPr="00A601D5" w:rsidSect="00D12B29">
          <w:footerReference w:type="default" r:id="rId10"/>
          <w:pgSz w:w="11906" w:h="16838"/>
          <w:pgMar w:top="1134" w:right="1134" w:bottom="1134" w:left="1134" w:header="708" w:footer="170" w:gutter="0"/>
          <w:cols w:space="720"/>
          <w:titlePg/>
          <w:docGrid w:linePitch="299"/>
        </w:sectPr>
      </w:pPr>
    </w:p>
    <w:p w:rsidR="00D12B29" w:rsidRPr="00A601D5" w:rsidRDefault="00D12B29" w:rsidP="00A6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D12B29" w:rsidRPr="00A601D5" w:rsidRDefault="00D12B29" w:rsidP="00A601D5">
      <w:pPr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 xml:space="preserve">ПМ.01. Предоставление современных парикмахерских услуг </w:t>
      </w:r>
    </w:p>
    <w:p w:rsidR="00D12B29" w:rsidRPr="00A601D5" w:rsidRDefault="00D12B29" w:rsidP="00A601D5">
      <w:pPr>
        <w:ind w:firstLine="770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A601D5" w:rsidRDefault="00D12B29" w:rsidP="00A601D5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43.02.13 Технология парикмахерского искусства.</w:t>
      </w:r>
    </w:p>
    <w:p w:rsidR="00D12B29" w:rsidRPr="00A601D5" w:rsidRDefault="00D12B29" w:rsidP="00A601D5">
      <w:pPr>
        <w:spacing w:before="240" w:after="240"/>
        <w:ind w:firstLine="771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A601D5" w:rsidRDefault="00D12B29" w:rsidP="00A601D5">
      <w:pPr>
        <w:ind w:firstLine="771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6B7D4E" w:rsidRPr="00A601D5">
        <w:rPr>
          <w:rFonts w:ascii="Times New Roman" w:hAnsi="Times New Roman"/>
          <w:sz w:val="24"/>
          <w:szCs w:val="24"/>
        </w:rPr>
        <w:t xml:space="preserve">основной </w:t>
      </w:r>
      <w:r w:rsidRPr="00A601D5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A601D5">
        <w:rPr>
          <w:rFonts w:ascii="Times New Roman" w:hAnsi="Times New Roman"/>
          <w:b/>
          <w:sz w:val="24"/>
          <w:szCs w:val="24"/>
        </w:rPr>
        <w:t>Предоставление современных парикмахерских услуг</w:t>
      </w:r>
      <w:r w:rsidRPr="00A601D5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D12B29" w:rsidRPr="00A601D5" w:rsidRDefault="00D12B29" w:rsidP="00A601D5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A601D5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A601D5" w:rsidRDefault="00D12B29" w:rsidP="00A601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A601D5" w:rsidRDefault="00D12B29" w:rsidP="00A601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12B29" w:rsidRPr="00A601D5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01. 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2B29" w:rsidRPr="00A601D5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12B29" w:rsidRPr="00A601D5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12B29" w:rsidRPr="00A601D5" w:rsidTr="00E751D3">
        <w:trPr>
          <w:trHeight w:val="61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12B29" w:rsidRPr="00A601D5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2B29" w:rsidRPr="00A601D5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EE5F98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12B29" w:rsidRPr="00A601D5" w:rsidTr="00E751D3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2B29" w:rsidRPr="00A601D5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12B29" w:rsidRPr="00A601D5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12B29" w:rsidRPr="00A601D5" w:rsidTr="00964038">
        <w:trPr>
          <w:trHeight w:val="273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12B29" w:rsidRPr="00A601D5" w:rsidTr="00E751D3">
        <w:tc>
          <w:tcPr>
            <w:tcW w:w="613" w:type="pct"/>
            <w:tcBorders>
              <w:left w:val="single" w:sz="12" w:space="0" w:color="auto"/>
              <w:bottom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387" w:type="pct"/>
            <w:tcBorders>
              <w:bottom w:val="single" w:sz="12" w:space="0" w:color="auto"/>
              <w:right w:val="single" w:sz="12" w:space="0" w:color="auto"/>
            </w:tcBorders>
          </w:tcPr>
          <w:p w:rsidR="00D12B29" w:rsidRPr="00A601D5" w:rsidRDefault="00EE5F98" w:rsidP="00A601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12B29" w:rsidRPr="00A601D5" w:rsidRDefault="00D12B29" w:rsidP="00A601D5">
      <w:pPr>
        <w:pStyle w:val="2"/>
        <w:spacing w:before="120" w:after="120" w:line="276" w:lineRule="auto"/>
        <w:ind w:firstLine="658"/>
        <w:jc w:val="both"/>
        <w:rPr>
          <w:i w:val="0"/>
          <w:sz w:val="24"/>
          <w:szCs w:val="24"/>
        </w:rPr>
      </w:pPr>
      <w:r w:rsidRPr="00A601D5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Предоставление современных парикмахерских услуг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ПК 1.1 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современные стрижки и укладки с учетом индивидуальных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клиента.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ПК 1.3. 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домашнего использования.</w:t>
            </w:r>
          </w:p>
        </w:tc>
      </w:tr>
    </w:tbl>
    <w:p w:rsidR="00D12B29" w:rsidRPr="00A601D5" w:rsidRDefault="00D12B29" w:rsidP="00A601D5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D12B29" w:rsidRPr="00A601D5" w:rsidTr="00CF3968">
        <w:tc>
          <w:tcPr>
            <w:tcW w:w="1951" w:type="dxa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655" w:type="dxa"/>
          </w:tcPr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проведение подготовительных и заключительных работ по обслуживанию клиентов;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проведение контроля безопасности и подготовки рабочего места для выполнения парикмахерских услуг, соблюдение правил санитарии и гигиены, требований безопасности;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проведение визуального осмотра состояния поверхности  кожи  и  волос  клиента, определение типа и структуры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определение и формирование по согласованию с клиентом комплекса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подбор профессиональных инструментов и материалов для выполнения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состояния и чувствительности кожи головы и волос;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современных мужских, женских и детских стрижек на волосах разной длины;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 с учетом индивидуальных особенностей клиента;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 простых и сложных видов окрашивания волос с использованием современных технологий и тенденций моды;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 химической (перманентной)  завивки волос с использованием современных технологий и тенденций моды;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всех видов парикмахерских услуг в соответствии с нормой времени;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 клиентом качества выполненной услуги;</w:t>
            </w:r>
          </w:p>
          <w:p w:rsidR="00D12B29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консультирование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 ухода за волосами в домашних условиях.</w:t>
            </w:r>
          </w:p>
        </w:tc>
      </w:tr>
      <w:tr w:rsidR="00D12B29" w:rsidRPr="00A601D5" w:rsidTr="00CF3968">
        <w:tc>
          <w:tcPr>
            <w:tcW w:w="1951" w:type="dxa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655" w:type="dxa"/>
          </w:tcPr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проводить   дезинфекцию    и    стерилизацию    инструментов и расходных материалов;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санитарно-гигиеническую, бактерицидную обработку рабочего места;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заполнять диагностическую карточку клиента;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материалы: шампуни, маски, средства профилактического ухода за волосами и кожей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применять оборудование, профессиональный инструмент и материалы в соответствии с правилами эксплуатации и применяемыми технологиями;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подбирать форму стрижки в соответствии с особенностями внешности клиента;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современные женские, мужские и детские стрижки и укладки волос с учетом индивидуальных особенностей клиента, моделировать на различную длину волос; 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 укладки  феном, горячим  и  холодным  способом, при помощи бигуди и зажимов в рамках норм времени; 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средства для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стайлинга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соблюдать   технологии   выполнения   всех видов окрашивания  в рамках норм времени;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применять красители с учетом норм расходов;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 химической (перманентной)  завивки волос с использованием современных технологий и тенденций моды;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обсудить с клиентом качество выполненной услуги;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домашнего использования;</w:t>
            </w:r>
          </w:p>
          <w:p w:rsidR="00D12B29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в домашних условиях</w:t>
            </w:r>
          </w:p>
        </w:tc>
      </w:tr>
      <w:tr w:rsidR="00D12B29" w:rsidRPr="00A601D5" w:rsidTr="00CF3968">
        <w:tc>
          <w:tcPr>
            <w:tcW w:w="1951" w:type="dxa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требования организации и подготовки  рабочего места для выполнения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виды парикмахерских работ;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способы проверки функциональности  оборудования, инструмента;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особенности, пропорции и пластику головы и лица;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типы, виды и формы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препаратов  для  мытья  головы,  для профилактического ухода за волосами,  для укладки волос;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принципы воздействия технологических процессов на кожу головы и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волосы;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способы и средства профилактического ухода за кожей головы и волос;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результат воздействия материалов на кожу и волосы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направления моды и тенденции в парикмахерском искусстве;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современных женских, мужских и детских стрижек на волосах различной длины; 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современные методы стрижки, инструменты для стрижки волос;  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укладки волос, принципы воздействия технологических процессов на кожу головы и волосы;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результат воздействия инструментов и материалов на кожу и волосы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показатели качества продукции</w:t>
            </w:r>
            <w:r w:rsidR="003112DB" w:rsidRPr="00A601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3112DB" w:rsidRPr="00A601D5">
              <w:rPr>
                <w:rFonts w:ascii="Times New Roman" w:hAnsi="Times New Roman"/>
                <w:sz w:val="24"/>
                <w:szCs w:val="24"/>
              </w:rPr>
              <w:t>)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современных укладок волос различным инструментом;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актуальные тенденции и технологии в парикмахерском искусстве;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состав  и  свойства  современных профессиональных красителей;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окрашивания волос красителями различных групп;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различные сложные виды окрашивания на основе актуальных технологий;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3112DB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</w:t>
            </w:r>
            <w:r w:rsidR="003112DB" w:rsidRPr="00A601D5">
              <w:rPr>
                <w:rFonts w:ascii="Times New Roman" w:hAnsi="Times New Roman"/>
                <w:sz w:val="24"/>
                <w:szCs w:val="24"/>
              </w:rPr>
              <w:t xml:space="preserve"> при выполнении парикмахерских услуг;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способы и средства профилактического ухода за кожей головы и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современные формы и методы обслуживания потребителя;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психологию общения и профессиональную этику парикмахера;</w:t>
            </w:r>
          </w:p>
          <w:p w:rsidR="00D12B29" w:rsidRPr="00A601D5" w:rsidRDefault="006B7D4E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правила оказания первой помощи.</w:t>
            </w:r>
          </w:p>
        </w:tc>
      </w:tr>
    </w:tbl>
    <w:p w:rsidR="00D12B29" w:rsidRPr="00A601D5" w:rsidRDefault="00D12B29" w:rsidP="00A601D5">
      <w:pPr>
        <w:rPr>
          <w:rFonts w:ascii="Times New Roman" w:hAnsi="Times New Roman"/>
          <w:sz w:val="24"/>
          <w:szCs w:val="24"/>
          <w:lang w:eastAsia="en-US"/>
        </w:rPr>
      </w:pPr>
    </w:p>
    <w:p w:rsidR="00997A23" w:rsidRPr="00A601D5" w:rsidRDefault="00997A23" w:rsidP="00A601D5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A601D5">
        <w:rPr>
          <w:rStyle w:val="af"/>
          <w:rFonts w:ascii="Times New Roman" w:hAnsi="Times New Roman"/>
          <w:b w:val="0"/>
          <w:iCs w:val="0"/>
        </w:rPr>
        <w:t>1.2.3. Перечень личностных результатов</w:t>
      </w:r>
    </w:p>
    <w:p w:rsidR="00997A23" w:rsidRPr="00A601D5" w:rsidRDefault="00997A23" w:rsidP="00A601D5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A601D5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997A23" w:rsidRPr="00A601D5" w:rsidRDefault="006920E2" w:rsidP="00A601D5">
            <w:pPr>
              <w:tabs>
                <w:tab w:val="left" w:pos="855"/>
                <w:tab w:val="center" w:pos="4232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997A23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97A23" w:rsidRPr="00A601D5" w:rsidTr="00997A23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997A23" w:rsidRPr="00A601D5" w:rsidTr="00997A23">
        <w:tc>
          <w:tcPr>
            <w:tcW w:w="1242" w:type="dxa"/>
          </w:tcPr>
          <w:p w:rsidR="00997A23" w:rsidRPr="00A601D5" w:rsidRDefault="00997A23" w:rsidP="00A601D5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rPr>
                <w:b/>
                <w:bCs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A601D5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A601D5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A601D5">
              <w:rPr>
                <w:rFonts w:ascii="Times New Roman" w:hAnsi="Times New Roman"/>
                <w:bCs/>
              </w:rPr>
              <w:t>Р</w:t>
            </w:r>
            <w:proofErr w:type="gramEnd"/>
            <w:r w:rsidRPr="00A601D5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A601D5">
              <w:rPr>
                <w:rFonts w:ascii="Times New Roman" w:hAnsi="Times New Roman"/>
                <w:bCs/>
              </w:rPr>
              <w:t>Общие технические условия</w:t>
            </w:r>
            <w:r w:rsidRPr="00A601D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5429E7" w:rsidRPr="00A601D5" w:rsidRDefault="005429E7" w:rsidP="00A601D5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</w:p>
    <w:p w:rsidR="001C2ADD" w:rsidRPr="00A601D5" w:rsidRDefault="001C2ADD" w:rsidP="00A601D5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</w:p>
    <w:p w:rsidR="001C2ADD" w:rsidRPr="00A601D5" w:rsidRDefault="001C2ADD" w:rsidP="00A601D5">
      <w:pPr>
        <w:spacing w:after="120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Всего часов  764.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 xml:space="preserve">Из них   на освоение МДК – 458, 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на практики – 216, в том числе:  учебную – 72  и производственную -144;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самостоятельная работа - 90.</w:t>
      </w:r>
    </w:p>
    <w:p w:rsidR="001C2ADD" w:rsidRPr="00A601D5" w:rsidRDefault="001C2ADD" w:rsidP="00A601D5">
      <w:pPr>
        <w:spacing w:after="120"/>
        <w:rPr>
          <w:rFonts w:ascii="Times New Roman" w:hAnsi="Times New Roman"/>
          <w:b/>
          <w:sz w:val="24"/>
          <w:szCs w:val="24"/>
        </w:rPr>
        <w:sectPr w:rsidR="001C2ADD" w:rsidRPr="00A601D5" w:rsidSect="005429E7">
          <w:pgSz w:w="11907" w:h="16840"/>
          <w:pgMar w:top="1134" w:right="1134" w:bottom="1134" w:left="1134" w:header="709" w:footer="57" w:gutter="0"/>
          <w:cols w:space="720"/>
          <w:docGrid w:linePitch="299"/>
        </w:sectPr>
      </w:pPr>
    </w:p>
    <w:p w:rsidR="00D12B29" w:rsidRPr="00A601D5" w:rsidRDefault="00D12B29" w:rsidP="00A601D5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A601D5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12B29" w:rsidRPr="00A601D5" w:rsidRDefault="00D12B29" w:rsidP="00A601D5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2.1. Структ</w:t>
      </w:r>
      <w:r w:rsidR="00CB6EAA" w:rsidRPr="00A601D5">
        <w:rPr>
          <w:rFonts w:ascii="Times New Roman" w:hAnsi="Times New Roman"/>
          <w:b/>
          <w:sz w:val="24"/>
          <w:szCs w:val="24"/>
        </w:rPr>
        <w:t xml:space="preserve">ура профессионального модуля ПМ </w:t>
      </w:r>
      <w:r w:rsidRPr="00A601D5">
        <w:rPr>
          <w:rFonts w:ascii="Times New Roman" w:hAnsi="Times New Roman"/>
          <w:b/>
          <w:sz w:val="24"/>
          <w:szCs w:val="24"/>
        </w:rPr>
        <w:t xml:space="preserve">01. Предоставление современных парикмахерских услуг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403"/>
        <w:gridCol w:w="1136"/>
        <w:gridCol w:w="848"/>
        <w:gridCol w:w="1139"/>
        <w:gridCol w:w="1133"/>
        <w:gridCol w:w="992"/>
        <w:gridCol w:w="12"/>
        <w:gridCol w:w="1973"/>
        <w:gridCol w:w="1127"/>
      </w:tblGrid>
      <w:tr w:rsidR="00AE57CD" w:rsidRPr="00A601D5" w:rsidTr="005429E7">
        <w:trPr>
          <w:trHeight w:val="353"/>
        </w:trPr>
        <w:tc>
          <w:tcPr>
            <w:tcW w:w="1076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профессиональных,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  <w:r w:rsidR="00997A23" w:rsidRPr="00A601D5">
              <w:rPr>
                <w:rFonts w:ascii="Times New Roman" w:hAnsi="Times New Roman"/>
                <w:sz w:val="24"/>
                <w:szCs w:val="24"/>
              </w:rPr>
              <w:t>, коды личностных результатов</w:t>
            </w:r>
          </w:p>
        </w:tc>
        <w:tc>
          <w:tcPr>
            <w:tcW w:w="1135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79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34" w:type="pct"/>
            <w:gridSpan w:val="6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76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18" w:right="-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E57CD" w:rsidRPr="00A601D5" w:rsidTr="005429E7">
        <w:tc>
          <w:tcPr>
            <w:tcW w:w="10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93" w:type="pct"/>
            <w:gridSpan w:val="3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353AFF" w:rsidRPr="00A601D5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3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57CD" w:rsidRPr="00A601D5" w:rsidTr="005429E7">
        <w:tc>
          <w:tcPr>
            <w:tcW w:w="10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78" w:type="pct"/>
            <w:vAlign w:val="center"/>
          </w:tcPr>
          <w:p w:rsidR="00D12B29" w:rsidRPr="00A601D5" w:rsidRDefault="00AE57CD" w:rsidP="00A601D5">
            <w:pPr>
              <w:suppressAutoHyphens/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35" w:type="pct"/>
            <w:gridSpan w:val="2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353AFF" w:rsidRPr="00A601D5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D12B29" w:rsidRPr="00A601D5" w:rsidRDefault="00D12B29" w:rsidP="00A601D5">
            <w:pPr>
              <w:suppressAutoHyphens/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353AFF" w:rsidRPr="00A601D5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29E7" w:rsidRPr="00A601D5" w:rsidTr="005429E7">
        <w:tc>
          <w:tcPr>
            <w:tcW w:w="2590" w:type="pct"/>
            <w:gridSpan w:val="3"/>
            <w:vAlign w:val="center"/>
          </w:tcPr>
          <w:p w:rsidR="005429E7" w:rsidRPr="00A601D5" w:rsidRDefault="005429E7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283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380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8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gridSpan w:val="2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8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AE57CD" w:rsidRPr="00A601D5" w:rsidTr="00A601D5">
        <w:tc>
          <w:tcPr>
            <w:tcW w:w="1076" w:type="pct"/>
          </w:tcPr>
          <w:p w:rsidR="00997A23" w:rsidRPr="00A601D5" w:rsidRDefault="00D12B29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 1.4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ОК02, ОК 03, ОК 04, ОК 05, ОК 06, ОК 07, ОК 08, ОК 09,  ОК 10</w:t>
            </w:r>
            <w:r w:rsidR="00997A23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ЛР 9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–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11, ЛР 13 -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pct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Раздел 1. Современные технологии обработки волос в  стрижках и укладках</w:t>
            </w:r>
          </w:p>
        </w:tc>
        <w:tc>
          <w:tcPr>
            <w:tcW w:w="379" w:type="pct"/>
          </w:tcPr>
          <w:p w:rsidR="005429E7" w:rsidRPr="00A601D5" w:rsidRDefault="005429E7" w:rsidP="00A601D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29E7" w:rsidRPr="00A601D5" w:rsidRDefault="005429E7" w:rsidP="00A601D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2B29" w:rsidRPr="00A601D5" w:rsidRDefault="005429E7" w:rsidP="00A601D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283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E57CD" w:rsidRPr="00A601D5" w:rsidTr="00A601D5">
        <w:tc>
          <w:tcPr>
            <w:tcW w:w="1076" w:type="pct"/>
          </w:tcPr>
          <w:p w:rsidR="00DD0B07" w:rsidRPr="00A601D5" w:rsidRDefault="00D12B29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 1.4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ОК02, ОК 03, ОК 04, ОК 05, ОК 06, ОК 07, ОК 08, ОК 09,  ОК 10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ЛР 9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–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11, ЛР 13 -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pct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Раздел 2. Современные технологии окрашивания волос</w:t>
            </w:r>
          </w:p>
        </w:tc>
        <w:tc>
          <w:tcPr>
            <w:tcW w:w="379" w:type="pct"/>
            <w:vAlign w:val="center"/>
          </w:tcPr>
          <w:p w:rsidR="00D12B29" w:rsidRPr="00A601D5" w:rsidRDefault="000256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61698"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" w:type="pct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80" w:type="pct"/>
            <w:vAlign w:val="center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8" w:type="pct"/>
            <w:vAlign w:val="center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" w:type="pct"/>
            <w:gridSpan w:val="2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8" w:type="pct"/>
            <w:vAlign w:val="center"/>
          </w:tcPr>
          <w:p w:rsidR="00D12B29" w:rsidRPr="00A601D5" w:rsidRDefault="0066169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D12B29" w:rsidRPr="00A601D5" w:rsidRDefault="000256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E57CD" w:rsidRPr="00A601D5" w:rsidTr="00A601D5">
        <w:tc>
          <w:tcPr>
            <w:tcW w:w="1076" w:type="pct"/>
          </w:tcPr>
          <w:p w:rsidR="00DD0B07" w:rsidRPr="00A601D5" w:rsidRDefault="00D12B29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</w:t>
            </w:r>
            <w:r w:rsidR="00A601D5">
              <w:rPr>
                <w:rFonts w:ascii="Times New Roman" w:hAnsi="Times New Roman"/>
                <w:sz w:val="24"/>
                <w:szCs w:val="24"/>
              </w:rPr>
              <w:t>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3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 1</w:t>
            </w:r>
            <w:r w:rsidR="00A601D5">
              <w:rPr>
                <w:rFonts w:ascii="Times New Roman" w:hAnsi="Times New Roman"/>
                <w:sz w:val="24"/>
                <w:szCs w:val="24"/>
              </w:rPr>
              <w:t>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4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ОК02, ОК 03, ОК 04, ОК 05, ОК 06, ОК 07, ОК 08, ОК 09,  ОК 10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ЛР 9 – 11, ЛР 13 - 15</w:t>
            </w:r>
          </w:p>
        </w:tc>
        <w:tc>
          <w:tcPr>
            <w:tcW w:w="1135" w:type="pct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Раздел 3. Выполнение химической (перманентной) завивки с использованием современных технологий</w:t>
            </w:r>
          </w:p>
        </w:tc>
        <w:tc>
          <w:tcPr>
            <w:tcW w:w="379" w:type="pct"/>
            <w:vAlign w:val="center"/>
          </w:tcPr>
          <w:p w:rsidR="00D12B29" w:rsidRPr="00A601D5" w:rsidRDefault="0066169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3" w:type="pct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0" w:type="pct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</w:t>
            </w:r>
            <w:r w:rsidR="00084FDE" w:rsidRPr="00A60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" w:type="pct"/>
            <w:gridSpan w:val="2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8" w:type="pct"/>
            <w:vAlign w:val="center"/>
          </w:tcPr>
          <w:p w:rsidR="00D12B29" w:rsidRPr="00A601D5" w:rsidRDefault="0066169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D12B29" w:rsidRPr="00A601D5" w:rsidRDefault="000256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E57CD" w:rsidRPr="00A601D5" w:rsidTr="00A601D5">
        <w:tc>
          <w:tcPr>
            <w:tcW w:w="1076" w:type="pct"/>
          </w:tcPr>
          <w:p w:rsidR="00AE57CD" w:rsidRPr="00A601D5" w:rsidRDefault="00AE57CD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.1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601D5">
              <w:rPr>
                <w:rFonts w:ascii="Times New Roman" w:hAnsi="Times New Roman"/>
                <w:sz w:val="24"/>
                <w:szCs w:val="24"/>
              </w:rPr>
              <w:t xml:space="preserve"> ПК1.2,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ПК1.3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 ПК1.4.</w:t>
            </w:r>
          </w:p>
          <w:p w:rsidR="00AE57CD" w:rsidRPr="00A601D5" w:rsidRDefault="00AE57CD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DD0B07" w:rsidRPr="00A601D5" w:rsidRDefault="00DD0B07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ЛР 9 – 11, ЛР 13 - 15</w:t>
            </w:r>
          </w:p>
        </w:tc>
        <w:tc>
          <w:tcPr>
            <w:tcW w:w="1135" w:type="pct"/>
          </w:tcPr>
          <w:p w:rsidR="00AE57CD" w:rsidRPr="00A601D5" w:rsidRDefault="00353AFF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подготовка: производственная практика 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>по профилю специальности, часов (если предусмотрена итоговая (концентрирован</w:t>
            </w:r>
            <w:r w:rsidR="00486992" w:rsidRPr="00A601D5">
              <w:rPr>
                <w:rFonts w:ascii="Times New Roman" w:hAnsi="Times New Roman"/>
                <w:sz w:val="24"/>
                <w:szCs w:val="24"/>
              </w:rPr>
              <w:t>н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>ая) практика)</w:t>
            </w:r>
          </w:p>
        </w:tc>
        <w:tc>
          <w:tcPr>
            <w:tcW w:w="379" w:type="pct"/>
            <w:vAlign w:val="center"/>
          </w:tcPr>
          <w:p w:rsidR="00AE57CD" w:rsidRPr="00A601D5" w:rsidRDefault="00AE57CD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76" w:type="pct"/>
            <w:gridSpan w:val="5"/>
            <w:shd w:val="clear" w:color="auto" w:fill="D9D9D9" w:themeFill="background1" w:themeFillShade="D9"/>
            <w:vAlign w:val="center"/>
          </w:tcPr>
          <w:p w:rsidR="00AE57CD" w:rsidRPr="00A601D5" w:rsidRDefault="00AE57CD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vAlign w:val="center"/>
          </w:tcPr>
          <w:p w:rsidR="00AE57CD" w:rsidRPr="00A601D5" w:rsidRDefault="00AE57CD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6" w:type="pct"/>
            <w:vAlign w:val="center"/>
          </w:tcPr>
          <w:p w:rsidR="00AE57CD" w:rsidRPr="00A601D5" w:rsidRDefault="00AE57CD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57CD" w:rsidRPr="00A601D5" w:rsidTr="005429E7">
        <w:tc>
          <w:tcPr>
            <w:tcW w:w="1076" w:type="pct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9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283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380" w:type="pct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78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1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2" w:type="pct"/>
            <w:gridSpan w:val="2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6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A601D5" w:rsidRDefault="00A601D5" w:rsidP="00A601D5">
      <w:pPr>
        <w:jc w:val="both"/>
        <w:rPr>
          <w:rFonts w:ascii="Times New Roman" w:hAnsi="Times New Roman"/>
          <w:b/>
          <w:sz w:val="24"/>
          <w:szCs w:val="24"/>
        </w:rPr>
      </w:pPr>
    </w:p>
    <w:p w:rsidR="00D12B29" w:rsidRPr="00A601D5" w:rsidRDefault="00D12B29" w:rsidP="00A601D5">
      <w:pPr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ПМ 01. «Предоставление современных парикмахерских услуг»</w:t>
      </w:r>
      <w:r w:rsidRPr="00A601D5">
        <w:rPr>
          <w:rFonts w:ascii="Times New Roman" w:hAnsi="Times New Roman"/>
          <w:sz w:val="24"/>
          <w:szCs w:val="24"/>
        </w:rPr>
        <w:t>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4"/>
        <w:gridCol w:w="9523"/>
        <w:gridCol w:w="1133"/>
        <w:gridCol w:w="1276"/>
      </w:tblGrid>
      <w:tr w:rsidR="00541BC8" w:rsidRPr="00A601D5" w:rsidTr="00BB6C36">
        <w:trPr>
          <w:trHeight w:val="1598"/>
        </w:trPr>
        <w:tc>
          <w:tcPr>
            <w:tcW w:w="904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</w:t>
            </w:r>
            <w:proofErr w:type="spellStart"/>
            <w:proofErr w:type="gramStart"/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модуля (ПМ), междисциплинарных курсов (МДК)</w:t>
            </w:r>
          </w:p>
        </w:tc>
        <w:tc>
          <w:tcPr>
            <w:tcW w:w="326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="0097010D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своения</w:t>
            </w:r>
          </w:p>
        </w:tc>
      </w:tr>
      <w:tr w:rsidR="00541BC8" w:rsidRPr="00A601D5" w:rsidTr="00541BC8">
        <w:tc>
          <w:tcPr>
            <w:tcW w:w="904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15BB" w:rsidRPr="00A601D5" w:rsidTr="001E15BB">
        <w:tc>
          <w:tcPr>
            <w:tcW w:w="4173" w:type="pct"/>
            <w:gridSpan w:val="3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Современные технологии обработки волос в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 и укладках</w:t>
            </w:r>
          </w:p>
        </w:tc>
        <w:tc>
          <w:tcPr>
            <w:tcW w:w="389" w:type="pct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5BB" w:rsidRPr="00A601D5" w:rsidTr="001E15BB">
        <w:tc>
          <w:tcPr>
            <w:tcW w:w="4173" w:type="pct"/>
            <w:gridSpan w:val="3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389" w:type="pct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5BB" w:rsidRPr="00A601D5" w:rsidTr="001E15BB">
        <w:tc>
          <w:tcPr>
            <w:tcW w:w="904" w:type="pct"/>
            <w:gridSpan w:val="2"/>
            <w:vMerge w:val="restart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современных парикмахерских услуг по уходу за волосами</w:t>
            </w:r>
          </w:p>
        </w:tc>
        <w:tc>
          <w:tcPr>
            <w:tcW w:w="3269" w:type="pct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1. Организация подготовки  рабочего места для 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выполнения парикмахерских услуг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Санитарные нормы и требования в сфере парикмахерских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 xml:space="preserve"> услуг; требования охраны труда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Признаки неисправно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стей оборудования, инструмента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Способы проверки функционально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сти  оборудования, инструмента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Проведение диагностики состояния кожи головы и воло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с, выявлять потребности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Правила, современные формы и м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етоды обслуживания потребителя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Анатомические особенности, пропорции и пластика головы и лица; заполнение ди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агностической карточки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8. Психология общения и про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фессиональная этика парикмахера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9. 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оцессов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10. Принципы воздействия технологических проц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11. Выполнение мытья и массажа головы,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-ухода за волосами и кожей головы инновационными пре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паратами в рамках норм времени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12. Салонные сервисы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поддержания здоровья волос и  естественного блеска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13. Использование современного оборудования, приспособления, инструменты в  соответ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ствии  с правилами эксплуатации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C36" w:rsidRPr="00A601D5" w:rsidTr="00084FDE">
        <w:tc>
          <w:tcPr>
            <w:tcW w:w="904" w:type="pct"/>
            <w:gridSpan w:val="2"/>
            <w:vMerge/>
            <w:vAlign w:val="center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C36" w:rsidRPr="00A601D5" w:rsidTr="00163B35">
        <w:trPr>
          <w:trHeight w:val="645"/>
        </w:trPr>
        <w:tc>
          <w:tcPr>
            <w:tcW w:w="904" w:type="pct"/>
            <w:gridSpan w:val="2"/>
            <w:vMerge/>
            <w:vAlign w:val="center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 Практическое занятие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-уход за кожей головы</w:t>
            </w:r>
          </w:p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2. Практическое занятие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-уход за волосами головы</w:t>
            </w:r>
          </w:p>
        </w:tc>
        <w:tc>
          <w:tcPr>
            <w:tcW w:w="389" w:type="pct"/>
            <w:vMerge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4FDE" w:rsidRPr="00A601D5" w:rsidTr="00BB6C36">
        <w:trPr>
          <w:trHeight w:val="286"/>
        </w:trPr>
        <w:tc>
          <w:tcPr>
            <w:tcW w:w="904" w:type="pct"/>
            <w:gridSpan w:val="2"/>
            <w:vMerge w:val="restart"/>
          </w:tcPr>
          <w:p w:rsidR="00084FDE" w:rsidRPr="00A601D5" w:rsidRDefault="00084FDE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 стрижки волос </w:t>
            </w:r>
          </w:p>
          <w:p w:rsidR="00084FDE" w:rsidRPr="00A601D5" w:rsidRDefault="00084FDE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4FDE" w:rsidRPr="00A601D5" w:rsidRDefault="00084FDE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084FDE" w:rsidRPr="00A601D5" w:rsidRDefault="00084FDE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084FDE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084FDE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1.Устройство, правила эксплуатации и хранения применяемого оборудования, инструментов при выполнении парикмахерских услуг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129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2.Направления моды и тенденции в парикмахерском искусстве;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78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Актуальные тенденции и технологии в парикмахерском искусстве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433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4.Технологии выполнения современных женских, мужских и детских стрижек разной длины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5.Современные методы обработки волос.</w:t>
            </w: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Стрижка с учётом индивидуальности потребителя и современных модных тенденций.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BB6C36">
        <w:trPr>
          <w:trHeight w:val="338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6.Современные техники обработки волос при стрижке различным инструментом</w:t>
            </w: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7.Салонная  мужская и женская стрижка. Технологические особенности выполнения стрижек в соответствии с силуэтом модного образа. 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488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8.Обработка волос при создании модной текстуры в комбинации с модным окрашиванием.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2B31" w:rsidRPr="00A601D5" w:rsidTr="004A2B31">
        <w:tc>
          <w:tcPr>
            <w:tcW w:w="904" w:type="pct"/>
            <w:gridSpan w:val="2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  <w:p w:rsidR="004A2B31" w:rsidRPr="00A601D5" w:rsidRDefault="004A2B31" w:rsidP="00A601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(+12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1" w:rsidRPr="00A601D5" w:rsidTr="004A2B31">
        <w:trPr>
          <w:trHeight w:val="558"/>
        </w:trPr>
        <w:tc>
          <w:tcPr>
            <w:tcW w:w="904" w:type="pct"/>
            <w:gridSpan w:val="2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4A2B31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4E1D03" w:rsidRPr="00A601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женских стрижек </w:t>
            </w:r>
            <w:r w:rsidR="004E1D03" w:rsidRPr="00A601D5">
              <w:rPr>
                <w:rFonts w:ascii="Times New Roman" w:hAnsi="Times New Roman"/>
                <w:sz w:val="24"/>
                <w:szCs w:val="24"/>
              </w:rPr>
              <w:t xml:space="preserve">и укладок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>волос с учетом индивидуальных особенностей клиента</w:t>
            </w:r>
            <w:r w:rsidR="004A2B31"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4A2B31" w:rsidRPr="00A601D5" w:rsidRDefault="004E1D03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Выполнение современных мужских стрижек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и укладок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>волос с учетом индивидуальных особенностей клиента</w:t>
            </w:r>
            <w:r w:rsidR="004A2B31"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BB6C36" w:rsidRPr="00A601D5" w:rsidRDefault="004E1D03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="004A2B31" w:rsidRPr="00A601D5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детских стрижек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и укладок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>волос с учетом индивидуальных особенностей клиента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</w:t>
            </w:r>
          </w:p>
        </w:tc>
        <w:tc>
          <w:tcPr>
            <w:tcW w:w="389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B219D9">
        <w:trPr>
          <w:trHeight w:val="178"/>
        </w:trPr>
        <w:tc>
          <w:tcPr>
            <w:tcW w:w="904" w:type="pct"/>
            <w:gridSpan w:val="2"/>
            <w:vMerge w:val="restart"/>
          </w:tcPr>
          <w:p w:rsidR="004A2B31" w:rsidRPr="00A601D5" w:rsidRDefault="004A2B31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Современные технологии обработки волос при выполнении укладок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9" w:type="pct"/>
            <w:vMerge w:val="restar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B219D9">
        <w:trPr>
          <w:trHeight w:val="167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. Актуальные тенденции в укладках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9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технологии и методы обработки волос  для создания модной текстуры и поддержания их  здорового состояния и  естественного блеска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приёмы и технологии  обработки волос при выполнении модных укладок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 укладок волос  феном, горячим  и  холодным  способом, при помощи бигуди и зажимов в рамках норм времени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Состав  и  свойства  профессиональных  препаратов 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. Результат воздействия инструментов и материалов на кожу и волосы головы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выполнении укладки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13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Показатели качества продукции (услуги)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5859D8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48</w:t>
            </w:r>
            <w:r w:rsidR="005859D8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BC8" w:rsidRPr="00A601D5" w:rsidRDefault="005859D8" w:rsidP="00A601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(+12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B219D9">
        <w:trPr>
          <w:trHeight w:val="985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11-14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41BC8"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современных салонных укладок волос с модной текстурой </w:t>
            </w:r>
          </w:p>
          <w:p w:rsidR="00541BC8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15-18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BC8" w:rsidRPr="00A601D5" w:rsidTr="00541BC8">
        <w:trPr>
          <w:trHeight w:val="1068"/>
        </w:trPr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Подготовить доклад (сообщение) "Современные препараты по уходу за волосами ведущих фирм-производителей"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Подобрать форму стрижки в соответствии с особенностями внешности клиента;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Выполнить презентации "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Модные тенденции в причёсках, стрижках и макияже"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Выполнить презентации "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моды – одежда, аксессуары".  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7. Выполнить коллаж «Модный тренд сезона».</w:t>
            </w:r>
          </w:p>
        </w:tc>
        <w:tc>
          <w:tcPr>
            <w:tcW w:w="389" w:type="pct"/>
            <w:vAlign w:val="center"/>
          </w:tcPr>
          <w:p w:rsidR="005859D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</w:t>
            </w:r>
            <w:r w:rsidR="00626124" w:rsidRPr="00A601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541BC8" w:rsidRPr="00A601D5" w:rsidRDefault="00626124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(+ 4 КП)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у</w:t>
            </w:r>
            <w:r w:rsidR="00541BC8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1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Выполнение современных мужских, женских и детских стрижек на волосах разной длины;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Выполнение укладки волос различными инструментами и способами с учетом индивидуальных особенностей клиента;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Консультировать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 ухода за волосами и по выполнению укладки волос  в домашних условиях.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 Современные технологии окрашивания волос 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A54" w:rsidRPr="00A601D5" w:rsidTr="00541BC8">
        <w:tc>
          <w:tcPr>
            <w:tcW w:w="4173" w:type="pct"/>
            <w:gridSpan w:val="3"/>
          </w:tcPr>
          <w:p w:rsidR="008D5A54" w:rsidRPr="00A601D5" w:rsidRDefault="008D5A54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389" w:type="pct"/>
            <w:vAlign w:val="center"/>
          </w:tcPr>
          <w:p w:rsidR="008D5A54" w:rsidRPr="00A601D5" w:rsidRDefault="008D5A54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8D5A54" w:rsidRPr="00A601D5" w:rsidRDefault="008D5A54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 w:val="restar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Структура, состав и физические свойства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Характеристика современных технологий окрашивания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колориметрии;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Оборудование, инструменты, приспособления, аппаратура при выполнении окрашивания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выполнения окрашивания волос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красителями различных групп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 нормы расхода препаратов и материалов на выполнении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859D8" w:rsidRPr="00A601D5" w:rsidRDefault="005859D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(+6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084FDE">
        <w:trPr>
          <w:trHeight w:val="1203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BB6C36" w:rsidP="00A601D5">
            <w:pPr>
              <w:tabs>
                <w:tab w:val="left" w:pos="266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окрашивания волос с использованием современ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ных технологий и тенденций моды</w:t>
            </w:r>
          </w:p>
          <w:p w:rsidR="00541BC8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окрашивания волос красителями различных групп с учетом инди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видуальных особенностей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BC8" w:rsidRPr="00A601D5" w:rsidTr="00084FDE">
        <w:trPr>
          <w:trHeight w:val="249"/>
        </w:trPr>
        <w:tc>
          <w:tcPr>
            <w:tcW w:w="904" w:type="pct"/>
            <w:gridSpan w:val="2"/>
            <w:vMerge w:val="restar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Различные виды окрашивания на основе актуальных технологий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Актуальные тенденции в окрашивании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Техники мелирования волос, создание многоцветных эффектов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 Коррекция мелирования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Комбинированная окраска - быстрые техники без использования фольги.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. Креативные свободные техники окрашивания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6. "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Интуитивное" окрашивание.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2466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BB6C36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модной окраски волос с использованием различных техник мелирования волос.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комбинированной окраски волос с использованием быстрых техник при коррекции цвета.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креативной окраски волос с использованием свободных техник.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Выполнение интуитивного окрашивания волос  с использованием  свободных техник. 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креативной окраски волос с учетом актуальных тенденций моды.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BC8" w:rsidRPr="00A601D5" w:rsidTr="00B219D9">
        <w:trPr>
          <w:trHeight w:val="697"/>
        </w:trPr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Подготовить сообщение (доклад, презентацию) "Современные профессиональные красители для волос от ведущих производителей ";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2. Провести диагностику состояния и чувствительности кожи головы и волос, выявить потребности клиента;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Подобрать цветовое решение в соответствии с особенностями внешности клиента;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Выполнить презентацию «Современные тенденции в окрашивании волос на основе актуальных технологий».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Практическая подготовка: у</w:t>
            </w:r>
            <w:r w:rsidR="00541BC8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2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окрашивания волос;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541BC8" w:rsidRPr="00A601D5" w:rsidRDefault="00541BC8" w:rsidP="00A601D5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309"/>
        </w:trPr>
        <w:tc>
          <w:tcPr>
            <w:tcW w:w="4173" w:type="pct"/>
            <w:gridSpan w:val="3"/>
          </w:tcPr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F51" w:rsidRPr="00A601D5" w:rsidTr="00541BC8">
        <w:trPr>
          <w:trHeight w:val="309"/>
        </w:trPr>
        <w:tc>
          <w:tcPr>
            <w:tcW w:w="4173" w:type="pct"/>
            <w:gridSpan w:val="3"/>
          </w:tcPr>
          <w:p w:rsidR="00861F51" w:rsidRPr="00A601D5" w:rsidRDefault="00861F51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389" w:type="pct"/>
            <w:vAlign w:val="center"/>
          </w:tcPr>
          <w:p w:rsidR="00861F51" w:rsidRPr="00A601D5" w:rsidRDefault="00861F51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861F51" w:rsidRPr="00A601D5" w:rsidRDefault="00861F5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349"/>
        </w:trPr>
        <w:tc>
          <w:tcPr>
            <w:tcW w:w="875" w:type="pct"/>
            <w:vMerge w:val="restar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345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 Структура, состав и физические свойства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45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Типы,  виды и формы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90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Препараты и технологии ведущих фирм для  перманентного изменения текстуры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90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211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5. Инструмент</w:t>
            </w:r>
            <w:r w:rsidR="00BB6C36" w:rsidRPr="00A601D5">
              <w:rPr>
                <w:rFonts w:ascii="Times New Roman" w:hAnsi="Times New Roman"/>
                <w:bCs/>
                <w:sz w:val="24"/>
                <w:szCs w:val="24"/>
              </w:rPr>
              <w:t>ы, приспособления, оборудование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599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Технологии выполнения химической (перманентной) завивки на основе актуальных технологий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525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Моделирующие приёмы накрутки  при выполнении  различных схем для  креативной  завив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ки  на волосах различной длинны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BB6C36">
        <w:trPr>
          <w:trHeight w:val="207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8. Показат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ели качества продукции (услуги)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B6C36">
        <w:trPr>
          <w:trHeight w:val="527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9. Нормы расхода препаратов и материалов на выполнение хим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ической (перманентной) завивки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B6C36">
        <w:trPr>
          <w:trHeight w:val="94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10. Правила оказания первой помощи;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B31" w:rsidRPr="00A601D5" w:rsidTr="00BB6C36">
        <w:trPr>
          <w:trHeight w:val="228"/>
        </w:trPr>
        <w:tc>
          <w:tcPr>
            <w:tcW w:w="875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(+2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1" w:rsidRPr="00A601D5" w:rsidTr="00B219D9">
        <w:trPr>
          <w:trHeight w:val="976"/>
        </w:trPr>
        <w:tc>
          <w:tcPr>
            <w:tcW w:w="875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4A2B31" w:rsidRPr="00A601D5" w:rsidRDefault="00AA5002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28-30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2B31"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 Отработка различных техник накрутки волос для создания модной текстуры</w:t>
            </w:r>
          </w:p>
          <w:p w:rsidR="004A2B31" w:rsidRPr="00A601D5" w:rsidRDefault="00AA5002" w:rsidP="00A601D5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31-33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химической (перманентной) завивки с использованием современных технологий</w:t>
            </w:r>
            <w:r w:rsidR="004A2B31"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9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C36" w:rsidRPr="00A601D5" w:rsidTr="00163B35">
        <w:trPr>
          <w:trHeight w:val="1410"/>
        </w:trPr>
        <w:tc>
          <w:tcPr>
            <w:tcW w:w="4173" w:type="pct"/>
            <w:gridSpan w:val="3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  <w:p w:rsidR="00BB6C36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(доклад, презентацию) "Современные профессиональные препараты для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транформации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текстуры от ведущих производителей ";</w:t>
            </w:r>
          </w:p>
          <w:p w:rsidR="00BB6C36" w:rsidRPr="00A601D5" w:rsidRDefault="00BB6C36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BB6C36" w:rsidRPr="00A601D5" w:rsidRDefault="00BB6C36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Подобрать цветовое решение в соответствии с особенностями внешности клиента;</w:t>
            </w:r>
          </w:p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Выполнить презентацию "Современные тенденции в окрашивании";</w:t>
            </w:r>
          </w:p>
        </w:tc>
        <w:tc>
          <w:tcPr>
            <w:tcW w:w="389" w:type="pct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4A2B31">
        <w:trPr>
          <w:trHeight w:val="1410"/>
        </w:trPr>
        <w:tc>
          <w:tcPr>
            <w:tcW w:w="4173" w:type="pct"/>
            <w:gridSpan w:val="3"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Разработать и выполнить современную мужскую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прямопроникающего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красителя, укладку на основе современных тенденций моды.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2. Разработать и выполнить современную женскую стрижку, окрашивание с использованием красителя </w:t>
            </w:r>
            <w:r w:rsidRPr="00A601D5">
              <w:rPr>
                <w:rFonts w:ascii="Times New Roman" w:hAnsi="Times New Roman"/>
                <w:sz w:val="24"/>
                <w:szCs w:val="24"/>
                <w:lang w:val="en-US"/>
              </w:rPr>
              <w:t>Magma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укладку, на основе актуальных технологий.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Разработать и выполнить современную женскую стрижку, окрашивание с использованием аутентичных техник, укладку с эффектом кудрей, на основе современных трендов.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4. Разработать и выполнить современную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 красителя, укладку с эффектом локонов, на основе современных тенденций моды.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Разработать и выполнить современную стрижку, окрашивание с использованием красителя специальной группы, укладку с элементом волны, учитывая индивидуальные особенности потребителя.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6. Разработать и выполнить современную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гладкой текстурой, на основе современных трендов.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Разработать и выполнить современную мужскую (женскую) стрижку, окрашивание с использованием свободных техник мелирования, укладку с эффектом локонов, учитывая индивидуальные особенности потребителя.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8. Разработать и выполнить современную стрижку, окрашивание в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экстра-красные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тона, укладку с применением гофре, на основе современных тенденций моды.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9. Разработать и выполнить современную стрижку, химическую (перманентную) завивку, укладку с модной текстурой, с учетом актуальных технологий.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10. Разработать и выполнить современную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эффектом кудрей, учитывая индивидуальные особенности потребителя.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560839">
        <w:trPr>
          <w:trHeight w:val="1124"/>
        </w:trPr>
        <w:tc>
          <w:tcPr>
            <w:tcW w:w="4173" w:type="pct"/>
            <w:gridSpan w:val="3"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(работе):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  Введение. Цели и задачи курсового проектирования.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2. Творческая часть. Тренды сезона в модном образе.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3. Выбор и изучение модного образа. Выбор модели.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4. Выбор и обоснование стрижки, окрашивания (завивки) и укладки.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5. Выбор технологий выполнения работы. Составление технологических карт.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6. Графическая часть. Оформление эскизов образа.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7. Оформление таблиц, схем, рисунок, эскизов, фото, коллажей.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8. Защита курсовой работы.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4A2B31">
        <w:trPr>
          <w:trHeight w:val="1410"/>
        </w:trPr>
        <w:tc>
          <w:tcPr>
            <w:tcW w:w="4173" w:type="pct"/>
            <w:gridSpan w:val="3"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Внеаудиторная (самостоятельная) учебная работа </w:t>
            </w: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над курсовым проектом (работой):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литературных источников. 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2. Выполнение эскизов разработки.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3. Практическое выполнение работы на модели.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4. Оформление курсовой работы.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541BC8">
        <w:tc>
          <w:tcPr>
            <w:tcW w:w="4173" w:type="pct"/>
            <w:gridSpan w:val="3"/>
          </w:tcPr>
          <w:p w:rsidR="004A2B31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у</w:t>
            </w:r>
            <w:r w:rsidR="004A2B31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3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химической (перманентной)  завивки волос;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химически завитыми волосами, ухода за волосами в домашних условиях.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п</w:t>
            </w:r>
            <w:r w:rsidR="00541BC8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роизводственная практика 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57"/>
              <w:contextualSpacing/>
              <w:jc w:val="both"/>
              <w:rPr>
                <w:szCs w:val="24"/>
              </w:rPr>
            </w:pPr>
            <w:r w:rsidRPr="00A601D5">
              <w:rPr>
                <w:szCs w:val="24"/>
              </w:rPr>
              <w:t>Подготовка рабочего места для выполнения парикмахерских услуг, соблюдая правила санитарии и г</w:t>
            </w:r>
            <w:r w:rsidR="00C93729" w:rsidRPr="00A601D5">
              <w:rPr>
                <w:szCs w:val="24"/>
              </w:rPr>
              <w:t>игиены, требования охраны труда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</w:t>
            </w:r>
            <w:r w:rsidR="00C93729" w:rsidRPr="00A601D5">
              <w:rPr>
                <w:szCs w:val="24"/>
              </w:rPr>
              <w:t xml:space="preserve"> комплекса парикмахерских услуг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lastRenderedPageBreak/>
              <w:t xml:space="preserve">Выполнение технологических процессов в целом и поэтапно: мытье и массаж головы, профилактический </w:t>
            </w:r>
            <w:r w:rsidR="00C93729" w:rsidRPr="00A601D5">
              <w:rPr>
                <w:szCs w:val="24"/>
              </w:rPr>
              <w:t>уход за волосами и кожей головы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t xml:space="preserve">Выполнение современных мужских, женских и детских </w:t>
            </w:r>
            <w:r w:rsidR="00C93729" w:rsidRPr="00A601D5">
              <w:rPr>
                <w:szCs w:val="24"/>
              </w:rPr>
              <w:t>стрижек на волосах разной длины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t xml:space="preserve">Выполнение укладки волос различными инструментами и способами с учетом индивидуальных </w:t>
            </w:r>
            <w:r w:rsidR="00C93729" w:rsidRPr="00A601D5">
              <w:rPr>
                <w:szCs w:val="24"/>
              </w:rPr>
              <w:t>особенностей клиента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Консультировать по подбору профессиональных сре</w:t>
            </w:r>
            <w:proofErr w:type="gramStart"/>
            <w:r w:rsidRPr="00A601D5">
              <w:rPr>
                <w:szCs w:val="24"/>
              </w:rPr>
              <w:t>дств  дл</w:t>
            </w:r>
            <w:proofErr w:type="gramEnd"/>
            <w:r w:rsidRPr="00A601D5">
              <w:rPr>
                <w:szCs w:val="24"/>
              </w:rPr>
              <w:t xml:space="preserve">я  ухода за волосами и по выполнению укладки волос  в </w:t>
            </w:r>
            <w:r w:rsidR="00C93729" w:rsidRPr="00A601D5">
              <w:rPr>
                <w:szCs w:val="24"/>
              </w:rPr>
              <w:t>домашних условиях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b/>
                <w:bCs/>
                <w:szCs w:val="24"/>
              </w:rPr>
            </w:pPr>
            <w:r w:rsidRPr="00A601D5">
              <w:rPr>
                <w:szCs w:val="24"/>
              </w:rPr>
              <w:t>Подготовка рабочего места для выполнения парикмахерских услуг, соблюдая правила санитарии и г</w:t>
            </w:r>
            <w:r w:rsidR="00C93729" w:rsidRPr="00A601D5">
              <w:rPr>
                <w:szCs w:val="24"/>
              </w:rPr>
              <w:t>игиены, требования охраны труда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Проведение  контроля безопасности и подготовки  рабочего места для выпо</w:t>
            </w:r>
            <w:r w:rsidR="00C93729" w:rsidRPr="00A601D5">
              <w:rPr>
                <w:szCs w:val="24"/>
              </w:rPr>
              <w:t>лнения услуги окрашивания волос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</w:t>
            </w:r>
            <w:r w:rsidR="00C93729" w:rsidRPr="00A601D5">
              <w:rPr>
                <w:szCs w:val="24"/>
              </w:rPr>
              <w:t xml:space="preserve"> комплекса парикмахерских услуг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Проведение диагностики состояния и чувст</w:t>
            </w:r>
            <w:r w:rsidR="00C93729" w:rsidRPr="00A601D5">
              <w:rPr>
                <w:szCs w:val="24"/>
              </w:rPr>
              <w:t>вительности кожи головы и волос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простых и сложных видов окрашивания волос в технологической последовательности на основе актуаль</w:t>
            </w:r>
            <w:r w:rsidR="00C93729" w:rsidRPr="00A601D5">
              <w:rPr>
                <w:szCs w:val="24"/>
              </w:rPr>
              <w:t>ных технологий и тенденций моды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Обсуждение с клиентом качество</w:t>
            </w:r>
            <w:r w:rsidR="00C93729" w:rsidRPr="00A601D5">
              <w:rPr>
                <w:szCs w:val="24"/>
              </w:rPr>
              <w:t xml:space="preserve"> выполненной услуги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Проведение  контроля безопасности и подготовки  рабочего места для выполнения услуги химической (перманентн</w:t>
            </w:r>
            <w:r w:rsidR="00C93729" w:rsidRPr="00A601D5">
              <w:rPr>
                <w:szCs w:val="24"/>
              </w:rPr>
              <w:t xml:space="preserve">ой)  завивки волос 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</w:t>
            </w:r>
            <w:r w:rsidR="00C93729" w:rsidRPr="00A601D5">
              <w:rPr>
                <w:szCs w:val="24"/>
              </w:rPr>
              <w:t xml:space="preserve"> комплекса парикмахерских услуг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 xml:space="preserve">Проведение диагностики состояния и чувствительности кожи головы и </w:t>
            </w:r>
            <w:r w:rsidR="00C93729" w:rsidRPr="00A601D5">
              <w:rPr>
                <w:szCs w:val="24"/>
              </w:rPr>
              <w:t>волос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простых и сложных видов химической (перманентной)  завивки волос в технологической последовательности на основе актуаль</w:t>
            </w:r>
            <w:r w:rsidR="00C93729" w:rsidRPr="00A601D5">
              <w:rPr>
                <w:szCs w:val="24"/>
              </w:rPr>
              <w:t>ных технологий и тенденций моды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Профессиональные препараты для ухода за химически завитыми волосами в домашних условия</w:t>
            </w:r>
            <w:r w:rsidR="00C93729" w:rsidRPr="00A601D5">
              <w:rPr>
                <w:szCs w:val="24"/>
              </w:rPr>
              <w:t>х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b/>
                <w:bCs/>
                <w:szCs w:val="24"/>
                <w:lang w:eastAsia="en-US"/>
              </w:rPr>
            </w:pPr>
            <w:r w:rsidRPr="00A601D5">
              <w:rPr>
                <w:szCs w:val="24"/>
              </w:rPr>
              <w:t>Обсуждение с клиентом качества выполненной услуги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38" w:type="pc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438" w:type="pc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2B29" w:rsidRPr="00A601D5" w:rsidRDefault="00D12B29" w:rsidP="00A601D5">
      <w:pPr>
        <w:ind w:firstLine="770"/>
        <w:rPr>
          <w:rFonts w:ascii="Times New Roman" w:hAnsi="Times New Roman"/>
          <w:sz w:val="24"/>
          <w:szCs w:val="24"/>
        </w:rPr>
        <w:sectPr w:rsidR="00D12B29" w:rsidRPr="00A601D5" w:rsidSect="00AE57CD">
          <w:pgSz w:w="16840" w:h="11907" w:orient="landscape"/>
          <w:pgMar w:top="1134" w:right="1134" w:bottom="1134" w:left="1134" w:header="709" w:footer="57" w:gutter="0"/>
          <w:cols w:space="720"/>
          <w:docGrid w:linePitch="299"/>
        </w:sectPr>
      </w:pPr>
    </w:p>
    <w:p w:rsidR="00D12B29" w:rsidRPr="00A601D5" w:rsidRDefault="00D12B29" w:rsidP="00A601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A601D5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D12B29" w:rsidRPr="00A601D5" w:rsidRDefault="00D12B29" w:rsidP="00A601D5">
      <w:pPr>
        <w:spacing w:after="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D12B29" w:rsidRPr="00A601D5" w:rsidRDefault="00D12B29" w:rsidP="00A601D5">
      <w:pPr>
        <w:spacing w:after="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601D5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A601D5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A601D5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A601D5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  <w:proofErr w:type="gramEnd"/>
    </w:p>
    <w:p w:rsidR="00D12B29" w:rsidRPr="00A601D5" w:rsidRDefault="00D12B29" w:rsidP="00A601D5">
      <w:pPr>
        <w:suppressAutoHyphens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 xml:space="preserve">Лаборатории:  </w:t>
      </w:r>
      <w:r w:rsidRPr="00A601D5">
        <w:rPr>
          <w:rFonts w:ascii="Times New Roman" w:hAnsi="Times New Roman"/>
          <w:sz w:val="24"/>
          <w:szCs w:val="24"/>
        </w:rPr>
        <w:t xml:space="preserve">информатики и информационных технологий, технологий парикмахерских услуг, </w:t>
      </w:r>
      <w:r w:rsidRPr="00A601D5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</w:t>
      </w:r>
      <w:r w:rsidR="005E70E8" w:rsidRPr="00A601D5">
        <w:rPr>
          <w:rFonts w:ascii="Times New Roman" w:hAnsi="Times New Roman"/>
          <w:bCs/>
          <w:sz w:val="24"/>
          <w:szCs w:val="24"/>
        </w:rPr>
        <w:t>Рабочей</w:t>
      </w:r>
      <w:r w:rsidRPr="00A601D5">
        <w:rPr>
          <w:rFonts w:ascii="Times New Roman" w:hAnsi="Times New Roman"/>
          <w:bCs/>
          <w:sz w:val="24"/>
          <w:szCs w:val="24"/>
        </w:rPr>
        <w:t xml:space="preserve"> программы по специальности.</w:t>
      </w:r>
    </w:p>
    <w:p w:rsidR="00D12B29" w:rsidRPr="00A601D5" w:rsidRDefault="00D12B29" w:rsidP="00A601D5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 xml:space="preserve">Мастерские:  </w:t>
      </w:r>
      <w:r w:rsidRPr="00A601D5">
        <w:rPr>
          <w:rFonts w:ascii="Times New Roman" w:hAnsi="Times New Roman"/>
          <w:sz w:val="24"/>
          <w:szCs w:val="24"/>
        </w:rPr>
        <w:t xml:space="preserve">салон-парикмахерская, </w:t>
      </w:r>
      <w:r w:rsidRPr="00A601D5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  6.2.3  </w:t>
      </w:r>
      <w:r w:rsidR="005E70E8" w:rsidRPr="00A601D5">
        <w:rPr>
          <w:rFonts w:ascii="Times New Roman" w:hAnsi="Times New Roman"/>
          <w:bCs/>
          <w:sz w:val="24"/>
          <w:szCs w:val="24"/>
        </w:rPr>
        <w:t>Рабоче</w:t>
      </w:r>
      <w:r w:rsidRPr="00A601D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12B29" w:rsidRPr="00A601D5" w:rsidRDefault="00D12B29" w:rsidP="00A601D5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6.2.3  </w:t>
      </w:r>
      <w:r w:rsidR="005E70E8" w:rsidRPr="00A601D5">
        <w:rPr>
          <w:rFonts w:ascii="Times New Roman" w:hAnsi="Times New Roman"/>
          <w:bCs/>
          <w:sz w:val="24"/>
          <w:szCs w:val="24"/>
        </w:rPr>
        <w:t>Рабоче</w:t>
      </w:r>
      <w:r w:rsidRPr="00A601D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12B29" w:rsidRPr="00A601D5" w:rsidRDefault="00D12B29" w:rsidP="00A601D5">
      <w:pPr>
        <w:spacing w:before="120" w:after="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12B29" w:rsidRPr="00A601D5" w:rsidRDefault="00D12B29" w:rsidP="00A601D5">
      <w:pPr>
        <w:suppressAutoHyphens/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5E70E8" w:rsidRPr="00A601D5">
        <w:rPr>
          <w:rFonts w:ascii="Times New Roman" w:hAnsi="Times New Roman"/>
          <w:bCs/>
          <w:sz w:val="24"/>
          <w:szCs w:val="24"/>
        </w:rPr>
        <w:t>ет</w:t>
      </w:r>
      <w:r w:rsidRPr="00A601D5">
        <w:rPr>
          <w:rFonts w:ascii="Times New Roman" w:hAnsi="Times New Roman"/>
          <w:bCs/>
          <w:sz w:val="24"/>
          <w:szCs w:val="24"/>
        </w:rPr>
        <w:t xml:space="preserve">  п</w:t>
      </w:r>
      <w:r w:rsidRPr="00A601D5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12B29" w:rsidRPr="00A601D5" w:rsidRDefault="00D12B29" w:rsidP="00A601D5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Cs w:val="24"/>
        </w:rPr>
      </w:pPr>
      <w:r w:rsidRPr="00A601D5">
        <w:rPr>
          <w:szCs w:val="24"/>
        </w:rPr>
        <w:t xml:space="preserve">Масленникова Л.В. </w:t>
      </w:r>
      <w:r w:rsidRPr="00A601D5">
        <w:rPr>
          <w:color w:val="222222"/>
          <w:szCs w:val="24"/>
          <w:shd w:val="clear" w:color="auto" w:fill="FFFFFF"/>
        </w:rPr>
        <w:t>Технология выполнения стрижек и укладок [Текст]: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"Технология парикмахерского искусства" / Л. В. Масленникова. - 2-е изд., стер. - Москва: Академия, 2018. - 190 с.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szCs w:val="24"/>
        </w:rPr>
      </w:pPr>
      <w:proofErr w:type="spellStart"/>
      <w:r w:rsidRPr="00A601D5">
        <w:rPr>
          <w:szCs w:val="24"/>
        </w:rPr>
        <w:t>Чалова</w:t>
      </w:r>
      <w:proofErr w:type="spellEnd"/>
      <w:r w:rsidRPr="00A601D5">
        <w:rPr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A601D5">
        <w:rPr>
          <w:szCs w:val="24"/>
        </w:rPr>
        <w:t>сред</w:t>
      </w:r>
      <w:proofErr w:type="gramStart"/>
      <w:r w:rsidRPr="00A601D5">
        <w:rPr>
          <w:szCs w:val="24"/>
        </w:rPr>
        <w:t>.п</w:t>
      </w:r>
      <w:proofErr w:type="gramEnd"/>
      <w:r w:rsidRPr="00A601D5">
        <w:rPr>
          <w:szCs w:val="24"/>
        </w:rPr>
        <w:t>роф</w:t>
      </w:r>
      <w:proofErr w:type="spellEnd"/>
      <w:r w:rsidRPr="00A601D5">
        <w:rPr>
          <w:szCs w:val="24"/>
        </w:rPr>
        <w:t>. образования /</w:t>
      </w:r>
      <w:proofErr w:type="spellStart"/>
      <w:r w:rsidRPr="00A601D5">
        <w:rPr>
          <w:szCs w:val="24"/>
        </w:rPr>
        <w:t>Л.Д.Чалова</w:t>
      </w:r>
      <w:proofErr w:type="spellEnd"/>
      <w:r w:rsidRPr="00A601D5">
        <w:rPr>
          <w:szCs w:val="24"/>
        </w:rPr>
        <w:t xml:space="preserve">, </w:t>
      </w:r>
      <w:proofErr w:type="spellStart"/>
      <w:r w:rsidRPr="00A601D5">
        <w:rPr>
          <w:szCs w:val="24"/>
        </w:rPr>
        <w:t>С.А.Галиева</w:t>
      </w:r>
      <w:proofErr w:type="spellEnd"/>
      <w:r w:rsidRPr="00A601D5">
        <w:rPr>
          <w:szCs w:val="24"/>
        </w:rPr>
        <w:t xml:space="preserve">, </w:t>
      </w:r>
      <w:proofErr w:type="spellStart"/>
      <w:r w:rsidRPr="00A601D5">
        <w:rPr>
          <w:szCs w:val="24"/>
        </w:rPr>
        <w:t>А.В.Уколова</w:t>
      </w:r>
      <w:proofErr w:type="spellEnd"/>
      <w:r w:rsidRPr="00A601D5">
        <w:rPr>
          <w:szCs w:val="24"/>
        </w:rPr>
        <w:t xml:space="preserve">. – М.: Изд. центр «Академия», 2018. 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Cs w:val="24"/>
        </w:rPr>
      </w:pPr>
      <w:proofErr w:type="spellStart"/>
      <w:r w:rsidRPr="00A601D5">
        <w:rPr>
          <w:szCs w:val="24"/>
        </w:rPr>
        <w:t>Шаменкова</w:t>
      </w:r>
      <w:proofErr w:type="spellEnd"/>
      <w:r w:rsidRPr="00A601D5">
        <w:rPr>
          <w:szCs w:val="24"/>
        </w:rPr>
        <w:t xml:space="preserve"> Т.Ю. </w:t>
      </w:r>
      <w:r w:rsidRPr="00A601D5">
        <w:rPr>
          <w:color w:val="222222"/>
          <w:szCs w:val="24"/>
          <w:shd w:val="clear" w:color="auto" w:fill="FFFFFF"/>
        </w:rPr>
        <w:t xml:space="preserve">Технология выполнения окрашивания волос и химической (перманентной) завивки [Текст]: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Т. Ю. </w:t>
      </w:r>
      <w:proofErr w:type="spellStart"/>
      <w:r w:rsidRPr="00A601D5">
        <w:rPr>
          <w:color w:val="222222"/>
          <w:szCs w:val="24"/>
          <w:shd w:val="clear" w:color="auto" w:fill="FFFFFF"/>
        </w:rPr>
        <w:t>Шаменкова</w:t>
      </w:r>
      <w:proofErr w:type="spellEnd"/>
      <w:r w:rsidRPr="00A601D5">
        <w:rPr>
          <w:color w:val="222222"/>
          <w:szCs w:val="24"/>
          <w:shd w:val="clear" w:color="auto" w:fill="FFFFFF"/>
        </w:rPr>
        <w:t>. - Москва: Академия, 2018. – 206 с.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tabs>
          <w:tab w:val="left" w:pos="0"/>
        </w:tabs>
        <w:spacing w:after="0"/>
        <w:ind w:left="0" w:firstLine="426"/>
        <w:contextualSpacing/>
        <w:jc w:val="both"/>
        <w:rPr>
          <w:bCs/>
          <w:szCs w:val="24"/>
        </w:rPr>
      </w:pPr>
      <w:r w:rsidRPr="00A601D5">
        <w:rPr>
          <w:szCs w:val="24"/>
          <w:shd w:val="clear" w:color="auto" w:fill="FFFFFF"/>
        </w:rPr>
        <w:t xml:space="preserve">Национальный стандарт Российской Федерации ГОСТ </w:t>
      </w:r>
      <w:proofErr w:type="gramStart"/>
      <w:r w:rsidRPr="00A601D5">
        <w:rPr>
          <w:szCs w:val="24"/>
          <w:shd w:val="clear" w:color="auto" w:fill="FFFFFF"/>
        </w:rPr>
        <w:t>Р</w:t>
      </w:r>
      <w:proofErr w:type="gramEnd"/>
      <w:r w:rsidRPr="00A601D5">
        <w:rPr>
          <w:szCs w:val="24"/>
          <w:shd w:val="clear" w:color="auto" w:fill="FFFFFF"/>
        </w:rPr>
        <w:t xml:space="preserve"> 51142-2019 «Услуги бытовые. Услуги парикмахерских и салонов красоты. Общие технические условия». – Режим доступа: </w:t>
      </w:r>
      <w:hyperlink r:id="rId11" w:anchor="7D20K3" w:history="1">
        <w:r w:rsidRPr="00A601D5">
          <w:rPr>
            <w:rStyle w:val="ac"/>
            <w:szCs w:val="24"/>
            <w:shd w:val="clear" w:color="auto" w:fill="FFFFFF"/>
          </w:rPr>
          <w:t>https://docs.cntd.ru/document/1200164123#7D20K3</w:t>
        </w:r>
      </w:hyperlink>
      <w:r w:rsidRPr="00A601D5">
        <w:rPr>
          <w:szCs w:val="24"/>
          <w:shd w:val="clear" w:color="auto" w:fill="FFFFFF"/>
        </w:rPr>
        <w:t xml:space="preserve"> 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tabs>
          <w:tab w:val="left" w:pos="0"/>
        </w:tabs>
        <w:spacing w:after="0"/>
        <w:ind w:left="0" w:firstLine="426"/>
        <w:contextualSpacing/>
        <w:jc w:val="both"/>
        <w:rPr>
          <w:bCs/>
          <w:szCs w:val="24"/>
        </w:rPr>
      </w:pPr>
      <w:r w:rsidRPr="00A601D5">
        <w:rPr>
          <w:bCs/>
          <w:szCs w:val="24"/>
        </w:rPr>
        <w:t>Правила  бытового обслуживания населения</w:t>
      </w:r>
      <w:proofErr w:type="gramStart"/>
      <w:r w:rsidRPr="00A601D5">
        <w:rPr>
          <w:bCs/>
          <w:szCs w:val="24"/>
        </w:rPr>
        <w:t xml:space="preserve"> /У</w:t>
      </w:r>
      <w:proofErr w:type="gramEnd"/>
      <w:r w:rsidRPr="00A601D5">
        <w:rPr>
          <w:bCs/>
          <w:szCs w:val="24"/>
        </w:rPr>
        <w:t>тв. ПП РФ от 21.09.2020 № 1514.</w:t>
      </w:r>
      <w:r w:rsidRPr="00A601D5">
        <w:rPr>
          <w:szCs w:val="24"/>
        </w:rPr>
        <w:t xml:space="preserve"> – Режим доступа: </w:t>
      </w:r>
      <w:hyperlink r:id="rId12" w:history="1">
        <w:r w:rsidRPr="00A601D5">
          <w:rPr>
            <w:rStyle w:val="ac"/>
          </w:rPr>
          <w:t>https://docs.cntd.ru/document/565879774</w:t>
        </w:r>
      </w:hyperlink>
      <w:r w:rsidRPr="00A601D5">
        <w:t xml:space="preserve"> </w:t>
      </w:r>
    </w:p>
    <w:p w:rsidR="00CD78E7" w:rsidRPr="00A601D5" w:rsidRDefault="00CD78E7" w:rsidP="00A601D5">
      <w:pPr>
        <w:pStyle w:val="afffffa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A601D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A601D5">
        <w:rPr>
          <w:rFonts w:ascii="Times New Roman" w:hAnsi="Times New Roman"/>
          <w:sz w:val="24"/>
          <w:szCs w:val="24"/>
        </w:rPr>
        <w:t>Зарег</w:t>
      </w:r>
      <w:proofErr w:type="spellEnd"/>
      <w:r w:rsidR="000F77CF" w:rsidRPr="00A601D5">
        <w:rPr>
          <w:rFonts w:ascii="Times New Roman" w:hAnsi="Times New Roman"/>
          <w:sz w:val="24"/>
          <w:szCs w:val="24"/>
        </w:rPr>
        <w:t xml:space="preserve">. </w:t>
      </w:r>
      <w:r w:rsidRPr="00A601D5">
        <w:rPr>
          <w:rFonts w:ascii="Times New Roman" w:hAnsi="Times New Roman"/>
          <w:sz w:val="24"/>
          <w:szCs w:val="24"/>
        </w:rPr>
        <w:t>в Минюсте России 30.12.2020 N 61953)</w:t>
      </w:r>
      <w:r w:rsidR="000F77CF" w:rsidRPr="00A601D5">
        <w:rPr>
          <w:rFonts w:ascii="Times New Roman" w:hAnsi="Times New Roman"/>
          <w:sz w:val="24"/>
          <w:szCs w:val="24"/>
        </w:rPr>
        <w:t xml:space="preserve">. </w:t>
      </w:r>
      <w:r w:rsidRPr="00A601D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A601D5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szCs w:val="24"/>
        </w:rPr>
      </w:pPr>
      <w:r w:rsidRPr="00A601D5">
        <w:rPr>
          <w:szCs w:val="24"/>
        </w:rPr>
        <w:t>Техническое описание. Парикмахерское искусство//WS</w:t>
      </w:r>
      <w:r w:rsidRPr="00A601D5">
        <w:rPr>
          <w:szCs w:val="24"/>
          <w:lang w:val="en-US"/>
        </w:rPr>
        <w:t>R</w:t>
      </w:r>
      <w:r w:rsidRPr="00A601D5">
        <w:rPr>
          <w:szCs w:val="24"/>
        </w:rPr>
        <w:t xml:space="preserve"> 2020_TD29_EN. – Москва, 2020.   </w:t>
      </w:r>
    </w:p>
    <w:p w:rsidR="000F77CF" w:rsidRPr="00A601D5" w:rsidRDefault="000F77CF" w:rsidP="00A601D5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:rsidR="000F77CF" w:rsidRPr="00A601D5" w:rsidRDefault="000F77CF" w:rsidP="00A601D5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:rsidR="006866CC" w:rsidRPr="00A601D5" w:rsidRDefault="006866CC" w:rsidP="00A601D5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6866CC" w:rsidRPr="00A601D5" w:rsidRDefault="006866CC" w:rsidP="00A601D5">
      <w:pPr>
        <w:pStyle w:val="ad"/>
        <w:numPr>
          <w:ilvl w:val="0"/>
          <w:numId w:val="12"/>
        </w:numPr>
        <w:spacing w:after="0" w:line="276" w:lineRule="auto"/>
        <w:ind w:left="0" w:firstLine="357"/>
        <w:contextualSpacing/>
        <w:rPr>
          <w:szCs w:val="24"/>
        </w:rPr>
      </w:pPr>
      <w:r w:rsidRPr="00A601D5">
        <w:rPr>
          <w:szCs w:val="24"/>
        </w:rPr>
        <w:t xml:space="preserve">Форум парикмахеров - режим доступа: </w:t>
      </w:r>
      <w:hyperlink r:id="rId14" w:tgtFrame="_blank" w:history="1">
        <w:r w:rsidRPr="00A601D5">
          <w:rPr>
            <w:rStyle w:val="ac"/>
            <w:color w:val="auto"/>
            <w:szCs w:val="24"/>
            <w:u w:val="none"/>
            <w:shd w:val="clear" w:color="auto" w:fill="FFFFFF"/>
          </w:rPr>
          <w:t>www.parikmaher.net.ru</w:t>
        </w:r>
      </w:hyperlink>
      <w:r w:rsidRPr="00A601D5">
        <w:rPr>
          <w:szCs w:val="24"/>
        </w:rPr>
        <w:t xml:space="preserve">; </w:t>
      </w:r>
    </w:p>
    <w:p w:rsidR="00353AFF" w:rsidRPr="00A601D5" w:rsidRDefault="006866CC" w:rsidP="00A601D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A601D5">
        <w:rPr>
          <w:szCs w:val="24"/>
        </w:rPr>
        <w:t xml:space="preserve">Форум парикмахеров - режим доступа: </w:t>
      </w:r>
      <w:hyperlink r:id="rId15" w:history="1">
        <w:r w:rsidRPr="00A601D5">
          <w:rPr>
            <w:szCs w:val="24"/>
          </w:rPr>
          <w:t>http://www.hairforum.ru/</w:t>
        </w:r>
      </w:hyperlink>
      <w:r w:rsidRPr="00A601D5">
        <w:rPr>
          <w:szCs w:val="24"/>
        </w:rPr>
        <w:t>;</w:t>
      </w:r>
    </w:p>
    <w:p w:rsidR="004A0542" w:rsidRPr="00A601D5" w:rsidRDefault="009F3049" w:rsidP="00A601D5">
      <w:pPr>
        <w:pStyle w:val="ad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357"/>
        <w:jc w:val="both"/>
        <w:rPr>
          <w:szCs w:val="24"/>
        </w:rPr>
      </w:pPr>
      <w:hyperlink r:id="rId16" w:history="1">
        <w:r w:rsidR="004A0542" w:rsidRPr="00A601D5">
          <w:rPr>
            <w:color w:val="0000FF"/>
            <w:szCs w:val="24"/>
            <w:u w:val="single"/>
          </w:rPr>
          <w:t>Научно-практический</w:t>
        </w:r>
      </w:hyperlink>
      <w:r w:rsidR="004A0542" w:rsidRPr="00A601D5">
        <w:rPr>
          <w:szCs w:val="24"/>
        </w:rPr>
        <w:t xml:space="preserve"> журнал «Гигиена и санитария». Архив журналов - </w:t>
      </w:r>
      <w:r w:rsidR="004A0542" w:rsidRPr="00A601D5">
        <w:rPr>
          <w:bCs/>
          <w:szCs w:val="24"/>
          <w:lang w:eastAsia="en-US"/>
        </w:rPr>
        <w:t>201</w:t>
      </w:r>
      <w:r w:rsidR="00DD0B07" w:rsidRPr="00A601D5">
        <w:rPr>
          <w:bCs/>
          <w:szCs w:val="24"/>
          <w:lang w:eastAsia="en-US"/>
        </w:rPr>
        <w:t>8</w:t>
      </w:r>
      <w:r w:rsidR="004A0542" w:rsidRPr="00A601D5">
        <w:rPr>
          <w:bCs/>
          <w:szCs w:val="24"/>
          <w:lang w:eastAsia="en-US"/>
        </w:rPr>
        <w:t>-202</w:t>
      </w:r>
      <w:r w:rsidR="00DD0B07" w:rsidRPr="00A601D5">
        <w:rPr>
          <w:bCs/>
          <w:szCs w:val="24"/>
          <w:lang w:eastAsia="en-US"/>
        </w:rPr>
        <w:t>2</w:t>
      </w:r>
      <w:r w:rsidR="004A0542" w:rsidRPr="00A601D5">
        <w:rPr>
          <w:bCs/>
          <w:szCs w:val="24"/>
          <w:lang w:eastAsia="en-US"/>
        </w:rPr>
        <w:t xml:space="preserve"> гг.  </w:t>
      </w:r>
      <w:r w:rsidR="004A0542" w:rsidRPr="00A601D5">
        <w:rPr>
          <w:szCs w:val="24"/>
        </w:rPr>
        <w:t xml:space="preserve">Режим доступа: </w:t>
      </w:r>
      <w:hyperlink r:id="rId17" w:history="1">
        <w:r w:rsidR="004A0542" w:rsidRPr="00A601D5">
          <w:rPr>
            <w:color w:val="0000FF"/>
            <w:szCs w:val="24"/>
            <w:u w:val="single"/>
          </w:rPr>
          <w:t>http://www.medlit.ru/journalsview/gigsan/view/</w:t>
        </w:r>
      </w:hyperlink>
    </w:p>
    <w:p w:rsidR="004A0542" w:rsidRPr="00A601D5" w:rsidRDefault="004A0542" w:rsidP="00A601D5">
      <w:pPr>
        <w:pStyle w:val="ad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A601D5">
        <w:rPr>
          <w:bCs/>
          <w:szCs w:val="24"/>
        </w:rPr>
        <w:t xml:space="preserve">Пространство здоровья – отраслевой журнал и новостной портал </w:t>
      </w:r>
      <w:r w:rsidRPr="00A601D5">
        <w:rPr>
          <w:bCs/>
          <w:szCs w:val="24"/>
          <w:lang w:eastAsia="en-US"/>
        </w:rPr>
        <w:t>201</w:t>
      </w:r>
      <w:r w:rsidR="00DD0B07" w:rsidRPr="00A601D5">
        <w:rPr>
          <w:bCs/>
          <w:szCs w:val="24"/>
          <w:lang w:eastAsia="en-US"/>
        </w:rPr>
        <w:t>8</w:t>
      </w:r>
      <w:r w:rsidRPr="00A601D5">
        <w:rPr>
          <w:bCs/>
          <w:szCs w:val="24"/>
          <w:lang w:eastAsia="en-US"/>
        </w:rPr>
        <w:t>-202</w:t>
      </w:r>
      <w:r w:rsidR="00DD0B07" w:rsidRPr="00A601D5">
        <w:rPr>
          <w:bCs/>
          <w:szCs w:val="24"/>
          <w:lang w:eastAsia="en-US"/>
        </w:rPr>
        <w:t>2</w:t>
      </w:r>
      <w:r w:rsidRPr="00A601D5">
        <w:rPr>
          <w:bCs/>
          <w:szCs w:val="24"/>
          <w:lang w:eastAsia="en-US"/>
        </w:rPr>
        <w:t xml:space="preserve"> гг. </w:t>
      </w:r>
      <w:r w:rsidRPr="00A601D5">
        <w:rPr>
          <w:szCs w:val="24"/>
        </w:rPr>
        <w:t xml:space="preserve">Режим доступа: </w:t>
      </w:r>
      <w:r w:rsidRPr="00A601D5">
        <w:rPr>
          <w:bCs/>
          <w:szCs w:val="24"/>
          <w:lang w:eastAsia="en-US"/>
        </w:rPr>
        <w:t xml:space="preserve"> </w:t>
      </w:r>
      <w:r w:rsidRPr="00A601D5">
        <w:rPr>
          <w:bCs/>
          <w:szCs w:val="24"/>
        </w:rPr>
        <w:t xml:space="preserve"> </w:t>
      </w:r>
      <w:hyperlink r:id="rId18" w:history="1">
        <w:r w:rsidRPr="00A601D5">
          <w:rPr>
            <w:color w:val="0000FF"/>
            <w:szCs w:val="24"/>
            <w:u w:val="single"/>
            <w:lang w:val="en-US"/>
          </w:rPr>
          <w:t>Space</w:t>
        </w:r>
        <w:r w:rsidRPr="00A601D5">
          <w:rPr>
            <w:color w:val="0000FF"/>
            <w:szCs w:val="24"/>
            <w:u w:val="single"/>
          </w:rPr>
          <w:t xml:space="preserve"> </w:t>
        </w:r>
        <w:r w:rsidRPr="00A601D5">
          <w:rPr>
            <w:color w:val="0000FF"/>
            <w:szCs w:val="24"/>
            <w:u w:val="single"/>
            <w:lang w:val="en-US"/>
          </w:rPr>
          <w:t>Health</w:t>
        </w:r>
        <w:r w:rsidRPr="00A601D5">
          <w:rPr>
            <w:color w:val="0000FF"/>
            <w:szCs w:val="24"/>
            <w:u w:val="single"/>
          </w:rPr>
          <w:t xml:space="preserve"> (</w:t>
        </w:r>
        <w:r w:rsidRPr="00A601D5">
          <w:rPr>
            <w:color w:val="0000FF"/>
            <w:szCs w:val="24"/>
            <w:u w:val="single"/>
            <w:lang w:val="en-US"/>
          </w:rPr>
          <w:t>space</w:t>
        </w:r>
        <w:r w:rsidRPr="00A601D5">
          <w:rPr>
            <w:color w:val="0000FF"/>
            <w:szCs w:val="24"/>
            <w:u w:val="single"/>
          </w:rPr>
          <w:t>-</w:t>
        </w:r>
        <w:r w:rsidRPr="00A601D5">
          <w:rPr>
            <w:color w:val="0000FF"/>
            <w:szCs w:val="24"/>
            <w:u w:val="single"/>
            <w:lang w:val="en-US"/>
          </w:rPr>
          <w:t>health</w:t>
        </w:r>
        <w:r w:rsidRPr="00A601D5">
          <w:rPr>
            <w:color w:val="0000FF"/>
            <w:szCs w:val="24"/>
            <w:u w:val="single"/>
          </w:rPr>
          <w:t>.</w:t>
        </w:r>
        <w:proofErr w:type="spellStart"/>
        <w:r w:rsidRPr="00A601D5">
          <w:rPr>
            <w:color w:val="0000FF"/>
            <w:szCs w:val="24"/>
            <w:u w:val="single"/>
            <w:lang w:val="en-US"/>
          </w:rPr>
          <w:t>ru</w:t>
        </w:r>
        <w:proofErr w:type="spellEnd"/>
        <w:r w:rsidRPr="00A601D5">
          <w:rPr>
            <w:color w:val="0000FF"/>
            <w:szCs w:val="24"/>
            <w:u w:val="single"/>
          </w:rPr>
          <w:t>)</w:t>
        </w:r>
      </w:hyperlink>
      <w:r w:rsidRPr="00A601D5">
        <w:rPr>
          <w:szCs w:val="24"/>
        </w:rPr>
        <w:t xml:space="preserve">  </w:t>
      </w:r>
    </w:p>
    <w:p w:rsidR="00353AFF" w:rsidRPr="00A601D5" w:rsidRDefault="009F3049" w:rsidP="00A601D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hyperlink r:id="rId19" w:history="1">
        <w:r w:rsidR="00353AFF" w:rsidRPr="00A601D5">
          <w:rPr>
            <w:color w:val="0000FF"/>
            <w:szCs w:val="24"/>
            <w:u w:val="single"/>
          </w:rPr>
          <w:t>Технология парикмахерских работ. Учебное пособие (tepka.ru)</w:t>
        </w:r>
      </w:hyperlink>
    </w:p>
    <w:p w:rsidR="006866CC" w:rsidRPr="00A601D5" w:rsidRDefault="006866CC" w:rsidP="00A601D5">
      <w:pPr>
        <w:suppressAutoHyphens/>
        <w:spacing w:before="120" w:after="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6866CC" w:rsidRPr="00A601D5" w:rsidRDefault="006866CC" w:rsidP="00A601D5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</w:pPr>
      <w:r w:rsidRPr="00A601D5">
        <w:t xml:space="preserve">Парикмахерское искусство. Материаловедение: учебник для студ.  </w:t>
      </w:r>
      <w:proofErr w:type="spellStart"/>
      <w:r w:rsidRPr="00A601D5">
        <w:t>образоват</w:t>
      </w:r>
      <w:proofErr w:type="spellEnd"/>
      <w:r w:rsidRPr="00A601D5">
        <w:t xml:space="preserve">. учреждений </w:t>
      </w:r>
      <w:proofErr w:type="spellStart"/>
      <w:r w:rsidRPr="00A601D5">
        <w:t>сред</w:t>
      </w:r>
      <w:proofErr w:type="gramStart"/>
      <w:r w:rsidRPr="00A601D5">
        <w:t>.п</w:t>
      </w:r>
      <w:proofErr w:type="gramEnd"/>
      <w:r w:rsidRPr="00A601D5">
        <w:t>роф</w:t>
      </w:r>
      <w:proofErr w:type="spellEnd"/>
      <w:r w:rsidRPr="00A601D5">
        <w:t>. образования [Текст] / (Кузнецова А.В. и др.). – М.: ИЦ «Академия», 201</w:t>
      </w:r>
      <w:r w:rsidR="0051109F" w:rsidRPr="00A601D5">
        <w:t>8</w:t>
      </w:r>
      <w:r w:rsidRPr="00A601D5">
        <w:t>. – 208 с.</w:t>
      </w:r>
      <w:r w:rsidR="001628C6" w:rsidRPr="00A601D5">
        <w:t xml:space="preserve"> </w:t>
      </w:r>
    </w:p>
    <w:p w:rsidR="00731412" w:rsidRPr="00A601D5" w:rsidRDefault="00731412" w:rsidP="00A601D5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 w:rsidRPr="00A601D5">
        <w:rPr>
          <w:szCs w:val="24"/>
        </w:rPr>
        <w:t xml:space="preserve">Плотникова И.Ю. </w:t>
      </w:r>
      <w:r w:rsidRPr="00A601D5">
        <w:rPr>
          <w:color w:val="222222"/>
          <w:szCs w:val="24"/>
        </w:rPr>
        <w:t>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«Парикмахер».</w:t>
      </w:r>
      <w:r w:rsidRPr="00A601D5">
        <w:rPr>
          <w:color w:val="222222"/>
          <w:szCs w:val="24"/>
          <w:shd w:val="clear" w:color="auto" w:fill="FFFFFF"/>
        </w:rPr>
        <w:t xml:space="preserve"> 12-е изд., стер.</w:t>
      </w:r>
      <w:r w:rsidRPr="00A601D5">
        <w:rPr>
          <w:color w:val="222222"/>
          <w:szCs w:val="24"/>
        </w:rPr>
        <w:t xml:space="preserve"> - </w:t>
      </w:r>
      <w:r w:rsidRPr="00A601D5">
        <w:rPr>
          <w:color w:val="222222"/>
          <w:szCs w:val="24"/>
          <w:shd w:val="clear" w:color="auto" w:fill="FFFFFF"/>
        </w:rPr>
        <w:t>Москва: Академия, 2018. – 188 с.</w:t>
      </w:r>
    </w:p>
    <w:p w:rsidR="00BB4D18" w:rsidRPr="00A601D5" w:rsidRDefault="00BB4D18" w:rsidP="00A601D5">
      <w:pPr>
        <w:pStyle w:val="ad"/>
        <w:autoSpaceDE w:val="0"/>
        <w:autoSpaceDN w:val="0"/>
        <w:adjustRightInd w:val="0"/>
        <w:spacing w:before="0" w:after="0"/>
        <w:ind w:left="426"/>
        <w:contextualSpacing/>
        <w:jc w:val="both"/>
        <w:rPr>
          <w:sz w:val="16"/>
          <w:szCs w:val="16"/>
        </w:rPr>
      </w:pPr>
    </w:p>
    <w:p w:rsidR="006866CC" w:rsidRPr="00A601D5" w:rsidRDefault="006866CC" w:rsidP="00A601D5">
      <w:pPr>
        <w:suppressAutoHyphens/>
        <w:spacing w:after="0"/>
        <w:ind w:firstLine="658"/>
        <w:contextualSpacing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993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 w:rsidRPr="00A601D5">
        <w:t>Журнал «Долорес</w:t>
      </w:r>
      <w:r w:rsidRPr="00A601D5">
        <w:rPr>
          <w:szCs w:val="24"/>
          <w:shd w:val="clear" w:color="auto" w:fill="FFFFFF"/>
        </w:rPr>
        <w:t xml:space="preserve">. Прически. Косметика. Мода»: ежеквартальный журнал Союза парикмахеров и косметологов России [Текст] </w:t>
      </w:r>
      <w:r w:rsidRPr="00A601D5">
        <w:t>[Электр</w:t>
      </w:r>
      <w:proofErr w:type="gramStart"/>
      <w:r w:rsidRPr="00A601D5">
        <w:t>.</w:t>
      </w:r>
      <w:proofErr w:type="gramEnd"/>
      <w:r w:rsidRPr="00A601D5">
        <w:t xml:space="preserve"> </w:t>
      </w:r>
      <w:proofErr w:type="gramStart"/>
      <w:r w:rsidRPr="00A601D5">
        <w:t>в</w:t>
      </w:r>
      <w:proofErr w:type="gramEnd"/>
      <w:r w:rsidRPr="00A601D5">
        <w:t>ерсия]</w:t>
      </w:r>
      <w:r w:rsidRPr="00A601D5">
        <w:rPr>
          <w:szCs w:val="24"/>
          <w:shd w:val="clear" w:color="auto" w:fill="FFFFFF"/>
        </w:rPr>
        <w:t xml:space="preserve"> / учредитель ООО «Издательский дом «Долорес»». -  201</w:t>
      </w:r>
      <w:r w:rsidR="00DD0B07" w:rsidRPr="00A601D5">
        <w:rPr>
          <w:szCs w:val="24"/>
          <w:shd w:val="clear" w:color="auto" w:fill="FFFFFF"/>
        </w:rPr>
        <w:t>8</w:t>
      </w:r>
      <w:r w:rsidRPr="00A601D5">
        <w:rPr>
          <w:szCs w:val="24"/>
          <w:shd w:val="clear" w:color="auto" w:fill="FFFFFF"/>
        </w:rPr>
        <w:t>-20</w:t>
      </w:r>
      <w:r w:rsidR="001E7B60" w:rsidRPr="00A601D5">
        <w:rPr>
          <w:szCs w:val="24"/>
          <w:shd w:val="clear" w:color="auto" w:fill="FFFFFF"/>
        </w:rPr>
        <w:t>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  <w:shd w:val="clear" w:color="auto" w:fill="FFFFFF"/>
        </w:rPr>
        <w:t xml:space="preserve">. – Режим доступа:  </w:t>
      </w:r>
      <w:hyperlink r:id="rId20" w:history="1">
        <w:r w:rsidRPr="00A601D5">
          <w:rPr>
            <w:rStyle w:val="ac"/>
          </w:rPr>
          <w:t>http://doloreslife.ru/</w:t>
        </w:r>
      </w:hyperlink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«Парикмахер-стилист-визажист». - М.: ИД «Панорама», </w:t>
      </w:r>
      <w:r w:rsidR="001E7B60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1E7B60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1" w:history="1">
        <w:r w:rsidRPr="00A601D5">
          <w:rPr>
            <w:rStyle w:val="ac"/>
            <w:szCs w:val="24"/>
          </w:rPr>
          <w:t>https://panor.ru/magazines/parikmakher-stilist-vizazhist.html</w:t>
        </w:r>
      </w:hyperlink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</w:t>
      </w:r>
      <w:r w:rsidRPr="00A601D5">
        <w:rPr>
          <w:szCs w:val="24"/>
          <w:lang w:val="en-US"/>
        </w:rPr>
        <w:t>Hair</w:t>
      </w:r>
      <w:r w:rsidRPr="00A601D5">
        <w:rPr>
          <w:szCs w:val="24"/>
        </w:rPr>
        <w:sym w:font="Symbol" w:char="F0A2"/>
      </w:r>
      <w:r w:rsidRPr="00A601D5">
        <w:rPr>
          <w:szCs w:val="24"/>
          <w:lang w:val="en-US"/>
        </w:rPr>
        <w:t>s</w:t>
      </w:r>
      <w:r w:rsidRPr="00A601D5">
        <w:rPr>
          <w:szCs w:val="24"/>
        </w:rPr>
        <w:t xml:space="preserve"> </w:t>
      </w:r>
      <w:r w:rsidRPr="00A601D5">
        <w:rPr>
          <w:szCs w:val="24"/>
          <w:lang w:val="en-US"/>
        </w:rPr>
        <w:t>how</w:t>
      </w:r>
      <w:r w:rsidRPr="00A601D5">
        <w:rPr>
          <w:szCs w:val="24"/>
        </w:rPr>
        <w:t xml:space="preserve"> [Электр</w:t>
      </w:r>
      <w:proofErr w:type="gramStart"/>
      <w:r w:rsidRPr="00A601D5">
        <w:rPr>
          <w:szCs w:val="24"/>
        </w:rPr>
        <w:t>.</w:t>
      </w:r>
      <w:proofErr w:type="gramEnd"/>
      <w:r w:rsidRPr="00A601D5">
        <w:rPr>
          <w:szCs w:val="24"/>
        </w:rPr>
        <w:t xml:space="preserve"> </w:t>
      </w:r>
      <w:proofErr w:type="gramStart"/>
      <w:r w:rsidRPr="00A601D5">
        <w:rPr>
          <w:szCs w:val="24"/>
        </w:rPr>
        <w:t>в</w:t>
      </w:r>
      <w:proofErr w:type="gramEnd"/>
      <w:r w:rsidRPr="00A601D5">
        <w:rPr>
          <w:szCs w:val="24"/>
        </w:rPr>
        <w:t xml:space="preserve">ерсия].  –  М.: ООО «Бизнес Бьюти»,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2" w:history="1">
        <w:r w:rsidRPr="00A601D5">
          <w:rPr>
            <w:rStyle w:val="ac"/>
            <w:szCs w:val="24"/>
          </w:rPr>
          <w:t>http://hair.su/zhurnaly/</w:t>
        </w:r>
      </w:hyperlink>
      <w:r w:rsidRPr="00A601D5">
        <w:rPr>
          <w:szCs w:val="24"/>
        </w:rPr>
        <w:t xml:space="preserve"> </w:t>
      </w:r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«Стильные прически». –  М.: АО «КОНЛИГА МЕДИА»,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3" w:history="1">
        <w:r w:rsidRPr="00A601D5">
          <w:rPr>
            <w:rStyle w:val="ac"/>
            <w:szCs w:val="24"/>
          </w:rPr>
          <w:t>https://litportal.ru/avtory/redakciya-zhurnala-stilnye-pricheski/</w:t>
        </w:r>
      </w:hyperlink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</w:t>
      </w:r>
      <w:r w:rsidRPr="00A601D5">
        <w:rPr>
          <w:szCs w:val="24"/>
          <w:lang w:val="en-US"/>
        </w:rPr>
        <w:t>ESTEL</w:t>
      </w:r>
      <w:r w:rsidRPr="00A601D5">
        <w:rPr>
          <w:szCs w:val="24"/>
        </w:rPr>
        <w:t xml:space="preserve"> </w:t>
      </w:r>
      <w:r w:rsidRPr="00A601D5">
        <w:rPr>
          <w:szCs w:val="24"/>
          <w:lang w:val="en-US"/>
        </w:rPr>
        <w:t>HAUTE</w:t>
      </w:r>
      <w:r w:rsidRPr="00A601D5">
        <w:rPr>
          <w:szCs w:val="24"/>
        </w:rPr>
        <w:t xml:space="preserve"> </w:t>
      </w:r>
      <w:r w:rsidRPr="00A601D5">
        <w:rPr>
          <w:szCs w:val="24"/>
          <w:lang w:val="en-US"/>
        </w:rPr>
        <w:t>COUTURE</w:t>
      </w:r>
      <w:r w:rsidRPr="00A601D5">
        <w:rPr>
          <w:szCs w:val="24"/>
        </w:rPr>
        <w:t>. – СПб</w:t>
      </w:r>
      <w:proofErr w:type="gramStart"/>
      <w:r w:rsidRPr="00A601D5">
        <w:rPr>
          <w:szCs w:val="24"/>
        </w:rPr>
        <w:t xml:space="preserve">.: </w:t>
      </w:r>
      <w:proofErr w:type="gramEnd"/>
      <w:r w:rsidRPr="00A601D5">
        <w:rPr>
          <w:szCs w:val="24"/>
        </w:rPr>
        <w:t xml:space="preserve">ООО «ЮНИКОСМЕТИК»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Режим доступа:  </w:t>
      </w:r>
      <w:hyperlink r:id="rId24" w:history="1">
        <w:r w:rsidRPr="00A601D5">
          <w:rPr>
            <w:rStyle w:val="ac"/>
            <w:szCs w:val="24"/>
            <w:lang w:val="en-US"/>
          </w:rPr>
          <w:t>https</w:t>
        </w:r>
        <w:r w:rsidRPr="00A601D5">
          <w:rPr>
            <w:rStyle w:val="ac"/>
            <w:szCs w:val="24"/>
          </w:rPr>
          <w:t>://</w:t>
        </w:r>
        <w:r w:rsidRPr="00A601D5">
          <w:rPr>
            <w:rStyle w:val="ac"/>
            <w:szCs w:val="24"/>
            <w:lang w:val="en-US"/>
          </w:rPr>
          <w:t>www</w:t>
        </w:r>
        <w:r w:rsidRPr="00A601D5">
          <w:rPr>
            <w:rStyle w:val="ac"/>
            <w:szCs w:val="24"/>
          </w:rPr>
          <w:t>.</w:t>
        </w:r>
        <w:proofErr w:type="spellStart"/>
        <w:r w:rsidRPr="00A601D5">
          <w:rPr>
            <w:rStyle w:val="ac"/>
            <w:szCs w:val="24"/>
            <w:lang w:val="en-US"/>
          </w:rPr>
          <w:t>estel</w:t>
        </w:r>
        <w:proofErr w:type="spellEnd"/>
        <w:r w:rsidRPr="00A601D5">
          <w:rPr>
            <w:rStyle w:val="ac"/>
            <w:szCs w:val="24"/>
          </w:rPr>
          <w:t>.</w:t>
        </w:r>
        <w:r w:rsidRPr="00A601D5">
          <w:rPr>
            <w:rStyle w:val="ac"/>
            <w:szCs w:val="24"/>
            <w:lang w:val="en-US"/>
          </w:rPr>
          <w:t>pro</w:t>
        </w:r>
        <w:r w:rsidRPr="00A601D5">
          <w:rPr>
            <w:rStyle w:val="ac"/>
            <w:szCs w:val="24"/>
          </w:rPr>
          <w:t>/</w:t>
        </w:r>
      </w:hyperlink>
      <w:r w:rsidRPr="00A601D5">
        <w:rPr>
          <w:szCs w:val="24"/>
        </w:rPr>
        <w:t xml:space="preserve"> </w:t>
      </w:r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</w:t>
      </w:r>
      <w:r w:rsidRPr="00A601D5">
        <w:rPr>
          <w:szCs w:val="24"/>
          <w:lang w:val="en-US"/>
        </w:rPr>
        <w:t>ELLE</w:t>
      </w:r>
      <w:r w:rsidRPr="00A601D5">
        <w:rPr>
          <w:szCs w:val="24"/>
        </w:rPr>
        <w:t>.</w:t>
      </w:r>
      <w:r w:rsidRPr="00A601D5">
        <w:rPr>
          <w:szCs w:val="24"/>
          <w:lang w:val="en-US"/>
        </w:rPr>
        <w:t>RU</w:t>
      </w:r>
      <w:r w:rsidRPr="00A601D5">
        <w:rPr>
          <w:szCs w:val="24"/>
        </w:rPr>
        <w:t xml:space="preserve">: женский онлайн журнал о моде. –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5" w:history="1">
        <w:r w:rsidRPr="00A601D5">
          <w:rPr>
            <w:rStyle w:val="ac"/>
            <w:szCs w:val="24"/>
            <w:lang w:val="en-US"/>
          </w:rPr>
          <w:t>https</w:t>
        </w:r>
        <w:r w:rsidRPr="00A601D5">
          <w:rPr>
            <w:rStyle w:val="ac"/>
            <w:szCs w:val="24"/>
          </w:rPr>
          <w:t>://</w:t>
        </w:r>
        <w:r w:rsidRPr="00A601D5">
          <w:rPr>
            <w:rStyle w:val="ac"/>
            <w:szCs w:val="24"/>
            <w:lang w:val="en-US"/>
          </w:rPr>
          <w:t>www</w:t>
        </w:r>
        <w:r w:rsidRPr="00A601D5">
          <w:rPr>
            <w:rStyle w:val="ac"/>
            <w:szCs w:val="24"/>
          </w:rPr>
          <w:t>.</w:t>
        </w:r>
        <w:proofErr w:type="spellStart"/>
        <w:r w:rsidRPr="00A601D5">
          <w:rPr>
            <w:rStyle w:val="ac"/>
            <w:szCs w:val="24"/>
            <w:lang w:val="en-US"/>
          </w:rPr>
          <w:t>elle</w:t>
        </w:r>
        <w:proofErr w:type="spellEnd"/>
        <w:r w:rsidRPr="00A601D5">
          <w:rPr>
            <w:rStyle w:val="ac"/>
            <w:szCs w:val="24"/>
          </w:rPr>
          <w:t>.</w:t>
        </w:r>
        <w:proofErr w:type="spellStart"/>
        <w:r w:rsidRPr="00A601D5">
          <w:rPr>
            <w:rStyle w:val="ac"/>
            <w:szCs w:val="24"/>
            <w:lang w:val="en-US"/>
          </w:rPr>
          <w:t>ru</w:t>
        </w:r>
        <w:proofErr w:type="spellEnd"/>
        <w:r w:rsidRPr="00A601D5">
          <w:rPr>
            <w:rStyle w:val="ac"/>
            <w:szCs w:val="24"/>
          </w:rPr>
          <w:t>/</w:t>
        </w:r>
      </w:hyperlink>
      <w:r w:rsidRPr="00A601D5">
        <w:rPr>
          <w:szCs w:val="24"/>
        </w:rPr>
        <w:t xml:space="preserve"> </w:t>
      </w:r>
    </w:p>
    <w:p w:rsidR="006866CC" w:rsidRPr="00A601D5" w:rsidRDefault="006866CC" w:rsidP="00A601D5">
      <w:pPr>
        <w:pStyle w:val="ad"/>
        <w:autoSpaceDE w:val="0"/>
        <w:autoSpaceDN w:val="0"/>
        <w:adjustRightInd w:val="0"/>
        <w:spacing w:before="0" w:after="0"/>
        <w:ind w:left="284"/>
        <w:contextualSpacing/>
        <w:jc w:val="both"/>
      </w:pPr>
    </w:p>
    <w:p w:rsidR="00D12B29" w:rsidRPr="00A601D5" w:rsidRDefault="00D12B29" w:rsidP="00A6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701"/>
      </w:tblGrid>
      <w:tr w:rsidR="00D12B29" w:rsidRPr="00A601D5" w:rsidTr="00F73E07">
        <w:trPr>
          <w:trHeight w:val="855"/>
        </w:trPr>
        <w:tc>
          <w:tcPr>
            <w:tcW w:w="6521" w:type="dxa"/>
            <w:vAlign w:val="center"/>
          </w:tcPr>
          <w:p w:rsidR="00D12B29" w:rsidRPr="00A601D5" w:rsidRDefault="00D12B29" w:rsidP="00A601D5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17" w:type="dxa"/>
            <w:vAlign w:val="center"/>
          </w:tcPr>
          <w:p w:rsidR="005E70E8" w:rsidRPr="00A601D5" w:rsidRDefault="00D12B29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D12B29" w:rsidRPr="00A601D5" w:rsidRDefault="00D12B29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01" w:type="dxa"/>
            <w:vAlign w:val="center"/>
          </w:tcPr>
          <w:p w:rsidR="00D12B29" w:rsidRPr="00A601D5" w:rsidRDefault="00D12B29" w:rsidP="00A601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12B29" w:rsidRPr="00A601D5" w:rsidTr="00E01E75">
        <w:trPr>
          <w:trHeight w:val="698"/>
        </w:trPr>
        <w:tc>
          <w:tcPr>
            <w:tcW w:w="6521" w:type="dxa"/>
          </w:tcPr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ПК. 1.2. Выполнять окрашивание волос с использованием современных технологий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1.4. Проводить консультации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домашнего использования.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03.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E5F98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EE5F98" w:rsidRPr="00A601D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EE5F98" w:rsidRPr="00A601D5" w:rsidRDefault="00EE5F98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417" w:type="dxa"/>
          </w:tcPr>
          <w:p w:rsidR="00D12B29" w:rsidRPr="00A601D5" w:rsidRDefault="00D12B29" w:rsidP="00A601D5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D12B29" w:rsidRPr="00A601D5" w:rsidRDefault="00D12B29" w:rsidP="00A601D5">
            <w:pPr>
              <w:tabs>
                <w:tab w:val="left" w:pos="17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12B29" w:rsidRPr="00A601D5" w:rsidRDefault="00D12B29" w:rsidP="00A601D5">
            <w:pPr>
              <w:tabs>
                <w:tab w:val="left" w:pos="17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12B29" w:rsidRPr="00A601D5" w:rsidRDefault="00D12B29" w:rsidP="00A601D5">
            <w:pPr>
              <w:suppressAutoHyphens/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B29" w:rsidRPr="00A601D5" w:rsidRDefault="00D12B29" w:rsidP="00A601D5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D12B29" w:rsidRPr="00A601D5" w:rsidRDefault="00D12B29" w:rsidP="00A601D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12B29" w:rsidRPr="00A601D5" w:rsidRDefault="00D12B29" w:rsidP="00A601D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  <w:p w:rsidR="00D12B29" w:rsidRPr="00A601D5" w:rsidRDefault="00D12B29" w:rsidP="00A601D5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B29" w:rsidRPr="00A601D5" w:rsidRDefault="00D12B29" w:rsidP="00A601D5">
            <w:pPr>
              <w:suppressAutoHyphens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29" w:rsidRPr="00A601D5" w:rsidRDefault="00D12B29" w:rsidP="00A601D5">
            <w:pPr>
              <w:suppressAutoHyphens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2B29" w:rsidRPr="00A601D5" w:rsidRDefault="00BB6C36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Ситуационная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F0297" w:rsidRPr="00A601D5" w:rsidRDefault="005F0297" w:rsidP="00A601D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DD0B07" w:rsidRPr="00A601D5" w:rsidTr="00193D36">
        <w:trPr>
          <w:trHeight w:val="855"/>
        </w:trPr>
        <w:tc>
          <w:tcPr>
            <w:tcW w:w="3969" w:type="dxa"/>
            <w:vAlign w:val="center"/>
          </w:tcPr>
          <w:p w:rsidR="00DD0B07" w:rsidRPr="00A601D5" w:rsidRDefault="00DD0B07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DD0B07" w:rsidRPr="00A601D5" w:rsidRDefault="00DD0B07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DD0B07" w:rsidRPr="00A601D5" w:rsidRDefault="00DD0B07" w:rsidP="00A601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D0B07" w:rsidRPr="00822037" w:rsidTr="00193D36">
        <w:trPr>
          <w:trHeight w:val="698"/>
        </w:trPr>
        <w:tc>
          <w:tcPr>
            <w:tcW w:w="3969" w:type="dxa"/>
          </w:tcPr>
          <w:p w:rsidR="00DD0B07" w:rsidRPr="00A601D5" w:rsidRDefault="00DD0B07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добровольчества, продуктивно взаимодействующий и участвующий в деятельности общественных организаций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с оказываемой услугой и запросами потребителя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бережного отношения к родной земле, природным богатствам России и мира;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A601D5">
              <w:rPr>
                <w:rFonts w:ascii="Times New Roman" w:hAnsi="Times New Roman"/>
                <w:sz w:val="24"/>
                <w:szCs w:val="24"/>
              </w:rPr>
              <w:br/>
            </w:r>
            <w:r w:rsidRPr="00A601D5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B07" w:rsidRDefault="00DD0B07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</w:p>
          <w:p w:rsidR="00DD0B07" w:rsidRPr="00AB5FF4" w:rsidRDefault="00DD0B07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B07" w:rsidRPr="00A561A1" w:rsidRDefault="00DD0B07" w:rsidP="00A601D5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DD0B07" w:rsidRDefault="00DD0B07" w:rsidP="00A601D5"/>
    <w:sectPr w:rsidR="00DD0B07" w:rsidSect="00E01E75"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49" w:rsidRDefault="009F3049" w:rsidP="00D12B29">
      <w:pPr>
        <w:spacing w:after="0" w:line="240" w:lineRule="auto"/>
      </w:pPr>
      <w:r>
        <w:separator/>
      </w:r>
    </w:p>
  </w:endnote>
  <w:endnote w:type="continuationSeparator" w:id="0">
    <w:p w:rsidR="009F3049" w:rsidRDefault="009F3049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6920E2" w:rsidRDefault="006920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A1">
          <w:rPr>
            <w:noProof/>
          </w:rPr>
          <w:t>2</w:t>
        </w:r>
        <w:r>
          <w:fldChar w:fldCharType="end"/>
        </w:r>
      </w:p>
    </w:sdtContent>
  </w:sdt>
  <w:p w:rsidR="006920E2" w:rsidRDefault="00692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49" w:rsidRDefault="009F3049" w:rsidP="00D12B29">
      <w:pPr>
        <w:spacing w:after="0" w:line="240" w:lineRule="auto"/>
      </w:pPr>
      <w:r>
        <w:separator/>
      </w:r>
    </w:p>
  </w:footnote>
  <w:footnote w:type="continuationSeparator" w:id="0">
    <w:p w:rsidR="009F3049" w:rsidRDefault="009F3049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B9"/>
    <w:multiLevelType w:val="hybridMultilevel"/>
    <w:tmpl w:val="83F4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31FB"/>
    <w:multiLevelType w:val="hybridMultilevel"/>
    <w:tmpl w:val="6C9E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470"/>
    <w:multiLevelType w:val="hybridMultilevel"/>
    <w:tmpl w:val="4E84A86E"/>
    <w:lvl w:ilvl="0" w:tplc="497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8488E"/>
    <w:multiLevelType w:val="hybridMultilevel"/>
    <w:tmpl w:val="74B4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769A"/>
    <w:rsid w:val="00084FDE"/>
    <w:rsid w:val="000B2417"/>
    <w:rsid w:val="000C24D3"/>
    <w:rsid w:val="000F77CF"/>
    <w:rsid w:val="00113D49"/>
    <w:rsid w:val="00133FD6"/>
    <w:rsid w:val="001628C6"/>
    <w:rsid w:val="00163B35"/>
    <w:rsid w:val="0017659D"/>
    <w:rsid w:val="00186002"/>
    <w:rsid w:val="00193D36"/>
    <w:rsid w:val="001C2ADD"/>
    <w:rsid w:val="001E0A74"/>
    <w:rsid w:val="001E15BB"/>
    <w:rsid w:val="001E4964"/>
    <w:rsid w:val="001E7B60"/>
    <w:rsid w:val="001F2495"/>
    <w:rsid w:val="0021057F"/>
    <w:rsid w:val="0022486C"/>
    <w:rsid w:val="0024459F"/>
    <w:rsid w:val="00265C49"/>
    <w:rsid w:val="003112DB"/>
    <w:rsid w:val="00320BAA"/>
    <w:rsid w:val="00353AFF"/>
    <w:rsid w:val="003E0625"/>
    <w:rsid w:val="003F093E"/>
    <w:rsid w:val="003F3F90"/>
    <w:rsid w:val="0041298F"/>
    <w:rsid w:val="004511C3"/>
    <w:rsid w:val="00486992"/>
    <w:rsid w:val="004877E6"/>
    <w:rsid w:val="004A0542"/>
    <w:rsid w:val="004A2B31"/>
    <w:rsid w:val="004C21E9"/>
    <w:rsid w:val="004E1D03"/>
    <w:rsid w:val="004F2926"/>
    <w:rsid w:val="0051109F"/>
    <w:rsid w:val="00511447"/>
    <w:rsid w:val="00541BC8"/>
    <w:rsid w:val="005429E7"/>
    <w:rsid w:val="00547E27"/>
    <w:rsid w:val="00560839"/>
    <w:rsid w:val="005859D8"/>
    <w:rsid w:val="00592166"/>
    <w:rsid w:val="005929D3"/>
    <w:rsid w:val="005A77AA"/>
    <w:rsid w:val="005C586C"/>
    <w:rsid w:val="005E6E07"/>
    <w:rsid w:val="005E70E8"/>
    <w:rsid w:val="005F0297"/>
    <w:rsid w:val="006005EA"/>
    <w:rsid w:val="00600D93"/>
    <w:rsid w:val="00623A44"/>
    <w:rsid w:val="00626124"/>
    <w:rsid w:val="00641516"/>
    <w:rsid w:val="00661698"/>
    <w:rsid w:val="006866CC"/>
    <w:rsid w:val="00687475"/>
    <w:rsid w:val="006920E2"/>
    <w:rsid w:val="00697257"/>
    <w:rsid w:val="006A2607"/>
    <w:rsid w:val="006A51BB"/>
    <w:rsid w:val="006B7D4E"/>
    <w:rsid w:val="006D02B3"/>
    <w:rsid w:val="007267A0"/>
    <w:rsid w:val="00731412"/>
    <w:rsid w:val="00754596"/>
    <w:rsid w:val="00770161"/>
    <w:rsid w:val="00772470"/>
    <w:rsid w:val="007924D5"/>
    <w:rsid w:val="007B17B1"/>
    <w:rsid w:val="007E5648"/>
    <w:rsid w:val="007F14A7"/>
    <w:rsid w:val="007F31F2"/>
    <w:rsid w:val="00805F99"/>
    <w:rsid w:val="00853189"/>
    <w:rsid w:val="00861F51"/>
    <w:rsid w:val="008625AD"/>
    <w:rsid w:val="008A2D14"/>
    <w:rsid w:val="008B19B3"/>
    <w:rsid w:val="008D5A54"/>
    <w:rsid w:val="008E0AD7"/>
    <w:rsid w:val="008E79FF"/>
    <w:rsid w:val="008F4826"/>
    <w:rsid w:val="00901CD1"/>
    <w:rsid w:val="00913AAD"/>
    <w:rsid w:val="00927022"/>
    <w:rsid w:val="00960F93"/>
    <w:rsid w:val="00964038"/>
    <w:rsid w:val="0097010D"/>
    <w:rsid w:val="00973048"/>
    <w:rsid w:val="009917FA"/>
    <w:rsid w:val="00997A23"/>
    <w:rsid w:val="009F3049"/>
    <w:rsid w:val="00A013C0"/>
    <w:rsid w:val="00A26B47"/>
    <w:rsid w:val="00A601D5"/>
    <w:rsid w:val="00A85C06"/>
    <w:rsid w:val="00A911D0"/>
    <w:rsid w:val="00AA5002"/>
    <w:rsid w:val="00AC4FF5"/>
    <w:rsid w:val="00AD6C23"/>
    <w:rsid w:val="00AE57CD"/>
    <w:rsid w:val="00AE725E"/>
    <w:rsid w:val="00AF002B"/>
    <w:rsid w:val="00B13F65"/>
    <w:rsid w:val="00B219D9"/>
    <w:rsid w:val="00B231DE"/>
    <w:rsid w:val="00B410A4"/>
    <w:rsid w:val="00B41512"/>
    <w:rsid w:val="00B5606A"/>
    <w:rsid w:val="00B80BB8"/>
    <w:rsid w:val="00B904DE"/>
    <w:rsid w:val="00BA4984"/>
    <w:rsid w:val="00BB4D18"/>
    <w:rsid w:val="00BB54CE"/>
    <w:rsid w:val="00BB5DE7"/>
    <w:rsid w:val="00BB6C36"/>
    <w:rsid w:val="00BF20AF"/>
    <w:rsid w:val="00BF3C0C"/>
    <w:rsid w:val="00C0488B"/>
    <w:rsid w:val="00C062DC"/>
    <w:rsid w:val="00C10E1C"/>
    <w:rsid w:val="00C438DF"/>
    <w:rsid w:val="00C550E5"/>
    <w:rsid w:val="00C67A6B"/>
    <w:rsid w:val="00C93729"/>
    <w:rsid w:val="00CA47BB"/>
    <w:rsid w:val="00CB061D"/>
    <w:rsid w:val="00CB6EAA"/>
    <w:rsid w:val="00CC20DE"/>
    <w:rsid w:val="00CC2787"/>
    <w:rsid w:val="00CD43D6"/>
    <w:rsid w:val="00CD78E7"/>
    <w:rsid w:val="00CE70A6"/>
    <w:rsid w:val="00CF3968"/>
    <w:rsid w:val="00D066A1"/>
    <w:rsid w:val="00D1127D"/>
    <w:rsid w:val="00D12B29"/>
    <w:rsid w:val="00D4453D"/>
    <w:rsid w:val="00DB2F7F"/>
    <w:rsid w:val="00DD0B07"/>
    <w:rsid w:val="00DD7584"/>
    <w:rsid w:val="00DE4D90"/>
    <w:rsid w:val="00DF6016"/>
    <w:rsid w:val="00E01E75"/>
    <w:rsid w:val="00E21F1C"/>
    <w:rsid w:val="00E448EC"/>
    <w:rsid w:val="00E60416"/>
    <w:rsid w:val="00E61417"/>
    <w:rsid w:val="00E751D3"/>
    <w:rsid w:val="00EA4010"/>
    <w:rsid w:val="00EB361C"/>
    <w:rsid w:val="00ED0211"/>
    <w:rsid w:val="00EE5F98"/>
    <w:rsid w:val="00F26095"/>
    <w:rsid w:val="00F56D06"/>
    <w:rsid w:val="00F73E07"/>
    <w:rsid w:val="00F9245F"/>
    <w:rsid w:val="00FA2711"/>
    <w:rsid w:val="00FA5E4A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paragraph" w:customStyle="1" w:styleId="productname">
    <w:name w:val="product_name"/>
    <w:basedOn w:val="a"/>
    <w:rsid w:val="004A0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paragraph" w:customStyle="1" w:styleId="productname">
    <w:name w:val="product_name"/>
    <w:basedOn w:val="a"/>
    <w:rsid w:val="004A0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18" Type="http://schemas.openxmlformats.org/officeDocument/2006/relationships/hyperlink" Target="http://space-healt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anor.ru/magazines/parikmakher-stilist-vizazhis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879774" TargetMode="External"/><Relationship Id="rId17" Type="http://schemas.openxmlformats.org/officeDocument/2006/relationships/hyperlink" Target="http://www.medlit.ru/journalsview/gigsan/view/" TargetMode="External"/><Relationship Id="rId25" Type="http://schemas.openxmlformats.org/officeDocument/2006/relationships/hyperlink" Target="https://www.el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6901413" TargetMode="External"/><Relationship Id="rId20" Type="http://schemas.openxmlformats.org/officeDocument/2006/relationships/hyperlink" Target="http://doloreslif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s://www.estel.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irforum.ru/" TargetMode="External"/><Relationship Id="rId23" Type="http://schemas.openxmlformats.org/officeDocument/2006/relationships/hyperlink" Target="https://litportal.ru/avtory/redakciya-zhurnala-stilnye-pricheski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epka.ru/tehnologiya_parikmaherskih_rabot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ikmaher.net.ru/" TargetMode="External"/><Relationship Id="rId22" Type="http://schemas.openxmlformats.org/officeDocument/2006/relationships/hyperlink" Target="http://hair.su/zhurnal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DEF-5122-45E8-A147-865300E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22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45</cp:revision>
  <cp:lastPrinted>2022-12-13T09:28:00Z</cp:lastPrinted>
  <dcterms:created xsi:type="dcterms:W3CDTF">2017-11-30T10:33:00Z</dcterms:created>
  <dcterms:modified xsi:type="dcterms:W3CDTF">2022-12-27T05:55:00Z</dcterms:modified>
</cp:coreProperties>
</file>