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C" w:rsidRPr="001A4AD2" w:rsidRDefault="005D0B86" w:rsidP="005D0B86">
      <w:pPr>
        <w:pStyle w:val="a3"/>
        <w:spacing w:before="67"/>
        <w:ind w:left="0" w:right="-40"/>
        <w:jc w:val="center"/>
      </w:pPr>
      <w:bookmarkStart w:id="0" w:name="Министерство_образования_Новосибирской_о"/>
      <w:bookmarkEnd w:id="0"/>
      <w:r>
        <w:rPr>
          <w:noProof/>
          <w:color w:val="222222"/>
          <w:lang w:eastAsia="ru-RU"/>
        </w:rPr>
        <w:drawing>
          <wp:inline distT="0" distB="0" distL="0" distR="0">
            <wp:extent cx="6637866" cy="93889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0217123844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3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D01FC" w:rsidRPr="001A4AD2" w:rsidRDefault="00DD01FC">
      <w:pPr>
        <w:jc w:val="center"/>
        <w:sectPr w:rsidR="00DD01FC" w:rsidRPr="001A4AD2" w:rsidSect="001815E0">
          <w:footerReference w:type="default" r:id="rId9"/>
          <w:footerReference w:type="first" r:id="rId10"/>
          <w:type w:val="continuous"/>
          <w:pgSz w:w="11910" w:h="16840"/>
          <w:pgMar w:top="1040" w:right="640" w:bottom="280" w:left="820" w:header="720" w:footer="720" w:gutter="0"/>
          <w:pgNumType w:start="1"/>
          <w:cols w:space="720"/>
          <w:docGrid w:linePitch="299"/>
        </w:sectPr>
      </w:pPr>
    </w:p>
    <w:p w:rsidR="00DD01FC" w:rsidRPr="001A4AD2" w:rsidRDefault="00B74EDC" w:rsidP="00C0588F">
      <w:pPr>
        <w:pStyle w:val="a3"/>
        <w:spacing w:before="67"/>
        <w:ind w:right="204" w:firstLine="705"/>
        <w:jc w:val="both"/>
      </w:pPr>
      <w:proofErr w:type="gramStart"/>
      <w:r w:rsidRPr="001A4AD2">
        <w:lastRenderedPageBreak/>
        <w:t>Программа</w:t>
      </w:r>
      <w:r w:rsidRPr="001A4AD2">
        <w:rPr>
          <w:spacing w:val="1"/>
        </w:rPr>
        <w:t xml:space="preserve"> </w:t>
      </w:r>
      <w:r w:rsidRPr="001A4AD2">
        <w:t>государственной</w:t>
      </w:r>
      <w:r w:rsidRPr="001A4AD2">
        <w:rPr>
          <w:spacing w:val="1"/>
        </w:rPr>
        <w:t xml:space="preserve"> </w:t>
      </w:r>
      <w:r w:rsidRPr="001A4AD2">
        <w:t>итоговой</w:t>
      </w:r>
      <w:r w:rsidRPr="001A4AD2">
        <w:rPr>
          <w:spacing w:val="1"/>
        </w:rPr>
        <w:t xml:space="preserve"> </w:t>
      </w:r>
      <w:r w:rsidRPr="001A4AD2">
        <w:t>аттестации</w:t>
      </w:r>
      <w:r w:rsidRPr="001A4AD2">
        <w:rPr>
          <w:spacing w:val="1"/>
        </w:rPr>
        <w:t xml:space="preserve"> </w:t>
      </w:r>
      <w:r w:rsidRPr="001A4AD2">
        <w:t>выпускников</w:t>
      </w:r>
      <w:r w:rsidRPr="001A4AD2">
        <w:rPr>
          <w:spacing w:val="1"/>
        </w:rPr>
        <w:t xml:space="preserve"> </w:t>
      </w:r>
      <w:r w:rsidRPr="001A4AD2">
        <w:rPr>
          <w:color w:val="222222"/>
        </w:rPr>
        <w:t>ГАПОУ</w:t>
      </w:r>
      <w:r w:rsidRPr="001A4AD2">
        <w:rPr>
          <w:color w:val="222222"/>
          <w:spacing w:val="1"/>
        </w:rPr>
        <w:t xml:space="preserve"> </w:t>
      </w:r>
      <w:r w:rsidRPr="001A4AD2">
        <w:rPr>
          <w:color w:val="222222"/>
        </w:rPr>
        <w:t>НСО</w:t>
      </w:r>
      <w:r w:rsidRPr="001A4AD2">
        <w:rPr>
          <w:color w:val="222222"/>
          <w:spacing w:val="1"/>
        </w:rPr>
        <w:t xml:space="preserve"> </w:t>
      </w:r>
      <w:r w:rsidRPr="001A4AD2">
        <w:rPr>
          <w:color w:val="222222"/>
        </w:rPr>
        <w:t>«Новосибирский колледж</w:t>
      </w:r>
      <w:r w:rsidRPr="001A4AD2">
        <w:rPr>
          <w:color w:val="222222"/>
          <w:spacing w:val="1"/>
        </w:rPr>
        <w:t xml:space="preserve"> </w:t>
      </w:r>
      <w:r w:rsidRPr="001A4AD2">
        <w:rPr>
          <w:color w:val="222222"/>
        </w:rPr>
        <w:t xml:space="preserve">парикмахерского искусства» </w:t>
      </w:r>
      <w:r w:rsidRPr="001A4AD2">
        <w:t>по</w:t>
      </w:r>
      <w:r w:rsidRPr="001A4AD2">
        <w:rPr>
          <w:spacing w:val="1"/>
        </w:rPr>
        <w:t xml:space="preserve"> </w:t>
      </w:r>
      <w:r w:rsidR="00C0588F" w:rsidRPr="001A4AD2">
        <w:t xml:space="preserve">профессии </w:t>
      </w:r>
      <w:r w:rsidR="00E81A98" w:rsidRPr="001A4AD2">
        <w:t>43.0</w:t>
      </w:r>
      <w:r w:rsidR="00C0588F" w:rsidRPr="001A4AD2">
        <w:t>1</w:t>
      </w:r>
      <w:r w:rsidR="00E81A98" w:rsidRPr="001A4AD2">
        <w:t>.02 Парикмахер</w:t>
      </w:r>
      <w:r w:rsidRPr="001A4AD2">
        <w:rPr>
          <w:spacing w:val="1"/>
        </w:rPr>
        <w:t xml:space="preserve"> </w:t>
      </w:r>
      <w:r w:rsidRPr="001A4AD2">
        <w:t>разработана</w:t>
      </w:r>
      <w:r w:rsidRPr="001A4AD2">
        <w:rPr>
          <w:spacing w:val="1"/>
        </w:rPr>
        <w:t xml:space="preserve"> </w:t>
      </w:r>
      <w:r w:rsidRPr="001A4AD2">
        <w:t>в</w:t>
      </w:r>
      <w:r w:rsidRPr="001A4AD2">
        <w:rPr>
          <w:spacing w:val="1"/>
        </w:rPr>
        <w:t xml:space="preserve"> </w:t>
      </w:r>
      <w:r w:rsidRPr="001A4AD2">
        <w:t>соответствии</w:t>
      </w:r>
      <w:r w:rsidRPr="001A4AD2">
        <w:rPr>
          <w:spacing w:val="1"/>
        </w:rPr>
        <w:t xml:space="preserve"> </w:t>
      </w:r>
      <w:r w:rsidRPr="001A4AD2">
        <w:t>с</w:t>
      </w:r>
      <w:r w:rsidRPr="001A4AD2">
        <w:rPr>
          <w:spacing w:val="1"/>
        </w:rPr>
        <w:t xml:space="preserve"> </w:t>
      </w:r>
      <w:r w:rsidRPr="001A4AD2">
        <w:t>федеральным государственным обр</w:t>
      </w:r>
      <w:r w:rsidR="00E81A98" w:rsidRPr="001A4AD2">
        <w:t>азовательным стандартом 43.0</w:t>
      </w:r>
      <w:r w:rsidR="00C0588F" w:rsidRPr="001A4AD2">
        <w:t>1</w:t>
      </w:r>
      <w:r w:rsidR="00E81A98" w:rsidRPr="001A4AD2">
        <w:t>.02 Парикмахер</w:t>
      </w:r>
      <w:r w:rsidRPr="001A4AD2">
        <w:t>,</w:t>
      </w:r>
      <w:r w:rsidRPr="001A4AD2">
        <w:rPr>
          <w:spacing w:val="70"/>
        </w:rPr>
        <w:t xml:space="preserve"> </w:t>
      </w:r>
      <w:r w:rsidRPr="001A4AD2">
        <w:t xml:space="preserve">утвержденным </w:t>
      </w:r>
      <w:r w:rsidR="00C0588F" w:rsidRPr="001A4AD2">
        <w:t xml:space="preserve">приказом </w:t>
      </w:r>
      <w:proofErr w:type="spellStart"/>
      <w:r w:rsidR="00C0588F" w:rsidRPr="001A4AD2">
        <w:t>Минобрнауки</w:t>
      </w:r>
      <w:proofErr w:type="spellEnd"/>
      <w:r w:rsidR="00C0588F" w:rsidRPr="001A4AD2">
        <w:t xml:space="preserve"> России от 02.08.2013 </w:t>
      </w:r>
      <w:r w:rsidR="002C6A31" w:rsidRPr="001A4AD2">
        <w:t>№</w:t>
      </w:r>
      <w:r w:rsidR="00C0588F" w:rsidRPr="001A4AD2">
        <w:t xml:space="preserve"> 730 (ред. от 13.07.2021)</w:t>
      </w:r>
      <w:r w:rsidR="00C0588F" w:rsidRPr="001A4AD2">
        <w:br/>
        <w:t>"Об утверждении федерального государственного образовательного стандарта среднего профессионального образования по профессии 100116.01 Парикмахер"</w:t>
      </w:r>
      <w:r w:rsidR="00C0588F" w:rsidRPr="001A4AD2">
        <w:br/>
        <w:t xml:space="preserve">(Зарегистрировано в Минюсте России 20.08.2013 </w:t>
      </w:r>
      <w:r w:rsidR="002C6A31" w:rsidRPr="001A4AD2">
        <w:t>№</w:t>
      </w:r>
      <w:r w:rsidR="00C0588F" w:rsidRPr="001A4AD2">
        <w:t xml:space="preserve"> 29644)</w:t>
      </w:r>
      <w:r w:rsidR="002C6A31" w:rsidRPr="001A4AD2">
        <w:t>.</w:t>
      </w:r>
      <w:proofErr w:type="gramEnd"/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B74EDC">
      <w:pPr>
        <w:pStyle w:val="a3"/>
        <w:spacing w:before="261"/>
      </w:pPr>
      <w:r w:rsidRPr="001A4AD2">
        <w:t>РЕКОМЕНДОВАНА</w:t>
      </w:r>
    </w:p>
    <w:p w:rsidR="00DD01FC" w:rsidRPr="001A4AD2" w:rsidRDefault="00B74EDC">
      <w:pPr>
        <w:pStyle w:val="a3"/>
        <w:tabs>
          <w:tab w:val="left" w:pos="2358"/>
          <w:tab w:val="left" w:pos="3938"/>
          <w:tab w:val="left" w:pos="6134"/>
          <w:tab w:val="left" w:pos="6590"/>
          <w:tab w:val="left" w:pos="7976"/>
        </w:tabs>
        <w:spacing w:before="53" w:line="278" w:lineRule="auto"/>
        <w:ind w:right="212"/>
      </w:pPr>
      <w:r w:rsidRPr="001A4AD2">
        <w:t>Методической</w:t>
      </w:r>
      <w:r w:rsidRPr="001A4AD2">
        <w:tab/>
        <w:t>комиссией</w:t>
      </w:r>
      <w:r w:rsidRPr="001A4AD2">
        <w:tab/>
        <w:t>преподавателей</w:t>
      </w:r>
      <w:r w:rsidRPr="001A4AD2">
        <w:tab/>
        <w:t>и</w:t>
      </w:r>
      <w:r w:rsidRPr="001A4AD2">
        <w:tab/>
        <w:t>мастеров</w:t>
      </w:r>
      <w:r w:rsidRPr="001A4AD2">
        <w:tab/>
        <w:t>профессиональной</w:t>
      </w:r>
      <w:r w:rsidRPr="001A4AD2">
        <w:rPr>
          <w:spacing w:val="-67"/>
        </w:rPr>
        <w:t xml:space="preserve"> </w:t>
      </w:r>
      <w:r w:rsidRPr="001A4AD2">
        <w:t>подготовки ГАПОУ НСО «Новосибирский колледж парикмахерского искусства»</w:t>
      </w:r>
      <w:r w:rsidRPr="001A4AD2">
        <w:rPr>
          <w:spacing w:val="1"/>
        </w:rPr>
        <w:t xml:space="preserve"> </w:t>
      </w:r>
      <w:r w:rsidRPr="001A4AD2">
        <w:t>Протокол заседания</w:t>
      </w:r>
      <w:r w:rsidRPr="001A4AD2">
        <w:rPr>
          <w:spacing w:val="5"/>
        </w:rPr>
        <w:t xml:space="preserve"> </w:t>
      </w:r>
      <w:r w:rsidRPr="001A4AD2">
        <w:t>методической комиссии</w:t>
      </w:r>
      <w:r w:rsidRPr="001A4AD2">
        <w:rPr>
          <w:spacing w:val="1"/>
        </w:rPr>
        <w:t xml:space="preserve"> </w:t>
      </w:r>
      <w:r w:rsidRPr="001A4AD2">
        <w:t>№</w:t>
      </w:r>
      <w:r w:rsidRPr="001A4AD2">
        <w:rPr>
          <w:spacing w:val="-1"/>
        </w:rPr>
        <w:t xml:space="preserve"> </w:t>
      </w:r>
      <w:r w:rsidR="00495668">
        <w:t>5</w:t>
      </w:r>
      <w:r w:rsidRPr="001A4AD2">
        <w:rPr>
          <w:spacing w:val="1"/>
        </w:rPr>
        <w:t xml:space="preserve"> </w:t>
      </w:r>
      <w:r w:rsidRPr="001A4AD2">
        <w:t>от</w:t>
      </w:r>
      <w:r w:rsidRPr="001A4AD2">
        <w:rPr>
          <w:spacing w:val="-2"/>
        </w:rPr>
        <w:t xml:space="preserve"> </w:t>
      </w:r>
      <w:r w:rsidR="00495668">
        <w:t>22.12.2022</w:t>
      </w: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DD01FC" w:rsidRPr="001A4AD2" w:rsidRDefault="00DD01FC">
      <w:pPr>
        <w:pStyle w:val="a3"/>
        <w:ind w:left="0"/>
        <w:rPr>
          <w:sz w:val="30"/>
        </w:rPr>
      </w:pPr>
    </w:p>
    <w:p w:rsidR="00B74EDC" w:rsidRPr="001A4AD2" w:rsidRDefault="00B74EDC">
      <w:pPr>
        <w:pStyle w:val="a3"/>
        <w:ind w:left="0"/>
        <w:rPr>
          <w:sz w:val="30"/>
        </w:rPr>
      </w:pPr>
    </w:p>
    <w:p w:rsidR="00B74EDC" w:rsidRPr="001A4AD2" w:rsidRDefault="00B74EDC">
      <w:pPr>
        <w:pStyle w:val="a3"/>
        <w:ind w:left="0"/>
        <w:rPr>
          <w:sz w:val="30"/>
        </w:rPr>
      </w:pPr>
    </w:p>
    <w:p w:rsidR="00B74EDC" w:rsidRPr="001A4AD2" w:rsidRDefault="00B74EDC">
      <w:pPr>
        <w:pStyle w:val="a3"/>
        <w:ind w:left="0"/>
        <w:rPr>
          <w:sz w:val="30"/>
        </w:rPr>
      </w:pPr>
    </w:p>
    <w:p w:rsidR="00DD01FC" w:rsidRPr="001A4AD2" w:rsidRDefault="00DD01FC">
      <w:pPr>
        <w:jc w:val="center"/>
        <w:sectPr w:rsidR="00DD01FC" w:rsidRPr="001A4AD2" w:rsidSect="001815E0">
          <w:footerReference w:type="default" r:id="rId11"/>
          <w:pgSz w:w="11910" w:h="16840"/>
          <w:pgMar w:top="1040" w:right="640" w:bottom="560" w:left="820" w:header="0" w:footer="375" w:gutter="0"/>
          <w:pgNumType w:start="2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85"/>
        <w:gridCol w:w="8534"/>
        <w:gridCol w:w="699"/>
      </w:tblGrid>
      <w:tr w:rsidR="00DD01FC" w:rsidRPr="001A4AD2">
        <w:trPr>
          <w:trHeight w:val="314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</w:pPr>
          </w:p>
        </w:tc>
        <w:tc>
          <w:tcPr>
            <w:tcW w:w="8534" w:type="dxa"/>
          </w:tcPr>
          <w:p w:rsidR="00B74EDC" w:rsidRPr="001A4AD2" w:rsidRDefault="00B74EDC" w:rsidP="00B74EDC">
            <w:pPr>
              <w:pStyle w:val="21"/>
              <w:ind w:left="2151" w:right="2046"/>
              <w:jc w:val="center"/>
            </w:pPr>
            <w:r w:rsidRPr="001A4AD2">
              <w:t>СОДЕРЖАНИЕ</w:t>
            </w:r>
          </w:p>
          <w:p w:rsidR="00DD01FC" w:rsidRPr="001A4AD2" w:rsidRDefault="00DD01FC">
            <w:pPr>
              <w:pStyle w:val="TableParagraph"/>
            </w:pPr>
          </w:p>
        </w:tc>
        <w:tc>
          <w:tcPr>
            <w:tcW w:w="699" w:type="dxa"/>
          </w:tcPr>
          <w:p w:rsidR="00DD01FC" w:rsidRPr="001A4AD2" w:rsidRDefault="00B74EDC">
            <w:pPr>
              <w:pStyle w:val="TableParagraph"/>
              <w:spacing w:line="295" w:lineRule="exact"/>
              <w:ind w:left="-17" w:right="197"/>
              <w:jc w:val="center"/>
              <w:rPr>
                <w:sz w:val="28"/>
              </w:rPr>
            </w:pPr>
            <w:r w:rsidRPr="001A4AD2">
              <w:rPr>
                <w:spacing w:val="-1"/>
                <w:sz w:val="28"/>
              </w:rPr>
              <w:t>Стр.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1.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Пояснительная</w:t>
            </w:r>
            <w:r w:rsidRPr="001A4AD2">
              <w:rPr>
                <w:spacing w:val="-7"/>
                <w:sz w:val="28"/>
              </w:rPr>
              <w:t xml:space="preserve"> </w:t>
            </w:r>
            <w:r w:rsidRPr="001A4AD2">
              <w:rPr>
                <w:sz w:val="28"/>
              </w:rPr>
              <w:t>записка………………………………………….……….</w:t>
            </w: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1A4AD2">
              <w:rPr>
                <w:w w:val="99"/>
                <w:sz w:val="28"/>
              </w:rPr>
              <w:t>4</w:t>
            </w:r>
          </w:p>
        </w:tc>
      </w:tr>
      <w:tr w:rsidR="00DD01FC" w:rsidRPr="001A4AD2">
        <w:trPr>
          <w:trHeight w:val="324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2.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Нормативное</w:t>
            </w:r>
            <w:r w:rsidRPr="001A4AD2">
              <w:rPr>
                <w:spacing w:val="-7"/>
                <w:sz w:val="28"/>
              </w:rPr>
              <w:t xml:space="preserve"> </w:t>
            </w:r>
            <w:r w:rsidRPr="001A4AD2">
              <w:rPr>
                <w:sz w:val="28"/>
              </w:rPr>
              <w:t>обеспечение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ГИА………………………………………….</w:t>
            </w: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line="304" w:lineRule="exact"/>
              <w:ind w:right="216"/>
              <w:jc w:val="center"/>
              <w:rPr>
                <w:sz w:val="28"/>
              </w:rPr>
            </w:pPr>
            <w:r w:rsidRPr="001A4AD2">
              <w:rPr>
                <w:w w:val="99"/>
                <w:sz w:val="28"/>
              </w:rPr>
              <w:t>4</w:t>
            </w:r>
          </w:p>
        </w:tc>
      </w:tr>
      <w:tr w:rsidR="00DD01FC" w:rsidRPr="001A4AD2">
        <w:trPr>
          <w:trHeight w:val="324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3.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Область</w:t>
            </w:r>
            <w:r w:rsidRPr="001A4AD2">
              <w:rPr>
                <w:spacing w:val="-8"/>
                <w:sz w:val="28"/>
              </w:rPr>
              <w:t xml:space="preserve"> </w:t>
            </w:r>
            <w:r w:rsidRPr="001A4AD2">
              <w:rPr>
                <w:sz w:val="28"/>
              </w:rPr>
              <w:t>применения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программы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ГИА………………………………….</w:t>
            </w: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line="304" w:lineRule="exact"/>
              <w:ind w:right="216"/>
              <w:jc w:val="center"/>
              <w:rPr>
                <w:sz w:val="28"/>
              </w:rPr>
            </w:pPr>
            <w:r w:rsidRPr="001A4AD2">
              <w:rPr>
                <w:w w:val="99"/>
                <w:sz w:val="28"/>
              </w:rPr>
              <w:t>5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4.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Цели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и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задачи</w:t>
            </w:r>
            <w:r w:rsidRPr="001A4AD2">
              <w:rPr>
                <w:spacing w:val="-1"/>
                <w:sz w:val="28"/>
              </w:rPr>
              <w:t xml:space="preserve"> </w:t>
            </w:r>
            <w:r w:rsidRPr="001A4AD2">
              <w:rPr>
                <w:sz w:val="28"/>
              </w:rPr>
              <w:t>проведения</w:t>
            </w:r>
            <w:r w:rsidRPr="001A4AD2">
              <w:rPr>
                <w:spacing w:val="-3"/>
                <w:sz w:val="28"/>
              </w:rPr>
              <w:t xml:space="preserve"> </w:t>
            </w:r>
            <w:r w:rsidRPr="001A4AD2">
              <w:rPr>
                <w:sz w:val="28"/>
              </w:rPr>
              <w:t>ГИА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…………………………………..……</w:t>
            </w: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6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5.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Форма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ГИА………………………………………………………..………</w:t>
            </w: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6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6.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Объем</w:t>
            </w:r>
            <w:r w:rsidRPr="001A4AD2">
              <w:rPr>
                <w:spacing w:val="-3"/>
                <w:sz w:val="28"/>
              </w:rPr>
              <w:t xml:space="preserve"> </w:t>
            </w:r>
            <w:r w:rsidRPr="001A4AD2">
              <w:rPr>
                <w:sz w:val="28"/>
              </w:rPr>
              <w:t>времени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на</w:t>
            </w:r>
            <w:r w:rsidRPr="001A4AD2">
              <w:rPr>
                <w:spacing w:val="-3"/>
                <w:sz w:val="28"/>
              </w:rPr>
              <w:t xml:space="preserve"> </w:t>
            </w:r>
            <w:r w:rsidRPr="001A4AD2">
              <w:rPr>
                <w:sz w:val="28"/>
              </w:rPr>
              <w:t>подготовку</w:t>
            </w:r>
            <w:r w:rsidRPr="001A4AD2">
              <w:rPr>
                <w:spacing w:val="-8"/>
                <w:sz w:val="28"/>
              </w:rPr>
              <w:t xml:space="preserve"> </w:t>
            </w:r>
            <w:r w:rsidRPr="001A4AD2">
              <w:rPr>
                <w:sz w:val="28"/>
              </w:rPr>
              <w:t>и проведение</w:t>
            </w:r>
            <w:r w:rsidRPr="001A4AD2">
              <w:rPr>
                <w:spacing w:val="-3"/>
                <w:sz w:val="28"/>
              </w:rPr>
              <w:t xml:space="preserve"> </w:t>
            </w:r>
            <w:r w:rsidRPr="001A4AD2">
              <w:rPr>
                <w:sz w:val="28"/>
              </w:rPr>
              <w:t>ГИА…………..…………</w:t>
            </w:r>
          </w:p>
        </w:tc>
        <w:tc>
          <w:tcPr>
            <w:tcW w:w="699" w:type="dxa"/>
          </w:tcPr>
          <w:p w:rsidR="00DD01FC" w:rsidRPr="001A4AD2" w:rsidRDefault="003E166B" w:rsidP="003E166B">
            <w:pPr>
              <w:pStyle w:val="TableParagraph"/>
              <w:spacing w:line="302" w:lineRule="exact"/>
              <w:ind w:right="216"/>
              <w:rPr>
                <w:sz w:val="28"/>
              </w:rPr>
            </w:pPr>
            <w:r w:rsidRPr="001A4AD2">
              <w:rPr>
                <w:sz w:val="28"/>
              </w:rPr>
              <w:t xml:space="preserve">  6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7.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Сроки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проведения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ГИА………………………………………..…………</w:t>
            </w: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6</w:t>
            </w:r>
          </w:p>
        </w:tc>
      </w:tr>
      <w:tr w:rsidR="00DD01FC" w:rsidRPr="001A4AD2">
        <w:trPr>
          <w:trHeight w:val="391"/>
        </w:trPr>
        <w:tc>
          <w:tcPr>
            <w:tcW w:w="585" w:type="dxa"/>
          </w:tcPr>
          <w:p w:rsidR="00DD01FC" w:rsidRPr="001A4AD2" w:rsidRDefault="00261009">
            <w:pPr>
              <w:pStyle w:val="TableParagraph"/>
              <w:spacing w:before="65" w:line="306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8</w:t>
            </w:r>
            <w:r w:rsidR="00B74EDC" w:rsidRPr="001A4AD2">
              <w:rPr>
                <w:sz w:val="28"/>
              </w:rPr>
              <w:t>.</w:t>
            </w:r>
          </w:p>
        </w:tc>
        <w:tc>
          <w:tcPr>
            <w:tcW w:w="8534" w:type="dxa"/>
            <w:vMerge w:val="restart"/>
          </w:tcPr>
          <w:p w:rsidR="00DD01FC" w:rsidRPr="001A4AD2" w:rsidRDefault="00B74EDC">
            <w:pPr>
              <w:pStyle w:val="TableParagraph"/>
              <w:spacing w:before="46" w:line="32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Условия подготовки и процедура проведения демонстрационного</w:t>
            </w:r>
            <w:r w:rsidRPr="001A4AD2">
              <w:rPr>
                <w:spacing w:val="1"/>
                <w:sz w:val="28"/>
              </w:rPr>
              <w:t xml:space="preserve"> </w:t>
            </w:r>
            <w:r w:rsidRPr="001A4AD2">
              <w:rPr>
                <w:w w:val="95"/>
                <w:sz w:val="28"/>
              </w:rPr>
              <w:t>экзамена………………………………………………………………...….</w:t>
            </w: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rPr>
                <w:sz w:val="26"/>
              </w:rPr>
            </w:pPr>
          </w:p>
        </w:tc>
      </w:tr>
      <w:tr w:rsidR="00DD01FC" w:rsidRPr="001A4AD2">
        <w:trPr>
          <w:trHeight w:val="319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1A4AD2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1A4AD2" w:rsidRDefault="00F5410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7</w:t>
            </w:r>
          </w:p>
        </w:tc>
      </w:tr>
      <w:tr w:rsidR="00DD01FC" w:rsidRPr="001A4AD2">
        <w:trPr>
          <w:trHeight w:val="324"/>
        </w:trPr>
        <w:tc>
          <w:tcPr>
            <w:tcW w:w="585" w:type="dxa"/>
          </w:tcPr>
          <w:p w:rsidR="00DD01FC" w:rsidRPr="001A4AD2" w:rsidRDefault="00261009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9</w:t>
            </w:r>
            <w:r w:rsidR="00B74EDC" w:rsidRPr="001A4AD2">
              <w:rPr>
                <w:sz w:val="28"/>
              </w:rPr>
              <w:t>.</w:t>
            </w:r>
          </w:p>
        </w:tc>
        <w:tc>
          <w:tcPr>
            <w:tcW w:w="8534" w:type="dxa"/>
            <w:vMerge w:val="restart"/>
          </w:tcPr>
          <w:p w:rsidR="00DD01FC" w:rsidRPr="001A4AD2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Требования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к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содержанию,</w:t>
            </w:r>
            <w:r w:rsidRPr="001A4AD2">
              <w:rPr>
                <w:spacing w:val="-2"/>
                <w:sz w:val="28"/>
              </w:rPr>
              <w:t xml:space="preserve"> </w:t>
            </w:r>
            <w:r w:rsidRPr="001A4AD2">
              <w:rPr>
                <w:sz w:val="28"/>
              </w:rPr>
              <w:t>объему</w:t>
            </w:r>
            <w:r w:rsidRPr="001A4AD2">
              <w:rPr>
                <w:spacing w:val="-8"/>
                <w:sz w:val="28"/>
              </w:rPr>
              <w:t xml:space="preserve"> </w:t>
            </w:r>
            <w:r w:rsidRPr="001A4AD2">
              <w:rPr>
                <w:sz w:val="28"/>
              </w:rPr>
              <w:t>и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структуре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демонстрационного</w:t>
            </w:r>
          </w:p>
          <w:p w:rsidR="00DD01FC" w:rsidRPr="001A4AD2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экзамена……………………………………………………………………</w:t>
            </w: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1A4AD2">
        <w:trPr>
          <w:trHeight w:val="319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1A4AD2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1</w:t>
            </w:r>
            <w:r w:rsidR="00F5410B" w:rsidRPr="001A4AD2">
              <w:rPr>
                <w:sz w:val="28"/>
              </w:rPr>
              <w:t>2</w:t>
            </w:r>
          </w:p>
        </w:tc>
      </w:tr>
      <w:tr w:rsidR="00DD01FC" w:rsidRPr="001A4AD2">
        <w:trPr>
          <w:trHeight w:val="323"/>
        </w:trPr>
        <w:tc>
          <w:tcPr>
            <w:tcW w:w="585" w:type="dxa"/>
          </w:tcPr>
          <w:p w:rsidR="00DD01FC" w:rsidRPr="001A4AD2" w:rsidRDefault="00B74EDC" w:rsidP="00261009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1</w:t>
            </w:r>
            <w:r w:rsidR="00261009" w:rsidRPr="001A4AD2">
              <w:rPr>
                <w:sz w:val="28"/>
              </w:rPr>
              <w:t>0</w:t>
            </w:r>
            <w:r w:rsidRPr="001A4AD2">
              <w:rPr>
                <w:sz w:val="28"/>
              </w:rPr>
              <w:t>.</w:t>
            </w:r>
          </w:p>
        </w:tc>
        <w:tc>
          <w:tcPr>
            <w:tcW w:w="8534" w:type="dxa"/>
            <w:vMerge w:val="restart"/>
          </w:tcPr>
          <w:p w:rsidR="00DD01FC" w:rsidRPr="001A4AD2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Описание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заданий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демонстрационного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экзамена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и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критерии</w:t>
            </w:r>
          </w:p>
          <w:p w:rsidR="00DD01FC" w:rsidRPr="001A4AD2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оценивания…………………………………………………………………</w:t>
            </w: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1A4AD2">
        <w:trPr>
          <w:trHeight w:val="319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1A4AD2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1</w:t>
            </w:r>
            <w:r w:rsidR="00F5410B" w:rsidRPr="001A4AD2">
              <w:rPr>
                <w:sz w:val="28"/>
              </w:rPr>
              <w:t>5</w:t>
            </w:r>
          </w:p>
        </w:tc>
      </w:tr>
      <w:tr w:rsidR="00DD01FC" w:rsidRPr="001A4AD2">
        <w:trPr>
          <w:trHeight w:val="485"/>
        </w:trPr>
        <w:tc>
          <w:tcPr>
            <w:tcW w:w="585" w:type="dxa"/>
          </w:tcPr>
          <w:p w:rsidR="00DD01FC" w:rsidRPr="001A4AD2" w:rsidRDefault="00B74EDC" w:rsidP="00261009">
            <w:pPr>
              <w:pStyle w:val="TableParagraph"/>
              <w:spacing w:line="320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1</w:t>
            </w:r>
            <w:r w:rsidR="00261009" w:rsidRPr="001A4AD2">
              <w:rPr>
                <w:sz w:val="28"/>
              </w:rPr>
              <w:t>1</w:t>
            </w:r>
            <w:r w:rsidRPr="001A4AD2">
              <w:rPr>
                <w:sz w:val="28"/>
              </w:rPr>
              <w:t>.</w:t>
            </w:r>
          </w:p>
        </w:tc>
        <w:tc>
          <w:tcPr>
            <w:tcW w:w="8534" w:type="dxa"/>
            <w:vMerge w:val="restart"/>
          </w:tcPr>
          <w:p w:rsidR="00DD01FC" w:rsidRPr="001A4AD2" w:rsidRDefault="00B74EDC">
            <w:pPr>
              <w:pStyle w:val="TableParagraph"/>
              <w:ind w:left="37"/>
              <w:rPr>
                <w:sz w:val="28"/>
              </w:rPr>
            </w:pPr>
            <w:proofErr w:type="gramStart"/>
            <w:r w:rsidRPr="001A4AD2">
              <w:rPr>
                <w:sz w:val="28"/>
              </w:rPr>
              <w:t>Порядок проведения ГИА для выпускников из числа лиц с</w:t>
            </w:r>
            <w:r w:rsidRPr="001A4AD2">
              <w:rPr>
                <w:spacing w:val="1"/>
                <w:sz w:val="28"/>
              </w:rPr>
              <w:t xml:space="preserve"> </w:t>
            </w:r>
            <w:r w:rsidRPr="001A4AD2">
              <w:rPr>
                <w:sz w:val="28"/>
              </w:rPr>
              <w:t>ограниченными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возможностями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здоровья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и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инвалидов</w:t>
            </w:r>
            <w:r w:rsidRPr="001A4AD2">
              <w:rPr>
                <w:spacing w:val="-7"/>
                <w:sz w:val="28"/>
              </w:rPr>
              <w:t xml:space="preserve"> </w:t>
            </w:r>
            <w:r w:rsidRPr="001A4AD2">
              <w:rPr>
                <w:sz w:val="28"/>
              </w:rPr>
              <w:t>(в</w:t>
            </w:r>
            <w:r w:rsidRPr="001A4AD2">
              <w:rPr>
                <w:spacing w:val="-7"/>
                <w:sz w:val="28"/>
              </w:rPr>
              <w:t xml:space="preserve"> </w:t>
            </w:r>
            <w:r w:rsidRPr="001A4AD2">
              <w:rPr>
                <w:sz w:val="28"/>
              </w:rPr>
              <w:t>случае</w:t>
            </w:r>
            <w:proofErr w:type="gramEnd"/>
          </w:p>
          <w:p w:rsidR="00DD01FC" w:rsidRPr="001A4AD2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наличия</w:t>
            </w:r>
            <w:r w:rsidRPr="001A4AD2">
              <w:rPr>
                <w:spacing w:val="-4"/>
                <w:sz w:val="28"/>
              </w:rPr>
              <w:t xml:space="preserve"> </w:t>
            </w:r>
            <w:r w:rsidRPr="001A4AD2">
              <w:rPr>
                <w:sz w:val="28"/>
              </w:rPr>
              <w:t>среди</w:t>
            </w:r>
            <w:r w:rsidRPr="001A4AD2">
              <w:rPr>
                <w:spacing w:val="-5"/>
                <w:sz w:val="28"/>
              </w:rPr>
              <w:t xml:space="preserve"> </w:t>
            </w:r>
            <w:proofErr w:type="gramStart"/>
            <w:r w:rsidRPr="001A4AD2">
              <w:rPr>
                <w:sz w:val="28"/>
              </w:rPr>
              <w:t>обучающихся</w:t>
            </w:r>
            <w:proofErr w:type="gramEnd"/>
            <w:r w:rsidRPr="001A4AD2">
              <w:rPr>
                <w:spacing w:val="-3"/>
                <w:sz w:val="28"/>
              </w:rPr>
              <w:t xml:space="preserve"> </w:t>
            </w:r>
            <w:r w:rsidRPr="001A4AD2">
              <w:rPr>
                <w:sz w:val="28"/>
              </w:rPr>
              <w:t>по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образовательной</w:t>
            </w:r>
            <w:r w:rsidRPr="001A4AD2">
              <w:rPr>
                <w:spacing w:val="3"/>
                <w:sz w:val="28"/>
              </w:rPr>
              <w:t xml:space="preserve"> </w:t>
            </w:r>
            <w:r w:rsidRPr="001A4AD2">
              <w:rPr>
                <w:sz w:val="28"/>
              </w:rPr>
              <w:t>программе)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……….</w:t>
            </w: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rPr>
                <w:sz w:val="26"/>
              </w:rPr>
            </w:pPr>
          </w:p>
        </w:tc>
      </w:tr>
      <w:tr w:rsidR="00DD01FC" w:rsidRPr="001A4AD2">
        <w:trPr>
          <w:trHeight w:val="480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6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1A4AD2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1A4AD2" w:rsidRDefault="003E166B">
            <w:pPr>
              <w:pStyle w:val="TableParagraph"/>
              <w:spacing w:before="152" w:line="308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17</w:t>
            </w:r>
          </w:p>
        </w:tc>
      </w:tr>
      <w:tr w:rsidR="00DD01FC" w:rsidRPr="001A4AD2">
        <w:trPr>
          <w:trHeight w:val="323"/>
        </w:trPr>
        <w:tc>
          <w:tcPr>
            <w:tcW w:w="585" w:type="dxa"/>
          </w:tcPr>
          <w:p w:rsidR="00DD01FC" w:rsidRPr="001A4AD2" w:rsidRDefault="00261009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12</w:t>
            </w:r>
            <w:r w:rsidR="00B74EDC" w:rsidRPr="001A4AD2">
              <w:rPr>
                <w:sz w:val="28"/>
              </w:rPr>
              <w:t>.</w:t>
            </w:r>
          </w:p>
        </w:tc>
        <w:tc>
          <w:tcPr>
            <w:tcW w:w="8534" w:type="dxa"/>
            <w:vMerge w:val="restart"/>
          </w:tcPr>
          <w:p w:rsidR="00DD01FC" w:rsidRPr="001A4AD2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Порядок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апелляции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и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пересдачи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государственной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итоговой</w:t>
            </w:r>
          </w:p>
          <w:p w:rsidR="00DD01FC" w:rsidRPr="001A4AD2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аттестации………………………………………………………….……..</w:t>
            </w: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1A4AD2">
        <w:trPr>
          <w:trHeight w:val="319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1A4AD2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1</w:t>
            </w:r>
            <w:r w:rsidR="00F5410B" w:rsidRPr="001A4AD2">
              <w:rPr>
                <w:sz w:val="28"/>
              </w:rPr>
              <w:t>8</w:t>
            </w:r>
          </w:p>
        </w:tc>
      </w:tr>
      <w:tr w:rsidR="00DD01FC" w:rsidRPr="001A4AD2">
        <w:trPr>
          <w:trHeight w:val="326"/>
        </w:trPr>
        <w:tc>
          <w:tcPr>
            <w:tcW w:w="585" w:type="dxa"/>
          </w:tcPr>
          <w:p w:rsidR="00DD01FC" w:rsidRPr="001A4AD2" w:rsidRDefault="00B74EDC" w:rsidP="00261009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 w:rsidRPr="001A4AD2">
              <w:rPr>
                <w:sz w:val="28"/>
              </w:rPr>
              <w:t>1</w:t>
            </w:r>
            <w:r w:rsidR="00261009" w:rsidRPr="001A4AD2">
              <w:rPr>
                <w:sz w:val="28"/>
              </w:rPr>
              <w:t>3</w:t>
            </w:r>
            <w:r w:rsidRPr="001A4AD2">
              <w:rPr>
                <w:sz w:val="28"/>
              </w:rPr>
              <w:t>.</w:t>
            </w: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6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Приложения………………………………………………………………</w:t>
            </w:r>
          </w:p>
        </w:tc>
        <w:tc>
          <w:tcPr>
            <w:tcW w:w="699" w:type="dxa"/>
          </w:tcPr>
          <w:p w:rsidR="00DD01FC" w:rsidRPr="001A4AD2" w:rsidRDefault="00F5410B">
            <w:pPr>
              <w:pStyle w:val="TableParagraph"/>
              <w:spacing w:line="306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20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Приложение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1…………………………………………………………….</w:t>
            </w: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2</w:t>
            </w:r>
            <w:r w:rsidR="00F5410B" w:rsidRPr="001A4AD2">
              <w:rPr>
                <w:sz w:val="28"/>
              </w:rPr>
              <w:t>0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Приложение</w:t>
            </w:r>
            <w:r w:rsidRPr="001A4AD2">
              <w:rPr>
                <w:spacing w:val="-5"/>
                <w:sz w:val="28"/>
              </w:rPr>
              <w:t xml:space="preserve"> </w:t>
            </w:r>
            <w:r w:rsidRPr="001A4AD2">
              <w:rPr>
                <w:sz w:val="28"/>
              </w:rPr>
              <w:t>2…………………………………………………………….</w:t>
            </w: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2</w:t>
            </w:r>
            <w:r w:rsidR="00F5410B" w:rsidRPr="001A4AD2">
              <w:rPr>
                <w:sz w:val="28"/>
              </w:rPr>
              <w:t>1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Приложение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3……………………….……………………………………</w:t>
            </w: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2</w:t>
            </w:r>
            <w:r w:rsidR="00F5410B" w:rsidRPr="001A4AD2">
              <w:rPr>
                <w:sz w:val="28"/>
              </w:rPr>
              <w:t>3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0C5289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Приложение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4……………………….……………………………………</w:t>
            </w: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302" w:lineRule="exact"/>
              <w:ind w:left="84" w:right="295"/>
              <w:rPr>
                <w:sz w:val="28"/>
              </w:rPr>
            </w:pPr>
            <w:r w:rsidRPr="001A4AD2">
              <w:rPr>
                <w:sz w:val="28"/>
              </w:rPr>
              <w:t>2</w:t>
            </w:r>
            <w:r w:rsidR="00F5410B" w:rsidRPr="001A4AD2">
              <w:rPr>
                <w:sz w:val="28"/>
              </w:rPr>
              <w:t>4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0C5289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1A4AD2">
              <w:rPr>
                <w:sz w:val="28"/>
              </w:rPr>
              <w:t>Приложение</w:t>
            </w:r>
            <w:r w:rsidRPr="001A4AD2">
              <w:rPr>
                <w:spacing w:val="-6"/>
                <w:sz w:val="28"/>
              </w:rPr>
              <w:t xml:space="preserve"> </w:t>
            </w:r>
            <w:r w:rsidRPr="001A4AD2">
              <w:rPr>
                <w:sz w:val="28"/>
              </w:rPr>
              <w:t>5……………………….……………………………………</w:t>
            </w:r>
          </w:p>
        </w:tc>
        <w:tc>
          <w:tcPr>
            <w:tcW w:w="699" w:type="dxa"/>
          </w:tcPr>
          <w:p w:rsidR="00DD01FC" w:rsidRPr="001A4AD2" w:rsidRDefault="003E166B" w:rsidP="00F5410B">
            <w:pPr>
              <w:pStyle w:val="TableParagraph"/>
              <w:spacing w:line="302" w:lineRule="exact"/>
              <w:ind w:left="84" w:right="295"/>
              <w:rPr>
                <w:sz w:val="28"/>
              </w:rPr>
            </w:pPr>
            <w:r w:rsidRPr="001A4AD2">
              <w:rPr>
                <w:sz w:val="28"/>
              </w:rPr>
              <w:t>2</w:t>
            </w:r>
            <w:r w:rsidR="00F5410B" w:rsidRPr="001A4AD2">
              <w:rPr>
                <w:sz w:val="28"/>
              </w:rPr>
              <w:t>5</w:t>
            </w: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DD01FC">
            <w:pPr>
              <w:pStyle w:val="TableParagraph"/>
              <w:spacing w:line="302" w:lineRule="exact"/>
              <w:ind w:left="37"/>
              <w:rPr>
                <w:sz w:val="28"/>
              </w:rPr>
            </w:pP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</w:p>
        </w:tc>
      </w:tr>
      <w:tr w:rsidR="00DD01FC" w:rsidRPr="001A4AD2">
        <w:trPr>
          <w:trHeight w:val="321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1A4AD2" w:rsidRDefault="00DD01FC">
            <w:pPr>
              <w:pStyle w:val="TableParagraph"/>
              <w:spacing w:line="302" w:lineRule="exact"/>
              <w:ind w:left="37"/>
              <w:rPr>
                <w:sz w:val="28"/>
              </w:rPr>
            </w:pP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</w:p>
        </w:tc>
      </w:tr>
      <w:tr w:rsidR="00DD01FC" w:rsidRPr="001A4AD2">
        <w:trPr>
          <w:trHeight w:val="636"/>
        </w:trPr>
        <w:tc>
          <w:tcPr>
            <w:tcW w:w="585" w:type="dxa"/>
          </w:tcPr>
          <w:p w:rsidR="00DD01FC" w:rsidRPr="001A4AD2" w:rsidRDefault="00DD01FC">
            <w:pPr>
              <w:pStyle w:val="TableParagraph"/>
              <w:rPr>
                <w:sz w:val="26"/>
              </w:rPr>
            </w:pPr>
          </w:p>
        </w:tc>
        <w:tc>
          <w:tcPr>
            <w:tcW w:w="8534" w:type="dxa"/>
          </w:tcPr>
          <w:p w:rsidR="00DD01FC" w:rsidRPr="001A4AD2" w:rsidRDefault="00DD01FC">
            <w:pPr>
              <w:pStyle w:val="TableParagraph"/>
              <w:spacing w:line="301" w:lineRule="exact"/>
              <w:ind w:left="37"/>
              <w:rPr>
                <w:sz w:val="28"/>
              </w:rPr>
            </w:pPr>
          </w:p>
        </w:tc>
        <w:tc>
          <w:tcPr>
            <w:tcW w:w="699" w:type="dxa"/>
          </w:tcPr>
          <w:p w:rsidR="00DD01FC" w:rsidRPr="001A4AD2" w:rsidRDefault="00DD01FC">
            <w:pPr>
              <w:pStyle w:val="TableParagraph"/>
              <w:spacing w:line="301" w:lineRule="exact"/>
              <w:ind w:left="103"/>
              <w:rPr>
                <w:sz w:val="28"/>
              </w:rPr>
            </w:pPr>
          </w:p>
        </w:tc>
      </w:tr>
    </w:tbl>
    <w:p w:rsidR="00DD01FC" w:rsidRPr="001A4AD2" w:rsidRDefault="00DD01FC">
      <w:pPr>
        <w:spacing w:line="301" w:lineRule="exact"/>
        <w:rPr>
          <w:sz w:val="28"/>
        </w:rPr>
        <w:sectPr w:rsidR="00DD01FC" w:rsidRPr="001A4AD2">
          <w:pgSz w:w="11910" w:h="16840"/>
          <w:pgMar w:top="1440" w:right="640" w:bottom="560" w:left="820" w:header="0" w:footer="375" w:gutter="0"/>
          <w:cols w:space="720"/>
        </w:sectPr>
      </w:pPr>
    </w:p>
    <w:p w:rsidR="00DD01FC" w:rsidRPr="001A4AD2" w:rsidRDefault="00B74EDC" w:rsidP="009473E7">
      <w:pPr>
        <w:pStyle w:val="a4"/>
        <w:numPr>
          <w:ilvl w:val="0"/>
          <w:numId w:val="11"/>
        </w:numPr>
        <w:tabs>
          <w:tab w:val="left" w:pos="4107"/>
        </w:tabs>
        <w:spacing w:before="72"/>
        <w:ind w:hanging="361"/>
        <w:jc w:val="both"/>
        <w:rPr>
          <w:b/>
          <w:sz w:val="28"/>
        </w:rPr>
      </w:pPr>
      <w:r w:rsidRPr="001A4AD2">
        <w:rPr>
          <w:b/>
          <w:sz w:val="28"/>
        </w:rPr>
        <w:lastRenderedPageBreak/>
        <w:t>Пояснительная</w:t>
      </w:r>
      <w:r w:rsidRPr="001A4AD2">
        <w:rPr>
          <w:b/>
          <w:spacing w:val="-8"/>
          <w:sz w:val="28"/>
        </w:rPr>
        <w:t xml:space="preserve"> </w:t>
      </w:r>
      <w:r w:rsidRPr="001A4AD2">
        <w:rPr>
          <w:b/>
          <w:sz w:val="28"/>
        </w:rPr>
        <w:t>записка</w:t>
      </w:r>
    </w:p>
    <w:p w:rsidR="00DD01FC" w:rsidRPr="001A4AD2" w:rsidRDefault="00B74EDC">
      <w:pPr>
        <w:pStyle w:val="a3"/>
        <w:spacing w:before="115"/>
        <w:ind w:right="203" w:firstLine="566"/>
        <w:jc w:val="both"/>
      </w:pPr>
      <w:proofErr w:type="gramStart"/>
      <w:r w:rsidRPr="001A4AD2">
        <w:t>Настоящая программа государственной итоговой аттестации разработана для</w:t>
      </w:r>
      <w:r w:rsidRPr="001A4AD2">
        <w:rPr>
          <w:spacing w:val="1"/>
        </w:rPr>
        <w:t xml:space="preserve"> </w:t>
      </w:r>
      <w:r w:rsidRPr="001A4AD2">
        <w:t>организации и проведения государственной итоговой аттестации обучающихся</w:t>
      </w:r>
      <w:r w:rsidRPr="001A4AD2">
        <w:rPr>
          <w:spacing w:val="1"/>
        </w:rPr>
        <w:t xml:space="preserve"> </w:t>
      </w:r>
      <w:r w:rsidRPr="001A4AD2">
        <w:t>ГАПОУ</w:t>
      </w:r>
      <w:r w:rsidRPr="001A4AD2">
        <w:rPr>
          <w:spacing w:val="1"/>
        </w:rPr>
        <w:t xml:space="preserve"> </w:t>
      </w:r>
      <w:r w:rsidRPr="001A4AD2">
        <w:t>НСО</w:t>
      </w:r>
      <w:r w:rsidRPr="001A4AD2">
        <w:rPr>
          <w:spacing w:val="1"/>
        </w:rPr>
        <w:t xml:space="preserve"> </w:t>
      </w:r>
      <w:r w:rsidRPr="001A4AD2">
        <w:t>«Новосибирский</w:t>
      </w:r>
      <w:r w:rsidRPr="001A4AD2">
        <w:rPr>
          <w:spacing w:val="1"/>
        </w:rPr>
        <w:t xml:space="preserve"> </w:t>
      </w:r>
      <w:r w:rsidRPr="001A4AD2">
        <w:t>колледж</w:t>
      </w:r>
      <w:r w:rsidRPr="001A4AD2">
        <w:rPr>
          <w:spacing w:val="1"/>
        </w:rPr>
        <w:t xml:space="preserve"> </w:t>
      </w:r>
      <w:r w:rsidRPr="001A4AD2">
        <w:t>парикмахерского</w:t>
      </w:r>
      <w:r w:rsidRPr="001A4AD2">
        <w:rPr>
          <w:spacing w:val="1"/>
        </w:rPr>
        <w:t xml:space="preserve"> </w:t>
      </w:r>
      <w:r w:rsidRPr="001A4AD2">
        <w:t>искусства»</w:t>
      </w:r>
      <w:r w:rsidRPr="001A4AD2">
        <w:rPr>
          <w:spacing w:val="1"/>
        </w:rPr>
        <w:t xml:space="preserve"> </w:t>
      </w:r>
      <w:r w:rsidRPr="001A4AD2">
        <w:t>(далее</w:t>
      </w:r>
      <w:r w:rsidRPr="001A4AD2">
        <w:rPr>
          <w:spacing w:val="1"/>
        </w:rPr>
        <w:t xml:space="preserve"> </w:t>
      </w:r>
      <w:r w:rsidRPr="001A4AD2">
        <w:t>–</w:t>
      </w:r>
      <w:r w:rsidRPr="001A4AD2">
        <w:rPr>
          <w:spacing w:val="1"/>
        </w:rPr>
        <w:t xml:space="preserve"> </w:t>
      </w:r>
      <w:r w:rsidRPr="001A4AD2">
        <w:t>программа</w:t>
      </w:r>
      <w:r w:rsidRPr="001A4AD2">
        <w:rPr>
          <w:spacing w:val="1"/>
        </w:rPr>
        <w:t xml:space="preserve"> </w:t>
      </w:r>
      <w:r w:rsidRPr="001A4AD2">
        <w:t>ГИА),</w:t>
      </w:r>
      <w:r w:rsidRPr="001A4AD2">
        <w:rPr>
          <w:spacing w:val="1"/>
        </w:rPr>
        <w:t xml:space="preserve"> </w:t>
      </w:r>
      <w:r w:rsidRPr="001A4AD2">
        <w:t>завершающих</w:t>
      </w:r>
      <w:r w:rsidRPr="001A4AD2">
        <w:rPr>
          <w:spacing w:val="1"/>
        </w:rPr>
        <w:t xml:space="preserve"> </w:t>
      </w:r>
      <w:r w:rsidRPr="001A4AD2">
        <w:t>освоение</w:t>
      </w:r>
      <w:r w:rsidRPr="001A4AD2">
        <w:rPr>
          <w:spacing w:val="1"/>
        </w:rPr>
        <w:t xml:space="preserve"> </w:t>
      </w:r>
      <w:r w:rsidRPr="001A4AD2">
        <w:t>основной</w:t>
      </w:r>
      <w:r w:rsidRPr="001A4AD2">
        <w:rPr>
          <w:spacing w:val="1"/>
        </w:rPr>
        <w:t xml:space="preserve"> </w:t>
      </w:r>
      <w:r w:rsidRPr="001A4AD2">
        <w:t>профессиональной</w:t>
      </w:r>
      <w:r w:rsidRPr="001A4AD2">
        <w:rPr>
          <w:spacing w:val="1"/>
        </w:rPr>
        <w:t xml:space="preserve"> </w:t>
      </w:r>
      <w:r w:rsidRPr="001A4AD2">
        <w:t>образовательной</w:t>
      </w:r>
      <w:r w:rsidRPr="001A4AD2">
        <w:rPr>
          <w:spacing w:val="1"/>
        </w:rPr>
        <w:t xml:space="preserve"> </w:t>
      </w:r>
      <w:r w:rsidRPr="001A4AD2">
        <w:t>программы</w:t>
      </w:r>
      <w:r w:rsidRPr="001A4AD2">
        <w:rPr>
          <w:spacing w:val="1"/>
        </w:rPr>
        <w:t xml:space="preserve"> </w:t>
      </w:r>
      <w:r w:rsidRPr="001A4AD2">
        <w:t>среднего</w:t>
      </w:r>
      <w:r w:rsidRPr="001A4AD2">
        <w:rPr>
          <w:spacing w:val="1"/>
        </w:rPr>
        <w:t xml:space="preserve"> </w:t>
      </w:r>
      <w:r w:rsidRPr="001A4AD2">
        <w:t>профессионального</w:t>
      </w:r>
      <w:r w:rsidRPr="001A4AD2">
        <w:rPr>
          <w:spacing w:val="1"/>
        </w:rPr>
        <w:t xml:space="preserve"> </w:t>
      </w:r>
      <w:r w:rsidRPr="001A4AD2">
        <w:t>образования</w:t>
      </w:r>
      <w:r w:rsidRPr="001A4AD2">
        <w:rPr>
          <w:spacing w:val="1"/>
        </w:rPr>
        <w:t xml:space="preserve"> </w:t>
      </w:r>
      <w:r w:rsidRPr="001A4AD2">
        <w:t>–</w:t>
      </w:r>
      <w:r w:rsidRPr="001A4AD2">
        <w:rPr>
          <w:spacing w:val="1"/>
        </w:rPr>
        <w:t xml:space="preserve"> </w:t>
      </w:r>
      <w:r w:rsidRPr="001A4AD2">
        <w:t>программы</w:t>
      </w:r>
      <w:r w:rsidRPr="001A4AD2">
        <w:rPr>
          <w:spacing w:val="1"/>
        </w:rPr>
        <w:t xml:space="preserve"> </w:t>
      </w:r>
      <w:r w:rsidRPr="001A4AD2">
        <w:t>подготовки</w:t>
      </w:r>
      <w:r w:rsidRPr="001A4AD2">
        <w:rPr>
          <w:spacing w:val="1"/>
        </w:rPr>
        <w:t xml:space="preserve"> </w:t>
      </w:r>
      <w:r w:rsidRPr="001A4AD2">
        <w:t>специалистов</w:t>
      </w:r>
      <w:r w:rsidRPr="001A4AD2">
        <w:rPr>
          <w:spacing w:val="1"/>
        </w:rPr>
        <w:t xml:space="preserve"> </w:t>
      </w:r>
      <w:r w:rsidRPr="001A4AD2">
        <w:t>среднего</w:t>
      </w:r>
      <w:r w:rsidRPr="001A4AD2">
        <w:rPr>
          <w:spacing w:val="1"/>
        </w:rPr>
        <w:t xml:space="preserve"> </w:t>
      </w:r>
      <w:r w:rsidR="00E81A98" w:rsidRPr="001A4AD2">
        <w:t>звена 43.0</w:t>
      </w:r>
      <w:r w:rsidR="00EA440F" w:rsidRPr="001A4AD2">
        <w:t>1</w:t>
      </w:r>
      <w:r w:rsidR="00E81A98" w:rsidRPr="001A4AD2">
        <w:t>.02 Парикмахер</w:t>
      </w:r>
      <w:r w:rsidRPr="001A4AD2">
        <w:rPr>
          <w:spacing w:val="1"/>
        </w:rPr>
        <w:t xml:space="preserve"> </w:t>
      </w:r>
      <w:r w:rsidRPr="001A4AD2">
        <w:t>(далее</w:t>
      </w:r>
      <w:r w:rsidRPr="001A4AD2">
        <w:rPr>
          <w:spacing w:val="1"/>
        </w:rPr>
        <w:t xml:space="preserve"> </w:t>
      </w:r>
      <w:r w:rsidRPr="001A4AD2">
        <w:t>–</w:t>
      </w:r>
      <w:r w:rsidRPr="001A4AD2">
        <w:rPr>
          <w:spacing w:val="1"/>
        </w:rPr>
        <w:t xml:space="preserve"> </w:t>
      </w:r>
      <w:r w:rsidRPr="001A4AD2">
        <w:t>ОПОП</w:t>
      </w:r>
      <w:r w:rsidRPr="001A4AD2">
        <w:rPr>
          <w:spacing w:val="1"/>
        </w:rPr>
        <w:t xml:space="preserve"> </w:t>
      </w:r>
      <w:r w:rsidRPr="001A4AD2">
        <w:t>СПО),</w:t>
      </w:r>
      <w:r w:rsidRPr="001A4AD2">
        <w:rPr>
          <w:spacing w:val="1"/>
        </w:rPr>
        <w:t xml:space="preserve"> </w:t>
      </w:r>
      <w:r w:rsidRPr="001A4AD2">
        <w:t>квалификация</w:t>
      </w:r>
      <w:r w:rsidRPr="001A4AD2">
        <w:rPr>
          <w:spacing w:val="1"/>
        </w:rPr>
        <w:t xml:space="preserve"> </w:t>
      </w:r>
      <w:r w:rsidR="00EA440F" w:rsidRPr="001A4AD2">
        <w:t>парикмахер</w:t>
      </w:r>
      <w:r w:rsidRPr="001A4AD2">
        <w:rPr>
          <w:spacing w:val="1"/>
        </w:rPr>
        <w:t xml:space="preserve"> </w:t>
      </w:r>
      <w:r w:rsidRPr="001A4AD2">
        <w:t>по</w:t>
      </w:r>
      <w:r w:rsidRPr="001A4AD2">
        <w:rPr>
          <w:spacing w:val="1"/>
        </w:rPr>
        <w:t xml:space="preserve"> </w:t>
      </w:r>
      <w:r w:rsidRPr="001A4AD2">
        <w:t>очной</w:t>
      </w:r>
      <w:r w:rsidRPr="001A4AD2">
        <w:rPr>
          <w:spacing w:val="1"/>
        </w:rPr>
        <w:t xml:space="preserve"> </w:t>
      </w:r>
      <w:r w:rsidRPr="001A4AD2">
        <w:t>форме</w:t>
      </w:r>
      <w:r w:rsidRPr="001A4AD2">
        <w:rPr>
          <w:spacing w:val="1"/>
        </w:rPr>
        <w:t xml:space="preserve"> </w:t>
      </w:r>
      <w:r w:rsidRPr="001A4AD2">
        <w:t>обучения</w:t>
      </w:r>
      <w:r w:rsidRPr="001A4AD2">
        <w:rPr>
          <w:spacing w:val="1"/>
        </w:rPr>
        <w:t xml:space="preserve"> </w:t>
      </w:r>
      <w:r w:rsidR="001C6FE2" w:rsidRPr="001A4AD2">
        <w:t>на базе основного общего образования с получением среднего общего образования со сроком</w:t>
      </w:r>
      <w:proofErr w:type="gramEnd"/>
      <w:r w:rsidR="001C6FE2" w:rsidRPr="001A4AD2">
        <w:t xml:space="preserve"> обучения </w:t>
      </w:r>
      <w:r w:rsidR="00E81A98" w:rsidRPr="001A4AD2">
        <w:t>2</w:t>
      </w:r>
      <w:r w:rsidR="001C6FE2" w:rsidRPr="001A4AD2">
        <w:t xml:space="preserve"> года 10 месяцев. </w:t>
      </w:r>
    </w:p>
    <w:p w:rsidR="00DD01FC" w:rsidRPr="001A4AD2" w:rsidRDefault="00B74EDC">
      <w:pPr>
        <w:pStyle w:val="a3"/>
        <w:spacing w:before="3"/>
        <w:ind w:right="207" w:firstLine="566"/>
        <w:jc w:val="both"/>
      </w:pPr>
      <w:r w:rsidRPr="001A4AD2">
        <w:t>Государственная</w:t>
      </w:r>
      <w:r w:rsidRPr="001A4AD2">
        <w:rPr>
          <w:spacing w:val="1"/>
        </w:rPr>
        <w:t xml:space="preserve"> </w:t>
      </w:r>
      <w:r w:rsidRPr="001A4AD2">
        <w:t>итоговая</w:t>
      </w:r>
      <w:r w:rsidRPr="001A4AD2">
        <w:rPr>
          <w:spacing w:val="1"/>
        </w:rPr>
        <w:t xml:space="preserve"> </w:t>
      </w:r>
      <w:r w:rsidRPr="001A4AD2">
        <w:t>аттестация</w:t>
      </w:r>
      <w:r w:rsidRPr="001A4AD2">
        <w:rPr>
          <w:spacing w:val="1"/>
        </w:rPr>
        <w:t xml:space="preserve"> </w:t>
      </w:r>
      <w:r w:rsidRPr="001A4AD2">
        <w:t>(далее</w:t>
      </w:r>
      <w:r w:rsidRPr="001A4AD2">
        <w:rPr>
          <w:spacing w:val="1"/>
        </w:rPr>
        <w:t xml:space="preserve"> </w:t>
      </w:r>
      <w:r w:rsidRPr="001A4AD2">
        <w:t>-</w:t>
      </w:r>
      <w:r w:rsidRPr="001A4AD2">
        <w:rPr>
          <w:spacing w:val="1"/>
        </w:rPr>
        <w:t xml:space="preserve"> </w:t>
      </w:r>
      <w:r w:rsidRPr="001A4AD2">
        <w:t>ГИА)</w:t>
      </w:r>
      <w:r w:rsidRPr="001A4AD2">
        <w:rPr>
          <w:spacing w:val="1"/>
        </w:rPr>
        <w:t xml:space="preserve"> </w:t>
      </w:r>
      <w:r w:rsidRPr="001A4AD2">
        <w:t>проводится</w:t>
      </w:r>
      <w:r w:rsidRPr="001A4AD2">
        <w:rPr>
          <w:spacing w:val="1"/>
        </w:rPr>
        <w:t xml:space="preserve"> </w:t>
      </w:r>
      <w:r w:rsidRPr="001A4AD2">
        <w:t>государственной экзаменационной комиссией (далее - ГЭК) в целях определения</w:t>
      </w:r>
      <w:r w:rsidRPr="001A4AD2">
        <w:rPr>
          <w:spacing w:val="1"/>
        </w:rPr>
        <w:t xml:space="preserve"> </w:t>
      </w:r>
      <w:r w:rsidRPr="001A4AD2">
        <w:t xml:space="preserve">соответствия результатов освоения </w:t>
      </w:r>
      <w:proofErr w:type="gramStart"/>
      <w:r w:rsidRPr="001A4AD2">
        <w:t>обучающимися</w:t>
      </w:r>
      <w:proofErr w:type="gramEnd"/>
      <w:r w:rsidRPr="001A4AD2">
        <w:t xml:space="preserve"> основной профессиональной</w:t>
      </w:r>
      <w:r w:rsidRPr="001A4AD2">
        <w:rPr>
          <w:spacing w:val="1"/>
        </w:rPr>
        <w:t xml:space="preserve"> </w:t>
      </w:r>
      <w:r w:rsidRPr="001A4AD2">
        <w:t>образовательной</w:t>
      </w:r>
      <w:r w:rsidRPr="001A4AD2">
        <w:rPr>
          <w:spacing w:val="1"/>
        </w:rPr>
        <w:t xml:space="preserve"> </w:t>
      </w:r>
      <w:r w:rsidRPr="001A4AD2">
        <w:t>программы</w:t>
      </w:r>
      <w:r w:rsidRPr="001A4AD2">
        <w:rPr>
          <w:spacing w:val="1"/>
        </w:rPr>
        <w:t xml:space="preserve"> </w:t>
      </w:r>
      <w:r w:rsidRPr="001A4AD2">
        <w:t>по</w:t>
      </w:r>
      <w:r w:rsidRPr="001A4AD2">
        <w:rPr>
          <w:spacing w:val="1"/>
        </w:rPr>
        <w:t xml:space="preserve"> </w:t>
      </w:r>
      <w:r w:rsidR="00EA440F" w:rsidRPr="001A4AD2">
        <w:t>профессии</w:t>
      </w:r>
      <w:r w:rsidRPr="001A4AD2">
        <w:rPr>
          <w:spacing w:val="1"/>
        </w:rPr>
        <w:t xml:space="preserve"> </w:t>
      </w:r>
      <w:r w:rsidRPr="001A4AD2">
        <w:t>соответствующим</w:t>
      </w:r>
      <w:r w:rsidRPr="001A4AD2">
        <w:rPr>
          <w:spacing w:val="1"/>
        </w:rPr>
        <w:t xml:space="preserve"> </w:t>
      </w:r>
      <w:r w:rsidRPr="001A4AD2">
        <w:t>требованиям</w:t>
      </w:r>
      <w:r w:rsidRPr="001A4AD2">
        <w:rPr>
          <w:spacing w:val="1"/>
        </w:rPr>
        <w:t xml:space="preserve"> </w:t>
      </w:r>
      <w:r w:rsidRPr="001A4AD2">
        <w:t>ФГОС</w:t>
      </w:r>
      <w:r w:rsidRPr="001A4AD2">
        <w:rPr>
          <w:spacing w:val="1"/>
        </w:rPr>
        <w:t xml:space="preserve"> </w:t>
      </w:r>
      <w:r w:rsidRPr="001A4AD2">
        <w:t>СПО</w:t>
      </w:r>
      <w:r w:rsidRPr="001A4AD2">
        <w:rPr>
          <w:spacing w:val="1"/>
        </w:rPr>
        <w:t xml:space="preserve"> </w:t>
      </w:r>
      <w:r w:rsidRPr="001A4AD2">
        <w:t>42.0</w:t>
      </w:r>
      <w:r w:rsidR="00EA440F" w:rsidRPr="001A4AD2">
        <w:t>1</w:t>
      </w:r>
      <w:r w:rsidRPr="001A4AD2">
        <w:t>.</w:t>
      </w:r>
      <w:r w:rsidR="00E81A98" w:rsidRPr="001A4AD2">
        <w:t>02</w:t>
      </w:r>
      <w:r w:rsidRPr="001A4AD2">
        <w:rPr>
          <w:spacing w:val="1"/>
        </w:rPr>
        <w:t xml:space="preserve"> </w:t>
      </w:r>
      <w:r w:rsidR="00E81A98" w:rsidRPr="001A4AD2">
        <w:t>П</w:t>
      </w:r>
      <w:r w:rsidRPr="001A4AD2">
        <w:t>а</w:t>
      </w:r>
      <w:r w:rsidR="00EA440F" w:rsidRPr="001A4AD2">
        <w:t>рикмахер</w:t>
      </w:r>
      <w:r w:rsidRPr="001A4AD2">
        <w:t>,</w:t>
      </w:r>
      <w:r w:rsidRPr="001A4AD2">
        <w:rPr>
          <w:spacing w:val="1"/>
        </w:rPr>
        <w:t xml:space="preserve"> </w:t>
      </w:r>
      <w:r w:rsidRPr="001A4AD2">
        <w:t>в</w:t>
      </w:r>
      <w:r w:rsidRPr="001A4AD2">
        <w:rPr>
          <w:spacing w:val="1"/>
        </w:rPr>
        <w:t xml:space="preserve"> </w:t>
      </w:r>
      <w:proofErr w:type="spellStart"/>
      <w:r w:rsidRPr="001A4AD2">
        <w:t>т.ч</w:t>
      </w:r>
      <w:proofErr w:type="spellEnd"/>
      <w:r w:rsidRPr="001A4AD2">
        <w:t>.</w:t>
      </w:r>
      <w:r w:rsidRPr="001A4AD2">
        <w:rPr>
          <w:spacing w:val="1"/>
        </w:rPr>
        <w:t xml:space="preserve"> </w:t>
      </w:r>
      <w:r w:rsidRPr="001A4AD2">
        <w:t>уровень</w:t>
      </w:r>
      <w:r w:rsidRPr="001A4AD2">
        <w:rPr>
          <w:spacing w:val="1"/>
        </w:rPr>
        <w:t xml:space="preserve"> </w:t>
      </w:r>
      <w:r w:rsidRPr="001A4AD2">
        <w:t xml:space="preserve">освоения общих и профессиональных компетенций. С целью комплексной </w:t>
      </w:r>
      <w:proofErr w:type="gramStart"/>
      <w:r w:rsidRPr="001A4AD2">
        <w:t>оценки</w:t>
      </w:r>
      <w:r w:rsidRPr="001A4AD2">
        <w:rPr>
          <w:spacing w:val="-67"/>
        </w:rPr>
        <w:t xml:space="preserve"> </w:t>
      </w:r>
      <w:r w:rsidRPr="001A4AD2">
        <w:t>соответствия</w:t>
      </w:r>
      <w:r w:rsidRPr="001A4AD2">
        <w:rPr>
          <w:spacing w:val="1"/>
        </w:rPr>
        <w:t xml:space="preserve"> </w:t>
      </w:r>
      <w:r w:rsidRPr="001A4AD2">
        <w:t>результатов</w:t>
      </w:r>
      <w:r w:rsidRPr="001A4AD2">
        <w:rPr>
          <w:spacing w:val="1"/>
        </w:rPr>
        <w:t xml:space="preserve"> </w:t>
      </w:r>
      <w:r w:rsidRPr="001A4AD2">
        <w:t>освоения</w:t>
      </w:r>
      <w:r w:rsidRPr="001A4AD2">
        <w:rPr>
          <w:spacing w:val="1"/>
        </w:rPr>
        <w:t xml:space="preserve"> </w:t>
      </w:r>
      <w:r w:rsidRPr="001A4AD2">
        <w:t>образовательной</w:t>
      </w:r>
      <w:r w:rsidRPr="001A4AD2">
        <w:rPr>
          <w:spacing w:val="1"/>
        </w:rPr>
        <w:t xml:space="preserve"> </w:t>
      </w:r>
      <w:r w:rsidRPr="001A4AD2">
        <w:t>программы</w:t>
      </w:r>
      <w:proofErr w:type="gramEnd"/>
      <w:r w:rsidRPr="001A4AD2">
        <w:rPr>
          <w:spacing w:val="71"/>
        </w:rPr>
        <w:t xml:space="preserve"> </w:t>
      </w:r>
      <w:r w:rsidRPr="001A4AD2">
        <w:t>СПО</w:t>
      </w:r>
      <w:r w:rsidRPr="001A4AD2">
        <w:rPr>
          <w:spacing w:val="1"/>
        </w:rPr>
        <w:t xml:space="preserve"> </w:t>
      </w:r>
      <w:r w:rsidRPr="001A4AD2">
        <w:t>требованиям</w:t>
      </w:r>
      <w:r w:rsidRPr="001A4AD2">
        <w:rPr>
          <w:spacing w:val="1"/>
        </w:rPr>
        <w:t xml:space="preserve"> </w:t>
      </w:r>
      <w:r w:rsidRPr="001A4AD2">
        <w:t>ФГОС</w:t>
      </w:r>
      <w:r w:rsidRPr="001A4AD2">
        <w:rPr>
          <w:spacing w:val="1"/>
        </w:rPr>
        <w:t xml:space="preserve"> </w:t>
      </w:r>
      <w:r w:rsidRPr="001A4AD2">
        <w:t>СПО</w:t>
      </w:r>
      <w:r w:rsidRPr="001A4AD2">
        <w:rPr>
          <w:spacing w:val="1"/>
        </w:rPr>
        <w:t xml:space="preserve"> </w:t>
      </w:r>
      <w:r w:rsidRPr="001A4AD2">
        <w:t>по</w:t>
      </w:r>
      <w:r w:rsidRPr="001A4AD2">
        <w:rPr>
          <w:spacing w:val="1"/>
        </w:rPr>
        <w:t xml:space="preserve"> </w:t>
      </w:r>
      <w:r w:rsidR="00EA440F" w:rsidRPr="001A4AD2">
        <w:t>профессии</w:t>
      </w:r>
      <w:r w:rsidRPr="001A4AD2">
        <w:rPr>
          <w:spacing w:val="1"/>
        </w:rPr>
        <w:t xml:space="preserve"> </w:t>
      </w:r>
      <w:r w:rsidRPr="001A4AD2">
        <w:t>и</w:t>
      </w:r>
      <w:r w:rsidRPr="001A4AD2">
        <w:rPr>
          <w:spacing w:val="1"/>
        </w:rPr>
        <w:t xml:space="preserve"> </w:t>
      </w:r>
      <w:r w:rsidRPr="001A4AD2">
        <w:t>по</w:t>
      </w:r>
      <w:r w:rsidRPr="001A4AD2">
        <w:rPr>
          <w:spacing w:val="1"/>
        </w:rPr>
        <w:t xml:space="preserve"> </w:t>
      </w:r>
      <w:r w:rsidRPr="001A4AD2">
        <w:t>соответствующим компетенциям в рамках ГИА проводится демонстрационный</w:t>
      </w:r>
      <w:r w:rsidRPr="001A4AD2">
        <w:rPr>
          <w:spacing w:val="1"/>
        </w:rPr>
        <w:t xml:space="preserve"> </w:t>
      </w:r>
      <w:r w:rsidRPr="001A4AD2">
        <w:t>экзамен (далее</w:t>
      </w:r>
      <w:r w:rsidRPr="001A4AD2">
        <w:rPr>
          <w:spacing w:val="4"/>
        </w:rPr>
        <w:t xml:space="preserve"> </w:t>
      </w:r>
      <w:r w:rsidRPr="001A4AD2">
        <w:t>- ДЭ).</w:t>
      </w:r>
    </w:p>
    <w:p w:rsidR="00DD01FC" w:rsidRPr="001A4AD2" w:rsidRDefault="00B74EDC">
      <w:pPr>
        <w:pStyle w:val="a3"/>
        <w:spacing w:before="2"/>
        <w:ind w:right="219" w:firstLine="710"/>
        <w:jc w:val="both"/>
      </w:pPr>
      <w:r w:rsidRPr="001A4AD2">
        <w:t>При</w:t>
      </w:r>
      <w:r w:rsidRPr="001A4AD2">
        <w:rPr>
          <w:spacing w:val="1"/>
        </w:rPr>
        <w:t xml:space="preserve"> </w:t>
      </w:r>
      <w:r w:rsidRPr="001A4AD2">
        <w:t>разработке</w:t>
      </w:r>
      <w:r w:rsidRPr="001A4AD2">
        <w:rPr>
          <w:spacing w:val="1"/>
        </w:rPr>
        <w:t xml:space="preserve"> </w:t>
      </w:r>
      <w:r w:rsidRPr="001A4AD2">
        <w:t>Программы</w:t>
      </w:r>
      <w:r w:rsidRPr="001A4AD2">
        <w:rPr>
          <w:spacing w:val="1"/>
        </w:rPr>
        <w:t xml:space="preserve"> </w:t>
      </w:r>
      <w:r w:rsidRPr="001A4AD2">
        <w:t>государственной</w:t>
      </w:r>
      <w:r w:rsidRPr="001A4AD2">
        <w:rPr>
          <w:spacing w:val="1"/>
        </w:rPr>
        <w:t xml:space="preserve"> </w:t>
      </w:r>
      <w:r w:rsidRPr="001A4AD2">
        <w:t>итоговой</w:t>
      </w:r>
      <w:r w:rsidRPr="001A4AD2">
        <w:rPr>
          <w:spacing w:val="1"/>
        </w:rPr>
        <w:t xml:space="preserve"> </w:t>
      </w:r>
      <w:r w:rsidRPr="001A4AD2">
        <w:t>аттестации</w:t>
      </w:r>
      <w:r w:rsidRPr="001A4AD2">
        <w:rPr>
          <w:spacing w:val="1"/>
        </w:rPr>
        <w:t xml:space="preserve"> </w:t>
      </w:r>
      <w:r w:rsidRPr="001A4AD2">
        <w:t>определяются:</w:t>
      </w:r>
    </w:p>
    <w:p w:rsidR="00DD01FC" w:rsidRPr="001A4AD2" w:rsidRDefault="00B74EDC" w:rsidP="009473E7">
      <w:pPr>
        <w:pStyle w:val="a4"/>
        <w:numPr>
          <w:ilvl w:val="0"/>
          <w:numId w:val="10"/>
        </w:numPr>
        <w:tabs>
          <w:tab w:val="left" w:pos="1034"/>
        </w:tabs>
        <w:spacing w:line="340" w:lineRule="exact"/>
        <w:rPr>
          <w:sz w:val="28"/>
        </w:rPr>
      </w:pPr>
      <w:r w:rsidRPr="001A4AD2">
        <w:rPr>
          <w:sz w:val="28"/>
        </w:rPr>
        <w:t>материалы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по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содержанию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-7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аттестации;</w:t>
      </w:r>
    </w:p>
    <w:p w:rsidR="00DD01FC" w:rsidRPr="001A4AD2" w:rsidRDefault="00B74EDC" w:rsidP="009473E7">
      <w:pPr>
        <w:pStyle w:val="a4"/>
        <w:numPr>
          <w:ilvl w:val="0"/>
          <w:numId w:val="10"/>
        </w:numPr>
        <w:tabs>
          <w:tab w:val="left" w:pos="1034"/>
        </w:tabs>
        <w:spacing w:line="341" w:lineRule="exact"/>
        <w:rPr>
          <w:sz w:val="28"/>
        </w:rPr>
      </w:pPr>
      <w:r w:rsidRPr="001A4AD2">
        <w:rPr>
          <w:sz w:val="28"/>
        </w:rPr>
        <w:t>сроки</w:t>
      </w:r>
      <w:r w:rsidRPr="001A4AD2">
        <w:rPr>
          <w:spacing w:val="-7"/>
          <w:sz w:val="28"/>
        </w:rPr>
        <w:t xml:space="preserve"> </w:t>
      </w:r>
      <w:r w:rsidRPr="001A4AD2">
        <w:rPr>
          <w:sz w:val="28"/>
        </w:rPr>
        <w:t>проведения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-7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аттестации;</w:t>
      </w:r>
    </w:p>
    <w:p w:rsidR="00DD01FC" w:rsidRPr="001A4AD2" w:rsidRDefault="00B74EDC" w:rsidP="009473E7">
      <w:pPr>
        <w:pStyle w:val="a4"/>
        <w:numPr>
          <w:ilvl w:val="0"/>
          <w:numId w:val="10"/>
        </w:numPr>
        <w:tabs>
          <w:tab w:val="left" w:pos="1034"/>
        </w:tabs>
        <w:spacing w:line="242" w:lineRule="auto"/>
        <w:ind w:right="212"/>
        <w:rPr>
          <w:sz w:val="28"/>
        </w:rPr>
      </w:pPr>
      <w:r w:rsidRPr="001A4AD2">
        <w:rPr>
          <w:sz w:val="28"/>
        </w:rPr>
        <w:t>условия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подготовки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процедуры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проведения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аттестации;</w:t>
      </w:r>
    </w:p>
    <w:p w:rsidR="00DD01FC" w:rsidRPr="001A4AD2" w:rsidRDefault="00B74EDC" w:rsidP="009473E7">
      <w:pPr>
        <w:pStyle w:val="a4"/>
        <w:numPr>
          <w:ilvl w:val="0"/>
          <w:numId w:val="10"/>
        </w:numPr>
        <w:tabs>
          <w:tab w:val="left" w:pos="1034"/>
        </w:tabs>
        <w:spacing w:line="338" w:lineRule="exact"/>
        <w:rPr>
          <w:sz w:val="28"/>
        </w:rPr>
      </w:pPr>
      <w:r w:rsidRPr="001A4AD2">
        <w:rPr>
          <w:sz w:val="28"/>
        </w:rPr>
        <w:t>критерии</w:t>
      </w:r>
      <w:r w:rsidRPr="001A4AD2">
        <w:rPr>
          <w:spacing w:val="-7"/>
          <w:sz w:val="28"/>
        </w:rPr>
        <w:t xml:space="preserve"> </w:t>
      </w:r>
      <w:r w:rsidRPr="001A4AD2">
        <w:rPr>
          <w:sz w:val="28"/>
        </w:rPr>
        <w:t>оценки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уровня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качества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подготовки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выпускника.</w:t>
      </w:r>
    </w:p>
    <w:p w:rsidR="00DD01FC" w:rsidRPr="001A4AD2" w:rsidRDefault="00B74EDC">
      <w:pPr>
        <w:pStyle w:val="a3"/>
        <w:ind w:right="206"/>
        <w:jc w:val="both"/>
      </w:pPr>
      <w:r w:rsidRPr="001A4AD2">
        <w:t>Программа</w:t>
      </w:r>
      <w:r w:rsidRPr="001A4AD2">
        <w:rPr>
          <w:spacing w:val="1"/>
        </w:rPr>
        <w:t xml:space="preserve"> </w:t>
      </w:r>
      <w:r w:rsidRPr="001A4AD2">
        <w:t>государственной</w:t>
      </w:r>
      <w:r w:rsidRPr="001A4AD2">
        <w:rPr>
          <w:spacing w:val="1"/>
        </w:rPr>
        <w:t xml:space="preserve"> </w:t>
      </w:r>
      <w:r w:rsidRPr="001A4AD2">
        <w:t>итоговой</w:t>
      </w:r>
      <w:r w:rsidRPr="001A4AD2">
        <w:rPr>
          <w:spacing w:val="1"/>
        </w:rPr>
        <w:t xml:space="preserve"> </w:t>
      </w:r>
      <w:r w:rsidRPr="001A4AD2">
        <w:t>аттестации</w:t>
      </w:r>
      <w:r w:rsidRPr="001A4AD2">
        <w:rPr>
          <w:spacing w:val="1"/>
        </w:rPr>
        <w:t xml:space="preserve"> </w:t>
      </w:r>
      <w:r w:rsidRPr="001A4AD2">
        <w:t>ежегодно</w:t>
      </w:r>
      <w:r w:rsidRPr="001A4AD2">
        <w:rPr>
          <w:spacing w:val="1"/>
        </w:rPr>
        <w:t xml:space="preserve"> </w:t>
      </w:r>
      <w:r w:rsidRPr="001A4AD2">
        <w:t>обновляется</w:t>
      </w:r>
      <w:r w:rsidRPr="001A4AD2">
        <w:rPr>
          <w:spacing w:val="1"/>
        </w:rPr>
        <w:t xml:space="preserve"> </w:t>
      </w:r>
      <w:r w:rsidRPr="001A4AD2">
        <w:t>методической</w:t>
      </w:r>
      <w:r w:rsidRPr="001A4AD2">
        <w:rPr>
          <w:spacing w:val="1"/>
        </w:rPr>
        <w:t xml:space="preserve"> </w:t>
      </w:r>
      <w:r w:rsidRPr="001A4AD2">
        <w:t>комиссией</w:t>
      </w:r>
      <w:r w:rsidRPr="001A4AD2">
        <w:rPr>
          <w:spacing w:val="1"/>
        </w:rPr>
        <w:t xml:space="preserve"> </w:t>
      </w:r>
      <w:r w:rsidRPr="001A4AD2">
        <w:t>преподавателей</w:t>
      </w:r>
      <w:r w:rsidRPr="001A4AD2">
        <w:rPr>
          <w:spacing w:val="1"/>
        </w:rPr>
        <w:t xml:space="preserve"> </w:t>
      </w:r>
      <w:r w:rsidRPr="001A4AD2">
        <w:t>и</w:t>
      </w:r>
      <w:r w:rsidRPr="001A4AD2">
        <w:rPr>
          <w:spacing w:val="1"/>
        </w:rPr>
        <w:t xml:space="preserve"> </w:t>
      </w:r>
      <w:r w:rsidRPr="001A4AD2">
        <w:t>мастеров</w:t>
      </w:r>
      <w:r w:rsidRPr="001A4AD2">
        <w:rPr>
          <w:spacing w:val="1"/>
        </w:rPr>
        <w:t xml:space="preserve"> </w:t>
      </w:r>
      <w:r w:rsidRPr="001A4AD2">
        <w:t>профессиональной</w:t>
      </w:r>
      <w:r w:rsidRPr="001A4AD2">
        <w:rPr>
          <w:spacing w:val="1"/>
        </w:rPr>
        <w:t xml:space="preserve"> </w:t>
      </w:r>
      <w:r w:rsidRPr="001A4AD2">
        <w:t>подготовки и утверждается руководителем образовательного учреждения СПО</w:t>
      </w:r>
      <w:r w:rsidRPr="001A4AD2">
        <w:rPr>
          <w:spacing w:val="1"/>
        </w:rPr>
        <w:t xml:space="preserve"> </w:t>
      </w:r>
      <w:r w:rsidRPr="001A4AD2">
        <w:t>после</w:t>
      </w:r>
      <w:r w:rsidRPr="001A4AD2">
        <w:rPr>
          <w:spacing w:val="1"/>
        </w:rPr>
        <w:t xml:space="preserve"> </w:t>
      </w:r>
      <w:r w:rsidRPr="001A4AD2">
        <w:t>ее</w:t>
      </w:r>
      <w:r w:rsidRPr="001A4AD2">
        <w:rPr>
          <w:spacing w:val="1"/>
        </w:rPr>
        <w:t xml:space="preserve"> </w:t>
      </w:r>
      <w:r w:rsidRPr="001A4AD2">
        <w:t>обсуждения</w:t>
      </w:r>
      <w:r w:rsidRPr="001A4AD2">
        <w:rPr>
          <w:spacing w:val="1"/>
        </w:rPr>
        <w:t xml:space="preserve"> </w:t>
      </w:r>
      <w:r w:rsidRPr="001A4AD2">
        <w:t>на</w:t>
      </w:r>
      <w:r w:rsidRPr="001A4AD2">
        <w:rPr>
          <w:spacing w:val="1"/>
        </w:rPr>
        <w:t xml:space="preserve"> </w:t>
      </w:r>
      <w:r w:rsidRPr="001A4AD2">
        <w:t>заседании</w:t>
      </w:r>
      <w:r w:rsidRPr="001A4AD2">
        <w:rPr>
          <w:spacing w:val="1"/>
        </w:rPr>
        <w:t xml:space="preserve"> </w:t>
      </w:r>
      <w:r w:rsidRPr="001A4AD2">
        <w:t>методической</w:t>
      </w:r>
      <w:r w:rsidRPr="001A4AD2">
        <w:rPr>
          <w:spacing w:val="1"/>
        </w:rPr>
        <w:t xml:space="preserve"> </w:t>
      </w:r>
      <w:r w:rsidRPr="001A4AD2">
        <w:t>комиссии</w:t>
      </w:r>
      <w:r w:rsidRPr="001A4AD2">
        <w:rPr>
          <w:spacing w:val="1"/>
        </w:rPr>
        <w:t xml:space="preserve"> </w:t>
      </w:r>
      <w:r w:rsidRPr="001A4AD2">
        <w:t>с</w:t>
      </w:r>
      <w:r w:rsidRPr="001A4AD2">
        <w:rPr>
          <w:spacing w:val="1"/>
        </w:rPr>
        <w:t xml:space="preserve"> </w:t>
      </w:r>
      <w:r w:rsidRPr="001A4AD2">
        <w:t>обязательным</w:t>
      </w:r>
      <w:r w:rsidRPr="001A4AD2">
        <w:rPr>
          <w:spacing w:val="1"/>
        </w:rPr>
        <w:t xml:space="preserve"> </w:t>
      </w:r>
      <w:r w:rsidRPr="001A4AD2">
        <w:t>участием</w:t>
      </w:r>
      <w:r w:rsidRPr="001A4AD2">
        <w:rPr>
          <w:spacing w:val="2"/>
        </w:rPr>
        <w:t xml:space="preserve"> </w:t>
      </w:r>
      <w:r w:rsidRPr="001A4AD2">
        <w:t>работодателей.</w:t>
      </w:r>
    </w:p>
    <w:p w:rsidR="00DD01FC" w:rsidRPr="001A4AD2" w:rsidRDefault="00B74EDC" w:rsidP="009473E7">
      <w:pPr>
        <w:pStyle w:val="21"/>
        <w:numPr>
          <w:ilvl w:val="0"/>
          <w:numId w:val="11"/>
        </w:numPr>
        <w:tabs>
          <w:tab w:val="left" w:pos="3632"/>
        </w:tabs>
        <w:spacing w:before="122"/>
        <w:ind w:left="3631" w:hanging="361"/>
        <w:jc w:val="both"/>
      </w:pPr>
      <w:r w:rsidRPr="001A4AD2">
        <w:t>Нормативное</w:t>
      </w:r>
      <w:r w:rsidRPr="001A4AD2">
        <w:rPr>
          <w:spacing w:val="-4"/>
        </w:rPr>
        <w:t xml:space="preserve"> </w:t>
      </w:r>
      <w:r w:rsidRPr="001A4AD2">
        <w:t>обеспечение</w:t>
      </w:r>
      <w:r w:rsidRPr="001A4AD2">
        <w:rPr>
          <w:spacing w:val="-8"/>
        </w:rPr>
        <w:t xml:space="preserve"> </w:t>
      </w:r>
      <w:r w:rsidRPr="001A4AD2">
        <w:t>ГИА</w:t>
      </w:r>
    </w:p>
    <w:p w:rsidR="00DD01FC" w:rsidRPr="001A4AD2" w:rsidRDefault="00B74EDC">
      <w:pPr>
        <w:pStyle w:val="a3"/>
        <w:spacing w:before="119"/>
        <w:ind w:right="221" w:firstLine="566"/>
        <w:jc w:val="both"/>
      </w:pPr>
      <w:r w:rsidRPr="001A4AD2">
        <w:t>Программа ГИА разработана в соответствии со следующими нормативными</w:t>
      </w:r>
      <w:r w:rsidRPr="001A4AD2">
        <w:rPr>
          <w:spacing w:val="1"/>
        </w:rPr>
        <w:t xml:space="preserve"> </w:t>
      </w:r>
      <w:r w:rsidRPr="001A4AD2">
        <w:t>документами:</w:t>
      </w:r>
    </w:p>
    <w:p w:rsidR="00DD01FC" w:rsidRPr="001A4AD2" w:rsidRDefault="00B74EDC" w:rsidP="009473E7">
      <w:pPr>
        <w:pStyle w:val="a4"/>
        <w:numPr>
          <w:ilvl w:val="1"/>
          <w:numId w:val="10"/>
        </w:numPr>
        <w:tabs>
          <w:tab w:val="left" w:pos="1044"/>
        </w:tabs>
        <w:ind w:right="212" w:firstLine="566"/>
        <w:rPr>
          <w:sz w:val="28"/>
        </w:rPr>
      </w:pPr>
      <w:r w:rsidRPr="001A4AD2">
        <w:rPr>
          <w:sz w:val="28"/>
        </w:rPr>
        <w:t>Федеральным законом Российской Федерации от 29.12.2012г. №273-ФЗ «Об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образовании в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Российской Федерации»</w:t>
      </w:r>
      <w:r w:rsidRPr="001A4AD2">
        <w:rPr>
          <w:spacing w:val="4"/>
          <w:sz w:val="28"/>
        </w:rPr>
        <w:t xml:space="preserve"> </w:t>
      </w:r>
      <w:r w:rsidRPr="001A4AD2">
        <w:rPr>
          <w:sz w:val="28"/>
        </w:rPr>
        <w:t>(ред.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от 08.12.2020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г.);</w:t>
      </w:r>
    </w:p>
    <w:p w:rsidR="00DD01FC" w:rsidRPr="001A4AD2" w:rsidRDefault="00B74EDC" w:rsidP="009473E7">
      <w:pPr>
        <w:pStyle w:val="a4"/>
        <w:numPr>
          <w:ilvl w:val="1"/>
          <w:numId w:val="10"/>
        </w:numPr>
        <w:tabs>
          <w:tab w:val="left" w:pos="1053"/>
        </w:tabs>
        <w:spacing w:before="67"/>
        <w:ind w:right="206" w:firstLine="566"/>
      </w:pPr>
      <w:r w:rsidRPr="001A4AD2">
        <w:rPr>
          <w:sz w:val="28"/>
        </w:rPr>
        <w:t>Приказом Министерства просвещения Российской Федерации от 08.11.2021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г.</w:t>
      </w:r>
      <w:r w:rsidRPr="001A4AD2">
        <w:rPr>
          <w:spacing w:val="44"/>
          <w:sz w:val="28"/>
        </w:rPr>
        <w:t xml:space="preserve"> </w:t>
      </w:r>
      <w:r w:rsidRPr="001A4AD2">
        <w:rPr>
          <w:sz w:val="28"/>
        </w:rPr>
        <w:t>№</w:t>
      </w:r>
      <w:r w:rsidRPr="001A4AD2">
        <w:rPr>
          <w:spacing w:val="41"/>
          <w:sz w:val="28"/>
        </w:rPr>
        <w:t xml:space="preserve"> </w:t>
      </w:r>
      <w:r w:rsidRPr="001A4AD2">
        <w:rPr>
          <w:sz w:val="28"/>
        </w:rPr>
        <w:t>800</w:t>
      </w:r>
      <w:r w:rsidRPr="001A4AD2">
        <w:rPr>
          <w:spacing w:val="42"/>
          <w:sz w:val="28"/>
        </w:rPr>
        <w:t xml:space="preserve"> </w:t>
      </w:r>
      <w:r w:rsidRPr="001A4AD2">
        <w:rPr>
          <w:sz w:val="28"/>
        </w:rPr>
        <w:t>«Об</w:t>
      </w:r>
      <w:r w:rsidRPr="001A4AD2">
        <w:rPr>
          <w:spacing w:val="44"/>
          <w:sz w:val="28"/>
        </w:rPr>
        <w:t xml:space="preserve"> </w:t>
      </w:r>
      <w:r w:rsidRPr="001A4AD2">
        <w:rPr>
          <w:sz w:val="28"/>
        </w:rPr>
        <w:t>утверждении</w:t>
      </w:r>
      <w:r w:rsidRPr="001A4AD2">
        <w:rPr>
          <w:spacing w:val="46"/>
          <w:sz w:val="28"/>
        </w:rPr>
        <w:t xml:space="preserve"> </w:t>
      </w:r>
      <w:r w:rsidRPr="001A4AD2">
        <w:rPr>
          <w:sz w:val="28"/>
        </w:rPr>
        <w:t>Порядка</w:t>
      </w:r>
      <w:r w:rsidRPr="001A4AD2">
        <w:rPr>
          <w:spacing w:val="48"/>
          <w:sz w:val="28"/>
        </w:rPr>
        <w:t xml:space="preserve"> </w:t>
      </w:r>
      <w:r w:rsidRPr="001A4AD2">
        <w:rPr>
          <w:sz w:val="28"/>
        </w:rPr>
        <w:t>проведения</w:t>
      </w:r>
      <w:r w:rsidRPr="001A4AD2">
        <w:rPr>
          <w:spacing w:val="42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41"/>
          <w:sz w:val="28"/>
        </w:rPr>
        <w:t xml:space="preserve"> </w:t>
      </w:r>
      <w:r w:rsidRPr="001A4AD2">
        <w:rPr>
          <w:sz w:val="28"/>
        </w:rPr>
        <w:t>итоговой</w:t>
      </w:r>
      <w:r w:rsidR="00ED3E30" w:rsidRPr="001A4AD2">
        <w:rPr>
          <w:sz w:val="28"/>
        </w:rPr>
        <w:t xml:space="preserve"> </w:t>
      </w:r>
      <w:r w:rsidRPr="001A4AD2">
        <w:rPr>
          <w:sz w:val="28"/>
          <w:szCs w:val="28"/>
        </w:rPr>
        <w:t>аттестации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образовательным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программам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среднего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профессионального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образования»;</w:t>
      </w:r>
    </w:p>
    <w:p w:rsidR="00DD01FC" w:rsidRPr="001A4AD2" w:rsidRDefault="00ED3E30" w:rsidP="00E81A98">
      <w:pPr>
        <w:pStyle w:val="a3"/>
        <w:spacing w:before="67"/>
        <w:ind w:right="204" w:firstLine="705"/>
        <w:jc w:val="both"/>
        <w:rPr>
          <w:spacing w:val="1"/>
        </w:rPr>
      </w:pPr>
      <w:r w:rsidRPr="001A4AD2">
        <w:t xml:space="preserve">- </w:t>
      </w:r>
      <w:r w:rsidR="00676520" w:rsidRPr="001A4AD2">
        <w:t>Ф</w:t>
      </w:r>
      <w:r w:rsidR="00B74EDC" w:rsidRPr="001A4AD2">
        <w:t>едеральным</w:t>
      </w:r>
      <w:r w:rsidR="00B74EDC" w:rsidRPr="001A4AD2">
        <w:rPr>
          <w:spacing w:val="1"/>
        </w:rPr>
        <w:t xml:space="preserve"> </w:t>
      </w:r>
      <w:r w:rsidR="00B74EDC" w:rsidRPr="001A4AD2">
        <w:t>государственным</w:t>
      </w:r>
      <w:r w:rsidR="00B74EDC" w:rsidRPr="001A4AD2">
        <w:rPr>
          <w:spacing w:val="1"/>
        </w:rPr>
        <w:t xml:space="preserve"> </w:t>
      </w:r>
      <w:r w:rsidR="00B74EDC" w:rsidRPr="001A4AD2">
        <w:t>образовательным</w:t>
      </w:r>
      <w:r w:rsidR="00B74EDC" w:rsidRPr="001A4AD2">
        <w:rPr>
          <w:spacing w:val="1"/>
        </w:rPr>
        <w:t xml:space="preserve"> </w:t>
      </w:r>
      <w:r w:rsidR="00B74EDC" w:rsidRPr="001A4AD2">
        <w:t>стандартом</w:t>
      </w:r>
      <w:r w:rsidR="00B74EDC" w:rsidRPr="001A4AD2">
        <w:rPr>
          <w:spacing w:val="1"/>
        </w:rPr>
        <w:t xml:space="preserve"> </w:t>
      </w:r>
      <w:r w:rsidR="00B74EDC" w:rsidRPr="001A4AD2">
        <w:t>по</w:t>
      </w:r>
      <w:r w:rsidR="00B74EDC" w:rsidRPr="001A4AD2">
        <w:rPr>
          <w:spacing w:val="-67"/>
        </w:rPr>
        <w:t xml:space="preserve"> </w:t>
      </w:r>
      <w:r w:rsidR="00EA440F" w:rsidRPr="001A4AD2">
        <w:t xml:space="preserve">профессии </w:t>
      </w:r>
      <w:r w:rsidR="00E81A98" w:rsidRPr="001A4AD2">
        <w:t>43.0</w:t>
      </w:r>
      <w:r w:rsidR="00EA440F" w:rsidRPr="001A4AD2">
        <w:t>1</w:t>
      </w:r>
      <w:r w:rsidR="00E81A98" w:rsidRPr="001A4AD2">
        <w:t>.02 Парикмахер,</w:t>
      </w:r>
      <w:r w:rsidR="00E81A98" w:rsidRPr="001A4AD2">
        <w:rPr>
          <w:spacing w:val="70"/>
        </w:rPr>
        <w:t xml:space="preserve"> </w:t>
      </w:r>
      <w:r w:rsidR="00E81A98" w:rsidRPr="001A4AD2">
        <w:t>утвержденным</w:t>
      </w:r>
      <w:r w:rsidR="00EA440F" w:rsidRPr="001A4AD2">
        <w:rPr>
          <w:sz w:val="48"/>
          <w:szCs w:val="48"/>
        </w:rPr>
        <w:t xml:space="preserve"> </w:t>
      </w:r>
      <w:r w:rsidR="00EA440F" w:rsidRPr="001A4AD2">
        <w:rPr>
          <w:spacing w:val="1"/>
        </w:rPr>
        <w:t xml:space="preserve">Приказ </w:t>
      </w:r>
      <w:proofErr w:type="spellStart"/>
      <w:r w:rsidR="00EA440F" w:rsidRPr="001A4AD2">
        <w:rPr>
          <w:spacing w:val="1"/>
        </w:rPr>
        <w:t>Минобрнауки</w:t>
      </w:r>
      <w:proofErr w:type="spellEnd"/>
      <w:r w:rsidR="00EA440F" w:rsidRPr="001A4AD2">
        <w:rPr>
          <w:spacing w:val="1"/>
        </w:rPr>
        <w:t xml:space="preserve"> России от 02.08.2013 N 730 (ред. от 13.07.2021) "Об утверждении федерального </w:t>
      </w:r>
      <w:r w:rsidR="00EA440F" w:rsidRPr="001A4AD2">
        <w:rPr>
          <w:spacing w:val="1"/>
        </w:rPr>
        <w:lastRenderedPageBreak/>
        <w:t>государственного образовательного стандарта среднего профессионального образования по профессии 100116.01 Парикмахер" (Зарегистрировано в Минюсте России 20.08.2013 N 29644)</w:t>
      </w:r>
      <w:r w:rsidR="00E81A98" w:rsidRPr="001A4AD2">
        <w:rPr>
          <w:spacing w:val="1"/>
        </w:rPr>
        <w:t>;</w:t>
      </w:r>
    </w:p>
    <w:p w:rsidR="00CB6382" w:rsidRPr="001A4AD2" w:rsidRDefault="00CB6382" w:rsidP="00CB6382">
      <w:pPr>
        <w:pStyle w:val="a3"/>
        <w:spacing w:before="67"/>
        <w:ind w:right="204" w:firstLine="538"/>
        <w:jc w:val="both"/>
        <w:rPr>
          <w:spacing w:val="1"/>
        </w:rPr>
      </w:pPr>
      <w:r w:rsidRPr="001A4AD2">
        <w:t xml:space="preserve">- Приказом </w:t>
      </w:r>
      <w:proofErr w:type="spellStart"/>
      <w:r w:rsidRPr="001A4AD2">
        <w:t>Минобрнауки</w:t>
      </w:r>
      <w:proofErr w:type="spellEnd"/>
      <w:r w:rsidRPr="001A4AD2">
        <w:t xml:space="preserve"> России № 1199 от 29 октября 2013г. «Об утверждении перечней профессий и специальностей среднего профессионального образования»;</w:t>
      </w:r>
    </w:p>
    <w:p w:rsidR="00DD01FC" w:rsidRPr="001A4AD2" w:rsidRDefault="00024F7F" w:rsidP="009473E7">
      <w:pPr>
        <w:pStyle w:val="a4"/>
        <w:numPr>
          <w:ilvl w:val="1"/>
          <w:numId w:val="10"/>
        </w:numPr>
        <w:tabs>
          <w:tab w:val="left" w:pos="1322"/>
        </w:tabs>
        <w:spacing w:before="3"/>
        <w:ind w:right="212" w:firstLine="566"/>
        <w:rPr>
          <w:sz w:val="28"/>
        </w:rPr>
      </w:pPr>
      <w:r w:rsidRPr="001A4AD2">
        <w:rPr>
          <w:sz w:val="28"/>
        </w:rPr>
        <w:t>П</w:t>
      </w:r>
      <w:r w:rsidR="00B74EDC" w:rsidRPr="001A4AD2">
        <w:rPr>
          <w:sz w:val="28"/>
        </w:rPr>
        <w:t>рофессиональным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стандартом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«Специалист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по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предоставлению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парикмахерских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услуг»,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утвержденным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приказом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Министерства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труда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и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социальной</w:t>
      </w:r>
      <w:r w:rsidR="00B74EDC" w:rsidRPr="001A4AD2">
        <w:rPr>
          <w:spacing w:val="-1"/>
          <w:sz w:val="28"/>
        </w:rPr>
        <w:t xml:space="preserve"> </w:t>
      </w:r>
      <w:r w:rsidR="00B74EDC" w:rsidRPr="001A4AD2">
        <w:rPr>
          <w:sz w:val="28"/>
        </w:rPr>
        <w:t>защиты</w:t>
      </w:r>
      <w:r w:rsidR="00B74EDC" w:rsidRPr="001A4AD2">
        <w:rPr>
          <w:spacing w:val="-1"/>
          <w:sz w:val="28"/>
        </w:rPr>
        <w:t xml:space="preserve"> </w:t>
      </w:r>
      <w:r w:rsidR="00B74EDC" w:rsidRPr="001A4AD2">
        <w:rPr>
          <w:sz w:val="28"/>
        </w:rPr>
        <w:t>Российской</w:t>
      </w:r>
      <w:r w:rsidR="00B74EDC" w:rsidRPr="001A4AD2">
        <w:rPr>
          <w:spacing w:val="-1"/>
          <w:sz w:val="28"/>
        </w:rPr>
        <w:t xml:space="preserve"> </w:t>
      </w:r>
      <w:r w:rsidR="00B74EDC" w:rsidRPr="001A4AD2">
        <w:rPr>
          <w:sz w:val="28"/>
        </w:rPr>
        <w:t>Федерации</w:t>
      </w:r>
      <w:r w:rsidR="00B74EDC" w:rsidRPr="001A4AD2">
        <w:rPr>
          <w:spacing w:val="-1"/>
          <w:sz w:val="28"/>
        </w:rPr>
        <w:t xml:space="preserve"> </w:t>
      </w:r>
      <w:r w:rsidR="00B74EDC" w:rsidRPr="001A4AD2">
        <w:rPr>
          <w:sz w:val="28"/>
        </w:rPr>
        <w:t>от</w:t>
      </w:r>
      <w:r w:rsidR="00B74EDC" w:rsidRPr="001A4AD2">
        <w:rPr>
          <w:spacing w:val="5"/>
          <w:sz w:val="28"/>
        </w:rPr>
        <w:t xml:space="preserve"> </w:t>
      </w:r>
      <w:r w:rsidR="00B74EDC" w:rsidRPr="001A4AD2">
        <w:rPr>
          <w:sz w:val="28"/>
        </w:rPr>
        <w:t>25декабря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2014 г.</w:t>
      </w:r>
      <w:r w:rsidR="00B74EDC" w:rsidRPr="001A4AD2">
        <w:rPr>
          <w:spacing w:val="2"/>
          <w:sz w:val="28"/>
        </w:rPr>
        <w:t xml:space="preserve"> </w:t>
      </w:r>
      <w:r w:rsidR="00B74EDC" w:rsidRPr="001A4AD2">
        <w:rPr>
          <w:sz w:val="28"/>
        </w:rPr>
        <w:t>№</w:t>
      </w:r>
      <w:r w:rsidR="00B74EDC" w:rsidRPr="001A4AD2">
        <w:rPr>
          <w:spacing w:val="-1"/>
          <w:sz w:val="28"/>
        </w:rPr>
        <w:t xml:space="preserve"> </w:t>
      </w:r>
      <w:r w:rsidR="00B74EDC" w:rsidRPr="001A4AD2">
        <w:rPr>
          <w:sz w:val="28"/>
        </w:rPr>
        <w:t>1134н,</w:t>
      </w:r>
    </w:p>
    <w:p w:rsidR="00024F7F" w:rsidRPr="001A4AD2" w:rsidRDefault="00024F7F" w:rsidP="00ED3E30">
      <w:pPr>
        <w:pStyle w:val="a4"/>
        <w:tabs>
          <w:tab w:val="left" w:pos="1269"/>
        </w:tabs>
        <w:ind w:right="211" w:firstLine="396"/>
        <w:rPr>
          <w:rFonts w:eastAsia="Calibri"/>
          <w:sz w:val="28"/>
          <w:szCs w:val="28"/>
        </w:rPr>
      </w:pPr>
      <w:r w:rsidRPr="001A4AD2">
        <w:t xml:space="preserve">- </w:t>
      </w:r>
      <w:hyperlink r:id="rId12">
        <w:r w:rsidRPr="001A4AD2">
          <w:rPr>
            <w:sz w:val="28"/>
          </w:rPr>
          <w:t>Приказ</w:t>
        </w:r>
        <w:r w:rsidR="002C6A31" w:rsidRPr="001A4AD2">
          <w:rPr>
            <w:sz w:val="28"/>
          </w:rPr>
          <w:t xml:space="preserve">ом </w:t>
        </w:r>
        <w:r w:rsidRPr="001A4AD2">
          <w:rPr>
            <w:rFonts w:eastAsia="Calibri"/>
            <w:sz w:val="28"/>
            <w:szCs w:val="28"/>
          </w:rPr>
          <w:t>ФГБОУ ДПО «Институт развития профессионального образования» от 30.12.2022</w:t>
        </w:r>
        <w:r w:rsidR="002C6A31" w:rsidRPr="001A4AD2">
          <w:rPr>
            <w:rFonts w:eastAsia="Calibri"/>
            <w:sz w:val="28"/>
            <w:szCs w:val="28"/>
          </w:rPr>
          <w:t xml:space="preserve"> г.</w:t>
        </w:r>
      </w:hyperlink>
      <w:r w:rsidR="002C6A31" w:rsidRPr="001A4AD2">
        <w:rPr>
          <w:rFonts w:eastAsia="Calibri"/>
          <w:sz w:val="28"/>
          <w:szCs w:val="28"/>
        </w:rPr>
        <w:t xml:space="preserve"> </w:t>
      </w:r>
      <w:r w:rsidRPr="001A4AD2">
        <w:rPr>
          <w:sz w:val="28"/>
        </w:rPr>
        <w:t>№ 985</w:t>
      </w:r>
      <w:r w:rsidR="002C6A31" w:rsidRPr="001A4AD2">
        <w:rPr>
          <w:sz w:val="28"/>
        </w:rPr>
        <w:t xml:space="preserve"> </w:t>
      </w:r>
      <w:r w:rsidRPr="001A4AD2">
        <w:rPr>
          <w:spacing w:val="1"/>
          <w:sz w:val="28"/>
        </w:rPr>
        <w:t>«</w:t>
      </w:r>
      <w:r w:rsidRPr="001A4AD2">
        <w:rPr>
          <w:rFonts w:eastAsia="Calibri"/>
          <w:sz w:val="28"/>
          <w:szCs w:val="28"/>
        </w:rPr>
        <w:t>Временные методические указания по проведению демонстрационного экзамена»;</w:t>
      </w:r>
    </w:p>
    <w:p w:rsidR="00ED3E30" w:rsidRPr="001A4AD2" w:rsidRDefault="00ED3E30" w:rsidP="00ED3E30">
      <w:pPr>
        <w:pStyle w:val="a4"/>
        <w:tabs>
          <w:tab w:val="left" w:pos="1269"/>
        </w:tabs>
        <w:ind w:right="211" w:firstLine="396"/>
        <w:rPr>
          <w:sz w:val="28"/>
        </w:rPr>
      </w:pPr>
      <w:r w:rsidRPr="001A4AD2">
        <w:rPr>
          <w:sz w:val="28"/>
        </w:rPr>
        <w:t xml:space="preserve">- </w:t>
      </w:r>
      <w:r w:rsidR="00024F7F" w:rsidRPr="001A4AD2">
        <w:rPr>
          <w:sz w:val="28"/>
        </w:rPr>
        <w:t>О</w:t>
      </w:r>
      <w:r w:rsidRPr="001A4AD2">
        <w:rPr>
          <w:sz w:val="28"/>
        </w:rPr>
        <w:t xml:space="preserve">ценочными материалами для демонстрационного экзамена базового уровня, размешенными на сайте </w:t>
      </w:r>
      <w:r w:rsidR="00CB6382" w:rsidRPr="001A4AD2">
        <w:rPr>
          <w:sz w:val="28"/>
        </w:rPr>
        <w:t xml:space="preserve">ФГБОУ ДПО «Институт развития профобразования»  </w:t>
      </w:r>
      <w:hyperlink r:id="rId13" w:history="1">
        <w:r w:rsidR="00CB6382" w:rsidRPr="001A4AD2">
          <w:rPr>
            <w:rStyle w:val="af0"/>
            <w:rFonts w:ascii=".SFUI-Regular" w:hAnsi=".SFUI-Regular"/>
            <w:sz w:val="28"/>
            <w:szCs w:val="28"/>
          </w:rPr>
          <w:t xml:space="preserve">  </w:t>
        </w:r>
        <w:r w:rsidR="00CB6382" w:rsidRPr="001A4AD2">
          <w:rPr>
            <w:rStyle w:val="af0"/>
            <w:rFonts w:ascii=".SFUI-Regular" w:hAnsi=".SFUI-Regular"/>
            <w:sz w:val="28"/>
            <w:szCs w:val="28"/>
            <w:lang w:val="en-US"/>
          </w:rPr>
          <w:t>https</w:t>
        </w:r>
        <w:r w:rsidR="00CB6382" w:rsidRPr="001A4AD2">
          <w:rPr>
            <w:rStyle w:val="af0"/>
            <w:rFonts w:ascii=".SFUI-Regular" w:hAnsi=".SFUI-Regular"/>
            <w:sz w:val="28"/>
            <w:szCs w:val="28"/>
          </w:rPr>
          <w:t>://</w:t>
        </w:r>
        <w:proofErr w:type="spellStart"/>
        <w:r w:rsidR="00CB6382" w:rsidRPr="001A4AD2">
          <w:rPr>
            <w:rStyle w:val="af0"/>
            <w:rFonts w:ascii=".SFUI-Regular" w:hAnsi=".SFUI-Regular"/>
            <w:sz w:val="28"/>
            <w:szCs w:val="28"/>
            <w:lang w:val="en-US"/>
          </w:rPr>
          <w:t>om</w:t>
        </w:r>
        <w:proofErr w:type="spellEnd"/>
        <w:r w:rsidR="00CB6382" w:rsidRPr="001A4AD2">
          <w:rPr>
            <w:rStyle w:val="af0"/>
            <w:rFonts w:ascii=".SFUI-Regular" w:hAnsi=".SFUI-Regular"/>
            <w:sz w:val="28"/>
            <w:szCs w:val="28"/>
          </w:rPr>
          <w:t>.</w:t>
        </w:r>
        <w:proofErr w:type="spellStart"/>
        <w:r w:rsidR="00CB6382" w:rsidRPr="001A4AD2">
          <w:rPr>
            <w:rStyle w:val="af0"/>
            <w:rFonts w:ascii=".SFUI-Regular" w:hAnsi=".SFUI-Regular"/>
            <w:sz w:val="28"/>
            <w:szCs w:val="28"/>
            <w:lang w:val="en-US"/>
          </w:rPr>
          <w:t>firpo</w:t>
        </w:r>
        <w:proofErr w:type="spellEnd"/>
        <w:r w:rsidR="00CB6382" w:rsidRPr="001A4AD2">
          <w:rPr>
            <w:rStyle w:val="af0"/>
            <w:rFonts w:ascii=".SFUI-Regular" w:hAnsi=".SFUI-Regular"/>
            <w:sz w:val="28"/>
            <w:szCs w:val="28"/>
          </w:rPr>
          <w:t>.</w:t>
        </w:r>
        <w:proofErr w:type="spellStart"/>
        <w:r w:rsidR="00CB6382" w:rsidRPr="001A4AD2">
          <w:rPr>
            <w:rStyle w:val="af0"/>
            <w:rFonts w:ascii=".SFUI-Regular" w:hAnsi=".SFUI-Regular"/>
            <w:sz w:val="28"/>
            <w:szCs w:val="28"/>
            <w:lang w:val="en-US"/>
          </w:rPr>
          <w:t>ru</w:t>
        </w:r>
        <w:proofErr w:type="spellEnd"/>
        <w:r w:rsidR="00CB6382" w:rsidRPr="001A4AD2">
          <w:rPr>
            <w:rStyle w:val="af0"/>
            <w:rFonts w:ascii=".SFUI-Regular" w:hAnsi=".SFUI-Regular"/>
            <w:sz w:val="28"/>
            <w:szCs w:val="28"/>
          </w:rPr>
          <w:t xml:space="preserve"> </w:t>
        </w:r>
      </w:hyperlink>
      <w:r w:rsidR="00CB6382" w:rsidRPr="001A4AD2">
        <w:rPr>
          <w:rStyle w:val="layout"/>
          <w:rFonts w:ascii=".SFUI-Regular" w:hAnsi=".SFUI-Regular"/>
        </w:rPr>
        <w:t xml:space="preserve"> </w:t>
      </w:r>
      <w:r w:rsidRPr="001A4AD2">
        <w:rPr>
          <w:sz w:val="28"/>
        </w:rPr>
        <w:t>, КОД 43.01.02-2023</w:t>
      </w:r>
    </w:p>
    <w:p w:rsidR="00DD01FC" w:rsidRPr="001A4AD2" w:rsidRDefault="00ED3E30" w:rsidP="00ED3E30">
      <w:pPr>
        <w:pStyle w:val="a4"/>
        <w:tabs>
          <w:tab w:val="left" w:pos="1269"/>
        </w:tabs>
        <w:ind w:right="211" w:firstLine="396"/>
        <w:rPr>
          <w:sz w:val="28"/>
        </w:rPr>
      </w:pPr>
      <w:proofErr w:type="gramStart"/>
      <w:r w:rsidRPr="001A4AD2">
        <w:rPr>
          <w:sz w:val="28"/>
        </w:rPr>
        <w:t xml:space="preserve">- </w:t>
      </w:r>
      <w:r w:rsidR="00B74EDC" w:rsidRPr="001A4AD2">
        <w:rPr>
          <w:sz w:val="28"/>
        </w:rPr>
        <w:t>Положением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о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проведении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государственной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итоговой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аттестации</w:t>
      </w:r>
      <w:r w:rsidR="00B74EDC" w:rsidRPr="001A4AD2">
        <w:rPr>
          <w:spacing w:val="-67"/>
          <w:sz w:val="28"/>
        </w:rPr>
        <w:t xml:space="preserve"> </w:t>
      </w:r>
      <w:r w:rsidR="00B74EDC" w:rsidRPr="001A4AD2">
        <w:rPr>
          <w:sz w:val="28"/>
        </w:rPr>
        <w:t>выпускников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по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образовательным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программы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среднего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профессионального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образования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ГАПОУ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НСО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«Новосибирский</w:t>
      </w:r>
      <w:r w:rsidR="00B74EDC" w:rsidRPr="001A4AD2">
        <w:rPr>
          <w:spacing w:val="1"/>
          <w:sz w:val="28"/>
        </w:rPr>
        <w:t xml:space="preserve"> </w:t>
      </w:r>
      <w:r w:rsidR="00B74EDC" w:rsidRPr="001A4AD2">
        <w:rPr>
          <w:sz w:val="28"/>
        </w:rPr>
        <w:t>колледж</w:t>
      </w:r>
      <w:r w:rsidR="00B74EDC" w:rsidRPr="001A4AD2">
        <w:rPr>
          <w:spacing w:val="71"/>
          <w:sz w:val="28"/>
        </w:rPr>
        <w:t xml:space="preserve"> </w:t>
      </w:r>
      <w:r w:rsidR="00B74EDC" w:rsidRPr="001A4AD2">
        <w:rPr>
          <w:sz w:val="28"/>
        </w:rPr>
        <w:t>парикмахерского</w:t>
      </w:r>
      <w:r w:rsidR="00B74EDC" w:rsidRPr="001A4AD2">
        <w:rPr>
          <w:spacing w:val="-67"/>
          <w:sz w:val="28"/>
        </w:rPr>
        <w:t xml:space="preserve"> </w:t>
      </w:r>
      <w:r w:rsidR="00B74EDC" w:rsidRPr="001A4AD2">
        <w:rPr>
          <w:sz w:val="28"/>
        </w:rPr>
        <w:t>искусства».</w:t>
      </w:r>
      <w:proofErr w:type="gramEnd"/>
    </w:p>
    <w:p w:rsidR="00DD01FC" w:rsidRPr="001A4AD2" w:rsidRDefault="00B74EDC" w:rsidP="009473E7">
      <w:pPr>
        <w:pStyle w:val="21"/>
        <w:numPr>
          <w:ilvl w:val="0"/>
          <w:numId w:val="11"/>
        </w:numPr>
        <w:tabs>
          <w:tab w:val="left" w:pos="2964"/>
        </w:tabs>
        <w:spacing w:before="6"/>
        <w:ind w:left="2963" w:hanging="284"/>
        <w:jc w:val="both"/>
      </w:pPr>
      <w:bookmarkStart w:id="2" w:name="3._Область_применения_программы_ГИА"/>
      <w:bookmarkEnd w:id="2"/>
      <w:r w:rsidRPr="001A4AD2">
        <w:t>Область</w:t>
      </w:r>
      <w:r w:rsidRPr="001A4AD2">
        <w:rPr>
          <w:spacing w:val="-8"/>
        </w:rPr>
        <w:t xml:space="preserve"> </w:t>
      </w:r>
      <w:r w:rsidRPr="001A4AD2">
        <w:t>применения</w:t>
      </w:r>
      <w:r w:rsidRPr="001A4AD2">
        <w:rPr>
          <w:spacing w:val="-7"/>
        </w:rPr>
        <w:t xml:space="preserve"> </w:t>
      </w:r>
      <w:r w:rsidRPr="001A4AD2">
        <w:t>программы</w:t>
      </w:r>
      <w:r w:rsidRPr="001A4AD2">
        <w:rPr>
          <w:spacing w:val="-5"/>
        </w:rPr>
        <w:t xml:space="preserve"> </w:t>
      </w:r>
      <w:r w:rsidRPr="001A4AD2">
        <w:t>ГИА</w:t>
      </w:r>
    </w:p>
    <w:p w:rsidR="00DD01FC" w:rsidRPr="001A4AD2" w:rsidRDefault="00B74EDC" w:rsidP="00462FCC">
      <w:pPr>
        <w:pStyle w:val="a3"/>
        <w:spacing w:line="276" w:lineRule="auto"/>
        <w:ind w:right="206" w:firstLine="710"/>
        <w:jc w:val="both"/>
      </w:pPr>
      <w:r w:rsidRPr="001A4AD2">
        <w:t>Программа государственной итоговой аттестации (далее программа ГИА)</w:t>
      </w:r>
      <w:r w:rsidRPr="001A4AD2">
        <w:rPr>
          <w:spacing w:val="1"/>
        </w:rPr>
        <w:t xml:space="preserve"> </w:t>
      </w:r>
      <w:r w:rsidRPr="001A4AD2">
        <w:t>является</w:t>
      </w:r>
      <w:r w:rsidRPr="001A4AD2">
        <w:rPr>
          <w:spacing w:val="1"/>
        </w:rPr>
        <w:t xml:space="preserve"> </w:t>
      </w:r>
      <w:r w:rsidRPr="001A4AD2">
        <w:t>частью</w:t>
      </w:r>
      <w:r w:rsidRPr="001A4AD2">
        <w:rPr>
          <w:spacing w:val="1"/>
        </w:rPr>
        <w:t xml:space="preserve"> </w:t>
      </w:r>
      <w:r w:rsidRPr="001A4AD2">
        <w:t>программы</w:t>
      </w:r>
      <w:r w:rsidRPr="001A4AD2">
        <w:rPr>
          <w:spacing w:val="1"/>
        </w:rPr>
        <w:t xml:space="preserve"> </w:t>
      </w:r>
      <w:r w:rsidRPr="001A4AD2">
        <w:t>подготовки</w:t>
      </w:r>
      <w:r w:rsidRPr="001A4AD2">
        <w:rPr>
          <w:spacing w:val="1"/>
        </w:rPr>
        <w:t xml:space="preserve"> </w:t>
      </w:r>
      <w:r w:rsidRPr="001A4AD2">
        <w:t>специалистов</w:t>
      </w:r>
      <w:r w:rsidRPr="001A4AD2">
        <w:rPr>
          <w:spacing w:val="1"/>
        </w:rPr>
        <w:t xml:space="preserve"> </w:t>
      </w:r>
      <w:r w:rsidRPr="001A4AD2">
        <w:t>среднего</w:t>
      </w:r>
      <w:r w:rsidRPr="001A4AD2">
        <w:rPr>
          <w:spacing w:val="1"/>
        </w:rPr>
        <w:t xml:space="preserve"> </w:t>
      </w:r>
      <w:r w:rsidRPr="001A4AD2">
        <w:t>звена</w:t>
      </w:r>
      <w:r w:rsidRPr="001A4AD2">
        <w:rPr>
          <w:spacing w:val="1"/>
        </w:rPr>
        <w:t xml:space="preserve"> </w:t>
      </w:r>
      <w:r w:rsidRPr="001A4AD2">
        <w:t>в</w:t>
      </w:r>
      <w:r w:rsidRPr="001A4AD2">
        <w:rPr>
          <w:spacing w:val="1"/>
        </w:rPr>
        <w:t xml:space="preserve"> </w:t>
      </w:r>
      <w:r w:rsidRPr="001A4AD2">
        <w:t>соответствии</w:t>
      </w:r>
      <w:r w:rsidRPr="001A4AD2">
        <w:rPr>
          <w:spacing w:val="1"/>
        </w:rPr>
        <w:t xml:space="preserve"> </w:t>
      </w:r>
      <w:r w:rsidRPr="001A4AD2">
        <w:t>с</w:t>
      </w:r>
      <w:r w:rsidRPr="001A4AD2">
        <w:rPr>
          <w:spacing w:val="1"/>
        </w:rPr>
        <w:t xml:space="preserve"> </w:t>
      </w:r>
      <w:r w:rsidRPr="001A4AD2">
        <w:t>ФГОС</w:t>
      </w:r>
      <w:r w:rsidRPr="001A4AD2">
        <w:rPr>
          <w:spacing w:val="1"/>
        </w:rPr>
        <w:t xml:space="preserve"> </w:t>
      </w:r>
      <w:r w:rsidRPr="001A4AD2">
        <w:t>по</w:t>
      </w:r>
      <w:r w:rsidRPr="001A4AD2">
        <w:rPr>
          <w:spacing w:val="1"/>
        </w:rPr>
        <w:t xml:space="preserve"> </w:t>
      </w:r>
      <w:r w:rsidR="00DA346A" w:rsidRPr="001A4AD2">
        <w:t>профессии</w:t>
      </w:r>
      <w:r w:rsidRPr="001A4AD2">
        <w:rPr>
          <w:spacing w:val="1"/>
        </w:rPr>
        <w:t xml:space="preserve"> </w:t>
      </w:r>
      <w:r w:rsidRPr="001A4AD2">
        <w:t>СПО</w:t>
      </w:r>
      <w:r w:rsidRPr="001A4AD2">
        <w:rPr>
          <w:spacing w:val="1"/>
        </w:rPr>
        <w:t xml:space="preserve"> </w:t>
      </w:r>
      <w:r w:rsidRPr="001A4AD2">
        <w:t>43.0</w:t>
      </w:r>
      <w:r w:rsidR="00DA346A" w:rsidRPr="001A4AD2">
        <w:t>1</w:t>
      </w:r>
      <w:r w:rsidRPr="001A4AD2">
        <w:t>.</w:t>
      </w:r>
      <w:r w:rsidR="00E81A98" w:rsidRPr="001A4AD2">
        <w:t>02</w:t>
      </w:r>
      <w:r w:rsidRPr="001A4AD2">
        <w:rPr>
          <w:spacing w:val="1"/>
        </w:rPr>
        <w:t xml:space="preserve"> </w:t>
      </w:r>
      <w:r w:rsidRPr="001A4AD2">
        <w:t>«</w:t>
      </w:r>
      <w:r w:rsidR="00E81A98" w:rsidRPr="001A4AD2">
        <w:t>П</w:t>
      </w:r>
      <w:r w:rsidR="00DA346A" w:rsidRPr="001A4AD2">
        <w:t>арикмахер</w:t>
      </w:r>
      <w:r w:rsidRPr="001A4AD2">
        <w:t>» укрупненной группы профессий 43.00.00 Сервис и</w:t>
      </w:r>
      <w:r w:rsidRPr="001A4AD2">
        <w:rPr>
          <w:spacing w:val="1"/>
        </w:rPr>
        <w:t xml:space="preserve"> </w:t>
      </w:r>
      <w:r w:rsidRPr="001A4AD2">
        <w:t>туризм в</w:t>
      </w:r>
      <w:r w:rsidRPr="001A4AD2">
        <w:rPr>
          <w:spacing w:val="-3"/>
        </w:rPr>
        <w:t xml:space="preserve"> </w:t>
      </w:r>
      <w:r w:rsidRPr="001A4AD2">
        <w:t>части</w:t>
      </w:r>
      <w:r w:rsidRPr="001A4AD2">
        <w:rPr>
          <w:spacing w:val="1"/>
        </w:rPr>
        <w:t xml:space="preserve"> </w:t>
      </w:r>
      <w:r w:rsidRPr="001A4AD2">
        <w:t>освоения</w:t>
      </w:r>
      <w:r w:rsidRPr="001A4AD2">
        <w:rPr>
          <w:spacing w:val="1"/>
        </w:rPr>
        <w:t xml:space="preserve"> </w:t>
      </w:r>
      <w:r w:rsidRPr="001A4AD2">
        <w:t>основных</w:t>
      </w:r>
      <w:r w:rsidRPr="001A4AD2">
        <w:rPr>
          <w:spacing w:val="-4"/>
        </w:rPr>
        <w:t xml:space="preserve"> </w:t>
      </w:r>
      <w:r w:rsidRPr="001A4AD2">
        <w:t>видов</w:t>
      </w:r>
      <w:r w:rsidRPr="001A4AD2">
        <w:rPr>
          <w:spacing w:val="-3"/>
        </w:rPr>
        <w:t xml:space="preserve"> </w:t>
      </w:r>
      <w:r w:rsidRPr="001A4AD2">
        <w:t>деятельности</w:t>
      </w:r>
      <w:r w:rsidRPr="001A4AD2">
        <w:rPr>
          <w:spacing w:val="-1"/>
        </w:rPr>
        <w:t xml:space="preserve"> </w:t>
      </w:r>
      <w:r w:rsidRPr="001A4AD2">
        <w:t>(ВД)</w:t>
      </w:r>
      <w:r w:rsidRPr="001A4AD2">
        <w:rPr>
          <w:spacing w:val="-3"/>
        </w:rPr>
        <w:t xml:space="preserve"> </w:t>
      </w:r>
      <w:r w:rsidR="00C03B16" w:rsidRPr="001A4AD2">
        <w:t>профессии</w:t>
      </w:r>
      <w:r w:rsidRPr="001A4AD2">
        <w:t>:</w:t>
      </w:r>
    </w:p>
    <w:p w:rsidR="00C03B16" w:rsidRPr="001A4AD2" w:rsidRDefault="00C03B16" w:rsidP="00C03B16">
      <w:pPr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1. Выполнение стрижек и укладок волос.</w:t>
      </w:r>
    </w:p>
    <w:p w:rsidR="00C03B16" w:rsidRPr="001A4AD2" w:rsidRDefault="00C03B16" w:rsidP="00C03B16">
      <w:pPr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2. Выполнение химической завивки волос.</w:t>
      </w:r>
    </w:p>
    <w:p w:rsidR="00C03B16" w:rsidRPr="001A4AD2" w:rsidRDefault="00C03B16" w:rsidP="00C03B16">
      <w:pPr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3. Выполнение окрашивания волос.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   4. Оформление причесок.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и соответствующих профессиональных компетенций (ПК):</w:t>
      </w:r>
    </w:p>
    <w:p w:rsidR="00C03B16" w:rsidRPr="001A4AD2" w:rsidRDefault="00C03B16" w:rsidP="00C03B16">
      <w:pPr>
        <w:spacing w:before="120"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1.1. Выполнять подготовительные работы по обслуживанию клиентов.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1.2. Выполнять мытье волос и профилактический уход за ними.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1.3. Выполнять классические и салонные стрижки (женские, мужские).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1.4. Выполнять укладки волос.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1.5. Выполнять стрижку усов, бороды, бакенбард.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1.6. Выполнять заключительные работы по обслуживанию клиентов.</w:t>
      </w:r>
    </w:p>
    <w:p w:rsidR="00C03B16" w:rsidRPr="001A4AD2" w:rsidRDefault="00C03B16" w:rsidP="00C03B16">
      <w:pPr>
        <w:spacing w:before="120"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2.1. Выполнять подготовительные работы по обслуживанию клиентов.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2.2. Выполнять химические завивки волос различными способами.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2.3. Выполнять заключительные работы по обслуживанию клиентов.</w:t>
      </w:r>
    </w:p>
    <w:p w:rsidR="00C03B16" w:rsidRPr="001A4AD2" w:rsidRDefault="00C03B16" w:rsidP="00C03B16">
      <w:pPr>
        <w:spacing w:before="120"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3.1. Выполнять подготовительные работы по обслуживанию клиентов.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3.2. Выполнять окрашивание и обесцвечивание волос.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ПК 3.3. Выполнять </w:t>
      </w:r>
      <w:proofErr w:type="spellStart"/>
      <w:r w:rsidRPr="001A4AD2">
        <w:rPr>
          <w:sz w:val="28"/>
          <w:szCs w:val="28"/>
        </w:rPr>
        <w:t>колорирование</w:t>
      </w:r>
      <w:proofErr w:type="spellEnd"/>
      <w:r w:rsidRPr="001A4AD2">
        <w:rPr>
          <w:sz w:val="28"/>
          <w:szCs w:val="28"/>
        </w:rPr>
        <w:t xml:space="preserve"> волос.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lastRenderedPageBreak/>
        <w:t>ПК 3.4. Выполнять заключительные работы по обслуживанию клиентов.</w:t>
      </w:r>
    </w:p>
    <w:p w:rsidR="00C03B16" w:rsidRPr="001A4AD2" w:rsidRDefault="00C03B16" w:rsidP="00C03B16">
      <w:pPr>
        <w:spacing w:before="120"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4.1. Выполнять подготовительные работы по обслуживанию клиентов.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4.2. Выполнять прически с моделирующими элементами.</w:t>
      </w:r>
    </w:p>
    <w:p w:rsidR="00C03B16" w:rsidRPr="001A4AD2" w:rsidRDefault="00C03B16" w:rsidP="00C03B16">
      <w:pPr>
        <w:spacing w:line="264" w:lineRule="auto"/>
        <w:ind w:left="284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ПК 4.3. Выполнять заключительные работы по обслуживанию клиентов.</w:t>
      </w:r>
    </w:p>
    <w:p w:rsidR="00DD01FC" w:rsidRPr="001A4AD2" w:rsidRDefault="00D23884" w:rsidP="00D23884">
      <w:pPr>
        <w:pStyle w:val="21"/>
        <w:tabs>
          <w:tab w:val="left" w:pos="0"/>
        </w:tabs>
        <w:spacing w:before="123"/>
        <w:ind w:left="0"/>
        <w:jc w:val="center"/>
      </w:pPr>
      <w:r w:rsidRPr="001A4AD2">
        <w:t xml:space="preserve">4. </w:t>
      </w:r>
      <w:r w:rsidR="00B74EDC" w:rsidRPr="001A4AD2">
        <w:t>Цели</w:t>
      </w:r>
      <w:r w:rsidR="00B74EDC" w:rsidRPr="001A4AD2">
        <w:rPr>
          <w:spacing w:val="-4"/>
        </w:rPr>
        <w:t xml:space="preserve"> </w:t>
      </w:r>
      <w:r w:rsidR="00B74EDC" w:rsidRPr="001A4AD2">
        <w:t>и</w:t>
      </w:r>
      <w:r w:rsidR="00B74EDC" w:rsidRPr="001A4AD2">
        <w:rPr>
          <w:spacing w:val="-4"/>
        </w:rPr>
        <w:t xml:space="preserve"> </w:t>
      </w:r>
      <w:r w:rsidR="00B74EDC" w:rsidRPr="001A4AD2">
        <w:t>задачи</w:t>
      </w:r>
      <w:r w:rsidR="00B74EDC" w:rsidRPr="001A4AD2">
        <w:rPr>
          <w:spacing w:val="67"/>
        </w:rPr>
        <w:t xml:space="preserve"> </w:t>
      </w:r>
      <w:r w:rsidR="00B74EDC" w:rsidRPr="001A4AD2">
        <w:t>проведения</w:t>
      </w:r>
      <w:r w:rsidR="00B74EDC" w:rsidRPr="001A4AD2">
        <w:rPr>
          <w:spacing w:val="-4"/>
        </w:rPr>
        <w:t xml:space="preserve"> </w:t>
      </w:r>
      <w:r w:rsidR="00B74EDC" w:rsidRPr="001A4AD2">
        <w:t>ГИА</w:t>
      </w:r>
    </w:p>
    <w:p w:rsidR="00D23884" w:rsidRPr="001A4AD2" w:rsidRDefault="00D23884" w:rsidP="00D23884">
      <w:pPr>
        <w:pStyle w:val="a3"/>
        <w:spacing w:before="67"/>
        <w:ind w:left="284" w:right="209" w:firstLine="436"/>
        <w:jc w:val="both"/>
      </w:pPr>
      <w:r w:rsidRPr="001A4AD2">
        <w:t xml:space="preserve">4.1. </w:t>
      </w:r>
      <w:r w:rsidR="00B74EDC" w:rsidRPr="001A4AD2">
        <w:t>В</w:t>
      </w:r>
      <w:r w:rsidR="00B74EDC" w:rsidRPr="001A4AD2">
        <w:rPr>
          <w:spacing w:val="27"/>
        </w:rPr>
        <w:t xml:space="preserve"> </w:t>
      </w:r>
      <w:r w:rsidR="00B74EDC" w:rsidRPr="001A4AD2">
        <w:t>соответствии</w:t>
      </w:r>
      <w:r w:rsidR="00B74EDC" w:rsidRPr="001A4AD2">
        <w:rPr>
          <w:spacing w:val="35"/>
        </w:rPr>
        <w:t xml:space="preserve"> </w:t>
      </w:r>
      <w:r w:rsidR="00B74EDC" w:rsidRPr="001A4AD2">
        <w:t>с</w:t>
      </w:r>
      <w:r w:rsidR="00B74EDC" w:rsidRPr="001A4AD2">
        <w:rPr>
          <w:spacing w:val="32"/>
        </w:rPr>
        <w:t xml:space="preserve"> </w:t>
      </w:r>
      <w:r w:rsidR="00B74EDC" w:rsidRPr="001A4AD2">
        <w:t>ФЗ</w:t>
      </w:r>
      <w:r w:rsidR="00B74EDC" w:rsidRPr="001A4AD2">
        <w:tab/>
      </w:r>
      <w:r w:rsidR="00B74EDC" w:rsidRPr="001A4AD2">
        <w:tab/>
        <w:t>от</w:t>
      </w:r>
      <w:r w:rsidR="00B74EDC" w:rsidRPr="001A4AD2">
        <w:rPr>
          <w:spacing w:val="32"/>
        </w:rPr>
        <w:t xml:space="preserve"> </w:t>
      </w:r>
      <w:r w:rsidR="00B74EDC" w:rsidRPr="001A4AD2">
        <w:t>29.12.2012</w:t>
      </w:r>
      <w:r w:rsidR="00B74EDC" w:rsidRPr="001A4AD2">
        <w:rPr>
          <w:spacing w:val="33"/>
        </w:rPr>
        <w:t xml:space="preserve"> </w:t>
      </w:r>
      <w:r w:rsidR="00B74EDC" w:rsidRPr="001A4AD2">
        <w:t>№</w:t>
      </w:r>
      <w:r w:rsidR="00B74EDC" w:rsidRPr="001A4AD2">
        <w:rPr>
          <w:spacing w:val="39"/>
        </w:rPr>
        <w:t xml:space="preserve"> </w:t>
      </w:r>
      <w:r w:rsidR="00B74EDC" w:rsidRPr="001A4AD2">
        <w:t>273-ФЗ</w:t>
      </w:r>
      <w:r w:rsidR="00B74EDC" w:rsidRPr="001A4AD2">
        <w:rPr>
          <w:spacing w:val="38"/>
        </w:rPr>
        <w:t xml:space="preserve"> </w:t>
      </w:r>
      <w:r w:rsidR="00B74EDC" w:rsidRPr="001A4AD2">
        <w:t>«Об</w:t>
      </w:r>
      <w:r w:rsidR="00B74EDC" w:rsidRPr="001A4AD2">
        <w:rPr>
          <w:spacing w:val="35"/>
        </w:rPr>
        <w:t xml:space="preserve"> </w:t>
      </w:r>
      <w:r w:rsidR="00B74EDC" w:rsidRPr="001A4AD2">
        <w:t>образовании</w:t>
      </w:r>
      <w:r w:rsidR="00B74EDC" w:rsidRPr="001A4AD2">
        <w:rPr>
          <w:spacing w:val="37"/>
        </w:rPr>
        <w:t xml:space="preserve"> </w:t>
      </w:r>
      <w:r w:rsidR="00B74EDC" w:rsidRPr="001A4AD2">
        <w:t>в</w:t>
      </w:r>
      <w:r w:rsidR="00B74EDC" w:rsidRPr="001A4AD2">
        <w:rPr>
          <w:spacing w:val="31"/>
        </w:rPr>
        <w:t xml:space="preserve"> </w:t>
      </w:r>
      <w:r w:rsidR="00B74EDC" w:rsidRPr="001A4AD2">
        <w:t>РФ»</w:t>
      </w:r>
      <w:r w:rsidRPr="001A4AD2">
        <w:t xml:space="preserve"> </w:t>
      </w:r>
      <w:r w:rsidR="00B74EDC" w:rsidRPr="001A4AD2">
        <w:rPr>
          <w:spacing w:val="-67"/>
        </w:rPr>
        <w:t xml:space="preserve"> </w:t>
      </w:r>
      <w:r w:rsidR="00B74EDC" w:rsidRPr="001A4AD2">
        <w:t>ГИА</w:t>
      </w:r>
      <w:r w:rsidR="00B74EDC" w:rsidRPr="001A4AD2">
        <w:rPr>
          <w:spacing w:val="112"/>
        </w:rPr>
        <w:t xml:space="preserve"> </w:t>
      </w:r>
      <w:r w:rsidR="00B74EDC" w:rsidRPr="001A4AD2">
        <w:t>проводится</w:t>
      </w:r>
      <w:r w:rsidR="00B74EDC" w:rsidRPr="001A4AD2">
        <w:rPr>
          <w:spacing w:val="118"/>
        </w:rPr>
        <w:t xml:space="preserve"> </w:t>
      </w:r>
      <w:r w:rsidR="00B74EDC" w:rsidRPr="001A4AD2">
        <w:t>с</w:t>
      </w:r>
      <w:r w:rsidR="00B74EDC" w:rsidRPr="001A4AD2">
        <w:rPr>
          <w:spacing w:val="116"/>
        </w:rPr>
        <w:t xml:space="preserve"> </w:t>
      </w:r>
      <w:r w:rsidR="00B74EDC" w:rsidRPr="001A4AD2">
        <w:t>целью</w:t>
      </w:r>
      <w:r w:rsidR="00B74EDC" w:rsidRPr="001A4AD2">
        <w:tab/>
        <w:t>определения</w:t>
      </w:r>
      <w:r w:rsidR="00B74EDC" w:rsidRPr="001A4AD2">
        <w:rPr>
          <w:spacing w:val="45"/>
        </w:rPr>
        <w:t xml:space="preserve"> </w:t>
      </w:r>
      <w:r w:rsidR="00B74EDC" w:rsidRPr="001A4AD2">
        <w:t>соответствия</w:t>
      </w:r>
      <w:r w:rsidR="00B74EDC" w:rsidRPr="001A4AD2">
        <w:rPr>
          <w:spacing w:val="49"/>
        </w:rPr>
        <w:t xml:space="preserve"> </w:t>
      </w:r>
      <w:r w:rsidR="00B74EDC" w:rsidRPr="001A4AD2">
        <w:t>результатов</w:t>
      </w:r>
      <w:r w:rsidR="00B74EDC" w:rsidRPr="001A4AD2">
        <w:rPr>
          <w:spacing w:val="42"/>
        </w:rPr>
        <w:t xml:space="preserve"> </w:t>
      </w:r>
      <w:r w:rsidR="00B74EDC" w:rsidRPr="001A4AD2">
        <w:t>освоения</w:t>
      </w:r>
      <w:r w:rsidRPr="001A4AD2">
        <w:t xml:space="preserve"> обучающимися</w:t>
      </w:r>
      <w:r w:rsidRPr="001A4AD2">
        <w:rPr>
          <w:spacing w:val="1"/>
        </w:rPr>
        <w:t xml:space="preserve"> </w:t>
      </w:r>
      <w:r w:rsidRPr="001A4AD2">
        <w:t>образовательной</w:t>
      </w:r>
      <w:r w:rsidRPr="001A4AD2">
        <w:rPr>
          <w:spacing w:val="1"/>
        </w:rPr>
        <w:t xml:space="preserve"> </w:t>
      </w:r>
      <w:r w:rsidRPr="001A4AD2">
        <w:t>программы</w:t>
      </w:r>
      <w:r w:rsidRPr="001A4AD2">
        <w:rPr>
          <w:spacing w:val="1"/>
        </w:rPr>
        <w:t xml:space="preserve"> </w:t>
      </w:r>
      <w:r w:rsidRPr="001A4AD2">
        <w:t>среднего</w:t>
      </w:r>
      <w:r w:rsidRPr="001A4AD2">
        <w:rPr>
          <w:spacing w:val="1"/>
        </w:rPr>
        <w:t xml:space="preserve"> </w:t>
      </w:r>
      <w:r w:rsidRPr="001A4AD2">
        <w:t>профессионального</w:t>
      </w:r>
      <w:r w:rsidRPr="001A4AD2">
        <w:rPr>
          <w:spacing w:val="1"/>
        </w:rPr>
        <w:t xml:space="preserve"> </w:t>
      </w:r>
      <w:r w:rsidRPr="001A4AD2">
        <w:t>образования</w:t>
      </w:r>
      <w:r w:rsidRPr="001A4AD2">
        <w:rPr>
          <w:spacing w:val="1"/>
        </w:rPr>
        <w:t xml:space="preserve"> </w:t>
      </w:r>
      <w:r w:rsidRPr="001A4AD2">
        <w:t>требованиям</w:t>
      </w:r>
      <w:r w:rsidRPr="001A4AD2">
        <w:rPr>
          <w:spacing w:val="7"/>
        </w:rPr>
        <w:t xml:space="preserve"> </w:t>
      </w:r>
      <w:r w:rsidRPr="001A4AD2">
        <w:t>ФГОС</w:t>
      </w:r>
      <w:r w:rsidRPr="001A4AD2">
        <w:rPr>
          <w:spacing w:val="2"/>
        </w:rPr>
        <w:t xml:space="preserve"> </w:t>
      </w:r>
      <w:r w:rsidRPr="001A4AD2">
        <w:t>СПО.</w:t>
      </w:r>
    </w:p>
    <w:p w:rsidR="00D23884" w:rsidRPr="001A4AD2" w:rsidRDefault="00D23884" w:rsidP="009473E7">
      <w:pPr>
        <w:pStyle w:val="a4"/>
        <w:numPr>
          <w:ilvl w:val="1"/>
          <w:numId w:val="12"/>
        </w:numPr>
        <w:tabs>
          <w:tab w:val="left" w:pos="1375"/>
        </w:tabs>
        <w:spacing w:line="321" w:lineRule="exact"/>
        <w:jc w:val="left"/>
        <w:rPr>
          <w:sz w:val="28"/>
        </w:rPr>
      </w:pPr>
      <w:r w:rsidRPr="001A4AD2">
        <w:rPr>
          <w:sz w:val="28"/>
        </w:rPr>
        <w:t>Задачами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проведения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ГИА</w:t>
      </w:r>
      <w:r w:rsidRPr="001A4AD2">
        <w:rPr>
          <w:spacing w:val="-8"/>
          <w:sz w:val="28"/>
        </w:rPr>
        <w:t xml:space="preserve"> </w:t>
      </w:r>
      <w:r w:rsidRPr="001A4AD2">
        <w:rPr>
          <w:sz w:val="28"/>
        </w:rPr>
        <w:t>являются:</w:t>
      </w:r>
    </w:p>
    <w:p w:rsidR="00D23884" w:rsidRPr="001A4AD2" w:rsidRDefault="00D23884" w:rsidP="009473E7">
      <w:pPr>
        <w:pStyle w:val="a4"/>
        <w:numPr>
          <w:ilvl w:val="1"/>
          <w:numId w:val="9"/>
        </w:numPr>
        <w:tabs>
          <w:tab w:val="left" w:pos="1193"/>
        </w:tabs>
        <w:spacing w:line="244" w:lineRule="auto"/>
        <w:ind w:right="214" w:firstLine="566"/>
        <w:rPr>
          <w:sz w:val="28"/>
        </w:rPr>
      </w:pPr>
      <w:r w:rsidRPr="001A4AD2">
        <w:rPr>
          <w:sz w:val="28"/>
        </w:rPr>
        <w:t xml:space="preserve">систематизация и закрепление знаний выпускника по </w:t>
      </w:r>
      <w:r w:rsidR="00CF21F0" w:rsidRPr="001A4AD2">
        <w:rPr>
          <w:sz w:val="28"/>
        </w:rPr>
        <w:t>профессии</w:t>
      </w:r>
      <w:r w:rsidRPr="001A4AD2">
        <w:rPr>
          <w:sz w:val="28"/>
        </w:rPr>
        <w:t xml:space="preserve"> 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решении конкретных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задач;</w:t>
      </w:r>
    </w:p>
    <w:p w:rsidR="00D23884" w:rsidRPr="001A4AD2" w:rsidRDefault="00D23884" w:rsidP="009473E7">
      <w:pPr>
        <w:pStyle w:val="a4"/>
        <w:numPr>
          <w:ilvl w:val="1"/>
          <w:numId w:val="9"/>
        </w:numPr>
        <w:tabs>
          <w:tab w:val="left" w:pos="1044"/>
        </w:tabs>
        <w:spacing w:line="314" w:lineRule="exact"/>
        <w:ind w:left="1043" w:hanging="165"/>
        <w:rPr>
          <w:sz w:val="28"/>
        </w:rPr>
      </w:pPr>
      <w:r w:rsidRPr="001A4AD2">
        <w:rPr>
          <w:sz w:val="28"/>
        </w:rPr>
        <w:t>выяснение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уровня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подготовки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выпускника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к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самостоятельной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работе;</w:t>
      </w:r>
    </w:p>
    <w:p w:rsidR="00D23884" w:rsidRPr="001A4AD2" w:rsidRDefault="00D23884" w:rsidP="009473E7">
      <w:pPr>
        <w:pStyle w:val="a4"/>
        <w:numPr>
          <w:ilvl w:val="1"/>
          <w:numId w:val="9"/>
        </w:numPr>
        <w:tabs>
          <w:tab w:val="left" w:pos="1049"/>
        </w:tabs>
        <w:ind w:right="211" w:firstLine="566"/>
        <w:rPr>
          <w:sz w:val="28"/>
        </w:rPr>
      </w:pPr>
      <w:r w:rsidRPr="001A4AD2">
        <w:rPr>
          <w:sz w:val="28"/>
        </w:rPr>
        <w:t xml:space="preserve">оценка уровня </w:t>
      </w:r>
      <w:proofErr w:type="spellStart"/>
      <w:r w:rsidRPr="001A4AD2">
        <w:rPr>
          <w:sz w:val="28"/>
        </w:rPr>
        <w:t>сформированности</w:t>
      </w:r>
      <w:proofErr w:type="spellEnd"/>
      <w:r w:rsidRPr="001A4AD2">
        <w:rPr>
          <w:sz w:val="28"/>
        </w:rPr>
        <w:t xml:space="preserve"> общих и профессиональных компетенций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выпускника в условиях моделирования реальных производственных условий для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решения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выпускниками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практических</w:t>
      </w:r>
      <w:r w:rsidRPr="001A4AD2">
        <w:rPr>
          <w:spacing w:val="-7"/>
          <w:sz w:val="28"/>
        </w:rPr>
        <w:t xml:space="preserve"> </w:t>
      </w:r>
      <w:r w:rsidRPr="001A4AD2">
        <w:rPr>
          <w:sz w:val="28"/>
        </w:rPr>
        <w:t>задач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профессиональной</w:t>
      </w:r>
      <w:r w:rsidRPr="001A4AD2">
        <w:rPr>
          <w:spacing w:val="8"/>
          <w:sz w:val="28"/>
        </w:rPr>
        <w:t xml:space="preserve"> </w:t>
      </w:r>
      <w:r w:rsidRPr="001A4AD2">
        <w:rPr>
          <w:sz w:val="28"/>
        </w:rPr>
        <w:t>деятельности;</w:t>
      </w:r>
    </w:p>
    <w:p w:rsidR="00D23884" w:rsidRPr="001A4AD2" w:rsidRDefault="00D23884" w:rsidP="009473E7">
      <w:pPr>
        <w:pStyle w:val="a4"/>
        <w:numPr>
          <w:ilvl w:val="1"/>
          <w:numId w:val="9"/>
        </w:numPr>
        <w:tabs>
          <w:tab w:val="left" w:pos="1332"/>
        </w:tabs>
        <w:ind w:right="206" w:firstLine="566"/>
        <w:rPr>
          <w:sz w:val="28"/>
        </w:rPr>
      </w:pPr>
      <w:r w:rsidRPr="001A4AD2">
        <w:rPr>
          <w:sz w:val="28"/>
        </w:rPr>
        <w:t>присвоение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выпускникам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квалификаций</w:t>
      </w:r>
      <w:r w:rsidRPr="001A4AD2">
        <w:rPr>
          <w:spacing w:val="1"/>
          <w:sz w:val="28"/>
        </w:rPr>
        <w:t xml:space="preserve"> </w:t>
      </w:r>
      <w:r w:rsidR="00CF21F0" w:rsidRPr="001A4AD2">
        <w:rPr>
          <w:sz w:val="28"/>
        </w:rPr>
        <w:t>парикмахер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соответствии с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ФГОС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СПО.</w:t>
      </w:r>
    </w:p>
    <w:p w:rsidR="00DD01FC" w:rsidRPr="001A4AD2" w:rsidRDefault="00B74EDC" w:rsidP="009473E7">
      <w:pPr>
        <w:pStyle w:val="21"/>
        <w:numPr>
          <w:ilvl w:val="0"/>
          <w:numId w:val="12"/>
        </w:numPr>
        <w:tabs>
          <w:tab w:val="left" w:pos="4860"/>
          <w:tab w:val="left" w:pos="4861"/>
        </w:tabs>
        <w:spacing w:before="123"/>
        <w:jc w:val="center"/>
      </w:pPr>
      <w:r w:rsidRPr="001A4AD2">
        <w:t>Форма</w:t>
      </w:r>
      <w:r w:rsidRPr="001A4AD2">
        <w:rPr>
          <w:spacing w:val="-4"/>
        </w:rPr>
        <w:t xml:space="preserve"> </w:t>
      </w:r>
      <w:r w:rsidRPr="001A4AD2">
        <w:t>ГИА</w:t>
      </w:r>
    </w:p>
    <w:p w:rsidR="00DD01FC" w:rsidRPr="001A4AD2" w:rsidRDefault="00B74EDC" w:rsidP="009473E7">
      <w:pPr>
        <w:pStyle w:val="a4"/>
        <w:numPr>
          <w:ilvl w:val="1"/>
          <w:numId w:val="8"/>
        </w:numPr>
        <w:tabs>
          <w:tab w:val="left" w:pos="1562"/>
        </w:tabs>
        <w:spacing w:before="115" w:line="261" w:lineRule="auto"/>
        <w:ind w:right="215" w:firstLine="710"/>
        <w:rPr>
          <w:sz w:val="28"/>
        </w:rPr>
      </w:pPr>
      <w:r w:rsidRPr="001A4AD2">
        <w:rPr>
          <w:sz w:val="28"/>
        </w:rPr>
        <w:t>Государственная итоговая аттестации для выпускников, осваивающих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программы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подготовки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специалистов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среднего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звена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проводится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форме:</w:t>
      </w:r>
    </w:p>
    <w:p w:rsidR="00024F7F" w:rsidRPr="001A4AD2" w:rsidRDefault="00024F7F" w:rsidP="00024F7F">
      <w:pPr>
        <w:pStyle w:val="a4"/>
        <w:tabs>
          <w:tab w:val="left" w:pos="1053"/>
        </w:tabs>
        <w:ind w:right="206" w:firstLine="538"/>
        <w:rPr>
          <w:sz w:val="28"/>
        </w:rPr>
      </w:pPr>
      <w:r w:rsidRPr="001A4AD2">
        <w:rPr>
          <w:sz w:val="28"/>
        </w:rPr>
        <w:t xml:space="preserve">- демонстрационного экзамена </w:t>
      </w:r>
      <w:r w:rsidRPr="001A4AD2">
        <w:rPr>
          <w:spacing w:val="1"/>
          <w:sz w:val="28"/>
        </w:rPr>
        <w:t>(</w:t>
      </w:r>
      <w:r w:rsidRPr="001A4AD2">
        <w:rPr>
          <w:sz w:val="28"/>
        </w:rPr>
        <w:t>Приказ Министерства просвещения Российской Федерации от 08.11.2021г.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D01FC" w:rsidRPr="001A4AD2" w:rsidRDefault="00B74EDC">
      <w:pPr>
        <w:pStyle w:val="a3"/>
        <w:spacing w:line="256" w:lineRule="auto"/>
        <w:ind w:right="217" w:firstLine="710"/>
        <w:jc w:val="both"/>
      </w:pPr>
      <w:r w:rsidRPr="001A4AD2">
        <w:t>ДЭ предусматривает моделирование реальных производственных условий</w:t>
      </w:r>
      <w:r w:rsidRPr="001A4AD2">
        <w:rPr>
          <w:spacing w:val="1"/>
        </w:rPr>
        <w:t xml:space="preserve"> </w:t>
      </w:r>
      <w:r w:rsidRPr="001A4AD2">
        <w:t>для</w:t>
      </w:r>
      <w:r w:rsidRPr="001A4AD2">
        <w:rPr>
          <w:spacing w:val="-5"/>
        </w:rPr>
        <w:t xml:space="preserve"> </w:t>
      </w:r>
      <w:r w:rsidRPr="001A4AD2">
        <w:t>решения</w:t>
      </w:r>
      <w:r w:rsidRPr="001A4AD2">
        <w:rPr>
          <w:spacing w:val="-6"/>
        </w:rPr>
        <w:t xml:space="preserve"> </w:t>
      </w:r>
      <w:r w:rsidRPr="001A4AD2">
        <w:t>выпускниками</w:t>
      </w:r>
      <w:r w:rsidRPr="001A4AD2">
        <w:rPr>
          <w:spacing w:val="-7"/>
        </w:rPr>
        <w:t xml:space="preserve"> </w:t>
      </w:r>
      <w:r w:rsidRPr="001A4AD2">
        <w:t>практических</w:t>
      </w:r>
      <w:r w:rsidRPr="001A4AD2">
        <w:rPr>
          <w:spacing w:val="-10"/>
        </w:rPr>
        <w:t xml:space="preserve"> </w:t>
      </w:r>
      <w:r w:rsidRPr="001A4AD2">
        <w:t>задач</w:t>
      </w:r>
      <w:r w:rsidRPr="001A4AD2">
        <w:rPr>
          <w:spacing w:val="-7"/>
        </w:rPr>
        <w:t xml:space="preserve"> </w:t>
      </w:r>
      <w:r w:rsidRPr="001A4AD2">
        <w:t>профессиональной</w:t>
      </w:r>
      <w:r w:rsidRPr="001A4AD2">
        <w:rPr>
          <w:spacing w:val="-7"/>
        </w:rPr>
        <w:t xml:space="preserve"> </w:t>
      </w:r>
      <w:r w:rsidRPr="001A4AD2">
        <w:t>деятельности.</w:t>
      </w:r>
    </w:p>
    <w:p w:rsidR="00DD01FC" w:rsidRPr="001A4AD2" w:rsidRDefault="00B74EDC">
      <w:pPr>
        <w:pStyle w:val="a3"/>
        <w:spacing w:before="5" w:line="259" w:lineRule="auto"/>
        <w:ind w:right="206" w:firstLine="710"/>
        <w:jc w:val="both"/>
      </w:pPr>
      <w:r w:rsidRPr="001A4AD2">
        <w:t>Государственная итоговая аттестация выпускников не может быть заменена</w:t>
      </w:r>
      <w:r w:rsidRPr="001A4AD2">
        <w:rPr>
          <w:spacing w:val="1"/>
        </w:rPr>
        <w:t xml:space="preserve"> </w:t>
      </w:r>
      <w:r w:rsidRPr="001A4AD2">
        <w:t>оценкой</w:t>
      </w:r>
      <w:r w:rsidRPr="001A4AD2">
        <w:rPr>
          <w:spacing w:val="1"/>
        </w:rPr>
        <w:t xml:space="preserve"> </w:t>
      </w:r>
      <w:r w:rsidRPr="001A4AD2">
        <w:t>уровня</w:t>
      </w:r>
      <w:r w:rsidRPr="001A4AD2">
        <w:rPr>
          <w:spacing w:val="1"/>
        </w:rPr>
        <w:t xml:space="preserve"> </w:t>
      </w:r>
      <w:r w:rsidRPr="001A4AD2">
        <w:t>их</w:t>
      </w:r>
      <w:r w:rsidRPr="001A4AD2">
        <w:rPr>
          <w:spacing w:val="1"/>
        </w:rPr>
        <w:t xml:space="preserve"> </w:t>
      </w:r>
      <w:r w:rsidRPr="001A4AD2">
        <w:t>подготовки</w:t>
      </w:r>
      <w:r w:rsidRPr="001A4AD2">
        <w:rPr>
          <w:spacing w:val="1"/>
        </w:rPr>
        <w:t xml:space="preserve"> </w:t>
      </w:r>
      <w:r w:rsidRPr="001A4AD2">
        <w:t>на</w:t>
      </w:r>
      <w:r w:rsidRPr="001A4AD2">
        <w:rPr>
          <w:spacing w:val="1"/>
        </w:rPr>
        <w:t xml:space="preserve"> </w:t>
      </w:r>
      <w:r w:rsidRPr="001A4AD2">
        <w:t>основе</w:t>
      </w:r>
      <w:r w:rsidRPr="001A4AD2">
        <w:rPr>
          <w:spacing w:val="1"/>
        </w:rPr>
        <w:t xml:space="preserve"> </w:t>
      </w:r>
      <w:r w:rsidRPr="001A4AD2">
        <w:t>текущего</w:t>
      </w:r>
      <w:r w:rsidRPr="001A4AD2">
        <w:rPr>
          <w:spacing w:val="1"/>
        </w:rPr>
        <w:t xml:space="preserve"> </w:t>
      </w:r>
      <w:r w:rsidRPr="001A4AD2">
        <w:t>контроля</w:t>
      </w:r>
      <w:r w:rsidRPr="001A4AD2">
        <w:rPr>
          <w:spacing w:val="1"/>
        </w:rPr>
        <w:t xml:space="preserve"> </w:t>
      </w:r>
      <w:r w:rsidRPr="001A4AD2">
        <w:t>успеваемости</w:t>
      </w:r>
      <w:r w:rsidRPr="001A4AD2">
        <w:rPr>
          <w:spacing w:val="1"/>
        </w:rPr>
        <w:t xml:space="preserve"> </w:t>
      </w:r>
      <w:r w:rsidRPr="001A4AD2">
        <w:t>и</w:t>
      </w:r>
      <w:r w:rsidRPr="001A4AD2">
        <w:rPr>
          <w:spacing w:val="1"/>
        </w:rPr>
        <w:t xml:space="preserve"> </w:t>
      </w:r>
      <w:r w:rsidRPr="001A4AD2">
        <w:t>результатов</w:t>
      </w:r>
      <w:r w:rsidRPr="001A4AD2">
        <w:rPr>
          <w:spacing w:val="-1"/>
        </w:rPr>
        <w:t xml:space="preserve"> </w:t>
      </w:r>
      <w:r w:rsidRPr="001A4AD2">
        <w:t>промежуточной</w:t>
      </w:r>
      <w:r w:rsidRPr="001A4AD2">
        <w:rPr>
          <w:spacing w:val="1"/>
        </w:rPr>
        <w:t xml:space="preserve"> </w:t>
      </w:r>
      <w:r w:rsidRPr="001A4AD2">
        <w:t>аттестации.</w:t>
      </w:r>
    </w:p>
    <w:p w:rsidR="00AC1F7C" w:rsidRPr="001A4AD2" w:rsidRDefault="00AC1F7C" w:rsidP="00AC1F7C">
      <w:pPr>
        <w:pStyle w:val="a4"/>
        <w:numPr>
          <w:ilvl w:val="1"/>
          <w:numId w:val="12"/>
        </w:numPr>
        <w:tabs>
          <w:tab w:val="left" w:pos="1662"/>
        </w:tabs>
        <w:ind w:left="284" w:right="205" w:firstLine="436"/>
        <w:rPr>
          <w:sz w:val="28"/>
        </w:rPr>
      </w:pPr>
      <w:r w:rsidRPr="001A4AD2">
        <w:rPr>
          <w:sz w:val="28"/>
        </w:rPr>
        <w:t>Задания демонстрационного экзамена соответствуют ФГОС СПО 43.01.02 «Парикмахер» (</w:t>
      </w:r>
      <w:r w:rsidR="008E47DA" w:rsidRPr="001A4AD2">
        <w:rPr>
          <w:sz w:val="28"/>
        </w:rPr>
        <w:t>приложение 1</w:t>
      </w:r>
      <w:r w:rsidRPr="001A4AD2">
        <w:rPr>
          <w:sz w:val="28"/>
        </w:rPr>
        <w:t>).</w:t>
      </w:r>
    </w:p>
    <w:p w:rsidR="00DD01FC" w:rsidRPr="001A4AD2" w:rsidRDefault="00B74EDC" w:rsidP="009473E7">
      <w:pPr>
        <w:pStyle w:val="21"/>
        <w:numPr>
          <w:ilvl w:val="0"/>
          <w:numId w:val="12"/>
        </w:numPr>
        <w:tabs>
          <w:tab w:val="left" w:pos="0"/>
        </w:tabs>
        <w:spacing w:before="131"/>
        <w:jc w:val="center"/>
      </w:pPr>
      <w:r w:rsidRPr="001A4AD2">
        <w:t>Объем</w:t>
      </w:r>
      <w:r w:rsidRPr="001A4AD2">
        <w:rPr>
          <w:spacing w:val="-3"/>
        </w:rPr>
        <w:t xml:space="preserve"> </w:t>
      </w:r>
      <w:r w:rsidRPr="001A4AD2">
        <w:t>времени</w:t>
      </w:r>
      <w:r w:rsidRPr="001A4AD2">
        <w:rPr>
          <w:spacing w:val="-3"/>
        </w:rPr>
        <w:t xml:space="preserve"> </w:t>
      </w:r>
      <w:r w:rsidRPr="001A4AD2">
        <w:t>на</w:t>
      </w:r>
      <w:r w:rsidRPr="001A4AD2">
        <w:rPr>
          <w:spacing w:val="-5"/>
        </w:rPr>
        <w:t xml:space="preserve"> </w:t>
      </w:r>
      <w:r w:rsidRPr="001A4AD2">
        <w:t>подготовку</w:t>
      </w:r>
      <w:r w:rsidRPr="001A4AD2">
        <w:rPr>
          <w:spacing w:val="-5"/>
        </w:rPr>
        <w:t xml:space="preserve"> </w:t>
      </w:r>
      <w:r w:rsidRPr="001A4AD2">
        <w:t>и</w:t>
      </w:r>
      <w:r w:rsidRPr="001A4AD2">
        <w:rPr>
          <w:spacing w:val="-3"/>
        </w:rPr>
        <w:t xml:space="preserve"> </w:t>
      </w:r>
      <w:r w:rsidRPr="001A4AD2">
        <w:t>проведение</w:t>
      </w:r>
      <w:r w:rsidRPr="001A4AD2">
        <w:rPr>
          <w:spacing w:val="-4"/>
        </w:rPr>
        <w:t xml:space="preserve"> </w:t>
      </w:r>
      <w:r w:rsidRPr="001A4AD2">
        <w:t>ГИА</w:t>
      </w:r>
    </w:p>
    <w:p w:rsidR="00DD01FC" w:rsidRPr="001A4AD2" w:rsidRDefault="00B74EDC" w:rsidP="009473E7">
      <w:pPr>
        <w:pStyle w:val="a4"/>
        <w:numPr>
          <w:ilvl w:val="1"/>
          <w:numId w:val="6"/>
        </w:numPr>
        <w:tabs>
          <w:tab w:val="left" w:pos="1529"/>
        </w:tabs>
        <w:spacing w:before="139"/>
        <w:ind w:right="221" w:firstLine="710"/>
        <w:rPr>
          <w:sz w:val="28"/>
        </w:rPr>
      </w:pPr>
      <w:r w:rsidRPr="001A4AD2">
        <w:rPr>
          <w:sz w:val="28"/>
        </w:rPr>
        <w:t>Объем образовательной программы в академических часах, отведенный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на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проведение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ГИА,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составляет</w:t>
      </w:r>
      <w:r w:rsidRPr="001A4AD2">
        <w:rPr>
          <w:spacing w:val="-1"/>
          <w:sz w:val="28"/>
        </w:rPr>
        <w:t xml:space="preserve"> </w:t>
      </w:r>
      <w:r w:rsidR="006F76C7" w:rsidRPr="001A4AD2">
        <w:rPr>
          <w:sz w:val="28"/>
        </w:rPr>
        <w:t>36</w:t>
      </w:r>
      <w:r w:rsidRPr="001A4AD2">
        <w:rPr>
          <w:sz w:val="28"/>
        </w:rPr>
        <w:t xml:space="preserve"> часов</w:t>
      </w:r>
      <w:r w:rsidRPr="001A4AD2">
        <w:rPr>
          <w:spacing w:val="5"/>
          <w:sz w:val="28"/>
        </w:rPr>
        <w:t xml:space="preserve"> </w:t>
      </w:r>
      <w:r w:rsidRPr="001A4AD2">
        <w:rPr>
          <w:sz w:val="28"/>
        </w:rPr>
        <w:t>(</w:t>
      </w:r>
      <w:r w:rsidR="006F76C7" w:rsidRPr="001A4AD2">
        <w:rPr>
          <w:sz w:val="28"/>
        </w:rPr>
        <w:t>1</w:t>
      </w:r>
      <w:r w:rsidRPr="001A4AD2">
        <w:rPr>
          <w:sz w:val="28"/>
        </w:rPr>
        <w:t xml:space="preserve"> недел</w:t>
      </w:r>
      <w:r w:rsidR="006F76C7" w:rsidRPr="001A4AD2">
        <w:rPr>
          <w:sz w:val="28"/>
        </w:rPr>
        <w:t>я</w:t>
      </w:r>
      <w:r w:rsidRPr="001A4AD2">
        <w:rPr>
          <w:sz w:val="28"/>
        </w:rPr>
        <w:t>).</w:t>
      </w:r>
    </w:p>
    <w:p w:rsidR="00DD01FC" w:rsidRPr="001A4AD2" w:rsidRDefault="00B74EDC" w:rsidP="009473E7">
      <w:pPr>
        <w:pStyle w:val="21"/>
        <w:numPr>
          <w:ilvl w:val="0"/>
          <w:numId w:val="12"/>
        </w:numPr>
        <w:tabs>
          <w:tab w:val="left" w:pos="4112"/>
        </w:tabs>
        <w:spacing w:before="149"/>
        <w:ind w:left="4111" w:hanging="707"/>
        <w:jc w:val="both"/>
      </w:pPr>
      <w:r w:rsidRPr="001A4AD2">
        <w:t>Сроки</w:t>
      </w:r>
      <w:r w:rsidRPr="001A4AD2">
        <w:rPr>
          <w:spacing w:val="-7"/>
        </w:rPr>
        <w:t xml:space="preserve"> </w:t>
      </w:r>
      <w:r w:rsidRPr="001A4AD2">
        <w:t>проведения</w:t>
      </w:r>
      <w:r w:rsidRPr="001A4AD2">
        <w:rPr>
          <w:spacing w:val="-7"/>
        </w:rPr>
        <w:t xml:space="preserve"> </w:t>
      </w:r>
      <w:r w:rsidRPr="001A4AD2">
        <w:t>ГИА</w:t>
      </w:r>
    </w:p>
    <w:p w:rsidR="00DD01FC" w:rsidRPr="001A4AD2" w:rsidRDefault="00B74EDC" w:rsidP="009473E7">
      <w:pPr>
        <w:pStyle w:val="a4"/>
        <w:numPr>
          <w:ilvl w:val="1"/>
          <w:numId w:val="5"/>
        </w:numPr>
        <w:tabs>
          <w:tab w:val="left" w:pos="1533"/>
        </w:tabs>
        <w:spacing w:before="144" w:line="256" w:lineRule="auto"/>
        <w:ind w:right="209" w:firstLine="710"/>
        <w:rPr>
          <w:sz w:val="28"/>
        </w:rPr>
      </w:pPr>
      <w:r w:rsidRPr="001A4AD2">
        <w:rPr>
          <w:sz w:val="28"/>
        </w:rPr>
        <w:t>ГИА проводится в сроки в соответствии с учебным планом с 1</w:t>
      </w:r>
      <w:r w:rsidR="00710D86" w:rsidRPr="001A4AD2">
        <w:rPr>
          <w:sz w:val="28"/>
        </w:rPr>
        <w:t>3</w:t>
      </w:r>
      <w:r w:rsidRPr="001A4AD2">
        <w:rPr>
          <w:sz w:val="28"/>
        </w:rPr>
        <w:t xml:space="preserve"> </w:t>
      </w:r>
      <w:r w:rsidR="00710D86" w:rsidRPr="001A4AD2">
        <w:rPr>
          <w:sz w:val="28"/>
        </w:rPr>
        <w:t>июня</w:t>
      </w:r>
      <w:r w:rsidRPr="001A4AD2">
        <w:rPr>
          <w:sz w:val="28"/>
        </w:rPr>
        <w:t xml:space="preserve"> по</w:t>
      </w:r>
      <w:r w:rsidRPr="001A4AD2">
        <w:rPr>
          <w:spacing w:val="1"/>
          <w:sz w:val="28"/>
        </w:rPr>
        <w:t xml:space="preserve"> </w:t>
      </w:r>
      <w:r w:rsidR="00710D86" w:rsidRPr="001A4AD2">
        <w:rPr>
          <w:sz w:val="28"/>
        </w:rPr>
        <w:t>19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июня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202</w:t>
      </w:r>
      <w:r w:rsidR="000208B0" w:rsidRPr="001A4AD2">
        <w:rPr>
          <w:sz w:val="28"/>
        </w:rPr>
        <w:t>3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г.</w:t>
      </w:r>
    </w:p>
    <w:p w:rsidR="00B14646" w:rsidRPr="001A4AD2" w:rsidRDefault="00B74EDC" w:rsidP="00B14646">
      <w:pPr>
        <w:pStyle w:val="a4"/>
        <w:numPr>
          <w:ilvl w:val="1"/>
          <w:numId w:val="5"/>
        </w:numPr>
        <w:tabs>
          <w:tab w:val="left" w:pos="1538"/>
        </w:tabs>
        <w:spacing w:before="67"/>
        <w:ind w:right="206" w:firstLine="710"/>
        <w:rPr>
          <w:sz w:val="28"/>
        </w:rPr>
      </w:pPr>
      <w:r w:rsidRPr="001A4AD2">
        <w:rPr>
          <w:sz w:val="28"/>
        </w:rPr>
        <w:lastRenderedPageBreak/>
        <w:t xml:space="preserve">ДЭ проводится на площадках, аккредитованных </w:t>
      </w:r>
      <w:r w:rsidR="00ED3E30" w:rsidRPr="001A4AD2">
        <w:rPr>
          <w:sz w:val="28"/>
        </w:rPr>
        <w:t xml:space="preserve">АНО «Агентство развития профессионального мастерства (Ворлдскиллс Россия)» </w:t>
      </w:r>
      <w:r w:rsidRPr="001A4AD2">
        <w:rPr>
          <w:sz w:val="28"/>
        </w:rPr>
        <w:t>по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отдельному</w:t>
      </w:r>
      <w:r w:rsidRPr="001A4AD2">
        <w:rPr>
          <w:spacing w:val="38"/>
          <w:sz w:val="28"/>
        </w:rPr>
        <w:t xml:space="preserve"> </w:t>
      </w:r>
      <w:r w:rsidRPr="001A4AD2">
        <w:rPr>
          <w:sz w:val="28"/>
        </w:rPr>
        <w:t>графику,</w:t>
      </w:r>
      <w:r w:rsidRPr="001A4AD2">
        <w:rPr>
          <w:spacing w:val="50"/>
          <w:sz w:val="28"/>
        </w:rPr>
        <w:t xml:space="preserve"> </w:t>
      </w:r>
      <w:r w:rsidRPr="001A4AD2">
        <w:rPr>
          <w:sz w:val="28"/>
        </w:rPr>
        <w:t>утвержденному</w:t>
      </w:r>
      <w:r w:rsidRPr="001A4AD2">
        <w:rPr>
          <w:spacing w:val="45"/>
          <w:sz w:val="28"/>
        </w:rPr>
        <w:t xml:space="preserve"> </w:t>
      </w:r>
      <w:r w:rsidRPr="001A4AD2">
        <w:rPr>
          <w:sz w:val="28"/>
        </w:rPr>
        <w:t>Региональным</w:t>
      </w:r>
      <w:r w:rsidRPr="001A4AD2">
        <w:rPr>
          <w:spacing w:val="47"/>
          <w:sz w:val="28"/>
        </w:rPr>
        <w:t xml:space="preserve"> </w:t>
      </w:r>
      <w:r w:rsidRPr="001A4AD2">
        <w:rPr>
          <w:sz w:val="28"/>
        </w:rPr>
        <w:t>координационным</w:t>
      </w:r>
      <w:r w:rsidRPr="001A4AD2">
        <w:rPr>
          <w:spacing w:val="44"/>
          <w:sz w:val="28"/>
        </w:rPr>
        <w:t xml:space="preserve"> </w:t>
      </w:r>
      <w:r w:rsidRPr="001A4AD2">
        <w:rPr>
          <w:sz w:val="28"/>
        </w:rPr>
        <w:t>центром</w:t>
      </w:r>
      <w:r w:rsidR="00B14646" w:rsidRPr="001A4AD2">
        <w:rPr>
          <w:sz w:val="28"/>
        </w:rPr>
        <w:t xml:space="preserve"> Всероссийского чемпионатного движения по профессиональному мастерству «Профессионалы» (в рамках федерального проекта «Профессионалитет» национального проекта «Образование») в Новосибирской области (далее – РКЦ).</w:t>
      </w:r>
    </w:p>
    <w:p w:rsidR="003A4943" w:rsidRPr="001A4AD2" w:rsidRDefault="003A4943" w:rsidP="00386BCD">
      <w:pPr>
        <w:pStyle w:val="a4"/>
        <w:numPr>
          <w:ilvl w:val="1"/>
          <w:numId w:val="5"/>
        </w:numPr>
        <w:tabs>
          <w:tab w:val="left" w:pos="1538"/>
        </w:tabs>
        <w:spacing w:before="7" w:line="256" w:lineRule="auto"/>
        <w:ind w:right="207" w:firstLine="710"/>
        <w:rPr>
          <w:sz w:val="28"/>
          <w:szCs w:val="28"/>
        </w:rPr>
      </w:pPr>
      <w:r w:rsidRPr="001A4AD2">
        <w:rPr>
          <w:sz w:val="28"/>
          <w:szCs w:val="28"/>
        </w:rPr>
        <w:t>Выпускникам, не проходившим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образовательной организации.  Дополнительные заседания ГЭК организуются в установленные образовательной организацией сроки, но не позднее 4 месяцев после подачи заявления выпускником, не прошедшим ГИА по уважительной причине.</w:t>
      </w:r>
    </w:p>
    <w:p w:rsidR="003A4943" w:rsidRPr="001A4AD2" w:rsidRDefault="003A4943" w:rsidP="00386BCD">
      <w:pPr>
        <w:ind w:left="284" w:right="207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 7.4. Выпускники, не прошедшим ГИА 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386BCD" w:rsidRPr="001A4AD2" w:rsidRDefault="0078193E" w:rsidP="00386BCD">
      <w:pPr>
        <w:ind w:left="284" w:right="207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7.5. Лицам, не прошедшим ГИА или получившим на итоговой аттестации неудовлетворительные результаты, а также лицам, освоившим часть образовательной программы СПО и (или) отчисленным из образовательной организации, выдается справка об обучении или о периоде </w:t>
      </w:r>
      <w:proofErr w:type="gramStart"/>
      <w:r w:rsidRPr="001A4AD2">
        <w:rPr>
          <w:sz w:val="28"/>
          <w:szCs w:val="28"/>
        </w:rPr>
        <w:t>обучения по образцу</w:t>
      </w:r>
      <w:proofErr w:type="gramEnd"/>
      <w:r w:rsidRPr="001A4AD2">
        <w:rPr>
          <w:sz w:val="28"/>
          <w:szCs w:val="28"/>
        </w:rPr>
        <w:t xml:space="preserve">, самостоятельно устанавливаемому образовательной организацией. </w:t>
      </w:r>
      <w:bookmarkStart w:id="3" w:name="11._Процедура_проведения_ГИА"/>
      <w:bookmarkEnd w:id="3"/>
    </w:p>
    <w:p w:rsidR="00386BCD" w:rsidRPr="001A4AD2" w:rsidRDefault="00386BCD" w:rsidP="00386BCD">
      <w:pPr>
        <w:ind w:left="284" w:firstLine="709"/>
        <w:jc w:val="both"/>
      </w:pPr>
    </w:p>
    <w:p w:rsidR="00DD01FC" w:rsidRPr="001A4AD2" w:rsidRDefault="00B74EDC" w:rsidP="00386BCD">
      <w:pPr>
        <w:pStyle w:val="21"/>
        <w:numPr>
          <w:ilvl w:val="0"/>
          <w:numId w:val="12"/>
        </w:numPr>
        <w:tabs>
          <w:tab w:val="left" w:pos="0"/>
        </w:tabs>
        <w:spacing w:before="122"/>
        <w:ind w:right="211"/>
        <w:jc w:val="center"/>
      </w:pPr>
      <w:r w:rsidRPr="001A4AD2">
        <w:t>Условия</w:t>
      </w:r>
      <w:r w:rsidRPr="001A4AD2">
        <w:rPr>
          <w:spacing w:val="-7"/>
        </w:rPr>
        <w:t xml:space="preserve"> </w:t>
      </w:r>
      <w:r w:rsidRPr="001A4AD2">
        <w:t>подготовки</w:t>
      </w:r>
      <w:r w:rsidRPr="001A4AD2">
        <w:rPr>
          <w:spacing w:val="-3"/>
        </w:rPr>
        <w:t xml:space="preserve"> </w:t>
      </w:r>
      <w:r w:rsidRPr="001A4AD2">
        <w:t>и</w:t>
      </w:r>
      <w:r w:rsidRPr="001A4AD2">
        <w:rPr>
          <w:spacing w:val="-1"/>
        </w:rPr>
        <w:t xml:space="preserve"> </w:t>
      </w:r>
      <w:r w:rsidRPr="001A4AD2">
        <w:t>процедура</w:t>
      </w:r>
      <w:r w:rsidRPr="001A4AD2">
        <w:rPr>
          <w:spacing w:val="-5"/>
        </w:rPr>
        <w:t xml:space="preserve"> </w:t>
      </w:r>
      <w:r w:rsidRPr="001A4AD2">
        <w:t>проведения</w:t>
      </w:r>
      <w:r w:rsidRPr="001A4AD2">
        <w:rPr>
          <w:spacing w:val="-6"/>
        </w:rPr>
        <w:t xml:space="preserve"> </w:t>
      </w:r>
      <w:r w:rsidRPr="001A4AD2">
        <w:t>демонстрационного</w:t>
      </w:r>
      <w:r w:rsidRPr="001A4AD2">
        <w:rPr>
          <w:spacing w:val="-9"/>
        </w:rPr>
        <w:t xml:space="preserve"> </w:t>
      </w:r>
      <w:r w:rsidRPr="001A4AD2">
        <w:t>экзамена</w:t>
      </w:r>
    </w:p>
    <w:p w:rsidR="004311E5" w:rsidRPr="001A4AD2" w:rsidRDefault="00257D41" w:rsidP="00257D41">
      <w:pPr>
        <w:tabs>
          <w:tab w:val="left" w:pos="284"/>
        </w:tabs>
        <w:spacing w:before="120"/>
        <w:ind w:left="142" w:right="208" w:firstLine="709"/>
        <w:jc w:val="both"/>
        <w:rPr>
          <w:sz w:val="28"/>
        </w:rPr>
      </w:pPr>
      <w:r w:rsidRPr="001A4AD2">
        <w:rPr>
          <w:sz w:val="28"/>
        </w:rPr>
        <w:t xml:space="preserve">- </w:t>
      </w:r>
      <w:r w:rsidR="004311E5" w:rsidRPr="001A4AD2">
        <w:rPr>
          <w:sz w:val="28"/>
        </w:rPr>
        <w:t xml:space="preserve">Демонстрационный экзамен (далее – ДЭ) проводится в соответствии с комплектом оценочной документации, разработанным АНО «Агентство развития профессионального мастерства (Ворлдскиллс Россия)» для проведения ДЭ по </w:t>
      </w:r>
      <w:r w:rsidR="00B14646" w:rsidRPr="001A4AD2">
        <w:rPr>
          <w:sz w:val="28"/>
        </w:rPr>
        <w:t>професси</w:t>
      </w:r>
      <w:r w:rsidR="004311E5" w:rsidRPr="001A4AD2">
        <w:rPr>
          <w:sz w:val="28"/>
        </w:rPr>
        <w:t>и ФГОС СПО 43.</w:t>
      </w:r>
      <w:r w:rsidR="009B70DE" w:rsidRPr="001A4AD2">
        <w:rPr>
          <w:sz w:val="28"/>
        </w:rPr>
        <w:t>01.02 «П</w:t>
      </w:r>
      <w:r w:rsidR="004311E5" w:rsidRPr="001A4AD2">
        <w:rPr>
          <w:sz w:val="28"/>
        </w:rPr>
        <w:t>арикм</w:t>
      </w:r>
      <w:r w:rsidR="009B70DE" w:rsidRPr="001A4AD2">
        <w:rPr>
          <w:sz w:val="28"/>
        </w:rPr>
        <w:t>ахер</w:t>
      </w:r>
      <w:r w:rsidR="004311E5" w:rsidRPr="001A4AD2">
        <w:rPr>
          <w:sz w:val="28"/>
        </w:rPr>
        <w:t>», КОД 43.01.02-2023.</w:t>
      </w:r>
    </w:p>
    <w:p w:rsidR="004311E5" w:rsidRPr="001A4AD2" w:rsidRDefault="00257D41" w:rsidP="00257D41">
      <w:pPr>
        <w:tabs>
          <w:tab w:val="left" w:pos="284"/>
        </w:tabs>
        <w:spacing w:before="120"/>
        <w:ind w:left="142" w:right="208" w:firstLine="709"/>
        <w:jc w:val="both"/>
        <w:rPr>
          <w:sz w:val="28"/>
        </w:rPr>
      </w:pPr>
      <w:r w:rsidRPr="001A4AD2">
        <w:rPr>
          <w:sz w:val="28"/>
        </w:rPr>
        <w:t xml:space="preserve">- </w:t>
      </w:r>
      <w:r w:rsidR="004311E5" w:rsidRPr="001A4AD2">
        <w:rPr>
          <w:sz w:val="28"/>
        </w:rPr>
        <w:t>Демонстрационный экзамен (далее - ДЭ) проводится в Центре проведения ДЭ (далее – ЦПДЭ), аккредитованном АНО «Агентство развития профессионального мастерства (Ворлдскиллс Россия)», по отдельному графику, утвержденному РКЦ</w:t>
      </w:r>
      <w:r w:rsidR="00EF3C8C" w:rsidRPr="001A4AD2">
        <w:rPr>
          <w:sz w:val="28"/>
        </w:rPr>
        <w:t>.</w:t>
      </w:r>
      <w:r w:rsidR="00B43A8E" w:rsidRPr="001A4AD2">
        <w:rPr>
          <w:sz w:val="28"/>
        </w:rPr>
        <w:tab/>
      </w:r>
    </w:p>
    <w:p w:rsidR="008E47DA" w:rsidRPr="001A4AD2" w:rsidRDefault="008E47DA" w:rsidP="008E47DA">
      <w:pPr>
        <w:tabs>
          <w:tab w:val="left" w:pos="0"/>
          <w:tab w:val="left" w:pos="709"/>
        </w:tabs>
        <w:spacing w:before="67" w:line="322" w:lineRule="exact"/>
        <w:rPr>
          <w:sz w:val="28"/>
        </w:rPr>
      </w:pPr>
      <w:r w:rsidRPr="001A4AD2">
        <w:rPr>
          <w:sz w:val="28"/>
        </w:rPr>
        <w:tab/>
        <w:t>Для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участия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ДЭ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необходимо:</w:t>
      </w:r>
    </w:p>
    <w:p w:rsidR="008E47DA" w:rsidRPr="001A4AD2" w:rsidRDefault="008E47DA" w:rsidP="008E47DA">
      <w:pPr>
        <w:pStyle w:val="a4"/>
        <w:numPr>
          <w:ilvl w:val="0"/>
          <w:numId w:val="4"/>
        </w:numPr>
        <w:tabs>
          <w:tab w:val="left" w:pos="0"/>
          <w:tab w:val="left" w:pos="1241"/>
        </w:tabs>
        <w:ind w:right="206" w:firstLine="0"/>
        <w:rPr>
          <w:sz w:val="28"/>
        </w:rPr>
      </w:pPr>
      <w:r w:rsidRPr="001A4AD2">
        <w:rPr>
          <w:sz w:val="28"/>
        </w:rPr>
        <w:t>не менее чем за 2 месяца до даты проведения ДЭ в РКЦ направляется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заявка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регистрации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участников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компетенциям.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Факт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направления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регистрации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заявок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подтверждает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участие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ДЭ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ознакомление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заявителя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lastRenderedPageBreak/>
        <w:t>Положением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ДЭ,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что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является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согласием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обработку,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том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числе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применением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автоматизированных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средств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обработки,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персональных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данных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участников;</w:t>
      </w:r>
    </w:p>
    <w:p w:rsidR="008E47DA" w:rsidRPr="001A4AD2" w:rsidRDefault="008E47DA" w:rsidP="008E47DA">
      <w:pPr>
        <w:pStyle w:val="a4"/>
        <w:numPr>
          <w:ilvl w:val="0"/>
          <w:numId w:val="4"/>
        </w:numPr>
        <w:tabs>
          <w:tab w:val="left" w:pos="0"/>
          <w:tab w:val="left" w:pos="1236"/>
        </w:tabs>
        <w:spacing w:before="3"/>
        <w:ind w:right="218" w:firstLine="0"/>
        <w:rPr>
          <w:sz w:val="28"/>
        </w:rPr>
      </w:pPr>
      <w:r w:rsidRPr="001A4AD2">
        <w:rPr>
          <w:sz w:val="28"/>
        </w:rPr>
        <w:t>за неделю до начала участники проходят окончательную регистрацию 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электронной системе;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После завершения деятельности по приведению центров проведения демонстрационного экзамена в соответствие с требованиями комплекта оценочной документации государственной экзаменационной комиссии образовательной организации совместно с образовательной организацией необходимо обеспечить разработку и утверждение плана проведения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Разработка и утверждение плана проведения демонстрационного экзамена осуществляется в разрезе экзаменационных групп, профессий и специальностей среднего профессионального образования. При формировании плана проведения демонстрационного экзамена следует избегать формального подхода и учитывать фактический численный состав экзаменационных групп, количество рабочих мест в центре проведения демонстрационного экзамена, установленную комплектом оценочной документации продолжительность демонстрационного экзамена, иные фактические обстоятельства, влияющие на проведение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Образовательной организацией, государственной экзаменационной комиссией образовательной организации, главным экспертом, иными лицами, привлеченными к организации и проведению демонстрационного экзамена, должно быть организовано постоянное взаимодействие друг с другом по вопросам формирования и реализации плана проведения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При необходимости, мотивированной необходимостью выполнения требований порядка и комплекта оценочной документации, обеспечения объективности демонстрационного экзамена, допускается внесение изменений в план проведения демонстрационного экзамена. Изменения в план проведения демонстрационного экзамена должны быть заблаговременно, но не </w:t>
      </w:r>
      <w:proofErr w:type="gramStart"/>
      <w:r w:rsidRPr="001A4AD2">
        <w:rPr>
          <w:sz w:val="28"/>
          <w:szCs w:val="28"/>
        </w:rPr>
        <w:t>позднее</w:t>
      </w:r>
      <w:proofErr w:type="gramEnd"/>
      <w:r w:rsidRPr="001A4AD2">
        <w:rPr>
          <w:sz w:val="28"/>
          <w:szCs w:val="28"/>
        </w:rPr>
        <w:t xml:space="preserve"> чем за пять рабочих дней до дня проведения демонстрационного экзамена, доведены до сведения главного эксперта, участников демонстрационного экзамена, иных заинтересованных лиц, в том числе, привлеченных к организации и проведению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Проведение </w:t>
      </w:r>
      <w:proofErr w:type="gramStart"/>
      <w:r w:rsidRPr="001A4AD2">
        <w:rPr>
          <w:sz w:val="28"/>
          <w:szCs w:val="28"/>
        </w:rPr>
        <w:t>проверки готовности центра проведения демонстрационного экзамена</w:t>
      </w:r>
      <w:proofErr w:type="gramEnd"/>
      <w:r w:rsidRPr="001A4AD2">
        <w:rPr>
          <w:sz w:val="28"/>
          <w:szCs w:val="28"/>
        </w:rPr>
        <w:t xml:space="preserve"> рекомендуется проводить заблаговременно (рекомендуется не менее, чем за 10 рабочих дней до дня проведения демонстрационного экзамена), не оставляя проведение данной процедуры до крайнего срока — последнего рабочего дня, предшествующего дню проведения демонстрационного экзамена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При проведении проверки центра проведения демонстрационного экзамена в подготовительный день осуществляется распределение рабочих мест между участниками демонстрационного экзамена методом случайной выборка (рекомендуется использовать алгоритм случайной подборки чисел в присутствии участников демонстрационного экзамена). Результаты распределения рабочих мест фиксируются в протоколе распределения рабочих мест, составляемом </w:t>
      </w:r>
      <w:r w:rsidRPr="001A4AD2">
        <w:rPr>
          <w:sz w:val="28"/>
          <w:szCs w:val="28"/>
        </w:rPr>
        <w:lastRenderedPageBreak/>
        <w:t>главным экспертом. Участники демонстрационного экзамена знакомятся с протоколом распределения рабочих мест под личную роспись. После осуществленного распределения рабочих мест следует проводить ознакомление участников демонстрационного экзамена непосредственно со своими рабочими местами</w:t>
      </w:r>
    </w:p>
    <w:p w:rsidR="00257D41" w:rsidRPr="001A4AD2" w:rsidRDefault="00257D41" w:rsidP="00257D41">
      <w:pPr>
        <w:tabs>
          <w:tab w:val="left" w:pos="284"/>
          <w:tab w:val="left" w:pos="1276"/>
        </w:tabs>
        <w:ind w:left="142" w:right="20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После ознакомления участников демонстрационного экзамена со своими рабочими местами техническому эксперту следует проводить ознакомление участников демонстрационного экзамена с условиями оказания первичной медицинской помощи и требованиями охраны труда и безопасности производства. Факт ознакомления фиксируется личной подписью участника демонстрационного экзамена в протоколе распределения рабочих мест.</w:t>
      </w:r>
    </w:p>
    <w:p w:rsidR="00257D41" w:rsidRPr="001A4AD2" w:rsidRDefault="00257D41" w:rsidP="00257D41">
      <w:pPr>
        <w:tabs>
          <w:tab w:val="left" w:pos="284"/>
          <w:tab w:val="left" w:pos="1720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Участникам необходимо ознакомиться о правилах безопасного использования инструментов, оборудования, вспомогательных материалов, которые используются на площадке в соответствии с правилами техники безопасности.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с оценочными материалами.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proofErr w:type="gramStart"/>
      <w:r w:rsidRPr="001A4AD2">
        <w:rPr>
          <w:sz w:val="28"/>
          <w:szCs w:val="28"/>
        </w:rPr>
        <w:t>- Перед началом экзамена членами экспертной группы, участникам демонстрационного экзамена разъясняются их права и обязанности, обращается внимание на установленные запреты и ограничения в период проведения демонстрационного экзамена, включая необходимость недопущения у указанных лиц запрещенных средств и предметов и необходимость их сдачи на период нахождения в центре проведения демонстрационного экзамена во время проведения демонстрационного экзамена.</w:t>
      </w:r>
      <w:proofErr w:type="gramEnd"/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Застройка площадки для проведения ДЭ осуществляется из расчета: 1</w:t>
      </w:r>
      <w:r w:rsidRPr="001A4AD2">
        <w:rPr>
          <w:spacing w:val="1"/>
          <w:sz w:val="28"/>
          <w:szCs w:val="28"/>
        </w:rPr>
        <w:t> </w:t>
      </w:r>
      <w:r w:rsidRPr="001A4AD2">
        <w:rPr>
          <w:sz w:val="28"/>
          <w:szCs w:val="28"/>
        </w:rPr>
        <w:t>рабочее место</w:t>
      </w:r>
      <w:r w:rsidR="00EF3C8C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–</w:t>
      </w:r>
      <w:r w:rsidR="00EF3C8C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4,5м</w:t>
      </w:r>
      <w:proofErr w:type="gramStart"/>
      <w:r w:rsidRPr="001A4AD2">
        <w:rPr>
          <w:sz w:val="28"/>
          <w:szCs w:val="28"/>
          <w:vertAlign w:val="superscript"/>
        </w:rPr>
        <w:t>2</w:t>
      </w:r>
      <w:proofErr w:type="gramEnd"/>
      <w:r w:rsidRPr="001A4AD2">
        <w:rPr>
          <w:sz w:val="28"/>
          <w:szCs w:val="28"/>
        </w:rPr>
        <w:t xml:space="preserve">. </w:t>
      </w:r>
    </w:p>
    <w:p w:rsidR="009B70DE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Спецификация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оборудования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на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1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рабочее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место: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парикмахерское</w:t>
      </w:r>
      <w:r w:rsidR="00386BCD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модульное место, тележка парикмахерская, парикмахерское кресло, точка электропитания, корзина для мусора, щетка для подметания + совок на стойке, верхнее освещение над рабочим местом. (</w:t>
      </w:r>
      <w:r w:rsidR="003E166B" w:rsidRPr="001A4AD2">
        <w:rPr>
          <w:sz w:val="28"/>
          <w:szCs w:val="28"/>
        </w:rPr>
        <w:t>Приложение 5</w:t>
      </w:r>
      <w:r w:rsidRPr="001A4AD2">
        <w:rPr>
          <w:sz w:val="28"/>
          <w:szCs w:val="28"/>
        </w:rPr>
        <w:t>).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 Инфраструктурный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лист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соответствии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с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оценочными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материалами</w:t>
      </w:r>
      <w:r w:rsidR="009B70DE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дляДЭ-2023</w:t>
      </w:r>
      <w:r w:rsidR="00EF3C8C" w:rsidRPr="001A4AD2">
        <w:rPr>
          <w:sz w:val="28"/>
          <w:szCs w:val="28"/>
        </w:rPr>
        <w:t xml:space="preserve"> </w:t>
      </w:r>
      <w:r w:rsidRPr="001A4AD2">
        <w:rPr>
          <w:sz w:val="28"/>
          <w:szCs w:val="28"/>
        </w:rPr>
        <w:t>(</w:t>
      </w:r>
      <w:r w:rsidR="003E166B" w:rsidRPr="001A4AD2">
        <w:rPr>
          <w:sz w:val="28"/>
          <w:szCs w:val="28"/>
        </w:rPr>
        <w:t>Приложения 2-4</w:t>
      </w:r>
      <w:r w:rsidRPr="001A4AD2">
        <w:rPr>
          <w:sz w:val="28"/>
          <w:szCs w:val="28"/>
        </w:rPr>
        <w:t xml:space="preserve">). 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На площадке запрещены не профессиональное оборудование и материалы.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К участию в ДЭ допускаются </w:t>
      </w:r>
      <w:proofErr w:type="gramStart"/>
      <w:r w:rsidRPr="001A4AD2">
        <w:rPr>
          <w:sz w:val="28"/>
          <w:szCs w:val="28"/>
        </w:rPr>
        <w:t>обучающиеся</w:t>
      </w:r>
      <w:proofErr w:type="gramEnd"/>
      <w:r w:rsidRPr="001A4AD2">
        <w:rPr>
          <w:sz w:val="28"/>
          <w:szCs w:val="28"/>
        </w:rPr>
        <w:t>, завершающие обучение по имеющим государственную аккредитацию образовательным программам СПО.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Допуск к экзамену осуществляется главным экспертом на основании документа, удостоверяющего личность.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К демонстрационному экзамену допускаются участники демонстрационного экзамена, прошедшие ознакомление с требованиями охраны труда и безопасности производства, а также ознакомившиеся с рабочими местами.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При проведении ДЭ в состав экспертной комиссии входят эксперты с правом оценивания ДЭ, аккредитованные АНО «Агентство развития </w:t>
      </w:r>
      <w:r w:rsidRPr="001A4AD2">
        <w:rPr>
          <w:sz w:val="28"/>
          <w:szCs w:val="28"/>
        </w:rPr>
        <w:lastRenderedPageBreak/>
        <w:t>профессионального мастерства (Ворлдскиллс Россия)».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К оценке выполнения заданий демонстрационного экзамена допускаются члены Экспертной группы, прошедшие ознакомление с требованиями охраны труда и техники безопасности, а также ознакомившиеся с распределением обязанностей.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Главным экспертом выдаются задания демонстрационного экзамена каждому участнику в бумажном виде, членам экспертной группы дополнительно критерии оценивания в разрезе установленного распределения обязанностей и состава экзаменационных групп, дополнительные инструкции к ним (при наличии), а также разъясняются правила поведения во время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После получения экзаменационного задания и дополнительных материалов к нему, участникам предоставляется время на ознакомление и возникающие вопросы, которое не включается в общее время проведения экзамена и составляет</w:t>
      </w:r>
      <w:r w:rsidRPr="001A4AD2">
        <w:rPr>
          <w:spacing w:val="33"/>
          <w:sz w:val="28"/>
          <w:szCs w:val="28"/>
        </w:rPr>
        <w:t xml:space="preserve"> </w:t>
      </w:r>
      <w:r w:rsidRPr="001A4AD2">
        <w:rPr>
          <w:sz w:val="28"/>
          <w:szCs w:val="28"/>
        </w:rPr>
        <w:t>не</w:t>
      </w:r>
      <w:r w:rsidRPr="001A4AD2">
        <w:rPr>
          <w:spacing w:val="4"/>
          <w:sz w:val="28"/>
          <w:szCs w:val="28"/>
        </w:rPr>
        <w:t xml:space="preserve"> </w:t>
      </w:r>
      <w:r w:rsidRPr="001A4AD2">
        <w:rPr>
          <w:sz w:val="28"/>
          <w:szCs w:val="28"/>
        </w:rPr>
        <w:t>менее</w:t>
      </w:r>
      <w:r w:rsidRPr="001A4AD2">
        <w:rPr>
          <w:spacing w:val="12"/>
          <w:sz w:val="28"/>
          <w:szCs w:val="28"/>
        </w:rPr>
        <w:t xml:space="preserve"> </w:t>
      </w:r>
      <w:r w:rsidRPr="001A4AD2">
        <w:rPr>
          <w:sz w:val="28"/>
          <w:szCs w:val="28"/>
        </w:rPr>
        <w:t>15</w:t>
      </w:r>
      <w:r w:rsidRPr="001A4AD2">
        <w:rPr>
          <w:spacing w:val="6"/>
          <w:sz w:val="28"/>
          <w:szCs w:val="28"/>
        </w:rPr>
        <w:t xml:space="preserve"> </w:t>
      </w:r>
      <w:r w:rsidRPr="001A4AD2">
        <w:rPr>
          <w:sz w:val="28"/>
          <w:szCs w:val="28"/>
        </w:rPr>
        <w:t>минут.</w:t>
      </w:r>
    </w:p>
    <w:p w:rsidR="00257D41" w:rsidRPr="001A4AD2" w:rsidRDefault="00257D41" w:rsidP="00454486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По завершению процедуры ознакомления с заданием участники подписывают протокол распределения рабочих мест и ознакомления участников с документацией, оборудованием и рабочими местами, оформляемый по каждой экзаменационной группе. Протокол проведения демонстрационного экзамена подписывается главным экспертом и экспертами после завершения демонстрационного экзамена, участники демонстрационного экзамена протокол </w:t>
      </w:r>
      <w:r w:rsidRPr="001A4AD2">
        <w:rPr>
          <w:w w:val="105"/>
          <w:sz w:val="28"/>
          <w:szCs w:val="28"/>
        </w:rPr>
        <w:t>проведения демонстрационного экзамена не подписывают.</w:t>
      </w:r>
    </w:p>
    <w:p w:rsidR="00257D41" w:rsidRPr="001A4AD2" w:rsidRDefault="00257D41" w:rsidP="00454486">
      <w:pPr>
        <w:tabs>
          <w:tab w:val="left" w:pos="284"/>
        </w:tabs>
        <w:ind w:left="142" w:right="211" w:firstLine="709"/>
        <w:jc w:val="both"/>
        <w:rPr>
          <w:w w:val="105"/>
          <w:sz w:val="28"/>
          <w:szCs w:val="28"/>
        </w:rPr>
      </w:pPr>
      <w:r w:rsidRPr="001A4AD2">
        <w:rPr>
          <w:w w:val="105"/>
          <w:sz w:val="28"/>
          <w:szCs w:val="28"/>
        </w:rPr>
        <w:t>- К выполнению экзаменационных заданий участники приступают после указания главного эксперта и фиксации времени начала проведения демонстрационного экзамена в протоколе проведения демонстрационного экзамена.</w:t>
      </w:r>
    </w:p>
    <w:p w:rsidR="00257D41" w:rsidRPr="001A4AD2" w:rsidRDefault="00257D41" w:rsidP="00454486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257D41" w:rsidRPr="001A4AD2" w:rsidRDefault="00257D41" w:rsidP="00454486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Главный эксперт обязан находиться в центре проведения демонстрационного экзамена в течение всего времени проведения демонстрационного экзамена и завершения процедуры оценивания результатов демонстрационного экзамена.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В ходе проведения экзамена участникам запрещаются контакты с другими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участниками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или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членами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экспертной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группы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без разрешения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главного</w:t>
      </w:r>
      <w:r w:rsidRPr="001A4AD2">
        <w:rPr>
          <w:spacing w:val="1"/>
          <w:sz w:val="28"/>
          <w:szCs w:val="28"/>
        </w:rPr>
        <w:t xml:space="preserve"> </w:t>
      </w:r>
      <w:proofErr w:type="gramStart"/>
      <w:r w:rsidRPr="001A4AD2">
        <w:rPr>
          <w:sz w:val="28"/>
          <w:szCs w:val="28"/>
        </w:rPr>
        <w:t>эксперта</w:t>
      </w:r>
      <w:proofErr w:type="gramEnd"/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если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иное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не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предусмотрено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требованиями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комплекта оценочной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документации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и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не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связано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с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обеспечением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выполнения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требований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охраны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труда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</w:t>
      </w:r>
      <w:r w:rsidRPr="001A4AD2">
        <w:rPr>
          <w:spacing w:val="9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производственной</w:t>
      </w:r>
      <w:r w:rsidRPr="001A4AD2">
        <w:rPr>
          <w:spacing w:val="8"/>
          <w:sz w:val="28"/>
          <w:szCs w:val="28"/>
        </w:rPr>
        <w:t xml:space="preserve"> </w:t>
      </w:r>
      <w:r w:rsidRPr="001A4AD2">
        <w:rPr>
          <w:sz w:val="28"/>
          <w:szCs w:val="28"/>
        </w:rPr>
        <w:t>безопасности.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В случае возникновения несчастного случая или болезни участника, об этом немедленно принимаются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действия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по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привлечению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 xml:space="preserve">ответственных лиц от ЦПДЭ для оказания медицинской </w:t>
      </w:r>
      <w:proofErr w:type="gramStart"/>
      <w:r w:rsidRPr="001A4AD2">
        <w:rPr>
          <w:i/>
          <w:w w:val="105"/>
          <w:sz w:val="28"/>
          <w:szCs w:val="28"/>
        </w:rPr>
        <w:t>помощь</w:t>
      </w:r>
      <w:proofErr w:type="gramEnd"/>
      <w:r w:rsidRPr="001A4AD2">
        <w:rPr>
          <w:i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 уведомляется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spacing w:val="-1"/>
          <w:w w:val="105"/>
          <w:sz w:val="28"/>
          <w:szCs w:val="28"/>
        </w:rPr>
        <w:t xml:space="preserve">представитель образовательной организации, </w:t>
      </w:r>
      <w:r w:rsidRPr="001A4AD2">
        <w:rPr>
          <w:w w:val="105"/>
          <w:sz w:val="28"/>
          <w:szCs w:val="28"/>
        </w:rPr>
        <w:t>которую представляет экзаменуемый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 xml:space="preserve">(далее </w:t>
      </w:r>
      <w:r w:rsidRPr="001A4AD2">
        <w:rPr>
          <w:w w:val="95"/>
          <w:sz w:val="28"/>
          <w:szCs w:val="28"/>
        </w:rPr>
        <w:t xml:space="preserve">— </w:t>
      </w:r>
      <w:r w:rsidRPr="001A4AD2">
        <w:rPr>
          <w:w w:val="105"/>
          <w:sz w:val="28"/>
          <w:szCs w:val="28"/>
        </w:rPr>
        <w:t>сопровождающее лицо). Далее с привлечением сопровождающего лица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принимается</w:t>
      </w:r>
      <w:r w:rsidRPr="001A4AD2">
        <w:rPr>
          <w:spacing w:val="29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решение об отстранении экзаменуемого от дальнейшего участия</w:t>
      </w:r>
      <w:r w:rsidRPr="001A4AD2">
        <w:rPr>
          <w:spacing w:val="-69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экзамене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или назначении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ему дополнительного времени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 пределах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времени,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предусмотренного планом проведения демонстрационного экзамена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color w:val="181818"/>
          <w:sz w:val="28"/>
          <w:szCs w:val="28"/>
        </w:rPr>
        <w:t xml:space="preserve">и </w:t>
      </w:r>
      <w:r w:rsidRPr="001A4AD2">
        <w:rPr>
          <w:sz w:val="28"/>
          <w:szCs w:val="28"/>
        </w:rPr>
        <w:t>требованиями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комплекта</w:t>
      </w:r>
      <w:r w:rsidRPr="001A4AD2">
        <w:rPr>
          <w:spacing w:val="17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оценочной</w:t>
      </w:r>
      <w:r w:rsidRPr="001A4AD2">
        <w:rPr>
          <w:spacing w:val="26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документации.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lastRenderedPageBreak/>
        <w:t>- В случае отстранения, экзаменуемого от дальнейшего участия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 экзамене ввиду болезни или несчастного случая, ему начисляются баллы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</w:t>
      </w:r>
      <w:r w:rsidRPr="001A4AD2">
        <w:rPr>
          <w:spacing w:val="6"/>
          <w:sz w:val="28"/>
          <w:szCs w:val="28"/>
        </w:rPr>
        <w:t xml:space="preserve"> </w:t>
      </w:r>
      <w:r w:rsidRPr="001A4AD2">
        <w:rPr>
          <w:sz w:val="28"/>
          <w:szCs w:val="28"/>
        </w:rPr>
        <w:t>любую</w:t>
      </w:r>
      <w:r w:rsidRPr="001A4AD2">
        <w:rPr>
          <w:spacing w:val="19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завершенную</w:t>
      </w:r>
      <w:r w:rsidRPr="001A4AD2">
        <w:rPr>
          <w:spacing w:val="30"/>
          <w:sz w:val="28"/>
          <w:szCs w:val="28"/>
        </w:rPr>
        <w:t xml:space="preserve"> </w:t>
      </w:r>
      <w:r w:rsidRPr="001A4AD2">
        <w:rPr>
          <w:sz w:val="28"/>
          <w:szCs w:val="28"/>
        </w:rPr>
        <w:t>работу</w:t>
      </w:r>
      <w:r w:rsidRPr="001A4AD2">
        <w:rPr>
          <w:spacing w:val="25"/>
          <w:sz w:val="28"/>
          <w:szCs w:val="28"/>
        </w:rPr>
        <w:t xml:space="preserve"> </w:t>
      </w:r>
      <w:r w:rsidRPr="001A4AD2">
        <w:rPr>
          <w:sz w:val="28"/>
          <w:szCs w:val="28"/>
        </w:rPr>
        <w:t>по</w:t>
      </w:r>
      <w:r w:rsidRPr="001A4AD2">
        <w:rPr>
          <w:spacing w:val="8"/>
          <w:sz w:val="28"/>
          <w:szCs w:val="28"/>
        </w:rPr>
        <w:t xml:space="preserve"> </w:t>
      </w:r>
      <w:r w:rsidRPr="001A4AD2">
        <w:rPr>
          <w:sz w:val="28"/>
          <w:szCs w:val="28"/>
        </w:rPr>
        <w:t>его</w:t>
      </w:r>
      <w:r w:rsidRPr="001A4AD2">
        <w:rPr>
          <w:spacing w:val="8"/>
          <w:sz w:val="28"/>
          <w:szCs w:val="28"/>
        </w:rPr>
        <w:t xml:space="preserve"> </w:t>
      </w:r>
      <w:r w:rsidRPr="001A4AD2">
        <w:rPr>
          <w:sz w:val="28"/>
          <w:szCs w:val="28"/>
        </w:rPr>
        <w:t>желанию.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 xml:space="preserve">- </w:t>
      </w:r>
      <w:proofErr w:type="gramStart"/>
      <w:r w:rsidRPr="001A4AD2">
        <w:rPr>
          <w:w w:val="105"/>
          <w:sz w:val="28"/>
          <w:szCs w:val="28"/>
        </w:rPr>
        <w:t>Выше указанные</w:t>
      </w:r>
      <w:proofErr w:type="gramEnd"/>
      <w:r w:rsidRPr="001A4AD2">
        <w:rPr>
          <w:w w:val="105"/>
          <w:sz w:val="28"/>
          <w:szCs w:val="28"/>
        </w:rPr>
        <w:t xml:space="preserve"> случаи подлежат обязательной регистрации</w:t>
      </w:r>
      <w:r w:rsidRPr="001A4AD2">
        <w:rPr>
          <w:spacing w:val="-69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</w:t>
      </w:r>
      <w:r w:rsidRPr="001A4AD2">
        <w:rPr>
          <w:spacing w:val="-9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Протоколе</w:t>
      </w:r>
      <w:r w:rsidRPr="001A4AD2">
        <w:rPr>
          <w:spacing w:val="1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проведения</w:t>
      </w:r>
      <w:r w:rsidRPr="001A4AD2">
        <w:rPr>
          <w:spacing w:val="16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демонстрационного</w:t>
      </w:r>
      <w:r w:rsidRPr="001A4AD2">
        <w:rPr>
          <w:spacing w:val="-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Участник, нарушивший правила поведения на </w:t>
      </w:r>
      <w:proofErr w:type="gramStart"/>
      <w:r w:rsidRPr="001A4AD2">
        <w:rPr>
          <w:sz w:val="28"/>
          <w:szCs w:val="28"/>
        </w:rPr>
        <w:t>экзамене</w:t>
      </w:r>
      <w:proofErr w:type="gramEnd"/>
      <w:r w:rsidRPr="001A4AD2">
        <w:rPr>
          <w:sz w:val="28"/>
          <w:szCs w:val="28"/>
        </w:rPr>
        <w:t xml:space="preserve"> и чье поведение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мешает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процедуре проведения экзамена, получает предупреждение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с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занесением</w:t>
      </w:r>
      <w:r w:rsidRPr="001A4AD2">
        <w:rPr>
          <w:spacing w:val="-65"/>
          <w:sz w:val="28"/>
          <w:szCs w:val="28"/>
        </w:rPr>
        <w:t xml:space="preserve"> </w:t>
      </w:r>
      <w:r w:rsidRPr="001A4AD2">
        <w:rPr>
          <w:sz w:val="28"/>
          <w:szCs w:val="28"/>
        </w:rPr>
        <w:t>в протокол проведения демонстрационного экзамена. Потерянное время при этом не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компенсируется</w:t>
      </w:r>
      <w:r w:rsidRPr="001A4AD2">
        <w:rPr>
          <w:spacing w:val="10"/>
          <w:sz w:val="28"/>
          <w:szCs w:val="28"/>
        </w:rPr>
        <w:t xml:space="preserve"> </w:t>
      </w:r>
      <w:r w:rsidRPr="001A4AD2">
        <w:rPr>
          <w:sz w:val="28"/>
          <w:szCs w:val="28"/>
        </w:rPr>
        <w:t>участнику,</w:t>
      </w:r>
      <w:r w:rsidRPr="001A4AD2">
        <w:rPr>
          <w:spacing w:val="14"/>
          <w:sz w:val="28"/>
          <w:szCs w:val="28"/>
        </w:rPr>
        <w:t xml:space="preserve"> </w:t>
      </w:r>
      <w:r w:rsidRPr="001A4AD2">
        <w:rPr>
          <w:sz w:val="28"/>
          <w:szCs w:val="28"/>
        </w:rPr>
        <w:t>нарушившему</w:t>
      </w:r>
      <w:r w:rsidRPr="001A4AD2">
        <w:rPr>
          <w:spacing w:val="53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правило.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После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повторного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предупреждения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участник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может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быть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удален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из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центра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проведения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1"/>
          <w:sz w:val="28"/>
          <w:szCs w:val="28"/>
        </w:rPr>
        <w:t xml:space="preserve"> </w:t>
      </w:r>
      <w:proofErr w:type="gramStart"/>
      <w:r w:rsidRPr="001A4AD2">
        <w:rPr>
          <w:sz w:val="28"/>
          <w:szCs w:val="28"/>
        </w:rPr>
        <w:t>экзамена</w:t>
      </w:r>
      <w:proofErr w:type="gramEnd"/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если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его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действия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(бездействия)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влекут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нарушение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объективности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мешают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другим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участникам демонстрационного экзамена, нарушают требования охраны труда</w:t>
      </w:r>
      <w:r w:rsidRPr="001A4AD2">
        <w:rPr>
          <w:spacing w:val="-65"/>
          <w:sz w:val="28"/>
          <w:szCs w:val="28"/>
        </w:rPr>
        <w:t xml:space="preserve"> </w:t>
      </w:r>
      <w:r w:rsidRPr="001A4AD2">
        <w:rPr>
          <w:sz w:val="28"/>
          <w:szCs w:val="28"/>
        </w:rPr>
        <w:t>и</w:t>
      </w:r>
      <w:r w:rsidRPr="001A4AD2">
        <w:rPr>
          <w:spacing w:val="12"/>
          <w:sz w:val="28"/>
          <w:szCs w:val="28"/>
        </w:rPr>
        <w:t xml:space="preserve"> </w:t>
      </w:r>
      <w:r w:rsidRPr="001A4AD2">
        <w:rPr>
          <w:sz w:val="28"/>
          <w:szCs w:val="28"/>
        </w:rPr>
        <w:t>безопасности</w:t>
      </w:r>
      <w:r w:rsidRPr="001A4AD2">
        <w:rPr>
          <w:spacing w:val="25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производства.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В</w:t>
      </w:r>
      <w:r w:rsidRPr="001A4AD2">
        <w:rPr>
          <w:spacing w:val="38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процессе</w:t>
      </w:r>
      <w:r w:rsidRPr="001A4AD2">
        <w:rPr>
          <w:spacing w:val="62"/>
          <w:sz w:val="28"/>
          <w:szCs w:val="28"/>
        </w:rPr>
        <w:t xml:space="preserve"> </w:t>
      </w:r>
      <w:r w:rsidRPr="001A4AD2">
        <w:rPr>
          <w:sz w:val="28"/>
          <w:szCs w:val="28"/>
        </w:rPr>
        <w:t>выполнения</w:t>
      </w:r>
      <w:r w:rsidRPr="001A4AD2">
        <w:rPr>
          <w:spacing w:val="5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заданий</w:t>
      </w:r>
      <w:r w:rsidRPr="001A4AD2">
        <w:rPr>
          <w:spacing w:val="4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экзаменуемые</w:t>
      </w:r>
      <w:r w:rsidRPr="001A4AD2">
        <w:rPr>
          <w:spacing w:val="63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обязаны</w:t>
      </w:r>
      <w:r w:rsidRPr="001A4AD2">
        <w:rPr>
          <w:spacing w:val="54"/>
          <w:sz w:val="28"/>
          <w:szCs w:val="28"/>
        </w:rPr>
        <w:t xml:space="preserve"> </w:t>
      </w:r>
      <w:r w:rsidRPr="001A4AD2">
        <w:rPr>
          <w:sz w:val="28"/>
          <w:szCs w:val="28"/>
        </w:rPr>
        <w:t xml:space="preserve">неукоснительно </w:t>
      </w:r>
      <w:r w:rsidRPr="001A4AD2">
        <w:rPr>
          <w:w w:val="105"/>
          <w:sz w:val="28"/>
          <w:szCs w:val="28"/>
        </w:rPr>
        <w:t xml:space="preserve">соблюдать требования охраны труда и безопасности производства. </w:t>
      </w:r>
      <w:proofErr w:type="gramStart"/>
      <w:r w:rsidRPr="001A4AD2">
        <w:rPr>
          <w:w w:val="105"/>
          <w:sz w:val="28"/>
          <w:szCs w:val="28"/>
        </w:rPr>
        <w:t>Несоблюдение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экзаменуемыми указанных требований может привести к потере баллов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color w:val="0F0F0F"/>
          <w:w w:val="105"/>
          <w:sz w:val="28"/>
          <w:szCs w:val="28"/>
        </w:rPr>
        <w:t xml:space="preserve">в </w:t>
      </w:r>
      <w:r w:rsidRPr="001A4AD2">
        <w:rPr>
          <w:w w:val="105"/>
          <w:sz w:val="28"/>
          <w:szCs w:val="28"/>
        </w:rPr>
        <w:t>соответствии с критериями оценки.</w:t>
      </w:r>
      <w:proofErr w:type="gramEnd"/>
      <w:r w:rsidRPr="001A4AD2">
        <w:rPr>
          <w:w w:val="105"/>
          <w:sz w:val="28"/>
          <w:szCs w:val="28"/>
        </w:rPr>
        <w:t xml:space="preserve"> </w:t>
      </w:r>
      <w:proofErr w:type="gramStart"/>
      <w:r w:rsidRPr="001A4AD2">
        <w:rPr>
          <w:w w:val="105"/>
          <w:sz w:val="28"/>
          <w:szCs w:val="28"/>
        </w:rPr>
        <w:t>Систематическое и грубое нарушение норм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безопасности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может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привести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временному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или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окончательному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отстранению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экзаменуемого</w:t>
      </w:r>
      <w:r w:rsidRPr="001A4AD2">
        <w:rPr>
          <w:spacing w:val="51"/>
          <w:sz w:val="28"/>
          <w:szCs w:val="28"/>
        </w:rPr>
        <w:t xml:space="preserve"> </w:t>
      </w:r>
      <w:r w:rsidRPr="001A4AD2">
        <w:rPr>
          <w:sz w:val="28"/>
          <w:szCs w:val="28"/>
        </w:rPr>
        <w:t>от</w:t>
      </w:r>
      <w:r w:rsidRPr="001A4AD2">
        <w:rPr>
          <w:spacing w:val="5"/>
          <w:sz w:val="28"/>
          <w:szCs w:val="28"/>
        </w:rPr>
        <w:t xml:space="preserve"> </w:t>
      </w:r>
      <w:r w:rsidRPr="001A4AD2">
        <w:rPr>
          <w:sz w:val="28"/>
          <w:szCs w:val="28"/>
        </w:rPr>
        <w:t>выполнения</w:t>
      </w:r>
      <w:r w:rsidRPr="001A4AD2">
        <w:rPr>
          <w:spacing w:val="23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экзаменационных</w:t>
      </w:r>
      <w:r w:rsidRPr="001A4AD2">
        <w:rPr>
          <w:spacing w:val="-16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заданий.</w:t>
      </w:r>
      <w:proofErr w:type="gramEnd"/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- Процедура проведения демонстрационного экзамена проходит </w:t>
      </w:r>
      <w:r w:rsidRPr="001A4AD2">
        <w:rPr>
          <w:w w:val="105"/>
          <w:sz w:val="28"/>
          <w:szCs w:val="28"/>
        </w:rPr>
        <w:t>с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соблюдением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принципов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объективности,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справедливости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открытости.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Вся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информация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 инструкции по выполнению заданий экзамена от главного эксперта</w:t>
      </w:r>
      <w:r w:rsidRPr="001A4AD2">
        <w:rPr>
          <w:spacing w:val="-6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 членов экспертной группы, в том числе с целью оказания необходимой помощи,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должны быть четкими и недвусмысленными, не дающими преимущества тому или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иному</w:t>
      </w:r>
      <w:r w:rsidRPr="001A4AD2">
        <w:rPr>
          <w:spacing w:val="16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участнику.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Обеспечение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соблюдения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требований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охраны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труда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безопасности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производства,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сохранение жизни и здоровья участников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 экзамена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других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лиц,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привлеченных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организации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проведению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демонстрационного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spacing w:val="-1"/>
          <w:w w:val="105"/>
          <w:sz w:val="28"/>
          <w:szCs w:val="28"/>
        </w:rPr>
        <w:t>экзамена,</w:t>
      </w:r>
      <w:r w:rsidRPr="001A4AD2">
        <w:rPr>
          <w:spacing w:val="-5"/>
          <w:w w:val="105"/>
          <w:sz w:val="28"/>
          <w:szCs w:val="28"/>
        </w:rPr>
        <w:t xml:space="preserve"> </w:t>
      </w:r>
      <w:r w:rsidRPr="001A4AD2">
        <w:rPr>
          <w:spacing w:val="-1"/>
          <w:w w:val="105"/>
          <w:sz w:val="28"/>
          <w:szCs w:val="28"/>
        </w:rPr>
        <w:t>являются</w:t>
      </w:r>
      <w:r w:rsidRPr="001A4AD2">
        <w:rPr>
          <w:spacing w:val="-9"/>
          <w:w w:val="105"/>
          <w:sz w:val="28"/>
          <w:szCs w:val="28"/>
        </w:rPr>
        <w:t xml:space="preserve"> </w:t>
      </w:r>
      <w:r w:rsidRPr="001A4AD2">
        <w:rPr>
          <w:spacing w:val="-1"/>
          <w:w w:val="105"/>
          <w:sz w:val="28"/>
          <w:szCs w:val="28"/>
        </w:rPr>
        <w:t>высшим</w:t>
      </w:r>
      <w:r w:rsidRPr="001A4AD2">
        <w:rPr>
          <w:spacing w:val="-5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приоритетом и</w:t>
      </w:r>
      <w:r w:rsidRPr="001A4AD2">
        <w:rPr>
          <w:spacing w:val="-1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не</w:t>
      </w:r>
      <w:r w:rsidRPr="001A4AD2">
        <w:rPr>
          <w:spacing w:val="-1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могут</w:t>
      </w:r>
      <w:r w:rsidRPr="001A4AD2">
        <w:rPr>
          <w:spacing w:val="-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умоляться</w:t>
      </w:r>
      <w:r w:rsidRPr="001A4AD2">
        <w:rPr>
          <w:spacing w:val="-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</w:t>
      </w:r>
      <w:r w:rsidRPr="001A4AD2">
        <w:rPr>
          <w:spacing w:val="-17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пользу</w:t>
      </w:r>
      <w:r w:rsidRPr="001A4AD2">
        <w:rPr>
          <w:spacing w:val="-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каких-либо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иных</w:t>
      </w:r>
      <w:r w:rsidRPr="001A4AD2">
        <w:rPr>
          <w:spacing w:val="-6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факторов</w:t>
      </w:r>
      <w:r w:rsidRPr="001A4AD2">
        <w:rPr>
          <w:spacing w:val="22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</w:t>
      </w:r>
      <w:r w:rsidRPr="001A4AD2">
        <w:rPr>
          <w:spacing w:val="-1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обстоятельств.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Вмешательство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иных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лиц,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которое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может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помешать</w:t>
      </w:r>
      <w:r w:rsidRPr="001A4AD2">
        <w:rPr>
          <w:spacing w:val="68"/>
          <w:sz w:val="28"/>
          <w:szCs w:val="28"/>
        </w:rPr>
        <w:t xml:space="preserve"> </w:t>
      </w:r>
      <w:r w:rsidRPr="001A4AD2">
        <w:rPr>
          <w:sz w:val="28"/>
          <w:szCs w:val="28"/>
        </w:rPr>
        <w:t>участникам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завершить</w:t>
      </w:r>
      <w:r w:rsidRPr="001A4AD2">
        <w:rPr>
          <w:spacing w:val="16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экзаменационное</w:t>
      </w:r>
      <w:r w:rsidRPr="001A4AD2">
        <w:rPr>
          <w:spacing w:val="-3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задание,</w:t>
      </w:r>
      <w:r w:rsidRPr="001A4AD2">
        <w:rPr>
          <w:spacing w:val="16"/>
          <w:sz w:val="28"/>
          <w:szCs w:val="28"/>
        </w:rPr>
        <w:t xml:space="preserve"> </w:t>
      </w:r>
      <w:r w:rsidRPr="001A4AD2">
        <w:rPr>
          <w:sz w:val="28"/>
          <w:szCs w:val="28"/>
        </w:rPr>
        <w:t>не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допускается.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Оценка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не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должна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выставляться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присутствии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участника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 экзамена,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если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иное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не предусмотрено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комплектом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оценочной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документации.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Процедура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оценивания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результатов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выполнения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экзаменационных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заданий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осуществляется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color w:val="0F0F0F"/>
          <w:w w:val="105"/>
          <w:sz w:val="28"/>
          <w:szCs w:val="28"/>
        </w:rPr>
        <w:t>в</w:t>
      </w:r>
      <w:r w:rsidRPr="001A4AD2">
        <w:rPr>
          <w:color w:val="0F0F0F"/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соответствии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требованиями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комплекта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оценочной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документации,</w:t>
      </w:r>
      <w:r w:rsidRPr="001A4AD2">
        <w:rPr>
          <w:spacing w:val="27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критериями</w:t>
      </w:r>
      <w:r w:rsidRPr="001A4AD2">
        <w:rPr>
          <w:spacing w:val="20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оценивания.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Баллы выставляются членами Экспертной группы вручную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с</w:t>
      </w:r>
      <w:r w:rsidRPr="001A4AD2">
        <w:rPr>
          <w:spacing w:val="-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использованием</w:t>
      </w:r>
      <w:r w:rsidRPr="001A4AD2">
        <w:rPr>
          <w:spacing w:val="-16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предоставленных</w:t>
      </w:r>
      <w:r w:rsidRPr="001A4AD2">
        <w:rPr>
          <w:spacing w:val="-1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главным</w:t>
      </w:r>
      <w:r w:rsidRPr="001A4AD2">
        <w:rPr>
          <w:spacing w:val="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экспертом</w:t>
      </w:r>
      <w:r w:rsidRPr="001A4AD2">
        <w:rPr>
          <w:spacing w:val="15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ведомостей.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Одно из главных требований</w:t>
      </w:r>
      <w:r w:rsidRPr="001A4AD2">
        <w:rPr>
          <w:spacing w:val="36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при</w:t>
      </w:r>
      <w:r w:rsidRPr="001A4AD2">
        <w:rPr>
          <w:spacing w:val="65"/>
          <w:sz w:val="28"/>
          <w:szCs w:val="28"/>
        </w:rPr>
        <w:t xml:space="preserve"> </w:t>
      </w:r>
      <w:r w:rsidRPr="001A4AD2">
        <w:rPr>
          <w:sz w:val="28"/>
          <w:szCs w:val="28"/>
        </w:rPr>
        <w:t xml:space="preserve">выполнении оценки заданий демонстрационного экзамена </w:t>
      </w:r>
      <w:r w:rsidRPr="001A4AD2">
        <w:rPr>
          <w:w w:val="95"/>
          <w:sz w:val="28"/>
          <w:szCs w:val="28"/>
        </w:rPr>
        <w:t xml:space="preserve">— </w:t>
      </w:r>
      <w:r w:rsidRPr="001A4AD2">
        <w:rPr>
          <w:sz w:val="28"/>
          <w:szCs w:val="28"/>
        </w:rPr>
        <w:t>это обеспечение равных условий для всех участников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-3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После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всех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оценочных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процедур,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главным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экспертом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членами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sz w:val="28"/>
          <w:szCs w:val="28"/>
        </w:rPr>
        <w:lastRenderedPageBreak/>
        <w:t>экспертной группы производится сверка баллов, их внесение в протокол проведения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демонстрационного</w:t>
      </w:r>
      <w:r w:rsidRPr="001A4AD2">
        <w:rPr>
          <w:spacing w:val="-15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экзамена.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Если демонстрационный экзамен проводится как форма государственной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итоговой аттестации,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 сверке привлекается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член государственной экзаменационной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комиссии, присутствовавший в центре проведения демонстрационного экзамена и не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входящий</w:t>
      </w:r>
      <w:r w:rsidRPr="001A4AD2">
        <w:rPr>
          <w:spacing w:val="1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 состав экзаменационной</w:t>
      </w:r>
      <w:r w:rsidRPr="001A4AD2">
        <w:rPr>
          <w:spacing w:val="-1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группы.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w w:val="105"/>
          <w:sz w:val="28"/>
          <w:szCs w:val="28"/>
        </w:rPr>
        <w:t>- Оригинал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протокола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проведения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демонстрационного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экзамена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передается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государственную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экзаменационную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комиссию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для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выставления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итоговых оценок по результатам государственной итоговой аттестации,</w:t>
      </w:r>
      <w:r w:rsidRPr="001A4AD2">
        <w:rPr>
          <w:spacing w:val="-6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</w:t>
      </w:r>
      <w:r w:rsidRPr="001A4AD2">
        <w:rPr>
          <w:spacing w:val="1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дальнейшем</w:t>
      </w:r>
      <w:r w:rsidRPr="001A4AD2">
        <w:rPr>
          <w:spacing w:val="18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хранится</w:t>
      </w:r>
      <w:r w:rsidRPr="001A4AD2">
        <w:rPr>
          <w:spacing w:val="12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в</w:t>
      </w:r>
      <w:r w:rsidRPr="001A4AD2">
        <w:rPr>
          <w:spacing w:val="-4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образовательной</w:t>
      </w:r>
      <w:r w:rsidRPr="001A4AD2">
        <w:rPr>
          <w:spacing w:val="-7"/>
          <w:w w:val="105"/>
          <w:sz w:val="28"/>
          <w:szCs w:val="28"/>
        </w:rPr>
        <w:t xml:space="preserve"> </w:t>
      </w:r>
      <w:r w:rsidRPr="001A4AD2">
        <w:rPr>
          <w:w w:val="105"/>
          <w:sz w:val="28"/>
          <w:szCs w:val="28"/>
        </w:rPr>
        <w:t>организации.</w:t>
      </w:r>
    </w:p>
    <w:p w:rsidR="00257D41" w:rsidRPr="001A4AD2" w:rsidRDefault="00257D41" w:rsidP="00257D41">
      <w:pPr>
        <w:tabs>
          <w:tab w:val="left" w:pos="284"/>
          <w:tab w:val="left" w:pos="1725"/>
        </w:tabs>
        <w:ind w:left="142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- Расчет количества экспертов в комиссии.</w:t>
      </w:r>
    </w:p>
    <w:p w:rsidR="009833EE" w:rsidRPr="001A4AD2" w:rsidRDefault="00257D41" w:rsidP="00EF3C8C">
      <w:pPr>
        <w:tabs>
          <w:tab w:val="left" w:pos="1908"/>
        </w:tabs>
        <w:ind w:left="284" w:right="21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Количественный состав экспертной группы определяется, исходя из числа сдающих одновременно демонстрационный экзамен выпускников. Один эксперт должен иметь возможность оценить результаты выполнения задания выпускников в полной мере согласно критериям оценивания.</w:t>
      </w:r>
    </w:p>
    <w:p w:rsidR="009833EE" w:rsidRPr="001A4AD2" w:rsidRDefault="009833EE" w:rsidP="009833EE">
      <w:pPr>
        <w:tabs>
          <w:tab w:val="left" w:pos="1908"/>
        </w:tabs>
        <w:ind w:left="284" w:right="211" w:firstLine="709"/>
        <w:jc w:val="right"/>
        <w:rPr>
          <w:sz w:val="28"/>
          <w:szCs w:val="28"/>
        </w:rPr>
      </w:pPr>
      <w:r w:rsidRPr="001A4AD2">
        <w:rPr>
          <w:sz w:val="28"/>
          <w:szCs w:val="28"/>
        </w:rPr>
        <w:t>Таблица 1.</w:t>
      </w:r>
    </w:p>
    <w:p w:rsidR="009833EE" w:rsidRPr="001A4AD2" w:rsidRDefault="009833EE" w:rsidP="009833EE">
      <w:pPr>
        <w:tabs>
          <w:tab w:val="left" w:pos="1908"/>
        </w:tabs>
        <w:ind w:right="211"/>
        <w:jc w:val="center"/>
        <w:rPr>
          <w:sz w:val="28"/>
        </w:rPr>
      </w:pPr>
      <w:r w:rsidRPr="001A4AD2">
        <w:rPr>
          <w:sz w:val="28"/>
        </w:rPr>
        <w:t>Расчет</w:t>
      </w:r>
      <w:r w:rsidRPr="001A4AD2">
        <w:rPr>
          <w:spacing w:val="32"/>
          <w:sz w:val="28"/>
        </w:rPr>
        <w:t xml:space="preserve"> </w:t>
      </w:r>
      <w:r w:rsidRPr="001A4AD2">
        <w:rPr>
          <w:sz w:val="28"/>
        </w:rPr>
        <w:t>количества</w:t>
      </w:r>
      <w:r w:rsidRPr="001A4AD2">
        <w:rPr>
          <w:spacing w:val="34"/>
          <w:sz w:val="28"/>
        </w:rPr>
        <w:t xml:space="preserve"> </w:t>
      </w:r>
      <w:r w:rsidRPr="001A4AD2">
        <w:rPr>
          <w:sz w:val="28"/>
        </w:rPr>
        <w:t>экспертов</w:t>
      </w:r>
      <w:r w:rsidRPr="001A4AD2">
        <w:rPr>
          <w:spacing w:val="37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32"/>
          <w:sz w:val="28"/>
        </w:rPr>
        <w:t xml:space="preserve"> </w:t>
      </w:r>
      <w:r w:rsidRPr="001A4AD2">
        <w:rPr>
          <w:sz w:val="28"/>
        </w:rPr>
        <w:t>комиссии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8903"/>
        <w:gridCol w:w="1131"/>
      </w:tblGrid>
      <w:tr w:rsidR="009833EE" w:rsidRPr="001A4AD2" w:rsidTr="00955353">
        <w:tc>
          <w:tcPr>
            <w:tcW w:w="8930" w:type="dxa"/>
          </w:tcPr>
          <w:p w:rsidR="009833EE" w:rsidRPr="001A4AD2" w:rsidRDefault="009833EE" w:rsidP="009833EE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Количество главных экспертов на демонстрационном экзамене </w:t>
            </w:r>
          </w:p>
        </w:tc>
        <w:tc>
          <w:tcPr>
            <w:tcW w:w="1134" w:type="dxa"/>
          </w:tcPr>
          <w:p w:rsidR="009833EE" w:rsidRPr="001A4AD2" w:rsidRDefault="009833EE" w:rsidP="009833EE">
            <w:pPr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1</w:t>
            </w:r>
          </w:p>
        </w:tc>
      </w:tr>
      <w:tr w:rsidR="009833EE" w:rsidRPr="001A4AD2" w:rsidTr="00955353">
        <w:tc>
          <w:tcPr>
            <w:tcW w:w="8930" w:type="dxa"/>
          </w:tcPr>
          <w:p w:rsidR="009833EE" w:rsidRPr="001A4AD2" w:rsidRDefault="009833EE" w:rsidP="009833EE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Минимальное (рекомендованное) количество экспертов </w:t>
            </w:r>
            <w:r w:rsidRPr="001A4AD2">
              <w:rPr>
                <w:sz w:val="24"/>
                <w:szCs w:val="24"/>
              </w:rPr>
              <w:br/>
              <w:t xml:space="preserve">на 1 выпускника </w:t>
            </w:r>
          </w:p>
        </w:tc>
        <w:tc>
          <w:tcPr>
            <w:tcW w:w="1134" w:type="dxa"/>
          </w:tcPr>
          <w:p w:rsidR="009833EE" w:rsidRPr="001A4AD2" w:rsidRDefault="009833EE" w:rsidP="009833EE">
            <w:pPr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1</w:t>
            </w:r>
          </w:p>
        </w:tc>
      </w:tr>
      <w:tr w:rsidR="009833EE" w:rsidRPr="001A4AD2" w:rsidTr="00955353">
        <w:tc>
          <w:tcPr>
            <w:tcW w:w="8930" w:type="dxa"/>
          </w:tcPr>
          <w:p w:rsidR="009833EE" w:rsidRPr="001A4AD2" w:rsidRDefault="009833EE" w:rsidP="009833EE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Минимальное (рекомендованное) количество экспертов </w:t>
            </w:r>
            <w:r w:rsidRPr="001A4AD2">
              <w:rPr>
                <w:sz w:val="24"/>
                <w:szCs w:val="24"/>
              </w:rPr>
              <w:br/>
              <w:t>на 5 выпускников</w:t>
            </w:r>
          </w:p>
        </w:tc>
        <w:tc>
          <w:tcPr>
            <w:tcW w:w="1134" w:type="dxa"/>
          </w:tcPr>
          <w:p w:rsidR="009833EE" w:rsidRPr="001A4AD2" w:rsidRDefault="009833EE" w:rsidP="009833EE">
            <w:pPr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3</w:t>
            </w:r>
          </w:p>
        </w:tc>
      </w:tr>
    </w:tbl>
    <w:p w:rsidR="009833EE" w:rsidRPr="001A4AD2" w:rsidRDefault="009833EE">
      <w:pPr>
        <w:pStyle w:val="a3"/>
        <w:spacing w:before="107"/>
        <w:ind w:right="208" w:firstLine="710"/>
        <w:jc w:val="both"/>
      </w:pPr>
    </w:p>
    <w:p w:rsidR="009833EE" w:rsidRPr="001A4AD2" w:rsidRDefault="009833EE" w:rsidP="009B70DE">
      <w:pPr>
        <w:pStyle w:val="a3"/>
        <w:spacing w:line="321" w:lineRule="exact"/>
        <w:ind w:left="142" w:firstLine="709"/>
        <w:jc w:val="both"/>
      </w:pPr>
      <w:r w:rsidRPr="001A4AD2">
        <w:t>Эксперты используют критерии (подкритерии) оценки в форме описания конкретных действий в рамках выполнения задания.</w:t>
      </w:r>
    </w:p>
    <w:p w:rsidR="009833EE" w:rsidRPr="001A4AD2" w:rsidRDefault="009833EE" w:rsidP="009B70DE">
      <w:pPr>
        <w:pStyle w:val="a3"/>
        <w:spacing w:line="321" w:lineRule="exact"/>
        <w:ind w:left="142" w:firstLine="709"/>
        <w:jc w:val="both"/>
      </w:pPr>
      <w:r w:rsidRPr="001A4AD2">
        <w:t>Подведение итогов предусматривает:</w:t>
      </w:r>
    </w:p>
    <w:p w:rsidR="004E13A1" w:rsidRPr="001A4AD2" w:rsidRDefault="009833EE" w:rsidP="009B70DE">
      <w:pPr>
        <w:pStyle w:val="a3"/>
        <w:spacing w:line="321" w:lineRule="exact"/>
        <w:ind w:left="142" w:firstLine="709"/>
        <w:jc w:val="both"/>
      </w:pPr>
      <w:r w:rsidRPr="001A4AD2">
        <w:t xml:space="preserve">-решение экспертной комиссии об успешном освоении практических умений и навыков (практического опыта) по специальности, которое принимается на основании критериев оценки. </w:t>
      </w:r>
      <w:proofErr w:type="gramStart"/>
      <w:r w:rsidRPr="001A4AD2">
        <w:t>На итоговую оценку результатов ДЭ, в том числе влияет соблюдение обучающимся требований ОТ и ТБ,</w:t>
      </w:r>
      <w:proofErr w:type="gramEnd"/>
    </w:p>
    <w:p w:rsidR="00DD01FC" w:rsidRPr="001A4AD2" w:rsidRDefault="00B74EDC" w:rsidP="009B70DE">
      <w:pPr>
        <w:pStyle w:val="a3"/>
        <w:spacing w:line="321" w:lineRule="exact"/>
        <w:ind w:left="142" w:firstLine="709"/>
        <w:jc w:val="both"/>
      </w:pPr>
      <w:r w:rsidRPr="001A4AD2">
        <w:t>-заполнение</w:t>
      </w:r>
      <w:r w:rsidRPr="001A4AD2">
        <w:rPr>
          <w:spacing w:val="-6"/>
        </w:rPr>
        <w:t xml:space="preserve"> </w:t>
      </w:r>
      <w:r w:rsidRPr="001A4AD2">
        <w:t>членами</w:t>
      </w:r>
      <w:r w:rsidRPr="001A4AD2">
        <w:rPr>
          <w:spacing w:val="-6"/>
        </w:rPr>
        <w:t xml:space="preserve"> </w:t>
      </w:r>
      <w:r w:rsidRPr="001A4AD2">
        <w:t>комиссии</w:t>
      </w:r>
      <w:r w:rsidRPr="001A4AD2">
        <w:rPr>
          <w:spacing w:val="-6"/>
        </w:rPr>
        <w:t xml:space="preserve"> </w:t>
      </w:r>
      <w:r w:rsidRPr="001A4AD2">
        <w:t>ведомости</w:t>
      </w:r>
      <w:r w:rsidRPr="001A4AD2">
        <w:rPr>
          <w:spacing w:val="-6"/>
        </w:rPr>
        <w:t xml:space="preserve"> </w:t>
      </w:r>
      <w:r w:rsidRPr="001A4AD2">
        <w:t>оценок;</w:t>
      </w:r>
    </w:p>
    <w:p w:rsidR="00DD01FC" w:rsidRPr="001A4AD2" w:rsidRDefault="00B74EDC" w:rsidP="009B70DE">
      <w:pPr>
        <w:pStyle w:val="a3"/>
        <w:ind w:left="142" w:firstLine="709"/>
        <w:jc w:val="both"/>
      </w:pPr>
      <w:r w:rsidRPr="001A4AD2">
        <w:t>-оформление</w:t>
      </w:r>
      <w:r w:rsidRPr="001A4AD2">
        <w:rPr>
          <w:spacing w:val="15"/>
        </w:rPr>
        <w:t xml:space="preserve"> </w:t>
      </w:r>
      <w:r w:rsidRPr="001A4AD2">
        <w:t>протоколов,</w:t>
      </w:r>
      <w:r w:rsidRPr="001A4AD2">
        <w:rPr>
          <w:spacing w:val="17"/>
        </w:rPr>
        <w:t xml:space="preserve"> </w:t>
      </w:r>
      <w:r w:rsidRPr="001A4AD2">
        <w:t>обобщение</w:t>
      </w:r>
      <w:r w:rsidRPr="001A4AD2">
        <w:rPr>
          <w:spacing w:val="15"/>
        </w:rPr>
        <w:t xml:space="preserve"> </w:t>
      </w:r>
      <w:r w:rsidRPr="001A4AD2">
        <w:t>результатов</w:t>
      </w:r>
      <w:r w:rsidRPr="001A4AD2">
        <w:rPr>
          <w:spacing w:val="13"/>
        </w:rPr>
        <w:t xml:space="preserve"> </w:t>
      </w:r>
      <w:r w:rsidRPr="001A4AD2">
        <w:t>ДЭ</w:t>
      </w:r>
      <w:r w:rsidRPr="001A4AD2">
        <w:rPr>
          <w:spacing w:val="13"/>
        </w:rPr>
        <w:t xml:space="preserve"> </w:t>
      </w:r>
      <w:r w:rsidRPr="001A4AD2">
        <w:t>с</w:t>
      </w:r>
      <w:r w:rsidRPr="001A4AD2">
        <w:rPr>
          <w:spacing w:val="20"/>
        </w:rPr>
        <w:t xml:space="preserve"> </w:t>
      </w:r>
      <w:r w:rsidRPr="001A4AD2">
        <w:t>указанием</w:t>
      </w:r>
      <w:r w:rsidRPr="001A4AD2">
        <w:rPr>
          <w:spacing w:val="16"/>
        </w:rPr>
        <w:t xml:space="preserve"> </w:t>
      </w:r>
      <w:r w:rsidRPr="001A4AD2">
        <w:t>бального</w:t>
      </w:r>
      <w:r w:rsidRPr="001A4AD2">
        <w:rPr>
          <w:spacing w:val="-67"/>
        </w:rPr>
        <w:t xml:space="preserve"> </w:t>
      </w:r>
      <w:r w:rsidRPr="001A4AD2">
        <w:t>рейтинга</w:t>
      </w:r>
      <w:r w:rsidRPr="001A4AD2">
        <w:rPr>
          <w:spacing w:val="3"/>
        </w:rPr>
        <w:t xml:space="preserve"> </w:t>
      </w:r>
      <w:r w:rsidRPr="001A4AD2">
        <w:t>обучающихся.</w:t>
      </w:r>
    </w:p>
    <w:p w:rsidR="00DD01FC" w:rsidRPr="001A4AD2" w:rsidRDefault="00B74EDC" w:rsidP="009B70DE">
      <w:pPr>
        <w:spacing w:line="321" w:lineRule="exact"/>
        <w:ind w:left="142" w:firstLine="709"/>
        <w:jc w:val="both"/>
        <w:rPr>
          <w:sz w:val="28"/>
        </w:rPr>
      </w:pPr>
      <w:r w:rsidRPr="001A4AD2">
        <w:rPr>
          <w:sz w:val="28"/>
        </w:rPr>
        <w:t>Дополнительные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сроки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для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проведения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ДЭ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не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предусматриваются.</w:t>
      </w:r>
    </w:p>
    <w:p w:rsidR="00DD01FC" w:rsidRPr="001A4AD2" w:rsidRDefault="00B74EDC" w:rsidP="009B70DE">
      <w:pPr>
        <w:tabs>
          <w:tab w:val="left" w:pos="709"/>
        </w:tabs>
        <w:ind w:left="142" w:right="206" w:firstLine="709"/>
        <w:jc w:val="both"/>
        <w:rPr>
          <w:sz w:val="28"/>
        </w:rPr>
      </w:pPr>
      <w:proofErr w:type="gramStart"/>
      <w:r w:rsidRPr="001A4AD2">
        <w:rPr>
          <w:sz w:val="28"/>
        </w:rPr>
        <w:t>Лицам, не принявшим участие в ДЭ по уважительной причине или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получившим неудовлетворительную отметку предоставляется</w:t>
      </w:r>
      <w:proofErr w:type="gramEnd"/>
      <w:r w:rsidRPr="001A4AD2">
        <w:rPr>
          <w:sz w:val="28"/>
        </w:rPr>
        <w:t xml:space="preserve"> возможность сдачи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ДЭ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следующий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год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(без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отчисления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из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колледжа).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Необходимо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подать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заявление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на сдачу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ДЭ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не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позднее,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чем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6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месяцев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до</w:t>
      </w:r>
      <w:r w:rsidRPr="001A4AD2">
        <w:rPr>
          <w:spacing w:val="6"/>
          <w:sz w:val="28"/>
        </w:rPr>
        <w:t xml:space="preserve"> </w:t>
      </w:r>
      <w:r w:rsidRPr="001A4AD2">
        <w:rPr>
          <w:sz w:val="28"/>
        </w:rPr>
        <w:t>прохождения ГИА.</w:t>
      </w:r>
    </w:p>
    <w:p w:rsidR="00DD01FC" w:rsidRPr="001A4AD2" w:rsidRDefault="00B74EDC" w:rsidP="009473E7">
      <w:pPr>
        <w:pStyle w:val="21"/>
        <w:numPr>
          <w:ilvl w:val="0"/>
          <w:numId w:val="12"/>
        </w:numPr>
        <w:tabs>
          <w:tab w:val="left" w:pos="1346"/>
        </w:tabs>
        <w:spacing w:before="121"/>
        <w:ind w:right="522"/>
        <w:jc w:val="center"/>
      </w:pPr>
      <w:r w:rsidRPr="001A4AD2">
        <w:t>Требования к содержанию, объему и структуре демонстрационного</w:t>
      </w:r>
      <w:r w:rsidRPr="001A4AD2">
        <w:rPr>
          <w:spacing w:val="-67"/>
        </w:rPr>
        <w:t xml:space="preserve"> </w:t>
      </w:r>
      <w:r w:rsidRPr="001A4AD2">
        <w:t>экзамена</w:t>
      </w:r>
    </w:p>
    <w:p w:rsidR="004E13A1" w:rsidRPr="001A4AD2" w:rsidRDefault="004E13A1" w:rsidP="004E13A1">
      <w:pPr>
        <w:tabs>
          <w:tab w:val="left" w:pos="1754"/>
        </w:tabs>
        <w:ind w:right="211" w:firstLine="709"/>
        <w:jc w:val="both"/>
        <w:rPr>
          <w:sz w:val="28"/>
        </w:rPr>
      </w:pPr>
      <w:r w:rsidRPr="001A4AD2">
        <w:rPr>
          <w:sz w:val="28"/>
        </w:rPr>
        <w:t>9.1 Содержание и структура ДЭ соответствуют содержанию и структуре оценочных материалов, разработанных АНО «Агентство развития профессионального мастерства (Ворлдскиллс Россия)» по профессии ФГОС СПО 43.01.02. «Парикмахер</w:t>
      </w:r>
      <w:r w:rsidR="009B70DE" w:rsidRPr="001A4AD2">
        <w:rPr>
          <w:sz w:val="28"/>
        </w:rPr>
        <w:t xml:space="preserve">», </w:t>
      </w:r>
      <w:r w:rsidRPr="001A4AD2">
        <w:rPr>
          <w:sz w:val="28"/>
        </w:rPr>
        <w:t>комплект оценочной документации КОД 43.</w:t>
      </w:r>
      <w:r w:rsidR="009B70DE" w:rsidRPr="001A4AD2">
        <w:rPr>
          <w:sz w:val="28"/>
        </w:rPr>
        <w:t>01.02</w:t>
      </w:r>
      <w:r w:rsidRPr="001A4AD2">
        <w:rPr>
          <w:sz w:val="28"/>
        </w:rPr>
        <w:t>-2023.</w:t>
      </w:r>
    </w:p>
    <w:p w:rsidR="004E13A1" w:rsidRPr="001A4AD2" w:rsidRDefault="004E13A1" w:rsidP="004E13A1">
      <w:pPr>
        <w:tabs>
          <w:tab w:val="left" w:pos="1754"/>
        </w:tabs>
        <w:ind w:right="211" w:firstLine="709"/>
        <w:jc w:val="both"/>
        <w:rPr>
          <w:sz w:val="28"/>
        </w:rPr>
      </w:pPr>
      <w:r w:rsidRPr="001A4AD2">
        <w:rPr>
          <w:sz w:val="28"/>
        </w:rPr>
        <w:t>9.2 КОД 43.01.</w:t>
      </w:r>
      <w:r w:rsidR="00EF3C8C" w:rsidRPr="001A4AD2">
        <w:rPr>
          <w:sz w:val="28"/>
        </w:rPr>
        <w:t>02</w:t>
      </w:r>
      <w:r w:rsidRPr="001A4AD2">
        <w:rPr>
          <w:sz w:val="28"/>
        </w:rPr>
        <w:t xml:space="preserve">-2023 разработан в целях организации и проведения демонстрационного экзамена по профессии ФГОС СПО 43.01.02. «Парикмахер» и </w:t>
      </w:r>
      <w:r w:rsidRPr="001A4AD2">
        <w:rPr>
          <w:sz w:val="28"/>
        </w:rPr>
        <w:lastRenderedPageBreak/>
        <w:t>рассчитан на выполнение заданий продолжительностью 3 часа 00 минут в течение 1 рабочего дня.</w:t>
      </w:r>
    </w:p>
    <w:p w:rsidR="004E13A1" w:rsidRPr="001A4AD2" w:rsidRDefault="004E13A1" w:rsidP="004E13A1">
      <w:pPr>
        <w:tabs>
          <w:tab w:val="left" w:pos="1754"/>
        </w:tabs>
        <w:ind w:right="211" w:firstLine="709"/>
        <w:jc w:val="both"/>
        <w:rPr>
          <w:sz w:val="28"/>
        </w:rPr>
      </w:pPr>
      <w:r w:rsidRPr="001A4AD2">
        <w:rPr>
          <w:sz w:val="28"/>
        </w:rPr>
        <w:t xml:space="preserve">9.3 КОД 43.01.02 -2023 предусматривает выполнение задания с максимально возможным баллом 100 для оценки знаний, умений и навыков по всем разделам Требований к содержанию ДЭ в соответствии с перечнем оцениваемых ПК и </w:t>
      </w:r>
      <w:proofErr w:type="gramStart"/>
      <w:r w:rsidRPr="001A4AD2">
        <w:rPr>
          <w:sz w:val="28"/>
        </w:rPr>
        <w:t>ОК</w:t>
      </w:r>
      <w:proofErr w:type="gramEnd"/>
      <w:r w:rsidRPr="001A4AD2">
        <w:rPr>
          <w:sz w:val="28"/>
        </w:rPr>
        <w:t xml:space="preserve"> по профессии  «Парикмахер».</w:t>
      </w:r>
    </w:p>
    <w:p w:rsidR="00DD01FC" w:rsidRPr="001A4AD2" w:rsidRDefault="00F5410B" w:rsidP="00F5410B">
      <w:pPr>
        <w:pStyle w:val="a3"/>
        <w:spacing w:before="119" w:line="322" w:lineRule="exact"/>
        <w:jc w:val="right"/>
      </w:pPr>
      <w:r w:rsidRPr="001A4AD2">
        <w:t>Т</w:t>
      </w:r>
      <w:r w:rsidR="00B74EDC" w:rsidRPr="001A4AD2">
        <w:t>аблица 2.</w:t>
      </w:r>
    </w:p>
    <w:p w:rsidR="004B281D" w:rsidRPr="001A4AD2" w:rsidRDefault="004B281D" w:rsidP="009B70DE">
      <w:pPr>
        <w:ind w:left="1950" w:right="241" w:hanging="1595"/>
        <w:jc w:val="center"/>
        <w:rPr>
          <w:sz w:val="28"/>
          <w:szCs w:val="28"/>
        </w:rPr>
      </w:pPr>
      <w:r w:rsidRPr="001A4AD2">
        <w:rPr>
          <w:sz w:val="28"/>
          <w:szCs w:val="28"/>
        </w:rPr>
        <w:t xml:space="preserve">Перечень модулей задания и критериев оценивания по </w:t>
      </w:r>
      <w:r w:rsidR="009B70DE" w:rsidRPr="001A4AD2">
        <w:rPr>
          <w:sz w:val="28"/>
          <w:szCs w:val="28"/>
        </w:rPr>
        <w:t>специальности  ФГОС СПО 43.01.02  «Парикмахер</w:t>
      </w:r>
      <w:r w:rsidRPr="001A4AD2">
        <w:rPr>
          <w:sz w:val="28"/>
          <w:szCs w:val="28"/>
        </w:rPr>
        <w:t>»</w:t>
      </w:r>
    </w:p>
    <w:tbl>
      <w:tblPr>
        <w:tblW w:w="1006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2"/>
        <w:gridCol w:w="2698"/>
        <w:gridCol w:w="5671"/>
        <w:gridCol w:w="1134"/>
      </w:tblGrid>
      <w:tr w:rsidR="004B281D" w:rsidRPr="001A4AD2" w:rsidTr="00F5410B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4AD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A4AD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Модуль задания</w:t>
            </w:r>
          </w:p>
          <w:p w:rsidR="004B281D" w:rsidRPr="001A4AD2" w:rsidRDefault="004B281D" w:rsidP="004B28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Критерий оценивания</w:t>
            </w:r>
            <w:r w:rsidRPr="001A4AD2">
              <w:rPr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4B281D" w:rsidRPr="001A4AD2" w:rsidTr="00F5410B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B281D" w:rsidRPr="001A4AD2" w:rsidTr="00F5410B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1A4AD2">
              <w:rPr>
                <w:bCs/>
                <w:color w:val="000000"/>
                <w:sz w:val="24"/>
                <w:szCs w:val="24"/>
              </w:rPr>
              <w:t>салонного</w:t>
            </w:r>
            <w:proofErr w:type="gramEnd"/>
            <w:r w:rsidRPr="001A4A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окрашивания волос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1A4AD2">
              <w:rPr>
                <w:bCs/>
                <w:color w:val="000000"/>
                <w:sz w:val="24"/>
                <w:szCs w:val="24"/>
              </w:rPr>
              <w:t>подготовительных</w:t>
            </w:r>
            <w:proofErr w:type="gramEnd"/>
            <w:r w:rsidRPr="001A4AD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B281D" w:rsidRPr="001A4AD2" w:rsidRDefault="004B281D" w:rsidP="004B28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работ по обслуживанию клиентов.</w:t>
            </w:r>
            <w:r w:rsidRPr="001A4AD2">
              <w:rPr>
                <w:sz w:val="24"/>
                <w:szCs w:val="24"/>
              </w:rPr>
              <w:t xml:space="preserve"> </w:t>
            </w:r>
            <w:r w:rsidRPr="001A4AD2">
              <w:rPr>
                <w:bCs/>
                <w:color w:val="000000"/>
                <w:sz w:val="24"/>
                <w:szCs w:val="24"/>
              </w:rPr>
              <w:t xml:space="preserve">Выполнение салонного окрашивания </w:t>
            </w:r>
          </w:p>
          <w:p w:rsidR="004B281D" w:rsidRPr="001A4AD2" w:rsidRDefault="004B281D" w:rsidP="004B28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волос.</w:t>
            </w:r>
          </w:p>
          <w:p w:rsidR="004B281D" w:rsidRPr="001A4AD2" w:rsidRDefault="004B281D" w:rsidP="004B28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Выполнение заключительных работ</w:t>
            </w:r>
          </w:p>
          <w:p w:rsidR="004B281D" w:rsidRPr="001A4AD2" w:rsidRDefault="004B281D" w:rsidP="004B281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по обслуживанию клиентов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B281D" w:rsidRPr="001A4AD2" w:rsidTr="00F5410B">
        <w:trPr>
          <w:trHeight w:val="179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Выполнение салонной женской стрижки волос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Выполнение подготовительных работ по обслуживанию клиентов.</w:t>
            </w:r>
          </w:p>
          <w:p w:rsidR="004B281D" w:rsidRPr="001A4AD2" w:rsidRDefault="004B281D" w:rsidP="004B281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Выполнение мытья волос.</w:t>
            </w:r>
          </w:p>
          <w:p w:rsidR="004B281D" w:rsidRPr="001A4AD2" w:rsidRDefault="004B281D" w:rsidP="004B281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Выполнение салонной стрижки.</w:t>
            </w:r>
          </w:p>
          <w:p w:rsidR="004B281D" w:rsidRPr="001A4AD2" w:rsidRDefault="004B281D" w:rsidP="004B281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4B281D" w:rsidRPr="001A4AD2" w:rsidTr="00F5410B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1A4AD2">
              <w:rPr>
                <w:sz w:val="24"/>
                <w:szCs w:val="24"/>
              </w:rPr>
              <w:t>салонной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4B281D" w:rsidRPr="001A4AD2" w:rsidRDefault="004B281D" w:rsidP="004B281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укладки волос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Выполнение подготовительных работ по обслуживанию клиентов. Выполнение мытья волос Выполнение салонной укладки. Выполнение заключительных работ по обслуживанию клиентов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4B281D" w:rsidRPr="001A4AD2" w:rsidTr="00F5410B">
        <w:trPr>
          <w:trHeight w:val="25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1D" w:rsidRPr="001A4AD2" w:rsidRDefault="004B281D" w:rsidP="004B28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DD01FC" w:rsidRPr="001A4AD2" w:rsidRDefault="00DD01FC">
      <w:pPr>
        <w:pStyle w:val="a3"/>
        <w:spacing w:before="11"/>
        <w:ind w:left="0"/>
        <w:rPr>
          <w:sz w:val="10"/>
        </w:rPr>
      </w:pPr>
    </w:p>
    <w:p w:rsidR="00EF3C8C" w:rsidRPr="001A4AD2" w:rsidRDefault="00EF3C8C">
      <w:pPr>
        <w:pStyle w:val="a3"/>
        <w:spacing w:before="11"/>
        <w:ind w:left="0"/>
        <w:rPr>
          <w:sz w:val="10"/>
        </w:rPr>
      </w:pPr>
    </w:p>
    <w:p w:rsidR="00DD01FC" w:rsidRPr="001A4AD2" w:rsidRDefault="00FA1148" w:rsidP="009473E7">
      <w:pPr>
        <w:pStyle w:val="a4"/>
        <w:numPr>
          <w:ilvl w:val="1"/>
          <w:numId w:val="13"/>
        </w:numPr>
        <w:ind w:left="142" w:firstLine="709"/>
        <w:rPr>
          <w:sz w:val="28"/>
        </w:rPr>
      </w:pPr>
      <w:r w:rsidRPr="001A4AD2">
        <w:rPr>
          <w:sz w:val="28"/>
        </w:rPr>
        <w:t>КОД 43.01.02</w:t>
      </w:r>
      <w:r w:rsidR="009A793F" w:rsidRPr="001A4AD2">
        <w:rPr>
          <w:sz w:val="28"/>
        </w:rPr>
        <w:t>-2023 предназначен для оценки освоения основной профессиональной образовательной программы ФГОС СПО 43</w:t>
      </w:r>
      <w:r w:rsidRPr="001A4AD2">
        <w:rPr>
          <w:sz w:val="28"/>
        </w:rPr>
        <w:t>.01.02. «Парикмахер</w:t>
      </w:r>
      <w:r w:rsidR="009A793F" w:rsidRPr="001A4AD2">
        <w:rPr>
          <w:sz w:val="28"/>
        </w:rPr>
        <w:t>» (таблица 3).</w:t>
      </w:r>
    </w:p>
    <w:p w:rsidR="00DD01FC" w:rsidRPr="001A4AD2" w:rsidRDefault="00B74EDC" w:rsidP="00F5410B">
      <w:pPr>
        <w:pStyle w:val="a3"/>
        <w:spacing w:line="322" w:lineRule="exact"/>
        <w:ind w:left="0"/>
        <w:jc w:val="right"/>
      </w:pPr>
      <w:r w:rsidRPr="001A4AD2">
        <w:t>Таблица3.</w:t>
      </w:r>
    </w:p>
    <w:p w:rsidR="00FA1148" w:rsidRPr="001A4AD2" w:rsidRDefault="00FA1148" w:rsidP="00FA1148">
      <w:pPr>
        <w:spacing w:before="5"/>
        <w:ind w:left="217" w:firstLine="67"/>
        <w:jc w:val="center"/>
        <w:rPr>
          <w:sz w:val="28"/>
          <w:szCs w:val="28"/>
        </w:rPr>
      </w:pPr>
      <w:r w:rsidRPr="001A4AD2">
        <w:rPr>
          <w:sz w:val="28"/>
          <w:szCs w:val="28"/>
        </w:rPr>
        <w:t>Перечень умений</w:t>
      </w:r>
      <w:r w:rsidR="00955353" w:rsidRPr="001A4AD2">
        <w:rPr>
          <w:sz w:val="28"/>
          <w:szCs w:val="28"/>
        </w:rPr>
        <w:t xml:space="preserve"> и </w:t>
      </w:r>
      <w:r w:rsidRPr="001A4AD2">
        <w:rPr>
          <w:sz w:val="28"/>
          <w:szCs w:val="28"/>
        </w:rPr>
        <w:t xml:space="preserve">навыков /практического опыта в соответствии </w:t>
      </w:r>
      <w:proofErr w:type="gramStart"/>
      <w:r w:rsidRPr="001A4AD2">
        <w:rPr>
          <w:sz w:val="28"/>
          <w:szCs w:val="28"/>
        </w:rPr>
        <w:t>с</w:t>
      </w:r>
      <w:proofErr w:type="gramEnd"/>
      <w:r w:rsidRPr="001A4AD2">
        <w:rPr>
          <w:sz w:val="28"/>
          <w:szCs w:val="28"/>
        </w:rPr>
        <w:t xml:space="preserve"> </w:t>
      </w:r>
    </w:p>
    <w:p w:rsidR="00FA1148" w:rsidRPr="001A4AD2" w:rsidRDefault="00FA1148" w:rsidP="00FA1148">
      <w:pPr>
        <w:spacing w:before="5"/>
        <w:ind w:left="217" w:firstLine="67"/>
        <w:jc w:val="center"/>
        <w:rPr>
          <w:sz w:val="28"/>
          <w:szCs w:val="28"/>
        </w:rPr>
      </w:pPr>
      <w:r w:rsidRPr="001A4AD2">
        <w:rPr>
          <w:sz w:val="28"/>
          <w:szCs w:val="28"/>
        </w:rPr>
        <w:t>ФГОС</w:t>
      </w:r>
      <w:r w:rsidRPr="001A4AD2">
        <w:rPr>
          <w:spacing w:val="2"/>
          <w:sz w:val="28"/>
          <w:szCs w:val="28"/>
        </w:rPr>
        <w:t xml:space="preserve"> </w:t>
      </w:r>
      <w:r w:rsidRPr="001A4AD2">
        <w:rPr>
          <w:sz w:val="28"/>
          <w:szCs w:val="28"/>
        </w:rPr>
        <w:t>СПО 43.01.02. «Парикмахер»,</w:t>
      </w:r>
      <w:r w:rsidRPr="001A4AD2">
        <w:rPr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проверяемый</w:t>
      </w:r>
      <w:r w:rsidRPr="001A4AD2">
        <w:rPr>
          <w:spacing w:val="-4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-5"/>
          <w:sz w:val="28"/>
          <w:szCs w:val="28"/>
        </w:rPr>
        <w:t xml:space="preserve"> </w:t>
      </w:r>
      <w:r w:rsidRPr="001A4AD2">
        <w:rPr>
          <w:sz w:val="28"/>
          <w:szCs w:val="28"/>
        </w:rPr>
        <w:t>рамках</w:t>
      </w:r>
      <w:r w:rsidRPr="001A4AD2">
        <w:rPr>
          <w:spacing w:val="2"/>
          <w:sz w:val="28"/>
          <w:szCs w:val="28"/>
        </w:rPr>
        <w:t xml:space="preserve"> </w:t>
      </w:r>
      <w:r w:rsidRPr="001A4AD2">
        <w:rPr>
          <w:sz w:val="28"/>
          <w:szCs w:val="28"/>
        </w:rPr>
        <w:t xml:space="preserve">КОД </w:t>
      </w:r>
      <w:r w:rsidR="00EF3C8C" w:rsidRPr="001A4AD2">
        <w:rPr>
          <w:sz w:val="28"/>
          <w:szCs w:val="28"/>
        </w:rPr>
        <w:t>43.01.02</w:t>
      </w:r>
      <w:r w:rsidRPr="001A4AD2">
        <w:rPr>
          <w:sz w:val="28"/>
          <w:szCs w:val="28"/>
        </w:rPr>
        <w:t>-2023</w:t>
      </w:r>
    </w:p>
    <w:p w:rsidR="00DD01FC" w:rsidRPr="001A4AD2" w:rsidRDefault="00DD01FC">
      <w:pPr>
        <w:pStyle w:val="a3"/>
        <w:spacing w:before="11"/>
        <w:ind w:left="0"/>
        <w:rPr>
          <w:sz w:val="10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098"/>
        <w:gridCol w:w="3010"/>
        <w:gridCol w:w="4394"/>
      </w:tblGrid>
      <w:tr w:rsidR="00FA1148" w:rsidRPr="001A4AD2" w:rsidTr="00F5410B">
        <w:trPr>
          <w:trHeight w:val="1507"/>
        </w:trPr>
        <w:tc>
          <w:tcPr>
            <w:tcW w:w="562" w:type="dxa"/>
            <w:shd w:val="clear" w:color="auto" w:fill="auto"/>
            <w:vAlign w:val="center"/>
          </w:tcPr>
          <w:p w:rsidR="00FA1148" w:rsidRPr="001A4AD2" w:rsidRDefault="00FA1148" w:rsidP="00FA1148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4AD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A4AD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1148" w:rsidRPr="001A4AD2" w:rsidRDefault="00FA1148" w:rsidP="00FA114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Модуль задания</w:t>
            </w:r>
            <w:r w:rsidRPr="001A4AD2">
              <w:rPr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1A4AD2">
              <w:rPr>
                <w:b/>
                <w:color w:val="000000"/>
                <w:sz w:val="24"/>
                <w:szCs w:val="24"/>
              </w:rPr>
              <w:br/>
            </w:r>
            <w:r w:rsidRPr="001A4AD2">
              <w:rPr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A1148" w:rsidRPr="001A4AD2" w:rsidRDefault="00FA1148" w:rsidP="00FA1148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Перечень оцениваемых</w:t>
            </w:r>
            <w:r w:rsidRPr="001A4AD2">
              <w:rPr>
                <w:b/>
                <w:color w:val="000000"/>
                <w:sz w:val="24"/>
                <w:szCs w:val="24"/>
              </w:rPr>
              <w:br/>
              <w:t>ПК (</w:t>
            </w:r>
            <w:proofErr w:type="gramStart"/>
            <w:r w:rsidRPr="001A4AD2">
              <w:rPr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1A4AD2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1148" w:rsidRPr="001A4AD2" w:rsidRDefault="00FA1148" w:rsidP="00FA1148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Перечень оцениваемых умений и навыков/ практического опыта</w:t>
            </w:r>
          </w:p>
        </w:tc>
      </w:tr>
      <w:tr w:rsidR="00FA1148" w:rsidRPr="001A4AD2" w:rsidTr="00F5410B">
        <w:trPr>
          <w:trHeight w:val="256"/>
        </w:trPr>
        <w:tc>
          <w:tcPr>
            <w:tcW w:w="562" w:type="dxa"/>
            <w:shd w:val="clear" w:color="auto" w:fill="auto"/>
            <w:vAlign w:val="center"/>
          </w:tcPr>
          <w:p w:rsidR="00FA1148" w:rsidRPr="001A4AD2" w:rsidRDefault="00FA1148" w:rsidP="00FA1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A1148" w:rsidRPr="001A4AD2" w:rsidRDefault="00FA1148" w:rsidP="00FA1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A1148" w:rsidRPr="001A4AD2" w:rsidRDefault="00FA1148" w:rsidP="00FA1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1148" w:rsidRPr="001A4AD2" w:rsidRDefault="00FA1148" w:rsidP="00FA1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A1148" w:rsidRPr="001A4AD2" w:rsidTr="00F5410B">
        <w:trPr>
          <w:trHeight w:val="54"/>
        </w:trPr>
        <w:tc>
          <w:tcPr>
            <w:tcW w:w="562" w:type="dxa"/>
            <w:shd w:val="clear" w:color="auto" w:fill="auto"/>
            <w:vAlign w:val="center"/>
          </w:tcPr>
          <w:p w:rsidR="00FA1148" w:rsidRPr="001A4AD2" w:rsidRDefault="00FA1148" w:rsidP="00FA11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FA1148" w:rsidRPr="001A4AD2" w:rsidRDefault="00FA1148" w:rsidP="00FA1148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Выполнение салонного </w:t>
            </w:r>
            <w:r w:rsidRPr="001A4AD2">
              <w:rPr>
                <w:sz w:val="24"/>
                <w:szCs w:val="24"/>
              </w:rPr>
              <w:lastRenderedPageBreak/>
              <w:t>окрашивания волос</w:t>
            </w:r>
          </w:p>
        </w:tc>
        <w:tc>
          <w:tcPr>
            <w:tcW w:w="3010" w:type="dxa"/>
            <w:shd w:val="clear" w:color="auto" w:fill="auto"/>
          </w:tcPr>
          <w:p w:rsidR="009259C9" w:rsidRPr="001A4AD2" w:rsidRDefault="00FA1148" w:rsidP="009259C9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lastRenderedPageBreak/>
              <w:t>ОК</w:t>
            </w:r>
            <w:r w:rsidR="009259C9" w:rsidRPr="001A4AD2">
              <w:rPr>
                <w:sz w:val="24"/>
                <w:szCs w:val="24"/>
              </w:rPr>
              <w:t xml:space="preserve">. </w:t>
            </w:r>
            <w:r w:rsidRPr="001A4AD2">
              <w:rPr>
                <w:sz w:val="24"/>
                <w:szCs w:val="24"/>
              </w:rPr>
              <w:t xml:space="preserve"> Понимать сущность и социальную значимость </w:t>
            </w:r>
            <w:r w:rsidRPr="001A4AD2">
              <w:rPr>
                <w:sz w:val="24"/>
                <w:szCs w:val="24"/>
              </w:rPr>
              <w:lastRenderedPageBreak/>
              <w:t xml:space="preserve">своей будущей профессии, проявлять к ней устойчивый интерес. </w:t>
            </w:r>
          </w:p>
          <w:p w:rsidR="009259C9" w:rsidRPr="001A4AD2" w:rsidRDefault="00FA1148" w:rsidP="009259C9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Работать в команде, эффективно общаться с коллегами, руководством, клиентами </w:t>
            </w:r>
          </w:p>
          <w:p w:rsidR="009259C9" w:rsidRPr="001A4AD2" w:rsidRDefault="00FA1148" w:rsidP="009259C9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Выполнять подготовительные работы по обслуживанию клиентов. </w:t>
            </w:r>
          </w:p>
          <w:p w:rsidR="009259C9" w:rsidRPr="001A4AD2" w:rsidRDefault="00FA1148" w:rsidP="009259C9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Выполнять салонное окрашивание волос. </w:t>
            </w:r>
          </w:p>
          <w:p w:rsidR="00FA1148" w:rsidRPr="001A4AD2" w:rsidRDefault="00FA1148" w:rsidP="009259C9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Выполнять заключительные работы по обслуживанию клиентов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1148" w:rsidRPr="001A4AD2" w:rsidRDefault="00FA1148" w:rsidP="00FA1148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lastRenderedPageBreak/>
              <w:t>Иметь практический опыт:</w:t>
            </w:r>
            <w:r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FA1148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организации подготовительных работ </w:t>
            </w:r>
            <w:r w:rsidRPr="001A4AD2">
              <w:rPr>
                <w:sz w:val="24"/>
                <w:szCs w:val="24"/>
              </w:rPr>
              <w:lastRenderedPageBreak/>
              <w:t xml:space="preserve">по обслуживанию клиентов; 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- выполнения салонного окрашивания волос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красителями разных групп;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выполнения заключительных работ </w:t>
            </w:r>
            <w:proofErr w:type="gramStart"/>
            <w:r w:rsidRPr="001A4AD2">
              <w:rPr>
                <w:sz w:val="24"/>
                <w:szCs w:val="24"/>
              </w:rPr>
              <w:t>по</w:t>
            </w:r>
            <w:proofErr w:type="gramEnd"/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Обслуживанию клиентов;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b/>
                <w:i/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t>Уметь: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</w:t>
            </w:r>
            <w:r w:rsidR="009259C9" w:rsidRPr="001A4AD2">
              <w:rPr>
                <w:sz w:val="24"/>
                <w:szCs w:val="24"/>
              </w:rPr>
              <w:t>о</w:t>
            </w:r>
            <w:r w:rsidRPr="001A4AD2">
              <w:rPr>
                <w:sz w:val="24"/>
                <w:szCs w:val="24"/>
              </w:rPr>
              <w:t>рганизовывать рабочее место;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- подбирать препараты для окрашивания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волос;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- пользоваться парикмахерским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инструментом;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- выполнять все виды окрашивания;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выполнять заключительные работы </w:t>
            </w:r>
            <w:proofErr w:type="gramStart"/>
            <w:r w:rsidRPr="001A4AD2">
              <w:rPr>
                <w:sz w:val="24"/>
                <w:szCs w:val="24"/>
              </w:rPr>
              <w:t>по</w:t>
            </w:r>
            <w:proofErr w:type="gramEnd"/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обслуживанию клиентов;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b/>
                <w:i/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t>Знать:</w:t>
            </w:r>
          </w:p>
          <w:p w:rsidR="0013399D" w:rsidRPr="001A4AD2" w:rsidRDefault="009259C9" w:rsidP="009259C9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состав и свойства </w:t>
            </w:r>
            <w:proofErr w:type="gramStart"/>
            <w:r w:rsidR="0013399D" w:rsidRPr="001A4AD2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препаратов;</w:t>
            </w:r>
          </w:p>
          <w:p w:rsidR="0013399D" w:rsidRPr="001A4AD2" w:rsidRDefault="009259C9" w:rsidP="009259C9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современные направления моды в парикмахерском </w:t>
            </w:r>
            <w:r w:rsidR="0013399D" w:rsidRPr="001A4AD2">
              <w:rPr>
                <w:sz w:val="24"/>
                <w:szCs w:val="24"/>
              </w:rPr>
              <w:t>искусстве;</w:t>
            </w:r>
          </w:p>
          <w:p w:rsidR="0013399D" w:rsidRPr="001A4AD2" w:rsidRDefault="009259C9" w:rsidP="009259C9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нормы расхода </w:t>
            </w:r>
            <w:r w:rsidR="0013399D" w:rsidRPr="001A4AD2">
              <w:rPr>
                <w:sz w:val="24"/>
                <w:szCs w:val="24"/>
              </w:rPr>
              <w:t>препаратов, времени</w:t>
            </w:r>
          </w:p>
          <w:p w:rsidR="0013399D" w:rsidRPr="001A4AD2" w:rsidRDefault="0013399D" w:rsidP="0013399D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 выполнение работ;</w:t>
            </w:r>
          </w:p>
          <w:p w:rsidR="00FA1148" w:rsidRPr="001A4AD2" w:rsidRDefault="009259C9" w:rsidP="009259C9">
            <w:pPr>
              <w:widowControl/>
              <w:tabs>
                <w:tab w:val="left" w:pos="288"/>
              </w:tabs>
              <w:autoSpaceDE/>
              <w:autoSpaceDN/>
              <w:ind w:left="146" w:right="-79"/>
              <w:contextualSpacing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технологии салонного </w:t>
            </w:r>
            <w:r w:rsidR="0013399D" w:rsidRPr="001A4AD2">
              <w:rPr>
                <w:sz w:val="24"/>
                <w:szCs w:val="24"/>
              </w:rPr>
              <w:t>окрашивания волос</w:t>
            </w:r>
          </w:p>
        </w:tc>
      </w:tr>
      <w:tr w:rsidR="00FA1148" w:rsidRPr="001A4AD2" w:rsidTr="00F5410B">
        <w:trPr>
          <w:trHeight w:val="629"/>
        </w:trPr>
        <w:tc>
          <w:tcPr>
            <w:tcW w:w="562" w:type="dxa"/>
            <w:shd w:val="clear" w:color="auto" w:fill="auto"/>
            <w:vAlign w:val="center"/>
          </w:tcPr>
          <w:p w:rsidR="00FA1148" w:rsidRPr="001A4AD2" w:rsidRDefault="0013399D" w:rsidP="00FA11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8" w:type="dxa"/>
            <w:shd w:val="clear" w:color="auto" w:fill="auto"/>
          </w:tcPr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1A4AD2">
              <w:rPr>
                <w:sz w:val="24"/>
                <w:szCs w:val="24"/>
              </w:rPr>
              <w:t>салонной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FA1148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женской стрижки волос</w:t>
            </w:r>
          </w:p>
        </w:tc>
        <w:tc>
          <w:tcPr>
            <w:tcW w:w="3010" w:type="dxa"/>
            <w:shd w:val="clear" w:color="auto" w:fill="auto"/>
          </w:tcPr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ОК</w:t>
            </w:r>
            <w:r w:rsidR="009259C9" w:rsidRPr="001A4AD2">
              <w:rPr>
                <w:sz w:val="24"/>
                <w:szCs w:val="24"/>
              </w:rPr>
              <w:t xml:space="preserve">. Понимать сущность </w:t>
            </w:r>
            <w:r w:rsidRPr="001A4AD2">
              <w:rPr>
                <w:sz w:val="24"/>
                <w:szCs w:val="24"/>
              </w:rPr>
              <w:t xml:space="preserve">и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социальную значимость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своей будущей профессии, </w:t>
            </w:r>
          </w:p>
          <w:p w:rsidR="0013399D" w:rsidRPr="001A4AD2" w:rsidRDefault="009259C9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проявлять к ней </w:t>
            </w:r>
            <w:proofErr w:type="gramStart"/>
            <w:r w:rsidR="0013399D" w:rsidRPr="001A4AD2">
              <w:rPr>
                <w:sz w:val="24"/>
                <w:szCs w:val="24"/>
              </w:rPr>
              <w:t>устойчивый</w:t>
            </w:r>
            <w:proofErr w:type="gramEnd"/>
            <w:r w:rsidR="0013399D"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интерес.</w:t>
            </w:r>
          </w:p>
          <w:p w:rsidR="0013399D" w:rsidRPr="001A4AD2" w:rsidRDefault="009259C9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ОК</w:t>
            </w:r>
            <w:proofErr w:type="gramStart"/>
            <w:r w:rsidRPr="001A4AD2">
              <w:rPr>
                <w:sz w:val="24"/>
                <w:szCs w:val="24"/>
              </w:rPr>
              <w:t xml:space="preserve"> А</w:t>
            </w:r>
            <w:proofErr w:type="gramEnd"/>
            <w:r w:rsidRPr="001A4AD2">
              <w:rPr>
                <w:sz w:val="24"/>
                <w:szCs w:val="24"/>
              </w:rPr>
              <w:t xml:space="preserve">нализировать </w:t>
            </w:r>
            <w:r w:rsidR="0013399D" w:rsidRPr="001A4AD2">
              <w:rPr>
                <w:sz w:val="24"/>
                <w:szCs w:val="24"/>
              </w:rPr>
              <w:t xml:space="preserve">рабочую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ситуацию, осуществлять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текущий и итоговый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контроль, оценку и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коррекцию </w:t>
            </w:r>
            <w:proofErr w:type="gramStart"/>
            <w:r w:rsidRPr="001A4AD2">
              <w:rPr>
                <w:sz w:val="24"/>
                <w:szCs w:val="24"/>
              </w:rPr>
              <w:t>собственной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деятельности, нести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ответственность </w:t>
            </w:r>
            <w:proofErr w:type="gramStart"/>
            <w:r w:rsidRPr="001A4AD2">
              <w:rPr>
                <w:sz w:val="24"/>
                <w:szCs w:val="24"/>
              </w:rPr>
              <w:t>за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результаты своей работы.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ОК</w:t>
            </w:r>
            <w:proofErr w:type="gramStart"/>
            <w:r w:rsidRPr="001A4AD2">
              <w:rPr>
                <w:sz w:val="24"/>
                <w:szCs w:val="24"/>
              </w:rPr>
              <w:t xml:space="preserve"> Р</w:t>
            </w:r>
            <w:proofErr w:type="gramEnd"/>
            <w:r w:rsidRPr="001A4AD2">
              <w:rPr>
                <w:sz w:val="24"/>
                <w:szCs w:val="24"/>
              </w:rPr>
              <w:t xml:space="preserve">аботать в команде,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эффективно общаться с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коллегами, руководством,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клиентами</w:t>
            </w:r>
          </w:p>
          <w:p w:rsidR="0013399D" w:rsidRPr="001A4AD2" w:rsidRDefault="009259C9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ПК. Выполнять </w:t>
            </w:r>
            <w:r w:rsidR="0013399D" w:rsidRPr="001A4AD2">
              <w:rPr>
                <w:sz w:val="24"/>
                <w:szCs w:val="24"/>
              </w:rPr>
              <w:t xml:space="preserve">подготовительные работы </w:t>
            </w:r>
            <w:proofErr w:type="gramStart"/>
            <w:r w:rsidR="0013399D" w:rsidRPr="001A4AD2">
              <w:rPr>
                <w:sz w:val="24"/>
                <w:szCs w:val="24"/>
              </w:rPr>
              <w:t>по</w:t>
            </w:r>
            <w:proofErr w:type="gramEnd"/>
            <w:r w:rsidR="0013399D"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обслуживанию клиентов.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Выполнять мытье волос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и профилактический уход </w:t>
            </w:r>
            <w:proofErr w:type="gramStart"/>
            <w:r w:rsidRPr="001A4AD2">
              <w:rPr>
                <w:sz w:val="24"/>
                <w:szCs w:val="24"/>
              </w:rPr>
              <w:t>за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ними.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Выполнять салонные </w:t>
            </w:r>
          </w:p>
          <w:p w:rsidR="0013399D" w:rsidRPr="001A4AD2" w:rsidRDefault="009259C9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lastRenderedPageBreak/>
              <w:t>стрижки</w:t>
            </w:r>
            <w:r w:rsidR="0013399D" w:rsidRPr="001A4AD2">
              <w:rPr>
                <w:sz w:val="24"/>
                <w:szCs w:val="24"/>
              </w:rPr>
              <w:t>.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ПК</w:t>
            </w:r>
            <w:r w:rsidR="009259C9" w:rsidRPr="001A4AD2">
              <w:rPr>
                <w:sz w:val="24"/>
                <w:szCs w:val="24"/>
              </w:rPr>
              <w:t>.</w:t>
            </w:r>
            <w:r w:rsidRPr="001A4AD2">
              <w:rPr>
                <w:sz w:val="24"/>
                <w:szCs w:val="24"/>
              </w:rPr>
              <w:t xml:space="preserve"> Выполнять </w:t>
            </w:r>
          </w:p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заключительные работы </w:t>
            </w:r>
            <w:proofErr w:type="gramStart"/>
            <w:r w:rsidRPr="001A4AD2">
              <w:rPr>
                <w:sz w:val="24"/>
                <w:szCs w:val="24"/>
              </w:rPr>
              <w:t>по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FA1148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обслуживанию клиентов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399D" w:rsidRPr="001A4AD2" w:rsidRDefault="009259C9" w:rsidP="009259C9">
            <w:pPr>
              <w:tabs>
                <w:tab w:val="left" w:pos="430"/>
              </w:tabs>
              <w:ind w:left="146" w:right="-79" w:hanging="112"/>
              <w:jc w:val="both"/>
              <w:rPr>
                <w:b/>
                <w:i/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lastRenderedPageBreak/>
              <w:t>И</w:t>
            </w:r>
            <w:r w:rsidR="0013399D" w:rsidRPr="001A4AD2">
              <w:rPr>
                <w:b/>
                <w:i/>
                <w:sz w:val="24"/>
                <w:szCs w:val="24"/>
              </w:rPr>
              <w:t xml:space="preserve">меть практический </w:t>
            </w:r>
          </w:p>
          <w:p w:rsidR="0013399D" w:rsidRPr="001A4AD2" w:rsidRDefault="0013399D" w:rsidP="009259C9">
            <w:pPr>
              <w:tabs>
                <w:tab w:val="left" w:pos="430"/>
              </w:tabs>
              <w:ind w:left="146" w:right="-79" w:hanging="112"/>
              <w:jc w:val="both"/>
              <w:rPr>
                <w:b/>
                <w:i/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t xml:space="preserve">опыт: 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организации подготовительных </w:t>
            </w:r>
            <w:r w:rsidR="0013399D" w:rsidRPr="001A4AD2">
              <w:rPr>
                <w:sz w:val="24"/>
                <w:szCs w:val="24"/>
              </w:rPr>
              <w:t xml:space="preserve">работ </w:t>
            </w:r>
            <w:proofErr w:type="gramStart"/>
            <w:r w:rsidR="0013399D" w:rsidRPr="001A4AD2">
              <w:rPr>
                <w:sz w:val="24"/>
                <w:szCs w:val="24"/>
              </w:rPr>
              <w:t>по</w:t>
            </w:r>
            <w:proofErr w:type="gramEnd"/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обслуживанию </w:t>
            </w:r>
            <w:r w:rsidR="0013399D" w:rsidRPr="001A4AD2">
              <w:rPr>
                <w:sz w:val="24"/>
                <w:szCs w:val="24"/>
              </w:rPr>
              <w:t>клиентов;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выполнения мытья </w:t>
            </w:r>
            <w:r w:rsidR="0013399D" w:rsidRPr="001A4AD2">
              <w:rPr>
                <w:sz w:val="24"/>
                <w:szCs w:val="24"/>
              </w:rPr>
              <w:t>головы;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</w:t>
            </w:r>
            <w:r w:rsidR="0013399D" w:rsidRPr="001A4AD2">
              <w:rPr>
                <w:sz w:val="24"/>
                <w:szCs w:val="24"/>
              </w:rPr>
              <w:t xml:space="preserve">салонных стрижек; 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выполнения заключительных </w:t>
            </w:r>
            <w:r w:rsidR="0013399D" w:rsidRPr="001A4AD2">
              <w:rPr>
                <w:sz w:val="24"/>
                <w:szCs w:val="24"/>
              </w:rPr>
              <w:t xml:space="preserve">работ </w:t>
            </w:r>
            <w:proofErr w:type="gramStart"/>
            <w:r w:rsidR="0013399D" w:rsidRPr="001A4AD2">
              <w:rPr>
                <w:sz w:val="24"/>
                <w:szCs w:val="24"/>
              </w:rPr>
              <w:t>по</w:t>
            </w:r>
            <w:proofErr w:type="gramEnd"/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обслуживанию </w:t>
            </w:r>
            <w:r w:rsidR="0013399D" w:rsidRPr="001A4AD2">
              <w:rPr>
                <w:sz w:val="24"/>
                <w:szCs w:val="24"/>
              </w:rPr>
              <w:t>клиентов;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firstLine="29"/>
              <w:rPr>
                <w:b/>
                <w:i/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t>У</w:t>
            </w:r>
            <w:r w:rsidR="0013399D" w:rsidRPr="001A4AD2">
              <w:rPr>
                <w:b/>
                <w:i/>
                <w:sz w:val="24"/>
                <w:szCs w:val="24"/>
              </w:rPr>
              <w:t>меть: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</w:t>
            </w:r>
            <w:r w:rsidR="0013399D" w:rsidRPr="001A4AD2">
              <w:rPr>
                <w:sz w:val="24"/>
                <w:szCs w:val="24"/>
              </w:rPr>
              <w:t>организовывать</w:t>
            </w:r>
            <w:r w:rsidRPr="001A4AD2">
              <w:rPr>
                <w:sz w:val="24"/>
                <w:szCs w:val="24"/>
              </w:rPr>
              <w:t xml:space="preserve"> </w:t>
            </w:r>
            <w:r w:rsidR="0013399D" w:rsidRPr="001A4AD2">
              <w:rPr>
                <w:sz w:val="24"/>
                <w:szCs w:val="24"/>
              </w:rPr>
              <w:t>рабочее место;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пользоваться </w:t>
            </w:r>
            <w:r w:rsidR="0013399D" w:rsidRPr="001A4AD2">
              <w:rPr>
                <w:sz w:val="24"/>
                <w:szCs w:val="24"/>
              </w:rPr>
              <w:t>парикмахерским</w:t>
            </w:r>
          </w:p>
          <w:p w:rsidR="0013399D" w:rsidRPr="001A4AD2" w:rsidRDefault="0013399D" w:rsidP="003B6A04">
            <w:pPr>
              <w:tabs>
                <w:tab w:val="left" w:pos="430"/>
              </w:tabs>
              <w:ind w:right="-79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инструментом;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выполнять все виды </w:t>
            </w:r>
            <w:r w:rsidR="0013399D" w:rsidRPr="001A4AD2">
              <w:rPr>
                <w:sz w:val="24"/>
                <w:szCs w:val="24"/>
              </w:rPr>
              <w:t>салонных стрижек;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производить </w:t>
            </w:r>
            <w:r w:rsidR="0013399D" w:rsidRPr="001A4AD2">
              <w:rPr>
                <w:sz w:val="24"/>
                <w:szCs w:val="24"/>
              </w:rPr>
              <w:t xml:space="preserve">коррекцию </w:t>
            </w:r>
            <w:proofErr w:type="gramStart"/>
            <w:r w:rsidR="0013399D" w:rsidRPr="001A4AD2">
              <w:rPr>
                <w:sz w:val="24"/>
                <w:szCs w:val="24"/>
              </w:rPr>
              <w:t>салонных</w:t>
            </w:r>
            <w:proofErr w:type="gramEnd"/>
            <w:r w:rsidR="0013399D" w:rsidRPr="001A4AD2">
              <w:rPr>
                <w:sz w:val="24"/>
                <w:szCs w:val="24"/>
              </w:rPr>
              <w:t xml:space="preserve"> </w:t>
            </w:r>
          </w:p>
          <w:p w:rsidR="0013399D" w:rsidRPr="001A4AD2" w:rsidRDefault="0013399D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стрижек;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выполнять </w:t>
            </w:r>
            <w:r w:rsidR="0013399D" w:rsidRPr="001A4AD2">
              <w:rPr>
                <w:sz w:val="24"/>
                <w:szCs w:val="24"/>
              </w:rPr>
              <w:t>заключительные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работы по обслуживанию </w:t>
            </w:r>
            <w:r w:rsidR="0013399D" w:rsidRPr="001A4AD2">
              <w:rPr>
                <w:sz w:val="24"/>
                <w:szCs w:val="24"/>
              </w:rPr>
              <w:t>клиентов.</w:t>
            </w:r>
          </w:p>
          <w:p w:rsidR="0013399D" w:rsidRPr="001A4AD2" w:rsidRDefault="009259C9" w:rsidP="003B6A04">
            <w:pPr>
              <w:tabs>
                <w:tab w:val="left" w:pos="430"/>
              </w:tabs>
              <w:ind w:left="146" w:right="-79" w:hanging="112"/>
              <w:rPr>
                <w:b/>
                <w:i/>
                <w:sz w:val="24"/>
                <w:szCs w:val="24"/>
              </w:rPr>
            </w:pPr>
            <w:r w:rsidRPr="001A4AD2">
              <w:rPr>
                <w:b/>
                <w:i/>
                <w:sz w:val="24"/>
                <w:szCs w:val="24"/>
              </w:rPr>
              <w:t>З</w:t>
            </w:r>
            <w:r w:rsidR="0013399D" w:rsidRPr="001A4AD2">
              <w:rPr>
                <w:b/>
                <w:i/>
                <w:sz w:val="24"/>
                <w:szCs w:val="24"/>
              </w:rPr>
              <w:t>нать:</w:t>
            </w:r>
          </w:p>
          <w:p w:rsidR="0013399D" w:rsidRPr="001A4AD2" w:rsidRDefault="00AE182B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</w:t>
            </w:r>
            <w:r w:rsidR="0013399D" w:rsidRPr="001A4AD2">
              <w:rPr>
                <w:sz w:val="24"/>
                <w:szCs w:val="24"/>
              </w:rPr>
              <w:t>санитарные правила и</w:t>
            </w:r>
            <w:r w:rsidRPr="001A4AD2">
              <w:rPr>
                <w:sz w:val="24"/>
                <w:szCs w:val="24"/>
              </w:rPr>
              <w:t xml:space="preserve"> </w:t>
            </w:r>
            <w:r w:rsidR="0013399D" w:rsidRPr="001A4AD2">
              <w:rPr>
                <w:sz w:val="24"/>
                <w:szCs w:val="24"/>
              </w:rPr>
              <w:t>нормы (СанПиНы);</w:t>
            </w:r>
          </w:p>
          <w:p w:rsidR="0013399D" w:rsidRPr="001A4AD2" w:rsidRDefault="00AE182B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законодательные акты </w:t>
            </w:r>
            <w:r w:rsidR="0013399D" w:rsidRPr="001A4AD2">
              <w:rPr>
                <w:sz w:val="24"/>
                <w:szCs w:val="24"/>
              </w:rPr>
              <w:t xml:space="preserve">в сфере </w:t>
            </w:r>
            <w:proofErr w:type="gramStart"/>
            <w:r w:rsidR="0013399D" w:rsidRPr="001A4AD2">
              <w:rPr>
                <w:sz w:val="24"/>
                <w:szCs w:val="24"/>
              </w:rPr>
              <w:t>бытового</w:t>
            </w:r>
            <w:proofErr w:type="gramEnd"/>
          </w:p>
          <w:p w:rsidR="0013399D" w:rsidRPr="001A4AD2" w:rsidRDefault="0013399D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обслуживания;</w:t>
            </w:r>
          </w:p>
          <w:p w:rsidR="0013399D" w:rsidRPr="001A4AD2" w:rsidRDefault="00AE182B" w:rsidP="003B6A04">
            <w:pPr>
              <w:tabs>
                <w:tab w:val="left" w:pos="430"/>
              </w:tabs>
              <w:ind w:left="146" w:right="-79" w:hanging="112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</w:t>
            </w:r>
            <w:r w:rsidR="009259C9" w:rsidRPr="001A4AD2">
              <w:rPr>
                <w:sz w:val="24"/>
                <w:szCs w:val="24"/>
              </w:rPr>
              <w:t>физиологию кожи и</w:t>
            </w:r>
            <w:r w:rsidRPr="001A4AD2">
              <w:rPr>
                <w:sz w:val="24"/>
                <w:szCs w:val="24"/>
              </w:rPr>
              <w:t xml:space="preserve"> </w:t>
            </w:r>
            <w:r w:rsidR="0013399D" w:rsidRPr="001A4AD2">
              <w:rPr>
                <w:sz w:val="24"/>
                <w:szCs w:val="24"/>
              </w:rPr>
              <w:t>волос;</w:t>
            </w:r>
          </w:p>
          <w:p w:rsidR="0013399D" w:rsidRPr="001A4AD2" w:rsidRDefault="003B6A04" w:rsidP="003B6A04">
            <w:pPr>
              <w:tabs>
                <w:tab w:val="left" w:pos="430"/>
              </w:tabs>
              <w:ind w:right="-79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состав и свойства </w:t>
            </w:r>
            <w:proofErr w:type="gramStart"/>
            <w:r w:rsidR="0013399D" w:rsidRPr="001A4AD2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13399D" w:rsidRPr="001A4AD2" w:rsidRDefault="0013399D" w:rsidP="003B6A04">
            <w:pPr>
              <w:tabs>
                <w:tab w:val="left" w:pos="430"/>
              </w:tabs>
              <w:ind w:right="-79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препаратов;</w:t>
            </w:r>
          </w:p>
          <w:p w:rsidR="0013399D" w:rsidRPr="001A4AD2" w:rsidRDefault="003B6A04" w:rsidP="003B6A04">
            <w:pPr>
              <w:tabs>
                <w:tab w:val="left" w:pos="430"/>
              </w:tabs>
              <w:ind w:right="-79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основные направления моды в </w:t>
            </w:r>
            <w:r w:rsidRPr="001A4AD2">
              <w:rPr>
                <w:sz w:val="24"/>
                <w:szCs w:val="24"/>
              </w:rPr>
              <w:lastRenderedPageBreak/>
              <w:t xml:space="preserve">парикмахерском </w:t>
            </w:r>
            <w:r w:rsidR="0013399D" w:rsidRPr="001A4AD2">
              <w:rPr>
                <w:sz w:val="24"/>
                <w:szCs w:val="24"/>
              </w:rPr>
              <w:t>искусстве;</w:t>
            </w:r>
          </w:p>
          <w:p w:rsidR="0013399D" w:rsidRPr="001A4AD2" w:rsidRDefault="003B6A04" w:rsidP="003B6A04">
            <w:pPr>
              <w:tabs>
                <w:tab w:val="left" w:pos="430"/>
              </w:tabs>
              <w:ind w:right="-79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нормы расхода препаратов, времени </w:t>
            </w:r>
            <w:r w:rsidR="0013399D" w:rsidRPr="001A4AD2">
              <w:rPr>
                <w:sz w:val="24"/>
                <w:szCs w:val="24"/>
              </w:rPr>
              <w:t>на выполнение работ;</w:t>
            </w:r>
          </w:p>
          <w:p w:rsidR="00FA1148" w:rsidRPr="001A4AD2" w:rsidRDefault="003B6A04" w:rsidP="003B6A04">
            <w:pPr>
              <w:tabs>
                <w:tab w:val="left" w:pos="430"/>
              </w:tabs>
              <w:ind w:right="-79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- технологии </w:t>
            </w:r>
            <w:r w:rsidR="0013399D" w:rsidRPr="001A4AD2">
              <w:rPr>
                <w:sz w:val="24"/>
                <w:szCs w:val="24"/>
              </w:rPr>
              <w:t>салонных стрижек.</w:t>
            </w:r>
          </w:p>
        </w:tc>
      </w:tr>
      <w:tr w:rsidR="00FA1148" w:rsidRPr="001A4AD2" w:rsidTr="00F5410B">
        <w:trPr>
          <w:trHeight w:val="256"/>
        </w:trPr>
        <w:tc>
          <w:tcPr>
            <w:tcW w:w="562" w:type="dxa"/>
            <w:shd w:val="clear" w:color="auto" w:fill="auto"/>
          </w:tcPr>
          <w:p w:rsidR="00FA1148" w:rsidRPr="001A4AD2" w:rsidRDefault="0013399D" w:rsidP="00FA11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  <w:shd w:val="clear" w:color="auto" w:fill="auto"/>
          </w:tcPr>
          <w:p w:rsidR="0013399D" w:rsidRPr="001A4AD2" w:rsidRDefault="0013399D" w:rsidP="0013399D">
            <w:pPr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1A4AD2">
              <w:rPr>
                <w:sz w:val="24"/>
                <w:szCs w:val="24"/>
              </w:rPr>
              <w:t>салонной</w:t>
            </w:r>
            <w:proofErr w:type="gramEnd"/>
            <w:r w:rsidRPr="001A4AD2">
              <w:rPr>
                <w:sz w:val="24"/>
                <w:szCs w:val="24"/>
              </w:rPr>
              <w:t xml:space="preserve"> </w:t>
            </w:r>
          </w:p>
          <w:p w:rsidR="00FA1148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укладки волос</w:t>
            </w:r>
          </w:p>
        </w:tc>
        <w:tc>
          <w:tcPr>
            <w:tcW w:w="3010" w:type="dxa"/>
            <w:shd w:val="clear" w:color="auto" w:fill="auto"/>
          </w:tcPr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ОК</w:t>
            </w:r>
            <w:r w:rsidR="003B6A04" w:rsidRPr="001A4AD2">
              <w:rPr>
                <w:color w:val="000000"/>
                <w:sz w:val="24"/>
                <w:szCs w:val="24"/>
              </w:rPr>
              <w:t>.</w:t>
            </w:r>
            <w:r w:rsidRPr="001A4AD2">
              <w:rPr>
                <w:color w:val="000000"/>
                <w:sz w:val="24"/>
                <w:szCs w:val="24"/>
              </w:rPr>
              <w:t xml:space="preserve"> Понимать сущность и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социальную значимость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своей будущей профессии,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проявлять к ней </w:t>
            </w:r>
            <w:proofErr w:type="gramStart"/>
            <w:r w:rsidRPr="001A4AD2">
              <w:rPr>
                <w:color w:val="000000"/>
                <w:sz w:val="24"/>
                <w:szCs w:val="24"/>
              </w:rPr>
              <w:t>устойчивый</w:t>
            </w:r>
            <w:proofErr w:type="gramEnd"/>
            <w:r w:rsidRPr="001A4AD2">
              <w:rPr>
                <w:color w:val="000000"/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интерес.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ОК</w:t>
            </w:r>
            <w:r w:rsidR="003B6A04" w:rsidRPr="001A4AD2">
              <w:rPr>
                <w:color w:val="000000"/>
                <w:sz w:val="24"/>
                <w:szCs w:val="24"/>
              </w:rPr>
              <w:t>.</w:t>
            </w:r>
            <w:r w:rsidRPr="001A4AD2">
              <w:rPr>
                <w:color w:val="000000"/>
                <w:sz w:val="24"/>
                <w:szCs w:val="24"/>
              </w:rPr>
              <w:t xml:space="preserve"> Анализировать рабочую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ситуацию, осуществлять </w:t>
            </w:r>
          </w:p>
          <w:p w:rsidR="0013399D" w:rsidRPr="001A4AD2" w:rsidRDefault="003B6A04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текущий и итоговый </w:t>
            </w:r>
            <w:r w:rsidR="0013399D" w:rsidRPr="001A4AD2">
              <w:rPr>
                <w:color w:val="000000"/>
                <w:sz w:val="24"/>
                <w:szCs w:val="24"/>
              </w:rPr>
              <w:t xml:space="preserve">контроль, оценку и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коррекцию </w:t>
            </w:r>
            <w:proofErr w:type="gramStart"/>
            <w:r w:rsidRPr="001A4AD2">
              <w:rPr>
                <w:color w:val="000000"/>
                <w:sz w:val="24"/>
                <w:szCs w:val="24"/>
              </w:rPr>
              <w:t>собственной</w:t>
            </w:r>
            <w:proofErr w:type="gramEnd"/>
            <w:r w:rsidRPr="001A4AD2">
              <w:rPr>
                <w:color w:val="000000"/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деятельности, нести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ответственность </w:t>
            </w:r>
            <w:proofErr w:type="gramStart"/>
            <w:r w:rsidRPr="001A4A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1A4AD2">
              <w:rPr>
                <w:color w:val="000000"/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результаты своей работы.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ОК</w:t>
            </w:r>
            <w:r w:rsidR="003B6A04" w:rsidRPr="001A4AD2">
              <w:rPr>
                <w:color w:val="000000"/>
                <w:sz w:val="24"/>
                <w:szCs w:val="24"/>
              </w:rPr>
              <w:t>.</w:t>
            </w:r>
            <w:r w:rsidRPr="001A4AD2">
              <w:rPr>
                <w:color w:val="000000"/>
                <w:sz w:val="24"/>
                <w:szCs w:val="24"/>
              </w:rPr>
              <w:t xml:space="preserve"> Работать в команде,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эффективно общаться с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коллегами, руководством,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клиентами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ПК</w:t>
            </w:r>
            <w:r w:rsidR="003B6A04" w:rsidRPr="001A4AD2">
              <w:rPr>
                <w:color w:val="000000"/>
                <w:sz w:val="24"/>
                <w:szCs w:val="24"/>
              </w:rPr>
              <w:t xml:space="preserve">. Выполнять </w:t>
            </w:r>
            <w:r w:rsidRPr="001A4AD2">
              <w:rPr>
                <w:color w:val="000000"/>
                <w:sz w:val="24"/>
                <w:szCs w:val="24"/>
              </w:rPr>
              <w:t xml:space="preserve">подготовительные работы </w:t>
            </w:r>
            <w:proofErr w:type="gramStart"/>
            <w:r w:rsidRPr="001A4AD2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1A4AD2">
              <w:rPr>
                <w:color w:val="000000"/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обслуживанию клиентов.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ПК</w:t>
            </w:r>
            <w:r w:rsidR="003B6A04" w:rsidRPr="001A4AD2">
              <w:rPr>
                <w:color w:val="000000"/>
                <w:sz w:val="24"/>
                <w:szCs w:val="24"/>
              </w:rPr>
              <w:t>.</w:t>
            </w:r>
            <w:r w:rsidRPr="001A4AD2">
              <w:rPr>
                <w:color w:val="000000"/>
                <w:sz w:val="24"/>
                <w:szCs w:val="24"/>
              </w:rPr>
              <w:t xml:space="preserve"> Выполнять мытье волос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и профилактический уход </w:t>
            </w:r>
            <w:proofErr w:type="gramStart"/>
            <w:r w:rsidRPr="001A4A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1A4AD2">
              <w:rPr>
                <w:color w:val="000000"/>
                <w:sz w:val="24"/>
                <w:szCs w:val="24"/>
              </w:rPr>
              <w:t xml:space="preserve"> 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ними.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ПК</w:t>
            </w:r>
            <w:r w:rsidR="003B6A04" w:rsidRPr="001A4AD2">
              <w:rPr>
                <w:color w:val="000000"/>
                <w:sz w:val="24"/>
                <w:szCs w:val="24"/>
              </w:rPr>
              <w:t>.</w:t>
            </w:r>
            <w:r w:rsidRPr="001A4AD2">
              <w:rPr>
                <w:color w:val="000000"/>
                <w:sz w:val="24"/>
                <w:szCs w:val="24"/>
              </w:rPr>
              <w:t xml:space="preserve"> Выполнять салонные </w:t>
            </w:r>
          </w:p>
          <w:p w:rsidR="0013399D" w:rsidRPr="001A4AD2" w:rsidRDefault="000705D3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укладки</w:t>
            </w:r>
            <w:r w:rsidR="0013399D" w:rsidRPr="001A4AD2">
              <w:rPr>
                <w:color w:val="000000"/>
                <w:sz w:val="24"/>
                <w:szCs w:val="24"/>
              </w:rPr>
              <w:t>.</w:t>
            </w:r>
          </w:p>
          <w:p w:rsidR="0013399D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ПК</w:t>
            </w:r>
            <w:r w:rsidR="003B6A04" w:rsidRPr="001A4AD2">
              <w:rPr>
                <w:color w:val="000000"/>
                <w:sz w:val="24"/>
                <w:szCs w:val="24"/>
              </w:rPr>
              <w:t xml:space="preserve">. Выполнять </w:t>
            </w:r>
            <w:r w:rsidRPr="001A4AD2">
              <w:rPr>
                <w:color w:val="000000"/>
                <w:sz w:val="24"/>
                <w:szCs w:val="24"/>
              </w:rPr>
              <w:t xml:space="preserve">заключительные работы </w:t>
            </w:r>
            <w:proofErr w:type="gramStart"/>
            <w:r w:rsidRPr="001A4AD2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1A4AD2">
              <w:rPr>
                <w:color w:val="000000"/>
                <w:sz w:val="24"/>
                <w:szCs w:val="24"/>
              </w:rPr>
              <w:t xml:space="preserve"> </w:t>
            </w:r>
          </w:p>
          <w:p w:rsidR="00FA1148" w:rsidRPr="001A4AD2" w:rsidRDefault="0013399D" w:rsidP="0013399D">
            <w:pPr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обслуживанию клиентов</w:t>
            </w:r>
          </w:p>
        </w:tc>
        <w:tc>
          <w:tcPr>
            <w:tcW w:w="4394" w:type="dxa"/>
            <w:shd w:val="clear" w:color="auto" w:fill="auto"/>
          </w:tcPr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A4AD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="0013399D" w:rsidRPr="001A4AD2">
              <w:rPr>
                <w:b/>
                <w:i/>
                <w:color w:val="000000"/>
                <w:sz w:val="24"/>
                <w:szCs w:val="24"/>
              </w:rPr>
              <w:t xml:space="preserve">меть практический опыт: 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организации подготовительных </w:t>
            </w:r>
            <w:r w:rsidR="0013399D" w:rsidRPr="001A4AD2">
              <w:rPr>
                <w:color w:val="000000"/>
                <w:sz w:val="24"/>
                <w:szCs w:val="24"/>
              </w:rPr>
              <w:t xml:space="preserve">работ </w:t>
            </w:r>
            <w:proofErr w:type="gramStart"/>
            <w:r w:rsidR="0013399D" w:rsidRPr="001A4AD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Обслуживанию </w:t>
            </w:r>
            <w:r w:rsidR="0013399D" w:rsidRPr="001A4AD2">
              <w:rPr>
                <w:color w:val="000000"/>
                <w:sz w:val="24"/>
                <w:szCs w:val="24"/>
              </w:rPr>
              <w:t>клиентов;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выполнения мытья </w:t>
            </w:r>
            <w:r w:rsidR="0013399D" w:rsidRPr="001A4AD2">
              <w:rPr>
                <w:color w:val="000000"/>
                <w:sz w:val="24"/>
                <w:szCs w:val="24"/>
              </w:rPr>
              <w:t>головы;</w:t>
            </w:r>
          </w:p>
          <w:p w:rsidR="003B6A04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салонных укладок; 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выполнения заключительных </w:t>
            </w:r>
            <w:r w:rsidR="0013399D" w:rsidRPr="001A4AD2">
              <w:rPr>
                <w:color w:val="000000"/>
                <w:sz w:val="24"/>
                <w:szCs w:val="24"/>
              </w:rPr>
              <w:t xml:space="preserve">работ </w:t>
            </w:r>
            <w:proofErr w:type="gramStart"/>
            <w:r w:rsidR="0013399D" w:rsidRPr="001A4AD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Обслуживанию </w:t>
            </w:r>
            <w:r w:rsidR="0013399D" w:rsidRPr="001A4AD2">
              <w:rPr>
                <w:color w:val="000000"/>
                <w:sz w:val="24"/>
                <w:szCs w:val="24"/>
              </w:rPr>
              <w:t>клиентов;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A4AD2">
              <w:rPr>
                <w:b/>
                <w:i/>
                <w:color w:val="000000"/>
                <w:sz w:val="24"/>
                <w:szCs w:val="24"/>
              </w:rPr>
              <w:t>У</w:t>
            </w:r>
            <w:r w:rsidR="0013399D" w:rsidRPr="001A4AD2">
              <w:rPr>
                <w:b/>
                <w:i/>
                <w:color w:val="000000"/>
                <w:sz w:val="24"/>
                <w:szCs w:val="24"/>
              </w:rPr>
              <w:t>меть: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организовывать </w:t>
            </w:r>
            <w:r w:rsidR="0013399D" w:rsidRPr="001A4AD2">
              <w:rPr>
                <w:color w:val="000000"/>
                <w:sz w:val="24"/>
                <w:szCs w:val="24"/>
              </w:rPr>
              <w:t>рабочее место;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пользоваться парикмахерским </w:t>
            </w:r>
            <w:r w:rsidR="0013399D" w:rsidRPr="001A4AD2">
              <w:rPr>
                <w:color w:val="000000"/>
                <w:sz w:val="24"/>
                <w:szCs w:val="24"/>
              </w:rPr>
              <w:t>инструментом;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выполнять все виды </w:t>
            </w:r>
            <w:r w:rsidR="0013399D" w:rsidRPr="001A4AD2">
              <w:rPr>
                <w:color w:val="000000"/>
                <w:sz w:val="24"/>
                <w:szCs w:val="24"/>
              </w:rPr>
              <w:t>салонных укладок;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выполнять заключительные </w:t>
            </w:r>
            <w:r w:rsidR="0013399D" w:rsidRPr="001A4AD2">
              <w:rPr>
                <w:color w:val="000000"/>
                <w:sz w:val="24"/>
                <w:szCs w:val="24"/>
              </w:rPr>
              <w:t xml:space="preserve">работы </w:t>
            </w:r>
            <w:proofErr w:type="gramStart"/>
            <w:r w:rsidR="0013399D" w:rsidRPr="001A4AD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обслуживанию </w:t>
            </w:r>
            <w:r w:rsidR="0013399D" w:rsidRPr="001A4AD2">
              <w:rPr>
                <w:color w:val="000000"/>
                <w:sz w:val="24"/>
                <w:szCs w:val="24"/>
              </w:rPr>
              <w:t>клиентов.</w:t>
            </w:r>
          </w:p>
          <w:p w:rsidR="0013399D" w:rsidRPr="001A4AD2" w:rsidRDefault="003B6A04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A4AD2">
              <w:rPr>
                <w:b/>
                <w:i/>
                <w:color w:val="000000"/>
                <w:sz w:val="24"/>
                <w:szCs w:val="24"/>
              </w:rPr>
              <w:t>З</w:t>
            </w:r>
            <w:r w:rsidR="0013399D" w:rsidRPr="001A4AD2">
              <w:rPr>
                <w:b/>
                <w:i/>
                <w:color w:val="000000"/>
                <w:sz w:val="24"/>
                <w:szCs w:val="24"/>
              </w:rPr>
              <w:t>нать:</w:t>
            </w:r>
          </w:p>
          <w:p w:rsidR="0013399D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санитарные правила и </w:t>
            </w:r>
            <w:r w:rsidR="0013399D" w:rsidRPr="001A4AD2">
              <w:rPr>
                <w:color w:val="000000"/>
                <w:sz w:val="24"/>
                <w:szCs w:val="24"/>
              </w:rPr>
              <w:t>нормы (СанПиНы);</w:t>
            </w:r>
          </w:p>
          <w:p w:rsidR="0013399D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законодательные акты </w:t>
            </w:r>
            <w:r w:rsidR="0013399D" w:rsidRPr="001A4AD2">
              <w:rPr>
                <w:color w:val="000000"/>
                <w:sz w:val="24"/>
                <w:szCs w:val="24"/>
              </w:rPr>
              <w:t xml:space="preserve">в сфере </w:t>
            </w:r>
            <w:proofErr w:type="gramStart"/>
            <w:r w:rsidR="0013399D" w:rsidRPr="001A4AD2">
              <w:rPr>
                <w:color w:val="000000"/>
                <w:sz w:val="24"/>
                <w:szCs w:val="24"/>
              </w:rPr>
              <w:t>бытового</w:t>
            </w:r>
            <w:proofErr w:type="gramEnd"/>
          </w:p>
          <w:p w:rsidR="0013399D" w:rsidRPr="001A4AD2" w:rsidRDefault="0013399D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обслуживания;</w:t>
            </w:r>
          </w:p>
          <w:p w:rsidR="0013399D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физиологию кожи и </w:t>
            </w:r>
            <w:r w:rsidR="0013399D" w:rsidRPr="001A4AD2">
              <w:rPr>
                <w:color w:val="000000"/>
                <w:sz w:val="24"/>
                <w:szCs w:val="24"/>
              </w:rPr>
              <w:t>волос;</w:t>
            </w:r>
          </w:p>
          <w:p w:rsidR="0013399D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состав и свойства </w:t>
            </w:r>
            <w:proofErr w:type="gramStart"/>
            <w:r w:rsidR="0013399D" w:rsidRPr="001A4AD2">
              <w:rPr>
                <w:color w:val="000000"/>
                <w:sz w:val="24"/>
                <w:szCs w:val="24"/>
              </w:rPr>
              <w:t>профессиональных</w:t>
            </w:r>
            <w:proofErr w:type="gramEnd"/>
          </w:p>
          <w:p w:rsidR="0013399D" w:rsidRPr="001A4AD2" w:rsidRDefault="0013399D" w:rsidP="003B6A04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препаратов;</w:t>
            </w:r>
          </w:p>
          <w:p w:rsidR="0013399D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основные направления моды в парикмахерском </w:t>
            </w:r>
            <w:r w:rsidR="0013399D" w:rsidRPr="001A4AD2">
              <w:rPr>
                <w:color w:val="000000"/>
                <w:sz w:val="24"/>
                <w:szCs w:val="24"/>
              </w:rPr>
              <w:t>искусстве;</w:t>
            </w:r>
          </w:p>
          <w:p w:rsidR="0013399D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нормы расхода </w:t>
            </w:r>
            <w:r w:rsidR="0013399D" w:rsidRPr="001A4AD2">
              <w:rPr>
                <w:color w:val="000000"/>
                <w:sz w:val="24"/>
                <w:szCs w:val="24"/>
              </w:rPr>
              <w:t>препаратов, времени</w:t>
            </w:r>
            <w:r w:rsidRPr="001A4AD2">
              <w:rPr>
                <w:color w:val="000000"/>
                <w:sz w:val="24"/>
                <w:szCs w:val="24"/>
              </w:rPr>
              <w:t xml:space="preserve"> </w:t>
            </w:r>
            <w:r w:rsidR="0013399D" w:rsidRPr="001A4AD2">
              <w:rPr>
                <w:color w:val="000000"/>
                <w:sz w:val="24"/>
                <w:szCs w:val="24"/>
              </w:rPr>
              <w:t>на выполнение работ;</w:t>
            </w:r>
          </w:p>
          <w:p w:rsidR="00FA1148" w:rsidRPr="001A4AD2" w:rsidRDefault="000705D3" w:rsidP="000705D3">
            <w:pPr>
              <w:widowControl/>
              <w:tabs>
                <w:tab w:val="left" w:pos="317"/>
              </w:tabs>
              <w:autoSpaceDE/>
              <w:autoSpaceDN/>
              <w:ind w:left="34" w:right="-79"/>
              <w:jc w:val="both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- технологии </w:t>
            </w:r>
            <w:r w:rsidR="0013399D" w:rsidRPr="001A4AD2">
              <w:rPr>
                <w:color w:val="000000"/>
                <w:sz w:val="24"/>
                <w:szCs w:val="24"/>
              </w:rPr>
              <w:t>салонных укладок.</w:t>
            </w:r>
          </w:p>
        </w:tc>
      </w:tr>
    </w:tbl>
    <w:p w:rsidR="005067B7" w:rsidRPr="001A4AD2" w:rsidRDefault="005067B7" w:rsidP="005067B7">
      <w:pPr>
        <w:pStyle w:val="a4"/>
        <w:tabs>
          <w:tab w:val="left" w:pos="639"/>
        </w:tabs>
        <w:spacing w:before="87"/>
        <w:ind w:left="450" w:firstLine="0"/>
        <w:outlineLvl w:val="2"/>
        <w:rPr>
          <w:b/>
          <w:bCs/>
          <w:sz w:val="28"/>
          <w:szCs w:val="28"/>
        </w:rPr>
      </w:pPr>
    </w:p>
    <w:p w:rsidR="000705D3" w:rsidRPr="001A4AD2" w:rsidRDefault="000705D3" w:rsidP="009473E7">
      <w:pPr>
        <w:pStyle w:val="a4"/>
        <w:numPr>
          <w:ilvl w:val="0"/>
          <w:numId w:val="12"/>
        </w:numPr>
        <w:tabs>
          <w:tab w:val="left" w:pos="639"/>
        </w:tabs>
        <w:spacing w:before="87"/>
        <w:outlineLvl w:val="2"/>
        <w:rPr>
          <w:b/>
          <w:bCs/>
          <w:sz w:val="28"/>
          <w:szCs w:val="28"/>
        </w:rPr>
      </w:pPr>
      <w:r w:rsidRPr="001A4AD2">
        <w:rPr>
          <w:b/>
          <w:bCs/>
          <w:sz w:val="28"/>
          <w:szCs w:val="28"/>
        </w:rPr>
        <w:t>Описание</w:t>
      </w:r>
      <w:r w:rsidRPr="001A4AD2">
        <w:rPr>
          <w:b/>
          <w:bCs/>
          <w:spacing w:val="-3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заданий</w:t>
      </w:r>
      <w:r w:rsidRPr="001A4AD2">
        <w:rPr>
          <w:b/>
          <w:bCs/>
          <w:spacing w:val="-6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демонстрационного</w:t>
      </w:r>
      <w:r w:rsidRPr="001A4AD2">
        <w:rPr>
          <w:b/>
          <w:bCs/>
          <w:spacing w:val="-7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экзамена</w:t>
      </w:r>
      <w:r w:rsidRPr="001A4AD2">
        <w:rPr>
          <w:b/>
          <w:bCs/>
          <w:spacing w:val="-4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и</w:t>
      </w:r>
      <w:r w:rsidRPr="001A4AD2">
        <w:rPr>
          <w:b/>
          <w:bCs/>
          <w:spacing w:val="-5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критерии</w:t>
      </w:r>
      <w:r w:rsidRPr="001A4AD2">
        <w:rPr>
          <w:b/>
          <w:bCs/>
          <w:spacing w:val="-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оценивания</w:t>
      </w:r>
    </w:p>
    <w:p w:rsidR="000705D3" w:rsidRPr="001A4AD2" w:rsidRDefault="000705D3" w:rsidP="009473E7">
      <w:pPr>
        <w:pStyle w:val="a4"/>
        <w:numPr>
          <w:ilvl w:val="1"/>
          <w:numId w:val="14"/>
        </w:numPr>
        <w:tabs>
          <w:tab w:val="left" w:pos="639"/>
        </w:tabs>
        <w:spacing w:before="87"/>
        <w:outlineLvl w:val="2"/>
        <w:rPr>
          <w:b/>
          <w:bCs/>
          <w:sz w:val="28"/>
          <w:szCs w:val="28"/>
        </w:rPr>
      </w:pPr>
      <w:r w:rsidRPr="001A4AD2">
        <w:rPr>
          <w:b/>
          <w:bCs/>
          <w:sz w:val="28"/>
          <w:szCs w:val="28"/>
        </w:rPr>
        <w:t xml:space="preserve"> Модули демонстрационного экзамена</w:t>
      </w:r>
    </w:p>
    <w:p w:rsidR="00955353" w:rsidRPr="001A4AD2" w:rsidRDefault="00955353" w:rsidP="00955353">
      <w:pPr>
        <w:pStyle w:val="a4"/>
        <w:tabs>
          <w:tab w:val="left" w:pos="639"/>
        </w:tabs>
        <w:spacing w:before="87"/>
        <w:ind w:left="1965" w:firstLine="0"/>
        <w:jc w:val="right"/>
        <w:outlineLvl w:val="2"/>
        <w:rPr>
          <w:bCs/>
          <w:sz w:val="28"/>
          <w:szCs w:val="28"/>
        </w:rPr>
      </w:pPr>
      <w:r w:rsidRPr="001A4AD2">
        <w:rPr>
          <w:bCs/>
          <w:sz w:val="28"/>
          <w:szCs w:val="28"/>
        </w:rPr>
        <w:t>Таблица 4.</w:t>
      </w:r>
    </w:p>
    <w:tbl>
      <w:tblPr>
        <w:tblStyle w:val="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705D3" w:rsidRPr="001A4AD2" w:rsidTr="00955353">
        <w:trPr>
          <w:trHeight w:val="297"/>
        </w:trPr>
        <w:tc>
          <w:tcPr>
            <w:tcW w:w="10031" w:type="dxa"/>
          </w:tcPr>
          <w:p w:rsidR="000705D3" w:rsidRPr="001A4AD2" w:rsidRDefault="000705D3" w:rsidP="000705D3">
            <w:pPr>
              <w:jc w:val="center"/>
              <w:rPr>
                <w:i/>
                <w:sz w:val="28"/>
                <w:szCs w:val="28"/>
              </w:rPr>
            </w:pPr>
            <w:r w:rsidRPr="001A4AD2">
              <w:rPr>
                <w:i/>
                <w:sz w:val="28"/>
                <w:szCs w:val="28"/>
              </w:rPr>
              <w:t>Модуль 1: Выполнение салонного окрашивания</w:t>
            </w:r>
          </w:p>
        </w:tc>
      </w:tr>
      <w:tr w:rsidR="000705D3" w:rsidRPr="001A4AD2" w:rsidTr="00955353">
        <w:trPr>
          <w:trHeight w:val="332"/>
        </w:trPr>
        <w:tc>
          <w:tcPr>
            <w:tcW w:w="10031" w:type="dxa"/>
          </w:tcPr>
          <w:p w:rsidR="000705D3" w:rsidRPr="001A4AD2" w:rsidRDefault="000705D3" w:rsidP="00955353">
            <w:pPr>
              <w:adjustRightInd w:val="0"/>
              <w:ind w:firstLine="70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1A4AD2">
              <w:rPr>
                <w:i/>
                <w:color w:val="000000"/>
                <w:sz w:val="28"/>
                <w:szCs w:val="28"/>
              </w:rPr>
              <w:t>Задание модуля 1: Выполнение салонного окрашивания волос</w:t>
            </w:r>
          </w:p>
          <w:p w:rsidR="000705D3" w:rsidRPr="001A4AD2" w:rsidRDefault="000705D3" w:rsidP="00955353">
            <w:pPr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A4AD2">
              <w:rPr>
                <w:color w:val="000000"/>
                <w:sz w:val="28"/>
                <w:szCs w:val="28"/>
              </w:rPr>
              <w:t xml:space="preserve">Студент должен выполнить салонное окрашивание. </w:t>
            </w:r>
            <w:r w:rsidR="00955353" w:rsidRPr="001A4AD2">
              <w:rPr>
                <w:color w:val="000000"/>
                <w:sz w:val="28"/>
                <w:szCs w:val="28"/>
              </w:rPr>
              <w:t xml:space="preserve">Цвет волос должен быть уместен </w:t>
            </w:r>
            <w:r w:rsidRPr="001A4AD2">
              <w:rPr>
                <w:color w:val="000000"/>
                <w:sz w:val="28"/>
                <w:szCs w:val="28"/>
              </w:rPr>
              <w:t xml:space="preserve">в повседневном женском стиле. Запрещено использовать радикальные оттенки. Образ </w:t>
            </w:r>
          </w:p>
          <w:p w:rsidR="000705D3" w:rsidRPr="001A4AD2" w:rsidRDefault="000705D3" w:rsidP="009553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A4AD2">
              <w:rPr>
                <w:color w:val="000000"/>
                <w:sz w:val="28"/>
                <w:szCs w:val="28"/>
              </w:rPr>
              <w:t xml:space="preserve">в стиле ОМС </w:t>
            </w:r>
            <w:proofErr w:type="gramStart"/>
            <w:r w:rsidRPr="001A4AD2">
              <w:rPr>
                <w:color w:val="000000"/>
                <w:sz w:val="28"/>
                <w:szCs w:val="28"/>
              </w:rPr>
              <w:t>запрещен</w:t>
            </w:r>
            <w:proofErr w:type="gramEnd"/>
            <w:r w:rsidRPr="001A4A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0705D3" w:rsidRPr="001A4AD2" w:rsidTr="00955353">
        <w:trPr>
          <w:trHeight w:val="342"/>
        </w:trPr>
        <w:tc>
          <w:tcPr>
            <w:tcW w:w="10031" w:type="dxa"/>
          </w:tcPr>
          <w:p w:rsidR="000705D3" w:rsidRPr="001A4AD2" w:rsidRDefault="000705D3" w:rsidP="000705D3">
            <w:pPr>
              <w:jc w:val="center"/>
              <w:rPr>
                <w:i/>
                <w:sz w:val="28"/>
                <w:szCs w:val="28"/>
              </w:rPr>
            </w:pPr>
            <w:r w:rsidRPr="001A4AD2">
              <w:rPr>
                <w:i/>
                <w:sz w:val="28"/>
                <w:szCs w:val="28"/>
              </w:rPr>
              <w:t>Модуль 2: Выполнение салонной женской стрижки</w:t>
            </w:r>
          </w:p>
        </w:tc>
      </w:tr>
      <w:tr w:rsidR="000705D3" w:rsidRPr="001A4AD2" w:rsidTr="00955353">
        <w:trPr>
          <w:trHeight w:val="342"/>
        </w:trPr>
        <w:tc>
          <w:tcPr>
            <w:tcW w:w="10031" w:type="dxa"/>
          </w:tcPr>
          <w:p w:rsidR="000705D3" w:rsidRPr="001A4AD2" w:rsidRDefault="000705D3" w:rsidP="00955353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1A4AD2">
              <w:rPr>
                <w:i/>
                <w:sz w:val="28"/>
                <w:szCs w:val="28"/>
              </w:rPr>
              <w:lastRenderedPageBreak/>
              <w:t>Задание модуля 2: Выполнение салонной женской стрижки</w:t>
            </w:r>
          </w:p>
          <w:p w:rsidR="000705D3" w:rsidRPr="001A4AD2" w:rsidRDefault="000705D3" w:rsidP="00955353">
            <w:pPr>
              <w:ind w:firstLine="709"/>
              <w:jc w:val="both"/>
              <w:rPr>
                <w:sz w:val="28"/>
                <w:szCs w:val="28"/>
              </w:rPr>
            </w:pPr>
            <w:r w:rsidRPr="001A4AD2">
              <w:rPr>
                <w:sz w:val="28"/>
                <w:szCs w:val="28"/>
              </w:rPr>
              <w:t>Студент должен выполнить салонную ж</w:t>
            </w:r>
            <w:r w:rsidR="00955353" w:rsidRPr="001A4AD2">
              <w:rPr>
                <w:sz w:val="28"/>
                <w:szCs w:val="28"/>
              </w:rPr>
              <w:t xml:space="preserve">енскую стрижку. Стрижка должна </w:t>
            </w:r>
            <w:r w:rsidRPr="001A4AD2">
              <w:rPr>
                <w:sz w:val="28"/>
                <w:szCs w:val="28"/>
              </w:rPr>
              <w:t>воплощать образ, уместный в повседневном женс</w:t>
            </w:r>
            <w:r w:rsidR="00955353" w:rsidRPr="001A4AD2">
              <w:rPr>
                <w:sz w:val="28"/>
                <w:szCs w:val="28"/>
              </w:rPr>
              <w:t xml:space="preserve">ком стиле. Запрещено создавать </w:t>
            </w:r>
            <w:r w:rsidRPr="001A4AD2">
              <w:rPr>
                <w:sz w:val="28"/>
                <w:szCs w:val="28"/>
              </w:rPr>
              <w:t>авангардные стриж</w:t>
            </w:r>
            <w:r w:rsidR="00955353" w:rsidRPr="001A4AD2">
              <w:rPr>
                <w:sz w:val="28"/>
                <w:szCs w:val="28"/>
              </w:rPr>
              <w:t>ки. Образ в стиле ОМС запрещен.</w:t>
            </w:r>
          </w:p>
        </w:tc>
      </w:tr>
      <w:tr w:rsidR="000705D3" w:rsidRPr="001A4AD2" w:rsidTr="00955353">
        <w:trPr>
          <w:trHeight w:val="415"/>
        </w:trPr>
        <w:tc>
          <w:tcPr>
            <w:tcW w:w="10031" w:type="dxa"/>
          </w:tcPr>
          <w:p w:rsidR="000705D3" w:rsidRPr="001A4AD2" w:rsidRDefault="000705D3" w:rsidP="000705D3">
            <w:pPr>
              <w:adjustRightInd w:val="0"/>
              <w:ind w:left="720"/>
              <w:jc w:val="center"/>
              <w:rPr>
                <w:rFonts w:eastAsiaTheme="minorHAnsi"/>
                <w:i/>
                <w:color w:val="000000"/>
                <w:sz w:val="28"/>
                <w:szCs w:val="28"/>
              </w:rPr>
            </w:pPr>
            <w:r w:rsidRPr="001A4AD2">
              <w:rPr>
                <w:rFonts w:eastAsiaTheme="minorHAnsi"/>
                <w:i/>
                <w:color w:val="000000"/>
                <w:sz w:val="28"/>
                <w:szCs w:val="28"/>
              </w:rPr>
              <w:t>Модуль 3: Выполнение салонной укладки волос</w:t>
            </w:r>
          </w:p>
        </w:tc>
      </w:tr>
      <w:tr w:rsidR="000705D3" w:rsidRPr="001A4AD2" w:rsidTr="00955353">
        <w:trPr>
          <w:trHeight w:val="415"/>
        </w:trPr>
        <w:tc>
          <w:tcPr>
            <w:tcW w:w="10031" w:type="dxa"/>
          </w:tcPr>
          <w:p w:rsidR="00955353" w:rsidRPr="001A4AD2" w:rsidRDefault="000705D3" w:rsidP="00955353">
            <w:pPr>
              <w:adjustRightInd w:val="0"/>
              <w:ind w:firstLine="720"/>
              <w:rPr>
                <w:i/>
                <w:sz w:val="28"/>
                <w:szCs w:val="28"/>
              </w:rPr>
            </w:pPr>
            <w:r w:rsidRPr="001A4AD2">
              <w:rPr>
                <w:i/>
                <w:sz w:val="28"/>
                <w:szCs w:val="28"/>
              </w:rPr>
              <w:t xml:space="preserve">Задание модуля 3: Выполнение салонной укладки волос </w:t>
            </w:r>
          </w:p>
          <w:p w:rsidR="000705D3" w:rsidRPr="001A4AD2" w:rsidRDefault="000705D3" w:rsidP="00955353">
            <w:pPr>
              <w:adjustRightInd w:val="0"/>
              <w:ind w:firstLine="709"/>
              <w:rPr>
                <w:rFonts w:eastAsiaTheme="minorHAnsi"/>
                <w:color w:val="000000"/>
                <w:sz w:val="28"/>
                <w:szCs w:val="28"/>
              </w:rPr>
            </w:pPr>
            <w:r w:rsidRPr="001A4AD2">
              <w:rPr>
                <w:sz w:val="28"/>
                <w:szCs w:val="28"/>
              </w:rPr>
              <w:t>Студент должен выполнить салонную укладку воло</w:t>
            </w:r>
            <w:r w:rsidR="00955353" w:rsidRPr="001A4AD2">
              <w:rPr>
                <w:sz w:val="28"/>
                <w:szCs w:val="28"/>
              </w:rPr>
              <w:t xml:space="preserve">с. Законченный результат должен </w:t>
            </w:r>
            <w:r w:rsidRPr="001A4AD2">
              <w:rPr>
                <w:sz w:val="28"/>
                <w:szCs w:val="28"/>
              </w:rPr>
              <w:t>представлять собой укладку на распущенных волосах. Этот модуль не должен быть выполнен в стиле ОМС.</w:t>
            </w:r>
          </w:p>
        </w:tc>
      </w:tr>
    </w:tbl>
    <w:p w:rsidR="00955353" w:rsidRPr="001A4AD2" w:rsidRDefault="00955353" w:rsidP="00566943">
      <w:pPr>
        <w:pStyle w:val="a4"/>
        <w:numPr>
          <w:ilvl w:val="1"/>
          <w:numId w:val="14"/>
        </w:numPr>
        <w:tabs>
          <w:tab w:val="left" w:pos="1653"/>
        </w:tabs>
        <w:spacing w:before="121"/>
        <w:ind w:left="142" w:right="346" w:firstLine="709"/>
        <w:jc w:val="center"/>
        <w:rPr>
          <w:b/>
          <w:sz w:val="28"/>
        </w:rPr>
      </w:pPr>
      <w:r w:rsidRPr="001A4AD2">
        <w:rPr>
          <w:b/>
          <w:sz w:val="28"/>
        </w:rPr>
        <w:t>Критерии</w:t>
      </w:r>
      <w:r w:rsidRPr="001A4AD2">
        <w:rPr>
          <w:b/>
          <w:spacing w:val="6"/>
          <w:sz w:val="28"/>
        </w:rPr>
        <w:t xml:space="preserve"> </w:t>
      </w:r>
      <w:r w:rsidRPr="001A4AD2">
        <w:rPr>
          <w:b/>
          <w:sz w:val="28"/>
        </w:rPr>
        <w:t>оценивания</w:t>
      </w:r>
      <w:r w:rsidRPr="001A4AD2">
        <w:rPr>
          <w:b/>
          <w:spacing w:val="7"/>
          <w:sz w:val="28"/>
        </w:rPr>
        <w:t xml:space="preserve"> </w:t>
      </w:r>
      <w:r w:rsidRPr="001A4AD2">
        <w:rPr>
          <w:b/>
          <w:sz w:val="28"/>
        </w:rPr>
        <w:t>выполнения</w:t>
      </w:r>
      <w:r w:rsidRPr="001A4AD2">
        <w:rPr>
          <w:b/>
          <w:spacing w:val="3"/>
          <w:sz w:val="28"/>
        </w:rPr>
        <w:t xml:space="preserve"> </w:t>
      </w:r>
      <w:r w:rsidRPr="001A4AD2">
        <w:rPr>
          <w:b/>
          <w:sz w:val="28"/>
        </w:rPr>
        <w:t>заданий</w:t>
      </w:r>
      <w:r w:rsidRPr="001A4AD2">
        <w:rPr>
          <w:b/>
          <w:spacing w:val="2"/>
          <w:sz w:val="28"/>
        </w:rPr>
        <w:t xml:space="preserve"> </w:t>
      </w:r>
      <w:r w:rsidRPr="001A4AD2">
        <w:rPr>
          <w:b/>
          <w:sz w:val="28"/>
        </w:rPr>
        <w:t>демонстрационного</w:t>
      </w:r>
      <w:r w:rsidRPr="001A4AD2">
        <w:rPr>
          <w:b/>
          <w:spacing w:val="-67"/>
          <w:sz w:val="28"/>
        </w:rPr>
        <w:t xml:space="preserve"> </w:t>
      </w:r>
      <w:r w:rsidRPr="001A4AD2">
        <w:rPr>
          <w:b/>
          <w:sz w:val="28"/>
        </w:rPr>
        <w:t>экзамена</w:t>
      </w:r>
    </w:p>
    <w:p w:rsidR="00955353" w:rsidRPr="001A4AD2" w:rsidRDefault="00955353" w:rsidP="00955353">
      <w:pPr>
        <w:tabs>
          <w:tab w:val="left" w:pos="2010"/>
          <w:tab w:val="left" w:pos="3971"/>
          <w:tab w:val="left" w:pos="5592"/>
          <w:tab w:val="left" w:pos="6681"/>
          <w:tab w:val="left" w:pos="7189"/>
          <w:tab w:val="left" w:pos="8911"/>
        </w:tabs>
        <w:ind w:left="216" w:right="361" w:firstLine="710"/>
        <w:rPr>
          <w:sz w:val="28"/>
          <w:szCs w:val="28"/>
        </w:rPr>
      </w:pPr>
      <w:r w:rsidRPr="001A4AD2">
        <w:rPr>
          <w:sz w:val="28"/>
          <w:szCs w:val="28"/>
        </w:rPr>
        <w:t>Общее</w:t>
      </w:r>
      <w:r w:rsidRPr="001A4AD2">
        <w:rPr>
          <w:sz w:val="28"/>
          <w:szCs w:val="28"/>
        </w:rPr>
        <w:tab/>
        <w:t>максимальное</w:t>
      </w:r>
      <w:r w:rsidRPr="001A4AD2">
        <w:rPr>
          <w:sz w:val="28"/>
          <w:szCs w:val="28"/>
        </w:rPr>
        <w:tab/>
        <w:t>количество</w:t>
      </w:r>
      <w:r w:rsidRPr="001A4AD2">
        <w:rPr>
          <w:sz w:val="28"/>
          <w:szCs w:val="28"/>
        </w:rPr>
        <w:tab/>
        <w:t>баллов</w:t>
      </w:r>
      <w:r w:rsidRPr="001A4AD2">
        <w:rPr>
          <w:sz w:val="28"/>
          <w:szCs w:val="28"/>
        </w:rPr>
        <w:tab/>
        <w:t>за</w:t>
      </w:r>
      <w:r w:rsidRPr="001A4AD2">
        <w:rPr>
          <w:sz w:val="28"/>
          <w:szCs w:val="28"/>
        </w:rPr>
        <w:tab/>
        <w:t>выполнение</w:t>
      </w:r>
      <w:r w:rsidRPr="001A4AD2">
        <w:rPr>
          <w:sz w:val="28"/>
          <w:szCs w:val="28"/>
        </w:rPr>
        <w:tab/>
      </w:r>
      <w:r w:rsidRPr="001A4AD2">
        <w:rPr>
          <w:spacing w:val="-1"/>
          <w:sz w:val="28"/>
          <w:szCs w:val="28"/>
        </w:rPr>
        <w:t>задания</w:t>
      </w:r>
      <w:r w:rsidRPr="001A4AD2">
        <w:rPr>
          <w:spacing w:val="-67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одним</w:t>
      </w:r>
      <w:r w:rsidRPr="001A4AD2">
        <w:rPr>
          <w:spacing w:val="-17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обучающимся</w:t>
      </w:r>
      <w:r w:rsidRPr="001A4AD2">
        <w:rPr>
          <w:spacing w:val="4"/>
          <w:sz w:val="28"/>
          <w:szCs w:val="28"/>
        </w:rPr>
        <w:t xml:space="preserve"> </w:t>
      </w:r>
      <w:r w:rsidRPr="001A4AD2">
        <w:rPr>
          <w:sz w:val="28"/>
          <w:szCs w:val="28"/>
        </w:rPr>
        <w:t>-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100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баллов.</w:t>
      </w:r>
    </w:p>
    <w:p w:rsidR="00955353" w:rsidRPr="001A4AD2" w:rsidRDefault="00955353" w:rsidP="00955353">
      <w:pPr>
        <w:spacing w:before="68"/>
        <w:ind w:left="216" w:firstLine="710"/>
        <w:rPr>
          <w:sz w:val="28"/>
          <w:szCs w:val="28"/>
        </w:rPr>
      </w:pPr>
      <w:r w:rsidRPr="001A4AD2">
        <w:rPr>
          <w:sz w:val="28"/>
          <w:szCs w:val="28"/>
        </w:rPr>
        <w:t>Перевод</w:t>
      </w:r>
      <w:r w:rsidRPr="001A4AD2">
        <w:rPr>
          <w:spacing w:val="5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69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оценку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баллов,</w:t>
      </w:r>
      <w:r w:rsidRPr="001A4AD2">
        <w:rPr>
          <w:spacing w:val="4"/>
          <w:sz w:val="28"/>
          <w:szCs w:val="28"/>
        </w:rPr>
        <w:t xml:space="preserve"> </w:t>
      </w:r>
      <w:r w:rsidRPr="001A4AD2">
        <w:rPr>
          <w:sz w:val="28"/>
          <w:szCs w:val="28"/>
        </w:rPr>
        <w:t>полученных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за</w:t>
      </w:r>
      <w:r w:rsidRPr="001A4AD2">
        <w:rPr>
          <w:spacing w:val="3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демонстрационный</w:t>
      </w:r>
      <w:r w:rsidRPr="001A4AD2">
        <w:rPr>
          <w:spacing w:val="2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экзамен,</w:t>
      </w:r>
      <w:r w:rsidRPr="001A4AD2">
        <w:rPr>
          <w:spacing w:val="-67"/>
          <w:sz w:val="28"/>
          <w:szCs w:val="28"/>
        </w:rPr>
        <w:t xml:space="preserve"> </w:t>
      </w:r>
      <w:r w:rsidRPr="001A4AD2">
        <w:rPr>
          <w:sz w:val="28"/>
          <w:szCs w:val="28"/>
        </w:rPr>
        <w:t>осуществляется</w:t>
      </w:r>
      <w:r w:rsidRPr="001A4AD2">
        <w:rPr>
          <w:spacing w:val="8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соответствии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таблицей.</w:t>
      </w:r>
    </w:p>
    <w:p w:rsidR="00955353" w:rsidRPr="001A4AD2" w:rsidRDefault="00955353" w:rsidP="00955353">
      <w:pPr>
        <w:spacing w:before="115"/>
        <w:ind w:left="8576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Таблица 5.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1548"/>
        <w:gridCol w:w="1681"/>
        <w:gridCol w:w="1466"/>
        <w:gridCol w:w="1559"/>
      </w:tblGrid>
      <w:tr w:rsidR="00955353" w:rsidRPr="001A4AD2" w:rsidTr="00955353">
        <w:trPr>
          <w:trHeight w:val="306"/>
        </w:trPr>
        <w:tc>
          <w:tcPr>
            <w:tcW w:w="3097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Оценка</w:t>
            </w:r>
            <w:r w:rsidRPr="001A4AD2">
              <w:rPr>
                <w:b/>
                <w:color w:val="000000"/>
                <w:sz w:val="24"/>
                <w:szCs w:val="24"/>
              </w:rPr>
              <w:br/>
              <w:t xml:space="preserve"> (пятибалльная шкала)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955353" w:rsidRPr="001A4AD2" w:rsidTr="00955353">
        <w:trPr>
          <w:trHeight w:val="306"/>
        </w:trPr>
        <w:tc>
          <w:tcPr>
            <w:tcW w:w="3097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AD2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5353" w:rsidRPr="001A4AD2" w:rsidTr="00955353">
        <w:trPr>
          <w:trHeight w:val="943"/>
        </w:trPr>
        <w:tc>
          <w:tcPr>
            <w:tcW w:w="3097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4AD2">
              <w:rPr>
                <w:b/>
                <w:color w:val="000000"/>
                <w:sz w:val="24"/>
                <w:szCs w:val="24"/>
              </w:rPr>
              <w:t>Оценка в баллах (</w:t>
            </w:r>
            <w:proofErr w:type="spellStart"/>
            <w:r w:rsidRPr="001A4AD2">
              <w:rPr>
                <w:b/>
                <w:color w:val="000000"/>
                <w:sz w:val="24"/>
                <w:szCs w:val="24"/>
              </w:rPr>
              <w:t>стобалльная</w:t>
            </w:r>
            <w:proofErr w:type="spellEnd"/>
            <w:r w:rsidRPr="001A4AD2">
              <w:rPr>
                <w:b/>
                <w:color w:val="000000"/>
                <w:sz w:val="24"/>
                <w:szCs w:val="24"/>
              </w:rPr>
              <w:t xml:space="preserve"> шкала)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0,00 – </w:t>
            </w:r>
          </w:p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 xml:space="preserve">20,00 – </w:t>
            </w:r>
          </w:p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40,00 –</w:t>
            </w:r>
          </w:p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69,99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353" w:rsidRPr="001A4AD2" w:rsidRDefault="00955353" w:rsidP="00955353">
            <w:pPr>
              <w:jc w:val="center"/>
              <w:rPr>
                <w:color w:val="000000"/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70,00 - 100,00</w:t>
            </w:r>
          </w:p>
        </w:tc>
      </w:tr>
    </w:tbl>
    <w:p w:rsidR="000D0433" w:rsidRPr="001A4AD2" w:rsidRDefault="000D0433" w:rsidP="00955353">
      <w:pPr>
        <w:ind w:left="216" w:right="355" w:firstLine="710"/>
        <w:jc w:val="both"/>
        <w:rPr>
          <w:sz w:val="28"/>
          <w:szCs w:val="28"/>
        </w:rPr>
      </w:pPr>
    </w:p>
    <w:p w:rsidR="00955353" w:rsidRPr="001A4AD2" w:rsidRDefault="00955353" w:rsidP="00955353">
      <w:pPr>
        <w:ind w:left="216" w:right="355" w:firstLine="710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Результаты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победителей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призеров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чемпионатов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профессионального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мастерства,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проводимых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АНО «Агентство развития профессионального мастерства (Ворлдскиллс Россия)», осваивающих образовательные программы среднего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профессионального образования, засчитываются в качестве оценки "отлично"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по демонстрационному экзамену. Перечень чемпионатов, результаты которых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засчитываются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-4"/>
          <w:sz w:val="28"/>
          <w:szCs w:val="28"/>
        </w:rPr>
        <w:t xml:space="preserve"> </w:t>
      </w:r>
      <w:r w:rsidRPr="001A4AD2">
        <w:rPr>
          <w:sz w:val="28"/>
          <w:szCs w:val="28"/>
        </w:rPr>
        <w:t>качестве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оценки</w:t>
      </w:r>
      <w:r w:rsidRPr="001A4AD2">
        <w:rPr>
          <w:spacing w:val="-4"/>
          <w:sz w:val="28"/>
          <w:szCs w:val="28"/>
        </w:rPr>
        <w:t xml:space="preserve"> </w:t>
      </w:r>
      <w:r w:rsidRPr="001A4AD2">
        <w:rPr>
          <w:sz w:val="28"/>
          <w:szCs w:val="28"/>
        </w:rPr>
        <w:t>"отлично",</w:t>
      </w:r>
      <w:r w:rsidRPr="001A4AD2">
        <w:rPr>
          <w:spacing w:val="4"/>
          <w:sz w:val="28"/>
          <w:szCs w:val="28"/>
        </w:rPr>
        <w:t xml:space="preserve"> </w:t>
      </w:r>
      <w:r w:rsidRPr="001A4AD2">
        <w:rPr>
          <w:sz w:val="28"/>
          <w:szCs w:val="28"/>
        </w:rPr>
        <w:t>утверждается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приказом</w:t>
      </w:r>
      <w:r w:rsidRPr="001A4AD2">
        <w:rPr>
          <w:spacing w:val="2"/>
          <w:sz w:val="28"/>
          <w:szCs w:val="28"/>
        </w:rPr>
        <w:t xml:space="preserve"> </w:t>
      </w:r>
      <w:r w:rsidRPr="001A4AD2">
        <w:rPr>
          <w:sz w:val="28"/>
          <w:szCs w:val="28"/>
        </w:rPr>
        <w:t>Агентства.</w:t>
      </w:r>
    </w:p>
    <w:p w:rsidR="00955353" w:rsidRPr="001A4AD2" w:rsidRDefault="00955353" w:rsidP="00566943">
      <w:pPr>
        <w:numPr>
          <w:ilvl w:val="1"/>
          <w:numId w:val="14"/>
        </w:numPr>
        <w:tabs>
          <w:tab w:val="left" w:pos="1489"/>
        </w:tabs>
        <w:spacing w:before="126"/>
        <w:ind w:left="284" w:right="351" w:firstLine="567"/>
        <w:jc w:val="center"/>
        <w:outlineLvl w:val="2"/>
        <w:rPr>
          <w:b/>
          <w:bCs/>
          <w:sz w:val="28"/>
          <w:szCs w:val="28"/>
        </w:rPr>
      </w:pPr>
      <w:r w:rsidRPr="001A4AD2">
        <w:rPr>
          <w:b/>
          <w:bCs/>
          <w:sz w:val="28"/>
          <w:szCs w:val="28"/>
        </w:rPr>
        <w:t>Методика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перевода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баллов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демонстрационного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экзамена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в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итоговую</w:t>
      </w:r>
      <w:r w:rsidRPr="001A4AD2">
        <w:rPr>
          <w:b/>
          <w:bCs/>
          <w:spacing w:val="4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отметку</w:t>
      </w:r>
      <w:r w:rsidRPr="001A4AD2">
        <w:rPr>
          <w:b/>
          <w:bCs/>
          <w:spacing w:val="1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по</w:t>
      </w:r>
      <w:r w:rsidRPr="001A4AD2">
        <w:rPr>
          <w:b/>
          <w:bCs/>
          <w:spacing w:val="-3"/>
          <w:sz w:val="28"/>
          <w:szCs w:val="28"/>
        </w:rPr>
        <w:t xml:space="preserve"> </w:t>
      </w:r>
      <w:r w:rsidRPr="001A4AD2">
        <w:rPr>
          <w:b/>
          <w:bCs/>
          <w:sz w:val="28"/>
          <w:szCs w:val="28"/>
        </w:rPr>
        <w:t>программе</w:t>
      </w:r>
    </w:p>
    <w:p w:rsidR="00955353" w:rsidRPr="001A4AD2" w:rsidRDefault="00955353" w:rsidP="00566943">
      <w:pPr>
        <w:spacing w:before="110"/>
        <w:ind w:left="142" w:right="351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Результат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ГИА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форме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определяется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отметками</w:t>
      </w:r>
      <w:r w:rsidRPr="001A4AD2">
        <w:rPr>
          <w:spacing w:val="69"/>
          <w:sz w:val="28"/>
          <w:szCs w:val="28"/>
        </w:rPr>
        <w:t xml:space="preserve"> </w:t>
      </w:r>
      <w:r w:rsidRPr="001A4AD2">
        <w:rPr>
          <w:sz w:val="28"/>
          <w:szCs w:val="28"/>
        </w:rPr>
        <w:t>«5»</w:t>
      </w:r>
      <w:r w:rsidRPr="001A4AD2">
        <w:rPr>
          <w:spacing w:val="52"/>
          <w:sz w:val="28"/>
          <w:szCs w:val="28"/>
        </w:rPr>
        <w:t xml:space="preserve"> </w:t>
      </w:r>
      <w:r w:rsidRPr="001A4AD2">
        <w:rPr>
          <w:rFonts w:ascii="Calibri" w:hAnsi="Calibri"/>
          <w:sz w:val="28"/>
          <w:szCs w:val="28"/>
        </w:rPr>
        <w:t>–</w:t>
      </w:r>
      <w:r w:rsidRPr="001A4AD2">
        <w:rPr>
          <w:rFonts w:ascii="Calibri" w:hAnsi="Calibri"/>
          <w:spacing w:val="10"/>
          <w:sz w:val="28"/>
          <w:szCs w:val="28"/>
        </w:rPr>
        <w:t xml:space="preserve"> </w:t>
      </w:r>
      <w:r w:rsidRPr="001A4AD2">
        <w:rPr>
          <w:sz w:val="28"/>
          <w:szCs w:val="28"/>
        </w:rPr>
        <w:t>«отлично»,</w:t>
      </w:r>
      <w:r w:rsidRPr="001A4AD2">
        <w:rPr>
          <w:spacing w:val="2"/>
          <w:sz w:val="28"/>
          <w:szCs w:val="28"/>
        </w:rPr>
        <w:t xml:space="preserve"> </w:t>
      </w:r>
      <w:r w:rsidRPr="001A4AD2">
        <w:rPr>
          <w:sz w:val="28"/>
          <w:szCs w:val="28"/>
        </w:rPr>
        <w:t>«4»</w:t>
      </w:r>
      <w:r w:rsidRPr="001A4AD2">
        <w:rPr>
          <w:spacing w:val="58"/>
          <w:sz w:val="28"/>
          <w:szCs w:val="28"/>
        </w:rPr>
        <w:t xml:space="preserve"> </w:t>
      </w:r>
      <w:r w:rsidRPr="001A4AD2">
        <w:rPr>
          <w:rFonts w:ascii="Calibri" w:hAnsi="Calibri"/>
          <w:sz w:val="28"/>
          <w:szCs w:val="28"/>
        </w:rPr>
        <w:t>–</w:t>
      </w:r>
      <w:r w:rsidRPr="001A4AD2">
        <w:rPr>
          <w:rFonts w:ascii="Calibri" w:hAnsi="Calibri"/>
          <w:spacing w:val="5"/>
          <w:sz w:val="28"/>
          <w:szCs w:val="28"/>
        </w:rPr>
        <w:t xml:space="preserve"> </w:t>
      </w:r>
      <w:r w:rsidRPr="001A4AD2">
        <w:rPr>
          <w:sz w:val="28"/>
          <w:szCs w:val="28"/>
        </w:rPr>
        <w:t>«хорошо»,</w:t>
      </w:r>
      <w:r w:rsidRPr="001A4AD2">
        <w:rPr>
          <w:spacing w:val="67"/>
          <w:sz w:val="28"/>
          <w:szCs w:val="28"/>
        </w:rPr>
        <w:t xml:space="preserve"> </w:t>
      </w:r>
      <w:r w:rsidRPr="001A4AD2">
        <w:rPr>
          <w:sz w:val="28"/>
          <w:szCs w:val="28"/>
        </w:rPr>
        <w:t>«3»</w:t>
      </w:r>
      <w:r w:rsidRPr="001A4AD2">
        <w:rPr>
          <w:spacing w:val="53"/>
          <w:sz w:val="28"/>
          <w:szCs w:val="28"/>
        </w:rPr>
        <w:t xml:space="preserve"> </w:t>
      </w:r>
      <w:r w:rsidRPr="001A4AD2">
        <w:rPr>
          <w:rFonts w:ascii="Calibri" w:hAnsi="Calibri"/>
          <w:sz w:val="28"/>
          <w:szCs w:val="28"/>
        </w:rPr>
        <w:t>–</w:t>
      </w:r>
      <w:r w:rsidRPr="001A4AD2">
        <w:rPr>
          <w:rFonts w:ascii="Calibri" w:hAnsi="Calibri"/>
          <w:spacing w:val="10"/>
          <w:sz w:val="28"/>
          <w:szCs w:val="28"/>
        </w:rPr>
        <w:t xml:space="preserve"> </w:t>
      </w:r>
      <w:r w:rsidRPr="001A4AD2">
        <w:rPr>
          <w:sz w:val="28"/>
          <w:szCs w:val="28"/>
        </w:rPr>
        <w:t>«удовлетворительно»</w:t>
      </w:r>
      <w:r w:rsidRPr="001A4AD2">
        <w:rPr>
          <w:spacing w:val="65"/>
          <w:sz w:val="28"/>
          <w:szCs w:val="28"/>
        </w:rPr>
        <w:t xml:space="preserve"> </w:t>
      </w:r>
      <w:r w:rsidRPr="001A4AD2">
        <w:rPr>
          <w:sz w:val="28"/>
          <w:szCs w:val="28"/>
        </w:rPr>
        <w:t>и</w:t>
      </w:r>
    </w:p>
    <w:p w:rsidR="00955353" w:rsidRPr="001A4AD2" w:rsidRDefault="00955353" w:rsidP="00566943">
      <w:pPr>
        <w:ind w:left="142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«2»</w:t>
      </w:r>
      <w:r w:rsidRPr="001A4AD2">
        <w:rPr>
          <w:spacing w:val="-12"/>
          <w:sz w:val="28"/>
          <w:szCs w:val="28"/>
        </w:rPr>
        <w:t xml:space="preserve"> </w:t>
      </w:r>
      <w:r w:rsidRPr="001A4AD2">
        <w:rPr>
          <w:rFonts w:ascii="Calibri" w:hAnsi="Calibri"/>
          <w:sz w:val="28"/>
          <w:szCs w:val="28"/>
        </w:rPr>
        <w:t>–</w:t>
      </w:r>
      <w:r w:rsidRPr="001A4AD2">
        <w:rPr>
          <w:rFonts w:ascii="Calibri" w:hAnsi="Calibri"/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«неудовлетворительно».</w:t>
      </w:r>
    </w:p>
    <w:p w:rsidR="00955353" w:rsidRPr="001A4AD2" w:rsidRDefault="00955353" w:rsidP="00566943">
      <w:pPr>
        <w:spacing w:before="23"/>
        <w:ind w:left="142" w:right="346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При проведении демонстрационного экзамена </w:t>
      </w:r>
      <w:proofErr w:type="gramStart"/>
      <w:r w:rsidRPr="001A4AD2">
        <w:rPr>
          <w:sz w:val="28"/>
          <w:szCs w:val="28"/>
        </w:rPr>
        <w:t>обучающимся</w:t>
      </w:r>
      <w:proofErr w:type="gramEnd"/>
      <w:r w:rsidRPr="001A4AD2">
        <w:rPr>
          <w:sz w:val="28"/>
          <w:szCs w:val="28"/>
        </w:rPr>
        <w:t xml:space="preserve"> начисляются</w:t>
      </w:r>
      <w:r w:rsidRPr="001A4AD2">
        <w:rPr>
          <w:spacing w:val="-67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баллы,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общее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количество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баллов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заносится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обобщенную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оценочную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ведомость.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Баллы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выполнение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выставляются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соответствии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схемой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начисления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баллов,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утвержденной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АНО «Агентство развития профессионального мастерства (Ворлдскиллс Россия)» 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предоставленной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главному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эксперту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ДЭ.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Все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работы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оцениваются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соответствии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оценочными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критериями/подкритериями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(общие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для</w:t>
      </w:r>
      <w:r w:rsidRPr="001A4AD2">
        <w:rPr>
          <w:spacing w:val="70"/>
          <w:sz w:val="28"/>
          <w:szCs w:val="28"/>
        </w:rPr>
        <w:t xml:space="preserve"> </w:t>
      </w:r>
      <w:r w:rsidRPr="001A4AD2">
        <w:rPr>
          <w:sz w:val="28"/>
          <w:szCs w:val="28"/>
        </w:rPr>
        <w:t>всех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заданий).</w:t>
      </w:r>
    </w:p>
    <w:p w:rsidR="00955353" w:rsidRPr="001A4AD2" w:rsidRDefault="00955353" w:rsidP="00566943">
      <w:pPr>
        <w:spacing w:before="1"/>
        <w:ind w:left="142" w:right="350" w:firstLine="709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Баллы,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полученные</w:t>
      </w:r>
      <w:r w:rsidRPr="001A4AD2">
        <w:rPr>
          <w:spacing w:val="1"/>
          <w:sz w:val="28"/>
          <w:szCs w:val="28"/>
        </w:rPr>
        <w:t xml:space="preserve"> </w:t>
      </w:r>
      <w:proofErr w:type="gramStart"/>
      <w:r w:rsidRPr="001A4AD2">
        <w:rPr>
          <w:sz w:val="28"/>
          <w:szCs w:val="28"/>
        </w:rPr>
        <w:t>обучающимся</w:t>
      </w:r>
      <w:proofErr w:type="gramEnd"/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lastRenderedPageBreak/>
        <w:t>переводятся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пятибалльную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систему.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этом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максимальное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количество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баллов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которое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может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получить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один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обучающийся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выполнение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задания,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распределяемое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между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модулями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 xml:space="preserve">задания, принимается за 100 %. Итоговые баллы, полученные </w:t>
      </w:r>
      <w:proofErr w:type="gramStart"/>
      <w:r w:rsidRPr="001A4AD2">
        <w:rPr>
          <w:sz w:val="28"/>
          <w:szCs w:val="28"/>
        </w:rPr>
        <w:t>обучающимся</w:t>
      </w:r>
      <w:proofErr w:type="gramEnd"/>
      <w:r w:rsidRPr="001A4AD2">
        <w:rPr>
          <w:sz w:val="28"/>
          <w:szCs w:val="28"/>
        </w:rPr>
        <w:t>,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переводятся в проценты выполнения задания. Перевод процентов выполнения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задания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-3"/>
          <w:sz w:val="28"/>
          <w:szCs w:val="28"/>
        </w:rPr>
        <w:t xml:space="preserve"> </w:t>
      </w:r>
      <w:r w:rsidRPr="001A4AD2">
        <w:rPr>
          <w:sz w:val="28"/>
          <w:szCs w:val="28"/>
        </w:rPr>
        <w:t>оценку</w:t>
      </w:r>
      <w:r w:rsidRPr="001A4AD2">
        <w:rPr>
          <w:spacing w:val="-6"/>
          <w:sz w:val="28"/>
          <w:szCs w:val="28"/>
        </w:rPr>
        <w:t xml:space="preserve"> </w:t>
      </w:r>
      <w:r w:rsidRPr="001A4AD2">
        <w:rPr>
          <w:sz w:val="28"/>
          <w:szCs w:val="28"/>
        </w:rPr>
        <w:t>по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5-бальной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шкале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проводится в</w:t>
      </w:r>
      <w:r w:rsidRPr="001A4AD2">
        <w:rPr>
          <w:spacing w:val="-3"/>
          <w:sz w:val="28"/>
          <w:szCs w:val="28"/>
        </w:rPr>
        <w:t xml:space="preserve"> </w:t>
      </w:r>
      <w:r w:rsidRPr="001A4AD2">
        <w:rPr>
          <w:sz w:val="28"/>
          <w:szCs w:val="28"/>
        </w:rPr>
        <w:t>соответствии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с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таблицей</w:t>
      </w:r>
      <w:r w:rsidRPr="001A4AD2">
        <w:rPr>
          <w:spacing w:val="7"/>
          <w:sz w:val="28"/>
          <w:szCs w:val="28"/>
        </w:rPr>
        <w:t xml:space="preserve"> </w:t>
      </w:r>
      <w:r w:rsidRPr="001A4AD2">
        <w:rPr>
          <w:sz w:val="28"/>
          <w:szCs w:val="28"/>
        </w:rPr>
        <w:t>5.</w:t>
      </w:r>
    </w:p>
    <w:p w:rsidR="00955353" w:rsidRPr="001A4AD2" w:rsidRDefault="00955353" w:rsidP="00955353">
      <w:pPr>
        <w:spacing w:before="87"/>
        <w:ind w:left="216" w:right="354" w:firstLine="710"/>
        <w:jc w:val="both"/>
        <w:rPr>
          <w:rFonts w:ascii="Calibri" w:hAnsi="Calibri"/>
          <w:sz w:val="28"/>
          <w:szCs w:val="28"/>
        </w:rPr>
      </w:pPr>
      <w:r w:rsidRPr="001A4AD2">
        <w:rPr>
          <w:sz w:val="28"/>
          <w:szCs w:val="28"/>
        </w:rPr>
        <w:t>Оценивание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выполнения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экзамена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проводится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сертифицированными экспертами, результаты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объявляются в день проведения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демонстрационного экзамена</w:t>
      </w:r>
      <w:r w:rsidRPr="001A4AD2">
        <w:rPr>
          <w:rFonts w:ascii="Calibri" w:hAnsi="Calibri"/>
          <w:sz w:val="28"/>
          <w:szCs w:val="28"/>
        </w:rPr>
        <w:t>.</w:t>
      </w:r>
    </w:p>
    <w:p w:rsidR="00955353" w:rsidRPr="001A4AD2" w:rsidRDefault="00955353" w:rsidP="00955353">
      <w:pPr>
        <w:ind w:left="216" w:right="354" w:firstLine="710"/>
        <w:jc w:val="both"/>
        <w:rPr>
          <w:sz w:val="28"/>
          <w:szCs w:val="28"/>
        </w:rPr>
      </w:pPr>
      <w:r w:rsidRPr="001A4AD2">
        <w:rPr>
          <w:sz w:val="28"/>
          <w:szCs w:val="28"/>
        </w:rPr>
        <w:t>Результирующая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отметка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ГИА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складывается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из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отметок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защиту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дипломной работы и выполнение задания ДЭ. Отметка ГИА является средней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арифметической.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Значения</w:t>
      </w:r>
      <w:proofErr w:type="gramStart"/>
      <w:r w:rsidRPr="001A4AD2">
        <w:rPr>
          <w:sz w:val="28"/>
          <w:szCs w:val="28"/>
        </w:rPr>
        <w:t>2</w:t>
      </w:r>
      <w:proofErr w:type="gramEnd"/>
      <w:r w:rsidRPr="001A4AD2">
        <w:rPr>
          <w:sz w:val="28"/>
          <w:szCs w:val="28"/>
        </w:rPr>
        <w:t>,5;</w:t>
      </w:r>
      <w:r w:rsidRPr="001A4AD2">
        <w:rPr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3,5;</w:t>
      </w:r>
      <w:r w:rsidRPr="001A4AD2">
        <w:rPr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4,5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округляются</w:t>
      </w:r>
      <w:r w:rsidRPr="001A4AD2">
        <w:rPr>
          <w:spacing w:val="1"/>
          <w:sz w:val="28"/>
          <w:szCs w:val="28"/>
        </w:rPr>
        <w:t xml:space="preserve"> </w:t>
      </w:r>
      <w:r w:rsidRPr="001A4AD2">
        <w:rPr>
          <w:sz w:val="28"/>
          <w:szCs w:val="28"/>
        </w:rPr>
        <w:t>в</w:t>
      </w:r>
      <w:r w:rsidRPr="001A4AD2">
        <w:rPr>
          <w:spacing w:val="-1"/>
          <w:sz w:val="28"/>
          <w:szCs w:val="28"/>
        </w:rPr>
        <w:t xml:space="preserve"> </w:t>
      </w:r>
      <w:r w:rsidRPr="001A4AD2">
        <w:rPr>
          <w:sz w:val="28"/>
          <w:szCs w:val="28"/>
        </w:rPr>
        <w:t>большую</w:t>
      </w:r>
      <w:r w:rsidRPr="001A4AD2">
        <w:rPr>
          <w:spacing w:val="-2"/>
          <w:sz w:val="28"/>
          <w:szCs w:val="28"/>
        </w:rPr>
        <w:t xml:space="preserve"> </w:t>
      </w:r>
      <w:r w:rsidRPr="001A4AD2">
        <w:rPr>
          <w:sz w:val="28"/>
          <w:szCs w:val="28"/>
        </w:rPr>
        <w:t>сторону.</w:t>
      </w:r>
    </w:p>
    <w:p w:rsidR="005067B7" w:rsidRPr="001A4AD2" w:rsidRDefault="005067B7" w:rsidP="00955353">
      <w:pPr>
        <w:ind w:left="216" w:right="354" w:firstLine="710"/>
        <w:jc w:val="both"/>
        <w:rPr>
          <w:sz w:val="28"/>
          <w:szCs w:val="28"/>
        </w:rPr>
      </w:pPr>
    </w:p>
    <w:p w:rsidR="00DD01FC" w:rsidRPr="001A4AD2" w:rsidRDefault="00B74EDC" w:rsidP="00B328C7">
      <w:pPr>
        <w:pStyle w:val="21"/>
        <w:numPr>
          <w:ilvl w:val="0"/>
          <w:numId w:val="12"/>
        </w:numPr>
        <w:tabs>
          <w:tab w:val="left" w:pos="709"/>
        </w:tabs>
        <w:spacing w:before="115"/>
        <w:ind w:left="0" w:right="475" w:firstLine="0"/>
        <w:jc w:val="center"/>
      </w:pPr>
      <w:proofErr w:type="gramStart"/>
      <w:r w:rsidRPr="001A4AD2">
        <w:t>Порядок проведения ГИА для выпускников из числа лиц с</w:t>
      </w:r>
      <w:r w:rsidRPr="001A4AD2">
        <w:rPr>
          <w:spacing w:val="1"/>
        </w:rPr>
        <w:t xml:space="preserve"> </w:t>
      </w:r>
      <w:r w:rsidRPr="001A4AD2">
        <w:t>ограниченными</w:t>
      </w:r>
      <w:r w:rsidRPr="001A4AD2">
        <w:rPr>
          <w:spacing w:val="-5"/>
        </w:rPr>
        <w:t xml:space="preserve"> </w:t>
      </w:r>
      <w:r w:rsidRPr="001A4AD2">
        <w:t>возможностями</w:t>
      </w:r>
      <w:r w:rsidRPr="001A4AD2">
        <w:rPr>
          <w:spacing w:val="-5"/>
        </w:rPr>
        <w:t xml:space="preserve"> </w:t>
      </w:r>
      <w:r w:rsidRPr="001A4AD2">
        <w:t>здоровья</w:t>
      </w:r>
      <w:r w:rsidRPr="001A4AD2">
        <w:rPr>
          <w:spacing w:val="-5"/>
        </w:rPr>
        <w:t xml:space="preserve"> </w:t>
      </w:r>
      <w:r w:rsidRPr="001A4AD2">
        <w:t>и</w:t>
      </w:r>
      <w:r w:rsidRPr="001A4AD2">
        <w:rPr>
          <w:spacing w:val="-5"/>
        </w:rPr>
        <w:t xml:space="preserve"> </w:t>
      </w:r>
      <w:r w:rsidRPr="001A4AD2">
        <w:t>инвалидов</w:t>
      </w:r>
      <w:r w:rsidRPr="001A4AD2">
        <w:rPr>
          <w:spacing w:val="-4"/>
        </w:rPr>
        <w:t xml:space="preserve"> </w:t>
      </w:r>
      <w:r w:rsidRPr="001A4AD2">
        <w:t>(в</w:t>
      </w:r>
      <w:r w:rsidRPr="001A4AD2">
        <w:rPr>
          <w:spacing w:val="-4"/>
        </w:rPr>
        <w:t xml:space="preserve"> </w:t>
      </w:r>
      <w:r w:rsidRPr="001A4AD2">
        <w:t>случае</w:t>
      </w:r>
      <w:r w:rsidRPr="001A4AD2">
        <w:rPr>
          <w:spacing w:val="-2"/>
        </w:rPr>
        <w:t xml:space="preserve"> </w:t>
      </w:r>
      <w:r w:rsidRPr="001A4AD2">
        <w:t>наличия</w:t>
      </w:r>
      <w:proofErr w:type="gramEnd"/>
    </w:p>
    <w:p w:rsidR="00DD01FC" w:rsidRPr="001A4AD2" w:rsidRDefault="00B74EDC" w:rsidP="00B328C7">
      <w:pPr>
        <w:jc w:val="center"/>
        <w:rPr>
          <w:b/>
          <w:sz w:val="28"/>
        </w:rPr>
      </w:pPr>
      <w:r w:rsidRPr="001A4AD2">
        <w:rPr>
          <w:b/>
          <w:sz w:val="28"/>
        </w:rPr>
        <w:t>среди</w:t>
      </w:r>
      <w:r w:rsidRPr="001A4AD2">
        <w:rPr>
          <w:b/>
          <w:spacing w:val="-3"/>
          <w:sz w:val="28"/>
        </w:rPr>
        <w:t xml:space="preserve"> </w:t>
      </w:r>
      <w:proofErr w:type="gramStart"/>
      <w:r w:rsidRPr="001A4AD2">
        <w:rPr>
          <w:b/>
          <w:sz w:val="28"/>
        </w:rPr>
        <w:t>обучающихся</w:t>
      </w:r>
      <w:proofErr w:type="gramEnd"/>
      <w:r w:rsidRPr="001A4AD2">
        <w:rPr>
          <w:b/>
          <w:spacing w:val="-3"/>
          <w:sz w:val="28"/>
        </w:rPr>
        <w:t xml:space="preserve"> </w:t>
      </w:r>
      <w:r w:rsidRPr="001A4AD2">
        <w:rPr>
          <w:b/>
          <w:sz w:val="28"/>
        </w:rPr>
        <w:t>по</w:t>
      </w:r>
      <w:r w:rsidRPr="001A4AD2">
        <w:rPr>
          <w:b/>
          <w:spacing w:val="-5"/>
          <w:sz w:val="28"/>
        </w:rPr>
        <w:t xml:space="preserve"> </w:t>
      </w:r>
      <w:r w:rsidRPr="001A4AD2">
        <w:rPr>
          <w:b/>
          <w:sz w:val="28"/>
        </w:rPr>
        <w:t>образовательной</w:t>
      </w:r>
      <w:r w:rsidRPr="001A4AD2">
        <w:rPr>
          <w:b/>
          <w:spacing w:val="-8"/>
          <w:sz w:val="28"/>
        </w:rPr>
        <w:t xml:space="preserve"> </w:t>
      </w:r>
      <w:r w:rsidRPr="001A4AD2">
        <w:rPr>
          <w:b/>
          <w:sz w:val="28"/>
        </w:rPr>
        <w:t>программе)</w:t>
      </w:r>
    </w:p>
    <w:p w:rsidR="00DD01FC" w:rsidRPr="001A4AD2" w:rsidRDefault="00B74EDC" w:rsidP="009473E7">
      <w:pPr>
        <w:pStyle w:val="a4"/>
        <w:numPr>
          <w:ilvl w:val="1"/>
          <w:numId w:val="15"/>
        </w:numPr>
        <w:tabs>
          <w:tab w:val="left" w:pos="1624"/>
        </w:tabs>
        <w:spacing w:before="114"/>
        <w:ind w:left="142" w:right="354" w:firstLine="567"/>
        <w:rPr>
          <w:sz w:val="28"/>
        </w:rPr>
      </w:pPr>
      <w:r w:rsidRPr="001A4AD2">
        <w:rPr>
          <w:sz w:val="28"/>
        </w:rPr>
        <w:t>Для выпускников из числа лиц с ограниченными возможностями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здоровья государственная итоговая аттестация проводится колледжем с учетом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особенностей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психофизического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развития,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индивидуальных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возможностей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состояния</w:t>
      </w:r>
      <w:r w:rsidRPr="001A4AD2">
        <w:rPr>
          <w:spacing w:val="-5"/>
          <w:sz w:val="28"/>
        </w:rPr>
        <w:t xml:space="preserve"> </w:t>
      </w:r>
      <w:r w:rsidRPr="001A4AD2">
        <w:rPr>
          <w:sz w:val="28"/>
        </w:rPr>
        <w:t>здоровья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таких</w:t>
      </w:r>
      <w:r w:rsidRPr="001A4AD2">
        <w:rPr>
          <w:spacing w:val="-9"/>
          <w:sz w:val="28"/>
        </w:rPr>
        <w:t xml:space="preserve"> </w:t>
      </w:r>
      <w:r w:rsidRPr="001A4AD2">
        <w:rPr>
          <w:sz w:val="28"/>
        </w:rPr>
        <w:t>выпускников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(далее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-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индивидуальные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особенности).</w:t>
      </w:r>
    </w:p>
    <w:p w:rsidR="00DD01FC" w:rsidRPr="001A4AD2" w:rsidRDefault="00B74EDC" w:rsidP="009473E7">
      <w:pPr>
        <w:pStyle w:val="a4"/>
        <w:numPr>
          <w:ilvl w:val="1"/>
          <w:numId w:val="15"/>
        </w:numPr>
        <w:tabs>
          <w:tab w:val="left" w:pos="1902"/>
        </w:tabs>
        <w:ind w:left="142" w:right="358" w:firstLine="567"/>
        <w:rPr>
          <w:sz w:val="28"/>
        </w:rPr>
      </w:pP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проведении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аттестации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обеспечивается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соблюдение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следующих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общих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требований:</w:t>
      </w:r>
    </w:p>
    <w:p w:rsidR="00DD01FC" w:rsidRPr="001A4AD2" w:rsidRDefault="00B74EDC" w:rsidP="009473E7">
      <w:pPr>
        <w:pStyle w:val="a4"/>
        <w:numPr>
          <w:ilvl w:val="0"/>
          <w:numId w:val="3"/>
        </w:numPr>
        <w:tabs>
          <w:tab w:val="left" w:pos="1211"/>
        </w:tabs>
        <w:spacing w:before="3"/>
        <w:ind w:left="142" w:right="354" w:firstLine="567"/>
        <w:rPr>
          <w:sz w:val="28"/>
        </w:rPr>
      </w:pPr>
      <w:r w:rsidRPr="001A4AD2">
        <w:rPr>
          <w:sz w:val="28"/>
        </w:rPr>
        <w:t>проведение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аттестации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лиц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ограниченными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возможностями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здоровья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одной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аудитории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совместно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выпускниками, не имеющими ограниченных возможностей здоровья, если это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создает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трудностей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выпускников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прохождении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 аттестации;</w:t>
      </w:r>
    </w:p>
    <w:p w:rsidR="00DD01FC" w:rsidRPr="001A4AD2" w:rsidRDefault="00B74EDC" w:rsidP="009473E7">
      <w:pPr>
        <w:pStyle w:val="a4"/>
        <w:numPr>
          <w:ilvl w:val="0"/>
          <w:numId w:val="3"/>
        </w:numPr>
        <w:tabs>
          <w:tab w:val="left" w:pos="1211"/>
        </w:tabs>
        <w:ind w:left="142" w:right="347" w:firstLine="567"/>
        <w:rPr>
          <w:sz w:val="28"/>
        </w:rPr>
      </w:pPr>
      <w:r w:rsidRPr="001A4AD2">
        <w:rPr>
          <w:sz w:val="28"/>
        </w:rPr>
        <w:t>присутствие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аудитории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ассистента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или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волонтера,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оказывающего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выпускникам необходимую техническую помощь с учетом их индивидуальных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особенностей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(занять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рабочее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место,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передвигаться,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прочитать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оформить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задание,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общаться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с</w:t>
      </w:r>
      <w:r w:rsidRPr="001A4AD2">
        <w:rPr>
          <w:spacing w:val="-6"/>
          <w:sz w:val="28"/>
        </w:rPr>
        <w:t xml:space="preserve"> </w:t>
      </w:r>
      <w:r w:rsidRPr="001A4AD2">
        <w:rPr>
          <w:sz w:val="28"/>
        </w:rPr>
        <w:t>членами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экзаменационной</w:t>
      </w:r>
      <w:r w:rsidRPr="001A4AD2">
        <w:rPr>
          <w:spacing w:val="-3"/>
          <w:sz w:val="28"/>
        </w:rPr>
        <w:t xml:space="preserve"> </w:t>
      </w:r>
      <w:r w:rsidRPr="001A4AD2">
        <w:rPr>
          <w:sz w:val="28"/>
        </w:rPr>
        <w:t>комиссии);</w:t>
      </w:r>
    </w:p>
    <w:p w:rsidR="00DD01FC" w:rsidRPr="001A4AD2" w:rsidRDefault="00B74EDC" w:rsidP="009473E7">
      <w:pPr>
        <w:pStyle w:val="a4"/>
        <w:numPr>
          <w:ilvl w:val="0"/>
          <w:numId w:val="3"/>
        </w:numPr>
        <w:tabs>
          <w:tab w:val="left" w:pos="1211"/>
        </w:tabs>
        <w:ind w:left="142" w:right="355" w:firstLine="567"/>
        <w:rPr>
          <w:sz w:val="28"/>
        </w:rPr>
      </w:pPr>
      <w:r w:rsidRPr="001A4AD2">
        <w:rPr>
          <w:sz w:val="28"/>
        </w:rPr>
        <w:t>пользование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необходимыми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выпускникам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техническими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средствами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прохождении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аттестации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учетом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индивидуальных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особенностей;</w:t>
      </w:r>
    </w:p>
    <w:p w:rsidR="00DD01FC" w:rsidRPr="001A4AD2" w:rsidRDefault="00B74EDC" w:rsidP="009473E7">
      <w:pPr>
        <w:pStyle w:val="a4"/>
        <w:numPr>
          <w:ilvl w:val="0"/>
          <w:numId w:val="3"/>
        </w:numPr>
        <w:tabs>
          <w:tab w:val="left" w:pos="1211"/>
        </w:tabs>
        <w:ind w:left="142" w:right="348" w:firstLine="567"/>
        <w:rPr>
          <w:sz w:val="28"/>
        </w:rPr>
      </w:pPr>
      <w:r w:rsidRPr="001A4AD2">
        <w:rPr>
          <w:sz w:val="28"/>
        </w:rPr>
        <w:t>оборудование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рабочих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мест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специальными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приспособлениям</w:t>
      </w:r>
      <w:proofErr w:type="gramStart"/>
      <w:r w:rsidRPr="001A4AD2">
        <w:rPr>
          <w:sz w:val="28"/>
        </w:rPr>
        <w:t>и(</w:t>
      </w:r>
      <w:proofErr w:type="gramEnd"/>
      <w:r w:rsidRPr="001A4AD2">
        <w:rPr>
          <w:sz w:val="28"/>
        </w:rPr>
        <w:t>при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необходимости);</w:t>
      </w:r>
    </w:p>
    <w:p w:rsidR="00DD01FC" w:rsidRPr="001A4AD2" w:rsidRDefault="00B74EDC" w:rsidP="009473E7">
      <w:pPr>
        <w:pStyle w:val="a4"/>
        <w:numPr>
          <w:ilvl w:val="0"/>
          <w:numId w:val="3"/>
        </w:numPr>
        <w:tabs>
          <w:tab w:val="left" w:pos="1211"/>
        </w:tabs>
        <w:spacing w:line="242" w:lineRule="auto"/>
        <w:ind w:left="142" w:right="343" w:firstLine="567"/>
        <w:rPr>
          <w:sz w:val="28"/>
        </w:rPr>
      </w:pPr>
      <w:r w:rsidRPr="001A4AD2">
        <w:rPr>
          <w:sz w:val="28"/>
        </w:rPr>
        <w:t>наличие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специального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графика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выполнения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задания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(при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необходимости);</w:t>
      </w:r>
    </w:p>
    <w:p w:rsidR="00DD01FC" w:rsidRPr="001A4AD2" w:rsidRDefault="00B74EDC" w:rsidP="00386BCD">
      <w:pPr>
        <w:pStyle w:val="a4"/>
        <w:numPr>
          <w:ilvl w:val="0"/>
          <w:numId w:val="3"/>
        </w:numPr>
        <w:tabs>
          <w:tab w:val="left" w:pos="1211"/>
        </w:tabs>
        <w:ind w:left="142" w:right="345" w:firstLine="567"/>
        <w:rPr>
          <w:sz w:val="28"/>
        </w:rPr>
      </w:pPr>
      <w:r w:rsidRPr="001A4AD2">
        <w:rPr>
          <w:sz w:val="28"/>
        </w:rPr>
        <w:t>обеспечение возможности беспрепятственного доступа выпускников 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аудитории, туалетные и другие помещения, а также их пребывания в указанных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помещениях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(наличие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пандусов,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поручней,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расширенных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дверных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проемов,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лифтов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отсутствии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лифтов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аудитория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должна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располагаться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первом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этаже,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наличие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специальных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кресел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 других</w:t>
      </w:r>
      <w:r w:rsidRPr="001A4AD2">
        <w:rPr>
          <w:spacing w:val="-4"/>
          <w:sz w:val="28"/>
        </w:rPr>
        <w:t xml:space="preserve"> </w:t>
      </w:r>
      <w:r w:rsidRPr="001A4AD2">
        <w:rPr>
          <w:sz w:val="28"/>
        </w:rPr>
        <w:t>приспособлений).</w:t>
      </w:r>
    </w:p>
    <w:p w:rsidR="00DD01FC" w:rsidRPr="001A4AD2" w:rsidRDefault="00B74EDC" w:rsidP="00386BCD">
      <w:pPr>
        <w:pStyle w:val="a4"/>
        <w:numPr>
          <w:ilvl w:val="1"/>
          <w:numId w:val="15"/>
        </w:numPr>
        <w:tabs>
          <w:tab w:val="left" w:pos="1801"/>
        </w:tabs>
        <w:spacing w:before="68"/>
        <w:ind w:left="142" w:right="345" w:firstLine="567"/>
        <w:rPr>
          <w:sz w:val="28"/>
        </w:rPr>
      </w:pPr>
      <w:r w:rsidRPr="001A4AD2">
        <w:rPr>
          <w:sz w:val="28"/>
        </w:rPr>
        <w:t>Дополнительно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проведении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lastRenderedPageBreak/>
        <w:t>аттестации обеспечивается соблюдение следующих требований в зависимости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от</w:t>
      </w:r>
      <w:r w:rsidRPr="001A4AD2">
        <w:rPr>
          <w:spacing w:val="-2"/>
          <w:sz w:val="28"/>
        </w:rPr>
        <w:t xml:space="preserve"> </w:t>
      </w:r>
      <w:r w:rsidRPr="001A4AD2">
        <w:rPr>
          <w:sz w:val="28"/>
        </w:rPr>
        <w:t>категорий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выпускников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с ограниченными возможностями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здоровья:</w:t>
      </w:r>
    </w:p>
    <w:p w:rsidR="00DD01FC" w:rsidRPr="001A4AD2" w:rsidRDefault="00B74EDC" w:rsidP="00386BCD">
      <w:pPr>
        <w:pStyle w:val="a3"/>
        <w:spacing w:line="321" w:lineRule="exact"/>
        <w:ind w:left="142" w:right="345" w:firstLine="567"/>
        <w:jc w:val="both"/>
      </w:pPr>
      <w:r w:rsidRPr="001A4AD2">
        <w:t>а)</w:t>
      </w:r>
      <w:r w:rsidRPr="001A4AD2">
        <w:rPr>
          <w:spacing w:val="-4"/>
        </w:rPr>
        <w:t xml:space="preserve"> </w:t>
      </w:r>
      <w:r w:rsidRPr="001A4AD2">
        <w:t>для</w:t>
      </w:r>
      <w:r w:rsidRPr="001A4AD2">
        <w:rPr>
          <w:spacing w:val="-1"/>
        </w:rPr>
        <w:t xml:space="preserve"> </w:t>
      </w:r>
      <w:r w:rsidRPr="001A4AD2">
        <w:t>слабовидящих:</w:t>
      </w:r>
    </w:p>
    <w:p w:rsidR="00DD01FC" w:rsidRPr="001A4AD2" w:rsidRDefault="00B74EDC" w:rsidP="00386BCD">
      <w:pPr>
        <w:pStyle w:val="a4"/>
        <w:numPr>
          <w:ilvl w:val="0"/>
          <w:numId w:val="3"/>
        </w:numPr>
        <w:tabs>
          <w:tab w:val="left" w:pos="993"/>
        </w:tabs>
        <w:spacing w:line="321" w:lineRule="exact"/>
        <w:ind w:left="142" w:right="345" w:firstLine="567"/>
      </w:pPr>
      <w:r w:rsidRPr="001A4AD2">
        <w:rPr>
          <w:sz w:val="28"/>
        </w:rPr>
        <w:t>обеспечивается</w:t>
      </w:r>
      <w:r w:rsidRPr="001A4AD2">
        <w:rPr>
          <w:spacing w:val="27"/>
          <w:sz w:val="28"/>
        </w:rPr>
        <w:t xml:space="preserve"> </w:t>
      </w:r>
      <w:r w:rsidRPr="001A4AD2">
        <w:rPr>
          <w:sz w:val="28"/>
        </w:rPr>
        <w:t>индивидуальное</w:t>
      </w:r>
      <w:r w:rsidRPr="001A4AD2">
        <w:rPr>
          <w:spacing w:val="27"/>
          <w:sz w:val="28"/>
        </w:rPr>
        <w:t xml:space="preserve"> </w:t>
      </w:r>
      <w:r w:rsidRPr="001A4AD2">
        <w:rPr>
          <w:sz w:val="28"/>
        </w:rPr>
        <w:t>равномерное</w:t>
      </w:r>
      <w:r w:rsidRPr="001A4AD2">
        <w:rPr>
          <w:spacing w:val="27"/>
          <w:sz w:val="28"/>
        </w:rPr>
        <w:t xml:space="preserve"> </w:t>
      </w:r>
      <w:r w:rsidRPr="001A4AD2">
        <w:rPr>
          <w:sz w:val="28"/>
        </w:rPr>
        <w:t>освещение</w:t>
      </w:r>
      <w:r w:rsidRPr="001A4AD2">
        <w:rPr>
          <w:spacing w:val="27"/>
          <w:sz w:val="28"/>
        </w:rPr>
        <w:t xml:space="preserve"> </w:t>
      </w:r>
      <w:r w:rsidRPr="001A4AD2">
        <w:rPr>
          <w:sz w:val="28"/>
        </w:rPr>
        <w:t>не</w:t>
      </w:r>
      <w:r w:rsidRPr="001A4AD2">
        <w:rPr>
          <w:spacing w:val="23"/>
          <w:sz w:val="28"/>
        </w:rPr>
        <w:t xml:space="preserve"> </w:t>
      </w:r>
      <w:r w:rsidRPr="001A4AD2">
        <w:rPr>
          <w:sz w:val="28"/>
        </w:rPr>
        <w:t>менее</w:t>
      </w:r>
      <w:r w:rsidRPr="001A4AD2">
        <w:rPr>
          <w:spacing w:val="22"/>
          <w:sz w:val="28"/>
        </w:rPr>
        <w:t xml:space="preserve"> </w:t>
      </w:r>
      <w:r w:rsidRPr="001A4AD2">
        <w:rPr>
          <w:sz w:val="28"/>
          <w:szCs w:val="28"/>
        </w:rPr>
        <w:t>300</w:t>
      </w:r>
      <w:r w:rsidR="00321D49" w:rsidRPr="001A4AD2">
        <w:rPr>
          <w:sz w:val="28"/>
          <w:szCs w:val="28"/>
        </w:rPr>
        <w:t xml:space="preserve"> </w:t>
      </w:r>
      <w:r w:rsidRPr="001A4AD2">
        <w:rPr>
          <w:spacing w:val="-1"/>
          <w:sz w:val="28"/>
          <w:szCs w:val="28"/>
        </w:rPr>
        <w:t>люкс;</w:t>
      </w:r>
    </w:p>
    <w:p w:rsidR="00DD01FC" w:rsidRPr="001A4AD2" w:rsidRDefault="00B74EDC" w:rsidP="00386BCD">
      <w:pPr>
        <w:pStyle w:val="a4"/>
        <w:numPr>
          <w:ilvl w:val="0"/>
          <w:numId w:val="2"/>
        </w:numPr>
        <w:tabs>
          <w:tab w:val="left" w:pos="273"/>
          <w:tab w:val="left" w:pos="1134"/>
        </w:tabs>
        <w:spacing w:line="321" w:lineRule="exact"/>
        <w:ind w:left="142" w:right="345" w:firstLine="567"/>
        <w:rPr>
          <w:sz w:val="28"/>
        </w:rPr>
      </w:pPr>
      <w:r w:rsidRPr="001A4AD2">
        <w:rPr>
          <w:sz w:val="28"/>
        </w:rPr>
        <w:t>выпускникам</w:t>
      </w:r>
      <w:r w:rsidR="00B328C7" w:rsidRPr="001A4AD2">
        <w:rPr>
          <w:sz w:val="28"/>
        </w:rPr>
        <w:t xml:space="preserve"> для </w:t>
      </w:r>
      <w:r w:rsidRPr="001A4AD2">
        <w:rPr>
          <w:sz w:val="28"/>
        </w:rPr>
        <w:t>выполнения</w:t>
      </w:r>
      <w:r w:rsidR="00B328C7" w:rsidRPr="001A4AD2">
        <w:rPr>
          <w:sz w:val="28"/>
        </w:rPr>
        <w:t xml:space="preserve"> </w:t>
      </w:r>
      <w:r w:rsidRPr="001A4AD2">
        <w:rPr>
          <w:sz w:val="28"/>
        </w:rPr>
        <w:t>задания</w:t>
      </w:r>
      <w:r w:rsidR="00B328C7" w:rsidRPr="001A4AD2">
        <w:rPr>
          <w:sz w:val="28"/>
        </w:rPr>
        <w:t xml:space="preserve"> </w:t>
      </w:r>
      <w:r w:rsidRPr="001A4AD2">
        <w:rPr>
          <w:sz w:val="28"/>
        </w:rPr>
        <w:t>при</w:t>
      </w:r>
      <w:r w:rsidR="00B328C7" w:rsidRPr="001A4AD2">
        <w:rPr>
          <w:sz w:val="28"/>
        </w:rPr>
        <w:t xml:space="preserve"> </w:t>
      </w:r>
      <w:r w:rsidRPr="001A4AD2">
        <w:rPr>
          <w:sz w:val="28"/>
        </w:rPr>
        <w:t>необходимости</w:t>
      </w:r>
      <w:r w:rsidR="00B328C7" w:rsidRPr="001A4AD2">
        <w:rPr>
          <w:sz w:val="28"/>
        </w:rPr>
        <w:t xml:space="preserve"> </w:t>
      </w:r>
      <w:r w:rsidRPr="001A4AD2">
        <w:rPr>
          <w:sz w:val="28"/>
        </w:rPr>
        <w:t>предоставляется увеличивающее устройство;</w:t>
      </w:r>
    </w:p>
    <w:p w:rsidR="00DD01FC" w:rsidRPr="001A4AD2" w:rsidRDefault="00B74EDC" w:rsidP="00386BCD">
      <w:pPr>
        <w:pStyle w:val="a4"/>
        <w:numPr>
          <w:ilvl w:val="1"/>
          <w:numId w:val="2"/>
        </w:numPr>
        <w:tabs>
          <w:tab w:val="left" w:pos="1211"/>
        </w:tabs>
        <w:ind w:left="142" w:right="345" w:firstLine="567"/>
        <w:rPr>
          <w:sz w:val="28"/>
        </w:rPr>
      </w:pPr>
      <w:r w:rsidRPr="001A4AD2">
        <w:rPr>
          <w:sz w:val="28"/>
        </w:rPr>
        <w:t>задания для выполнения, а также инструкция о порядке проведения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аттестации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оформляются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увеличенным шрифтом;</w:t>
      </w:r>
    </w:p>
    <w:p w:rsidR="00DD01FC" w:rsidRPr="001A4AD2" w:rsidRDefault="00B74EDC" w:rsidP="00386BCD">
      <w:pPr>
        <w:pStyle w:val="a3"/>
        <w:spacing w:line="320" w:lineRule="exact"/>
        <w:ind w:left="142" w:right="345" w:firstLine="567"/>
        <w:jc w:val="both"/>
      </w:pPr>
      <w:r w:rsidRPr="001A4AD2">
        <w:t>б)</w:t>
      </w:r>
      <w:r w:rsidRPr="001A4AD2">
        <w:rPr>
          <w:spacing w:val="-4"/>
        </w:rPr>
        <w:t xml:space="preserve"> </w:t>
      </w:r>
      <w:r w:rsidRPr="001A4AD2">
        <w:t>для</w:t>
      </w:r>
      <w:r w:rsidRPr="001A4AD2">
        <w:rPr>
          <w:spacing w:val="-1"/>
        </w:rPr>
        <w:t xml:space="preserve"> </w:t>
      </w:r>
      <w:r w:rsidRPr="001A4AD2">
        <w:t>глухих</w:t>
      </w:r>
      <w:r w:rsidRPr="001A4AD2">
        <w:rPr>
          <w:spacing w:val="-7"/>
        </w:rPr>
        <w:t xml:space="preserve"> </w:t>
      </w:r>
      <w:r w:rsidRPr="001A4AD2">
        <w:t>и</w:t>
      </w:r>
      <w:r w:rsidRPr="001A4AD2">
        <w:rPr>
          <w:spacing w:val="-3"/>
        </w:rPr>
        <w:t xml:space="preserve"> </w:t>
      </w:r>
      <w:r w:rsidRPr="001A4AD2">
        <w:t>слабослышащих, с</w:t>
      </w:r>
      <w:r w:rsidRPr="001A4AD2">
        <w:rPr>
          <w:spacing w:val="-2"/>
        </w:rPr>
        <w:t xml:space="preserve"> </w:t>
      </w:r>
      <w:r w:rsidRPr="001A4AD2">
        <w:t>тяжелыми</w:t>
      </w:r>
      <w:r w:rsidRPr="001A4AD2">
        <w:rPr>
          <w:spacing w:val="-3"/>
        </w:rPr>
        <w:t xml:space="preserve"> </w:t>
      </w:r>
      <w:r w:rsidRPr="001A4AD2">
        <w:t>нарушениями</w:t>
      </w:r>
      <w:r w:rsidRPr="001A4AD2">
        <w:rPr>
          <w:spacing w:val="8"/>
        </w:rPr>
        <w:t xml:space="preserve"> </w:t>
      </w:r>
      <w:r w:rsidRPr="001A4AD2">
        <w:t>речи:</w:t>
      </w:r>
    </w:p>
    <w:p w:rsidR="00DD01FC" w:rsidRPr="001A4AD2" w:rsidRDefault="00B74EDC" w:rsidP="00386BCD">
      <w:pPr>
        <w:pStyle w:val="a4"/>
        <w:numPr>
          <w:ilvl w:val="1"/>
          <w:numId w:val="2"/>
        </w:numPr>
        <w:tabs>
          <w:tab w:val="left" w:pos="1211"/>
        </w:tabs>
        <w:ind w:left="142" w:right="345" w:firstLine="567"/>
        <w:rPr>
          <w:sz w:val="28"/>
        </w:rPr>
      </w:pPr>
      <w:r w:rsidRPr="001A4AD2">
        <w:rPr>
          <w:sz w:val="28"/>
        </w:rPr>
        <w:t>обеспечивается наличие звукоусиливающей аппаратуры коллективного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пользования,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необходимости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предоставляется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звукоусиливающая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аппаратура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индивидуального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пользования;</w:t>
      </w:r>
    </w:p>
    <w:p w:rsidR="00DD01FC" w:rsidRPr="001A4AD2" w:rsidRDefault="00B74EDC" w:rsidP="009473E7">
      <w:pPr>
        <w:pStyle w:val="a4"/>
        <w:numPr>
          <w:ilvl w:val="1"/>
          <w:numId w:val="2"/>
        </w:numPr>
        <w:tabs>
          <w:tab w:val="left" w:pos="1211"/>
        </w:tabs>
        <w:spacing w:before="1"/>
        <w:ind w:left="142" w:right="358" w:firstLine="567"/>
        <w:rPr>
          <w:sz w:val="28"/>
        </w:rPr>
      </w:pPr>
      <w:r w:rsidRPr="001A4AD2">
        <w:rPr>
          <w:sz w:val="28"/>
        </w:rPr>
        <w:t>по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желанию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государственный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экзамен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может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проводиться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письменной форме.</w:t>
      </w:r>
    </w:p>
    <w:p w:rsidR="00DD01FC" w:rsidRPr="001A4AD2" w:rsidRDefault="00B74EDC" w:rsidP="009473E7">
      <w:pPr>
        <w:pStyle w:val="a4"/>
        <w:numPr>
          <w:ilvl w:val="1"/>
          <w:numId w:val="15"/>
        </w:numPr>
        <w:tabs>
          <w:tab w:val="left" w:pos="1941"/>
        </w:tabs>
        <w:ind w:left="142" w:right="355" w:firstLine="567"/>
        <w:rPr>
          <w:sz w:val="28"/>
        </w:rPr>
      </w:pPr>
      <w:r w:rsidRPr="001A4AD2">
        <w:rPr>
          <w:sz w:val="28"/>
        </w:rPr>
        <w:t>Выпускники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или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родители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(законные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представители)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несовершеннолетних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выпускников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позднее,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чем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3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месяца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начала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аттестации,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подают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письменное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заявление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необходимости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создания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них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специальных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условий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проведении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 итоговой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аттестации.</w:t>
      </w:r>
    </w:p>
    <w:p w:rsidR="005067B7" w:rsidRPr="001A4AD2" w:rsidRDefault="005067B7" w:rsidP="005067B7">
      <w:pPr>
        <w:pStyle w:val="a4"/>
        <w:tabs>
          <w:tab w:val="left" w:pos="1941"/>
        </w:tabs>
        <w:ind w:left="709" w:right="355" w:firstLine="0"/>
        <w:rPr>
          <w:sz w:val="28"/>
        </w:rPr>
      </w:pPr>
    </w:p>
    <w:p w:rsidR="00DD01FC" w:rsidRPr="001A4AD2" w:rsidRDefault="00B74EDC" w:rsidP="009473E7">
      <w:pPr>
        <w:pStyle w:val="21"/>
        <w:numPr>
          <w:ilvl w:val="0"/>
          <w:numId w:val="12"/>
        </w:numPr>
        <w:tabs>
          <w:tab w:val="left" w:pos="644"/>
        </w:tabs>
        <w:spacing w:before="121"/>
        <w:jc w:val="center"/>
      </w:pPr>
      <w:r w:rsidRPr="001A4AD2">
        <w:t>Порядок</w:t>
      </w:r>
      <w:r w:rsidRPr="001A4AD2">
        <w:rPr>
          <w:spacing w:val="-7"/>
        </w:rPr>
        <w:t xml:space="preserve"> </w:t>
      </w:r>
      <w:r w:rsidRPr="001A4AD2">
        <w:t>апелляции</w:t>
      </w:r>
      <w:r w:rsidRPr="001A4AD2">
        <w:rPr>
          <w:spacing w:val="-7"/>
        </w:rPr>
        <w:t xml:space="preserve"> </w:t>
      </w:r>
      <w:r w:rsidRPr="001A4AD2">
        <w:t>и</w:t>
      </w:r>
      <w:r w:rsidRPr="001A4AD2">
        <w:rPr>
          <w:spacing w:val="-7"/>
        </w:rPr>
        <w:t xml:space="preserve"> </w:t>
      </w:r>
      <w:r w:rsidRPr="001A4AD2">
        <w:t>пересдачи</w:t>
      </w:r>
      <w:r w:rsidRPr="001A4AD2">
        <w:rPr>
          <w:spacing w:val="-3"/>
        </w:rPr>
        <w:t xml:space="preserve"> </w:t>
      </w:r>
      <w:r w:rsidRPr="001A4AD2">
        <w:t>государственной</w:t>
      </w:r>
      <w:r w:rsidRPr="001A4AD2">
        <w:rPr>
          <w:spacing w:val="-2"/>
        </w:rPr>
        <w:t xml:space="preserve"> </w:t>
      </w:r>
      <w:r w:rsidRPr="001A4AD2">
        <w:t>итоговой</w:t>
      </w:r>
      <w:r w:rsidRPr="001A4AD2">
        <w:rPr>
          <w:spacing w:val="-7"/>
        </w:rPr>
        <w:t xml:space="preserve"> </w:t>
      </w:r>
      <w:r w:rsidRPr="001A4AD2">
        <w:t>аттестации</w:t>
      </w:r>
    </w:p>
    <w:p w:rsidR="00DD01FC" w:rsidRPr="001A4AD2" w:rsidRDefault="00B74EDC" w:rsidP="009473E7">
      <w:pPr>
        <w:pStyle w:val="a4"/>
        <w:numPr>
          <w:ilvl w:val="1"/>
          <w:numId w:val="16"/>
        </w:numPr>
        <w:tabs>
          <w:tab w:val="left" w:pos="1561"/>
        </w:tabs>
        <w:spacing w:before="125" w:line="319" w:lineRule="exact"/>
        <w:ind w:left="142" w:firstLine="567"/>
        <w:rPr>
          <w:b/>
          <w:sz w:val="28"/>
        </w:rPr>
      </w:pPr>
      <w:r w:rsidRPr="001A4AD2">
        <w:rPr>
          <w:b/>
          <w:sz w:val="28"/>
        </w:rPr>
        <w:t>Порядок</w:t>
      </w:r>
      <w:r w:rsidRPr="001A4AD2">
        <w:rPr>
          <w:b/>
          <w:spacing w:val="-8"/>
          <w:sz w:val="28"/>
        </w:rPr>
        <w:t xml:space="preserve"> </w:t>
      </w:r>
      <w:r w:rsidRPr="001A4AD2">
        <w:rPr>
          <w:b/>
          <w:sz w:val="28"/>
        </w:rPr>
        <w:t>апелляции</w:t>
      </w:r>
      <w:r w:rsidRPr="001A4AD2">
        <w:rPr>
          <w:b/>
          <w:spacing w:val="-7"/>
          <w:sz w:val="28"/>
        </w:rPr>
        <w:t xml:space="preserve"> </w:t>
      </w:r>
      <w:r w:rsidRPr="001A4AD2">
        <w:rPr>
          <w:b/>
          <w:sz w:val="28"/>
        </w:rPr>
        <w:t>ГИА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701"/>
        </w:tabs>
        <w:ind w:left="142" w:right="346" w:firstLine="567"/>
        <w:rPr>
          <w:sz w:val="28"/>
        </w:rPr>
      </w:pPr>
      <w:r w:rsidRPr="001A4AD2">
        <w:rPr>
          <w:sz w:val="28"/>
        </w:rPr>
        <w:t>Приказом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директора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определяется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комиссия,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уполномоченная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рассматривать апелляцию по итогам ГИА (далее – апелляционная комиссия) 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составе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менее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5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человек.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701"/>
          <w:tab w:val="left" w:pos="1845"/>
        </w:tabs>
        <w:ind w:left="142" w:right="352" w:firstLine="567"/>
        <w:rPr>
          <w:sz w:val="28"/>
        </w:rPr>
      </w:pPr>
      <w:r w:rsidRPr="001A4AD2">
        <w:rPr>
          <w:sz w:val="28"/>
        </w:rPr>
        <w:t>По результатам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ГИА выпускник,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участвовавший в ГИА,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имеет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право подать в апелляционную комиссию письменное апелляционное заявление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нарушении,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его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мнению,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установленного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порядка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проведения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государственной итоговой аттестации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 (или) несогласии 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ее результатами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(далее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- апелляция).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701"/>
          <w:tab w:val="left" w:pos="1835"/>
        </w:tabs>
        <w:ind w:left="142" w:right="354" w:firstLine="567"/>
        <w:rPr>
          <w:sz w:val="28"/>
        </w:rPr>
      </w:pPr>
      <w:r w:rsidRPr="001A4AD2">
        <w:rPr>
          <w:sz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организации:</w:t>
      </w:r>
    </w:p>
    <w:p w:rsidR="00DD01FC" w:rsidRPr="001A4AD2" w:rsidRDefault="00B74EDC" w:rsidP="00477227">
      <w:pPr>
        <w:tabs>
          <w:tab w:val="left" w:pos="1701"/>
          <w:tab w:val="left" w:pos="1835"/>
        </w:tabs>
        <w:ind w:left="142" w:right="354" w:firstLine="567"/>
        <w:jc w:val="both"/>
        <w:rPr>
          <w:sz w:val="28"/>
        </w:rPr>
      </w:pPr>
      <w:r w:rsidRPr="001A4AD2">
        <w:rPr>
          <w:sz w:val="28"/>
        </w:rPr>
        <w:t>–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аттестации;</w:t>
      </w:r>
    </w:p>
    <w:p w:rsidR="00DD01FC" w:rsidRPr="001A4AD2" w:rsidRDefault="00B74EDC" w:rsidP="00477227">
      <w:pPr>
        <w:tabs>
          <w:tab w:val="left" w:pos="1701"/>
          <w:tab w:val="left" w:pos="1835"/>
        </w:tabs>
        <w:ind w:left="142" w:right="354" w:firstLine="567"/>
        <w:jc w:val="both"/>
        <w:rPr>
          <w:sz w:val="28"/>
        </w:rPr>
      </w:pPr>
      <w:r w:rsidRPr="001A4AD2">
        <w:rPr>
          <w:sz w:val="28"/>
        </w:rPr>
        <w:t>–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77227" w:rsidRPr="001A4AD2" w:rsidRDefault="00B74EDC" w:rsidP="009473E7">
      <w:pPr>
        <w:pStyle w:val="a4"/>
        <w:numPr>
          <w:ilvl w:val="2"/>
          <w:numId w:val="16"/>
        </w:numPr>
        <w:tabs>
          <w:tab w:val="left" w:pos="1701"/>
          <w:tab w:val="left" w:pos="1835"/>
        </w:tabs>
        <w:ind w:left="142" w:right="354" w:firstLine="567"/>
        <w:rPr>
          <w:sz w:val="28"/>
        </w:rPr>
      </w:pPr>
      <w:r w:rsidRPr="001A4AD2">
        <w:rPr>
          <w:sz w:val="28"/>
        </w:rPr>
        <w:t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ГЭК.</w:t>
      </w:r>
    </w:p>
    <w:p w:rsidR="00DD01FC" w:rsidRPr="001A4AD2" w:rsidRDefault="00B74EDC" w:rsidP="00477227">
      <w:pPr>
        <w:tabs>
          <w:tab w:val="left" w:pos="1701"/>
          <w:tab w:val="left" w:pos="1835"/>
        </w:tabs>
        <w:ind w:left="142" w:right="354" w:firstLine="567"/>
        <w:jc w:val="both"/>
        <w:rPr>
          <w:sz w:val="28"/>
        </w:rPr>
      </w:pPr>
      <w:r w:rsidRPr="001A4AD2">
        <w:rPr>
          <w:sz w:val="28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</w:t>
      </w:r>
      <w:r w:rsidRPr="001A4AD2">
        <w:rPr>
          <w:sz w:val="28"/>
        </w:rPr>
        <w:lastRenderedPageBreak/>
        <w:t>присутствовать один из родителей (законных представителей).</w:t>
      </w:r>
    </w:p>
    <w:p w:rsidR="00DD01FC" w:rsidRPr="001A4AD2" w:rsidRDefault="00B74EDC" w:rsidP="00477227">
      <w:pPr>
        <w:tabs>
          <w:tab w:val="left" w:pos="1701"/>
          <w:tab w:val="left" w:pos="1835"/>
        </w:tabs>
        <w:ind w:right="354" w:firstLine="709"/>
        <w:jc w:val="both"/>
        <w:rPr>
          <w:sz w:val="28"/>
        </w:rPr>
      </w:pPr>
      <w:r w:rsidRPr="001A4AD2">
        <w:rPr>
          <w:sz w:val="28"/>
        </w:rPr>
        <w:t>Апелляция рассматривается апелляционной комиссией не позднее трех рабочих дней с момента поступления. Рассмотрение апелляции не является пересдачей ГИА.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276"/>
          <w:tab w:val="left" w:pos="1701"/>
        </w:tabs>
        <w:ind w:left="142" w:right="354" w:firstLine="567"/>
        <w:rPr>
          <w:sz w:val="28"/>
        </w:rPr>
      </w:pPr>
      <w:r w:rsidRPr="001A4AD2">
        <w:rPr>
          <w:sz w:val="28"/>
        </w:rPr>
        <w:t>При рассмотрении апелляции о нарушении порядка проведения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ГИА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Комиссия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устанавливает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достоверность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изложенных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сведений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выносит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одно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из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решений:</w:t>
      </w:r>
    </w:p>
    <w:p w:rsidR="00DD01FC" w:rsidRPr="001A4AD2" w:rsidRDefault="00B74EDC" w:rsidP="009473E7">
      <w:pPr>
        <w:pStyle w:val="a4"/>
        <w:numPr>
          <w:ilvl w:val="0"/>
          <w:numId w:val="1"/>
        </w:numPr>
        <w:tabs>
          <w:tab w:val="left" w:pos="923"/>
          <w:tab w:val="left" w:pos="1701"/>
        </w:tabs>
        <w:spacing w:before="2"/>
        <w:ind w:left="142" w:right="350" w:firstLine="567"/>
        <w:rPr>
          <w:sz w:val="28"/>
        </w:rPr>
      </w:pPr>
      <w:r w:rsidRPr="001A4AD2">
        <w:rPr>
          <w:sz w:val="28"/>
        </w:rPr>
        <w:t>об отклонении апелляции, если изложенные в ней сведения о нарушениях</w:t>
      </w:r>
      <w:r w:rsidRPr="001A4AD2">
        <w:rPr>
          <w:spacing w:val="-67"/>
          <w:sz w:val="28"/>
        </w:rPr>
        <w:t xml:space="preserve"> </w:t>
      </w:r>
      <w:r w:rsidRPr="001A4AD2">
        <w:rPr>
          <w:sz w:val="28"/>
        </w:rPr>
        <w:t>порядка проведения ГИА выпускника не подтвердились и/или не повлияли на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результат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ГИА;</w:t>
      </w:r>
    </w:p>
    <w:p w:rsidR="00DD01FC" w:rsidRPr="001A4AD2" w:rsidRDefault="00B74EDC" w:rsidP="00B328C7">
      <w:pPr>
        <w:pStyle w:val="a4"/>
        <w:numPr>
          <w:ilvl w:val="0"/>
          <w:numId w:val="1"/>
        </w:numPr>
        <w:tabs>
          <w:tab w:val="left" w:pos="923"/>
          <w:tab w:val="left" w:pos="1418"/>
        </w:tabs>
        <w:ind w:left="284" w:right="359" w:firstLine="709"/>
        <w:rPr>
          <w:sz w:val="28"/>
        </w:rPr>
      </w:pPr>
      <w:r w:rsidRPr="001A4AD2">
        <w:rPr>
          <w:sz w:val="28"/>
        </w:rPr>
        <w:t>об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удовлетворении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апелляции,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если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изложенные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сведения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допущенных нарушениях порядка проведения ГИА выпускника подтвердились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 повлияли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на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результат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ГИА.</w:t>
      </w:r>
    </w:p>
    <w:p w:rsidR="00DD01FC" w:rsidRPr="001A4AD2" w:rsidRDefault="00B74EDC" w:rsidP="00477227">
      <w:pPr>
        <w:pStyle w:val="a3"/>
        <w:tabs>
          <w:tab w:val="left" w:pos="1701"/>
        </w:tabs>
        <w:spacing w:line="242" w:lineRule="auto"/>
        <w:ind w:left="284" w:right="348" w:firstLine="709"/>
        <w:jc w:val="both"/>
      </w:pPr>
      <w:r w:rsidRPr="001A4AD2">
        <w:t>В</w:t>
      </w:r>
      <w:r w:rsidRPr="001A4AD2">
        <w:rPr>
          <w:spacing w:val="1"/>
        </w:rPr>
        <w:t xml:space="preserve"> </w:t>
      </w:r>
      <w:r w:rsidRPr="001A4AD2">
        <w:t>последнем</w:t>
      </w:r>
      <w:r w:rsidRPr="001A4AD2">
        <w:rPr>
          <w:spacing w:val="1"/>
        </w:rPr>
        <w:t xml:space="preserve"> </w:t>
      </w:r>
      <w:r w:rsidRPr="001A4AD2">
        <w:t>случае</w:t>
      </w:r>
      <w:r w:rsidRPr="001A4AD2">
        <w:rPr>
          <w:spacing w:val="1"/>
        </w:rPr>
        <w:t xml:space="preserve"> </w:t>
      </w:r>
      <w:r w:rsidRPr="001A4AD2">
        <w:t>результат</w:t>
      </w:r>
      <w:r w:rsidRPr="001A4AD2">
        <w:rPr>
          <w:spacing w:val="1"/>
        </w:rPr>
        <w:t xml:space="preserve"> </w:t>
      </w:r>
      <w:r w:rsidRPr="001A4AD2">
        <w:t>проведения</w:t>
      </w:r>
      <w:r w:rsidRPr="001A4AD2">
        <w:rPr>
          <w:spacing w:val="1"/>
        </w:rPr>
        <w:t xml:space="preserve"> </w:t>
      </w:r>
      <w:r w:rsidRPr="001A4AD2">
        <w:t>ГИА</w:t>
      </w:r>
      <w:r w:rsidRPr="001A4AD2">
        <w:rPr>
          <w:spacing w:val="71"/>
        </w:rPr>
        <w:t xml:space="preserve"> </w:t>
      </w:r>
      <w:r w:rsidRPr="001A4AD2">
        <w:t>подлежит</w:t>
      </w:r>
      <w:r w:rsidRPr="001A4AD2">
        <w:rPr>
          <w:spacing w:val="1"/>
        </w:rPr>
        <w:t xml:space="preserve"> </w:t>
      </w:r>
      <w:r w:rsidRPr="001A4AD2">
        <w:t xml:space="preserve">аннулированию, в </w:t>
      </w:r>
      <w:proofErr w:type="gramStart"/>
      <w:r w:rsidRPr="001A4AD2">
        <w:t>связи</w:t>
      </w:r>
      <w:proofErr w:type="gramEnd"/>
      <w:r w:rsidRPr="001A4AD2">
        <w:t xml:space="preserve"> с чем протокол о рассмотрении апелляции не позднее</w:t>
      </w:r>
      <w:r w:rsidRPr="001A4AD2">
        <w:rPr>
          <w:spacing w:val="1"/>
        </w:rPr>
        <w:t xml:space="preserve"> </w:t>
      </w:r>
      <w:r w:rsidRPr="001A4AD2">
        <w:t>следующего</w:t>
      </w:r>
      <w:r w:rsidRPr="001A4AD2">
        <w:rPr>
          <w:spacing w:val="-5"/>
        </w:rPr>
        <w:t xml:space="preserve"> </w:t>
      </w:r>
      <w:r w:rsidRPr="001A4AD2">
        <w:t>рабочего</w:t>
      </w:r>
      <w:r w:rsidRPr="001A4AD2">
        <w:rPr>
          <w:spacing w:val="-5"/>
        </w:rPr>
        <w:t xml:space="preserve"> </w:t>
      </w:r>
      <w:r w:rsidRPr="001A4AD2">
        <w:t>дня</w:t>
      </w:r>
      <w:r w:rsidRPr="001A4AD2">
        <w:rPr>
          <w:spacing w:val="-4"/>
        </w:rPr>
        <w:t xml:space="preserve"> </w:t>
      </w:r>
      <w:r w:rsidRPr="001A4AD2">
        <w:t>передается</w:t>
      </w:r>
      <w:r w:rsidRPr="001A4AD2">
        <w:rPr>
          <w:spacing w:val="-3"/>
        </w:rPr>
        <w:t xml:space="preserve"> </w:t>
      </w:r>
      <w:r w:rsidRPr="001A4AD2">
        <w:t>в</w:t>
      </w:r>
      <w:r w:rsidRPr="001A4AD2">
        <w:rPr>
          <w:spacing w:val="-6"/>
        </w:rPr>
        <w:t xml:space="preserve"> </w:t>
      </w:r>
      <w:r w:rsidRPr="001A4AD2">
        <w:t>ГЭК</w:t>
      </w:r>
      <w:r w:rsidRPr="001A4AD2">
        <w:rPr>
          <w:spacing w:val="-4"/>
        </w:rPr>
        <w:t xml:space="preserve"> </w:t>
      </w:r>
      <w:r w:rsidRPr="001A4AD2">
        <w:t>для</w:t>
      </w:r>
      <w:r w:rsidRPr="001A4AD2">
        <w:rPr>
          <w:spacing w:val="-3"/>
        </w:rPr>
        <w:t xml:space="preserve"> </w:t>
      </w:r>
      <w:r w:rsidRPr="001A4AD2">
        <w:t>реализации</w:t>
      </w:r>
      <w:r w:rsidRPr="001A4AD2">
        <w:rPr>
          <w:spacing w:val="-5"/>
        </w:rPr>
        <w:t xml:space="preserve"> </w:t>
      </w:r>
      <w:r w:rsidRPr="001A4AD2">
        <w:t>решения</w:t>
      </w:r>
      <w:r w:rsidRPr="001A4AD2">
        <w:rPr>
          <w:spacing w:val="-4"/>
        </w:rPr>
        <w:t xml:space="preserve"> </w:t>
      </w:r>
      <w:r w:rsidRPr="001A4AD2">
        <w:t>комиссии.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560"/>
          <w:tab w:val="left" w:pos="1701"/>
        </w:tabs>
        <w:ind w:left="142" w:right="349" w:firstLine="567"/>
        <w:rPr>
          <w:sz w:val="28"/>
        </w:rPr>
      </w:pPr>
      <w:r w:rsidRPr="001A4AD2">
        <w:rPr>
          <w:sz w:val="28"/>
        </w:rPr>
        <w:t>Решение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апелляционной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комиссии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принимается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простым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большинством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голосов.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равном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числе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голосов,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голос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Председателя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Комиссии является</w:t>
      </w:r>
      <w:r w:rsidRPr="001A4AD2">
        <w:rPr>
          <w:spacing w:val="3"/>
          <w:sz w:val="28"/>
        </w:rPr>
        <w:t xml:space="preserve"> </w:t>
      </w:r>
      <w:r w:rsidRPr="001A4AD2">
        <w:rPr>
          <w:sz w:val="28"/>
        </w:rPr>
        <w:t>решающим.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560"/>
          <w:tab w:val="left" w:pos="1701"/>
          <w:tab w:val="left" w:pos="1960"/>
        </w:tabs>
        <w:ind w:left="142" w:right="355" w:firstLine="567"/>
        <w:rPr>
          <w:sz w:val="28"/>
        </w:rPr>
      </w:pPr>
      <w:r w:rsidRPr="001A4AD2">
        <w:rPr>
          <w:sz w:val="28"/>
        </w:rPr>
        <w:t>Решение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апелляционной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комиссии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доводится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до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сведения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подавшего апелляцию выпускника (под</w:t>
      </w:r>
      <w:r w:rsidRPr="001A4AD2">
        <w:rPr>
          <w:spacing w:val="70"/>
          <w:sz w:val="28"/>
        </w:rPr>
        <w:t xml:space="preserve"> </w:t>
      </w:r>
      <w:r w:rsidRPr="001A4AD2">
        <w:rPr>
          <w:sz w:val="28"/>
        </w:rPr>
        <w:t>роспись) в течение трех рабочих дней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со дня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заседания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апелляционной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комиссии.</w:t>
      </w:r>
    </w:p>
    <w:p w:rsidR="00DD01FC" w:rsidRPr="001A4AD2" w:rsidRDefault="00B74EDC" w:rsidP="009473E7">
      <w:pPr>
        <w:pStyle w:val="a4"/>
        <w:numPr>
          <w:ilvl w:val="2"/>
          <w:numId w:val="16"/>
        </w:numPr>
        <w:tabs>
          <w:tab w:val="left" w:pos="1560"/>
          <w:tab w:val="left" w:pos="1701"/>
          <w:tab w:val="left" w:pos="1883"/>
        </w:tabs>
        <w:ind w:left="142" w:right="349" w:firstLine="567"/>
        <w:rPr>
          <w:sz w:val="28"/>
        </w:rPr>
      </w:pPr>
      <w:r w:rsidRPr="001A4AD2">
        <w:rPr>
          <w:sz w:val="28"/>
        </w:rPr>
        <w:t>Решение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апелляционной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комиссии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является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окончательным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обжалованию не подлежит, оформляется протоколом, который подписывается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членами Комиссии и</w:t>
      </w:r>
      <w:r w:rsidRPr="001A4AD2">
        <w:rPr>
          <w:spacing w:val="1"/>
          <w:sz w:val="28"/>
        </w:rPr>
        <w:t xml:space="preserve"> </w:t>
      </w:r>
      <w:r w:rsidRPr="001A4AD2">
        <w:rPr>
          <w:sz w:val="28"/>
        </w:rPr>
        <w:t>хранится</w:t>
      </w:r>
      <w:r w:rsidRPr="001A4AD2">
        <w:rPr>
          <w:spacing w:val="2"/>
          <w:sz w:val="28"/>
        </w:rPr>
        <w:t xml:space="preserve"> </w:t>
      </w:r>
      <w:r w:rsidRPr="001A4AD2">
        <w:rPr>
          <w:sz w:val="28"/>
        </w:rPr>
        <w:t>в</w:t>
      </w:r>
      <w:r w:rsidRPr="001A4AD2">
        <w:rPr>
          <w:spacing w:val="-1"/>
          <w:sz w:val="28"/>
        </w:rPr>
        <w:t xml:space="preserve"> </w:t>
      </w:r>
      <w:r w:rsidRPr="001A4AD2">
        <w:rPr>
          <w:sz w:val="28"/>
        </w:rPr>
        <w:t>архиве</w:t>
      </w:r>
      <w:r w:rsidRPr="001A4AD2">
        <w:rPr>
          <w:spacing w:val="15"/>
          <w:sz w:val="28"/>
        </w:rPr>
        <w:t xml:space="preserve"> </w:t>
      </w:r>
      <w:r w:rsidRPr="001A4AD2">
        <w:rPr>
          <w:sz w:val="28"/>
        </w:rPr>
        <w:t>колледжа.</w:t>
      </w:r>
    </w:p>
    <w:p w:rsidR="00477227" w:rsidRPr="001A4AD2" w:rsidRDefault="00477227" w:rsidP="00477227">
      <w:pPr>
        <w:tabs>
          <w:tab w:val="left" w:pos="1560"/>
          <w:tab w:val="left" w:pos="1701"/>
          <w:tab w:val="left" w:pos="1883"/>
        </w:tabs>
        <w:ind w:left="142" w:right="349"/>
        <w:rPr>
          <w:sz w:val="28"/>
        </w:rPr>
      </w:pPr>
    </w:p>
    <w:p w:rsidR="00DD01FC" w:rsidRPr="001A4AD2" w:rsidRDefault="00386BCD" w:rsidP="009473E7">
      <w:pPr>
        <w:pStyle w:val="21"/>
        <w:numPr>
          <w:ilvl w:val="1"/>
          <w:numId w:val="16"/>
        </w:numPr>
        <w:tabs>
          <w:tab w:val="left" w:pos="1701"/>
        </w:tabs>
        <w:spacing w:line="319" w:lineRule="exact"/>
        <w:jc w:val="both"/>
      </w:pPr>
      <w:r w:rsidRPr="001A4AD2">
        <w:t xml:space="preserve"> </w:t>
      </w:r>
      <w:r w:rsidR="00B74EDC" w:rsidRPr="001A4AD2">
        <w:t>Порядок</w:t>
      </w:r>
      <w:r w:rsidR="00B74EDC" w:rsidRPr="001A4AD2">
        <w:rPr>
          <w:spacing w:val="-6"/>
        </w:rPr>
        <w:t xml:space="preserve"> </w:t>
      </w:r>
      <w:r w:rsidR="00B74EDC" w:rsidRPr="001A4AD2">
        <w:t>пересдачи</w:t>
      </w:r>
      <w:r w:rsidR="00B74EDC" w:rsidRPr="001A4AD2">
        <w:rPr>
          <w:spacing w:val="-6"/>
        </w:rPr>
        <w:t xml:space="preserve"> </w:t>
      </w:r>
      <w:r w:rsidR="00B74EDC" w:rsidRPr="001A4AD2">
        <w:t>ГИА</w:t>
      </w:r>
    </w:p>
    <w:p w:rsidR="008B1FC5" w:rsidRPr="001A4AD2" w:rsidRDefault="00477227" w:rsidP="00477227">
      <w:pPr>
        <w:ind w:left="284" w:right="287" w:firstLine="567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12.2.1 </w:t>
      </w:r>
      <w:r w:rsidR="008B1FC5" w:rsidRPr="001A4AD2">
        <w:rPr>
          <w:sz w:val="28"/>
          <w:szCs w:val="28"/>
        </w:rPr>
        <w:t>Выпускникам, не проходившим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образовательной организации.  Дополнительные заседания ГЭК организуются в установленные образовательной организацией сроки, но не позднее 4 месяцев после подачи заявления выпускником, не прошедшим ГИА по уважительной причине.</w:t>
      </w:r>
    </w:p>
    <w:p w:rsidR="008B1FC5" w:rsidRPr="001A4AD2" w:rsidRDefault="00477227" w:rsidP="00477227">
      <w:pPr>
        <w:ind w:left="284" w:right="287" w:firstLine="567"/>
        <w:jc w:val="both"/>
        <w:rPr>
          <w:sz w:val="28"/>
          <w:szCs w:val="28"/>
        </w:rPr>
      </w:pPr>
      <w:r w:rsidRPr="001A4AD2">
        <w:rPr>
          <w:sz w:val="28"/>
          <w:szCs w:val="28"/>
        </w:rPr>
        <w:t xml:space="preserve">12.2.2 </w:t>
      </w:r>
      <w:r w:rsidR="008B1FC5" w:rsidRPr="001A4AD2">
        <w:rPr>
          <w:sz w:val="28"/>
          <w:szCs w:val="28"/>
        </w:rPr>
        <w:t xml:space="preserve">Выпускники, не прошедшим ГИА 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8B1FC5" w:rsidRPr="001A4AD2" w:rsidRDefault="008B1FC5">
      <w:pPr>
        <w:jc w:val="both"/>
        <w:rPr>
          <w:sz w:val="28"/>
        </w:rPr>
        <w:sectPr w:rsidR="008B1FC5" w:rsidRPr="001A4AD2" w:rsidSect="00454486">
          <w:footerReference w:type="default" r:id="rId14"/>
          <w:pgSz w:w="11910" w:h="16840"/>
          <w:pgMar w:top="900" w:right="500" w:bottom="480" w:left="1200" w:header="0" w:footer="680" w:gutter="0"/>
          <w:cols w:space="720"/>
          <w:titlePg/>
          <w:docGrid w:linePitch="299"/>
        </w:sectPr>
      </w:pPr>
    </w:p>
    <w:p w:rsidR="00DD01FC" w:rsidRPr="001A4AD2" w:rsidRDefault="00B74EDC">
      <w:pPr>
        <w:pStyle w:val="21"/>
        <w:spacing w:before="73" w:line="322" w:lineRule="exact"/>
        <w:ind w:left="7937" w:right="242"/>
        <w:jc w:val="center"/>
      </w:pPr>
      <w:r w:rsidRPr="001A4AD2">
        <w:lastRenderedPageBreak/>
        <w:t>Приложение</w:t>
      </w:r>
      <w:r w:rsidRPr="001A4AD2">
        <w:rPr>
          <w:spacing w:val="-2"/>
        </w:rPr>
        <w:t xml:space="preserve"> </w:t>
      </w:r>
      <w:r w:rsidR="000D7CD8" w:rsidRPr="001A4AD2">
        <w:t>1</w:t>
      </w:r>
    </w:p>
    <w:p w:rsidR="00DD01FC" w:rsidRPr="001A4AD2" w:rsidRDefault="00B74EDC">
      <w:pPr>
        <w:spacing w:line="319" w:lineRule="exact"/>
        <w:ind w:left="2993" w:right="3127"/>
        <w:jc w:val="center"/>
        <w:rPr>
          <w:b/>
          <w:sz w:val="28"/>
        </w:rPr>
      </w:pPr>
      <w:r w:rsidRPr="001A4AD2">
        <w:rPr>
          <w:b/>
          <w:sz w:val="28"/>
        </w:rPr>
        <w:t>Образец</w:t>
      </w:r>
      <w:r w:rsidRPr="001A4AD2">
        <w:rPr>
          <w:b/>
          <w:spacing w:val="-4"/>
          <w:sz w:val="28"/>
        </w:rPr>
        <w:t xml:space="preserve"> </w:t>
      </w:r>
      <w:r w:rsidRPr="001A4AD2">
        <w:rPr>
          <w:b/>
          <w:sz w:val="28"/>
        </w:rPr>
        <w:t>задания</w:t>
      </w:r>
      <w:r w:rsidRPr="001A4AD2">
        <w:rPr>
          <w:b/>
          <w:spacing w:val="-4"/>
          <w:sz w:val="28"/>
        </w:rPr>
        <w:t xml:space="preserve"> </w:t>
      </w:r>
      <w:r w:rsidRPr="001A4AD2">
        <w:rPr>
          <w:b/>
          <w:sz w:val="28"/>
        </w:rPr>
        <w:t>ДЭ</w:t>
      </w:r>
      <w:r w:rsidRPr="001A4AD2">
        <w:rPr>
          <w:b/>
          <w:spacing w:val="-3"/>
          <w:sz w:val="28"/>
        </w:rPr>
        <w:t xml:space="preserve"> </w:t>
      </w:r>
      <w:r w:rsidRPr="001A4AD2">
        <w:rPr>
          <w:b/>
          <w:sz w:val="28"/>
        </w:rPr>
        <w:t>на</w:t>
      </w:r>
      <w:r w:rsidRPr="001A4AD2">
        <w:rPr>
          <w:b/>
          <w:spacing w:val="-1"/>
          <w:sz w:val="28"/>
        </w:rPr>
        <w:t xml:space="preserve"> </w:t>
      </w:r>
      <w:r w:rsidRPr="001A4AD2">
        <w:rPr>
          <w:b/>
          <w:sz w:val="28"/>
        </w:rPr>
        <w:t>202</w:t>
      </w:r>
      <w:r w:rsidR="00D66FDE" w:rsidRPr="001A4AD2">
        <w:rPr>
          <w:b/>
          <w:sz w:val="28"/>
        </w:rPr>
        <w:t>3</w:t>
      </w:r>
      <w:r w:rsidRPr="001A4AD2">
        <w:rPr>
          <w:b/>
          <w:spacing w:val="-2"/>
          <w:sz w:val="28"/>
        </w:rPr>
        <w:t xml:space="preserve"> </w:t>
      </w:r>
      <w:r w:rsidRPr="001A4AD2">
        <w:rPr>
          <w:b/>
          <w:sz w:val="28"/>
        </w:rPr>
        <w:t>год</w:t>
      </w:r>
    </w:p>
    <w:p w:rsidR="00DD01FC" w:rsidRPr="001A4AD2" w:rsidRDefault="00B74EDC">
      <w:pPr>
        <w:pStyle w:val="a3"/>
        <w:spacing w:line="319" w:lineRule="exact"/>
        <w:ind w:left="0" w:right="140"/>
        <w:jc w:val="center"/>
      </w:pPr>
      <w:r w:rsidRPr="001A4AD2">
        <w:t>(Модули</w:t>
      </w:r>
      <w:r w:rsidRPr="001A4AD2">
        <w:rPr>
          <w:spacing w:val="-6"/>
        </w:rPr>
        <w:t xml:space="preserve"> </w:t>
      </w:r>
      <w:r w:rsidRPr="001A4AD2">
        <w:t>задания, необходимое</w:t>
      </w:r>
      <w:r w:rsidRPr="001A4AD2">
        <w:rPr>
          <w:spacing w:val="-5"/>
        </w:rPr>
        <w:t xml:space="preserve"> </w:t>
      </w:r>
      <w:r w:rsidRPr="001A4AD2">
        <w:t>время,</w:t>
      </w:r>
      <w:r w:rsidRPr="001A4AD2">
        <w:rPr>
          <w:spacing w:val="-3"/>
        </w:rPr>
        <w:t xml:space="preserve"> </w:t>
      </w:r>
      <w:r w:rsidRPr="001A4AD2">
        <w:t>баллы)</w:t>
      </w:r>
    </w:p>
    <w:p w:rsidR="00321D49" w:rsidRPr="001A4AD2" w:rsidRDefault="00321D49">
      <w:pPr>
        <w:pStyle w:val="a3"/>
        <w:spacing w:line="319" w:lineRule="exact"/>
        <w:ind w:left="0" w:right="140"/>
        <w:jc w:val="center"/>
      </w:pPr>
    </w:p>
    <w:p w:rsidR="00DD01FC" w:rsidRPr="001A4AD2" w:rsidRDefault="00DD01FC">
      <w:pPr>
        <w:pStyle w:val="a3"/>
        <w:spacing w:before="6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670"/>
        <w:gridCol w:w="2132"/>
        <w:gridCol w:w="1272"/>
      </w:tblGrid>
      <w:tr w:rsidR="00DD01FC" w:rsidRPr="001A4AD2">
        <w:trPr>
          <w:trHeight w:val="1291"/>
        </w:trPr>
        <w:tc>
          <w:tcPr>
            <w:tcW w:w="677" w:type="dxa"/>
          </w:tcPr>
          <w:p w:rsidR="00DD01FC" w:rsidRPr="001A4AD2" w:rsidRDefault="00B74EDC">
            <w:pPr>
              <w:pStyle w:val="TableParagraph"/>
              <w:spacing w:before="161"/>
              <w:ind w:left="139" w:right="110" w:firstLine="62"/>
              <w:rPr>
                <w:b/>
                <w:sz w:val="28"/>
              </w:rPr>
            </w:pPr>
            <w:r w:rsidRPr="001A4AD2">
              <w:rPr>
                <w:b/>
                <w:sz w:val="28"/>
              </w:rPr>
              <w:t>№</w:t>
            </w:r>
            <w:r w:rsidRPr="001A4AD2">
              <w:rPr>
                <w:b/>
                <w:spacing w:val="-67"/>
                <w:sz w:val="28"/>
              </w:rPr>
              <w:t xml:space="preserve"> </w:t>
            </w:r>
            <w:proofErr w:type="gramStart"/>
            <w:r w:rsidRPr="001A4AD2">
              <w:rPr>
                <w:b/>
                <w:spacing w:val="-1"/>
                <w:sz w:val="28"/>
              </w:rPr>
              <w:t>п</w:t>
            </w:r>
            <w:proofErr w:type="gramEnd"/>
            <w:r w:rsidRPr="001A4AD2"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670" w:type="dxa"/>
          </w:tcPr>
          <w:p w:rsidR="00DD01FC" w:rsidRPr="001A4AD2" w:rsidRDefault="00DD01FC">
            <w:pPr>
              <w:pStyle w:val="TableParagraph"/>
              <w:rPr>
                <w:sz w:val="42"/>
              </w:rPr>
            </w:pPr>
          </w:p>
          <w:p w:rsidR="00DD01FC" w:rsidRPr="001A4AD2" w:rsidRDefault="00B74EDC">
            <w:pPr>
              <w:pStyle w:val="TableParagraph"/>
              <w:ind w:left="1738"/>
              <w:rPr>
                <w:b/>
                <w:sz w:val="28"/>
              </w:rPr>
            </w:pPr>
            <w:r w:rsidRPr="001A4AD2">
              <w:rPr>
                <w:b/>
                <w:sz w:val="28"/>
              </w:rPr>
              <w:t>Название</w:t>
            </w:r>
            <w:r w:rsidRPr="001A4AD2">
              <w:rPr>
                <w:b/>
                <w:spacing w:val="-3"/>
                <w:sz w:val="28"/>
              </w:rPr>
              <w:t xml:space="preserve"> </w:t>
            </w:r>
            <w:r w:rsidRPr="001A4AD2">
              <w:rPr>
                <w:b/>
                <w:sz w:val="28"/>
              </w:rPr>
              <w:t>модуля</w:t>
            </w:r>
          </w:p>
        </w:tc>
        <w:tc>
          <w:tcPr>
            <w:tcW w:w="2132" w:type="dxa"/>
          </w:tcPr>
          <w:p w:rsidR="00DD01FC" w:rsidRPr="001A4AD2" w:rsidRDefault="00B74EDC">
            <w:pPr>
              <w:pStyle w:val="TableParagraph"/>
              <w:spacing w:before="161"/>
              <w:ind w:left="274" w:right="261" w:firstLine="1"/>
              <w:jc w:val="center"/>
              <w:rPr>
                <w:b/>
                <w:sz w:val="28"/>
              </w:rPr>
            </w:pPr>
            <w:r w:rsidRPr="001A4AD2">
              <w:rPr>
                <w:b/>
                <w:sz w:val="28"/>
              </w:rPr>
              <w:t>Время</w:t>
            </w:r>
            <w:r w:rsidRPr="001A4AD2">
              <w:rPr>
                <w:b/>
                <w:spacing w:val="1"/>
                <w:sz w:val="28"/>
              </w:rPr>
              <w:t xml:space="preserve"> </w:t>
            </w:r>
            <w:r w:rsidRPr="001A4AD2">
              <w:rPr>
                <w:b/>
                <w:w w:val="95"/>
                <w:sz w:val="28"/>
              </w:rPr>
              <w:t>выполнения</w:t>
            </w:r>
            <w:r w:rsidRPr="001A4AD2">
              <w:rPr>
                <w:b/>
                <w:spacing w:val="1"/>
                <w:w w:val="95"/>
                <w:sz w:val="28"/>
              </w:rPr>
              <w:t xml:space="preserve"> </w:t>
            </w:r>
            <w:r w:rsidRPr="001A4AD2">
              <w:rPr>
                <w:b/>
                <w:sz w:val="28"/>
              </w:rPr>
              <w:t>модул</w:t>
            </w:r>
            <w:r w:rsidR="006558C7" w:rsidRPr="001A4AD2">
              <w:rPr>
                <w:b/>
                <w:sz w:val="28"/>
              </w:rPr>
              <w:t>ей</w:t>
            </w:r>
          </w:p>
        </w:tc>
        <w:tc>
          <w:tcPr>
            <w:tcW w:w="1272" w:type="dxa"/>
          </w:tcPr>
          <w:p w:rsidR="00DD01FC" w:rsidRPr="001A4AD2" w:rsidRDefault="00DD01FC">
            <w:pPr>
              <w:pStyle w:val="TableParagraph"/>
              <w:spacing w:before="9"/>
              <w:rPr>
                <w:sz w:val="27"/>
              </w:rPr>
            </w:pPr>
          </w:p>
          <w:p w:rsidR="00DD01FC" w:rsidRPr="001A4AD2" w:rsidRDefault="00B74EDC">
            <w:pPr>
              <w:pStyle w:val="TableParagraph"/>
              <w:ind w:left="214" w:right="149"/>
              <w:jc w:val="center"/>
              <w:rPr>
                <w:b/>
                <w:sz w:val="28"/>
              </w:rPr>
            </w:pPr>
            <w:r w:rsidRPr="001A4AD2">
              <w:rPr>
                <w:b/>
                <w:sz w:val="28"/>
              </w:rPr>
              <w:t>Баллы</w:t>
            </w:r>
          </w:p>
        </w:tc>
      </w:tr>
      <w:tr w:rsidR="006558C7" w:rsidRPr="001A4AD2">
        <w:trPr>
          <w:trHeight w:val="1286"/>
        </w:trPr>
        <w:tc>
          <w:tcPr>
            <w:tcW w:w="677" w:type="dxa"/>
          </w:tcPr>
          <w:p w:rsidR="006558C7" w:rsidRPr="001A4AD2" w:rsidRDefault="006558C7">
            <w:pPr>
              <w:pStyle w:val="TableParagraph"/>
              <w:spacing w:before="1"/>
              <w:rPr>
                <w:sz w:val="41"/>
              </w:rPr>
            </w:pPr>
          </w:p>
          <w:p w:rsidR="006558C7" w:rsidRPr="001A4AD2" w:rsidRDefault="006558C7">
            <w:pPr>
              <w:pStyle w:val="TableParagraph"/>
              <w:ind w:right="221"/>
              <w:jc w:val="right"/>
              <w:rPr>
                <w:sz w:val="28"/>
              </w:rPr>
            </w:pPr>
            <w:r w:rsidRPr="001A4AD2"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6558C7" w:rsidRPr="001A4AD2" w:rsidRDefault="006558C7">
            <w:pPr>
              <w:pStyle w:val="TableParagraph"/>
              <w:ind w:left="110" w:right="545"/>
              <w:rPr>
                <w:sz w:val="28"/>
              </w:rPr>
            </w:pPr>
            <w:r w:rsidRPr="001A4AD2">
              <w:rPr>
                <w:i/>
                <w:sz w:val="24"/>
                <w:szCs w:val="24"/>
              </w:rPr>
              <w:t>Модуль 1: Выполнение салонного окрашивания</w:t>
            </w:r>
          </w:p>
        </w:tc>
        <w:tc>
          <w:tcPr>
            <w:tcW w:w="2132" w:type="dxa"/>
            <w:vMerge w:val="restart"/>
          </w:tcPr>
          <w:p w:rsidR="006558C7" w:rsidRPr="001A4AD2" w:rsidRDefault="006558C7">
            <w:pPr>
              <w:pStyle w:val="TableParagraph"/>
              <w:ind w:left="105" w:right="101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3 часа</w:t>
            </w:r>
          </w:p>
        </w:tc>
        <w:tc>
          <w:tcPr>
            <w:tcW w:w="1272" w:type="dxa"/>
          </w:tcPr>
          <w:p w:rsidR="006558C7" w:rsidRPr="001A4AD2" w:rsidRDefault="006558C7">
            <w:pPr>
              <w:pStyle w:val="TableParagraph"/>
              <w:spacing w:before="1"/>
              <w:rPr>
                <w:sz w:val="41"/>
              </w:rPr>
            </w:pPr>
          </w:p>
          <w:p w:rsidR="006558C7" w:rsidRPr="001A4AD2" w:rsidRDefault="006558C7">
            <w:pPr>
              <w:pStyle w:val="TableParagraph"/>
              <w:ind w:left="156" w:right="149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40</w:t>
            </w:r>
          </w:p>
        </w:tc>
      </w:tr>
      <w:tr w:rsidR="006558C7" w:rsidRPr="001A4AD2">
        <w:trPr>
          <w:trHeight w:val="1286"/>
        </w:trPr>
        <w:tc>
          <w:tcPr>
            <w:tcW w:w="677" w:type="dxa"/>
          </w:tcPr>
          <w:p w:rsidR="006558C7" w:rsidRPr="001A4AD2" w:rsidRDefault="006558C7">
            <w:pPr>
              <w:pStyle w:val="TableParagraph"/>
              <w:spacing w:before="6"/>
              <w:rPr>
                <w:sz w:val="41"/>
              </w:rPr>
            </w:pPr>
          </w:p>
          <w:p w:rsidR="006558C7" w:rsidRPr="001A4AD2" w:rsidRDefault="006558C7">
            <w:pPr>
              <w:pStyle w:val="TableParagraph"/>
              <w:ind w:right="221"/>
              <w:jc w:val="right"/>
              <w:rPr>
                <w:sz w:val="28"/>
              </w:rPr>
            </w:pPr>
            <w:r w:rsidRPr="001A4AD2">
              <w:rPr>
                <w:sz w:val="28"/>
              </w:rPr>
              <w:t>2.</w:t>
            </w:r>
          </w:p>
        </w:tc>
        <w:tc>
          <w:tcPr>
            <w:tcW w:w="5670" w:type="dxa"/>
          </w:tcPr>
          <w:p w:rsidR="006558C7" w:rsidRPr="001A4AD2" w:rsidRDefault="006558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1A4AD2">
              <w:rPr>
                <w:i/>
                <w:sz w:val="24"/>
                <w:szCs w:val="24"/>
              </w:rPr>
              <w:t>Модуль 2: Выполнение салонной женской стрижки</w:t>
            </w:r>
          </w:p>
        </w:tc>
        <w:tc>
          <w:tcPr>
            <w:tcW w:w="2132" w:type="dxa"/>
            <w:vMerge/>
          </w:tcPr>
          <w:p w:rsidR="006558C7" w:rsidRPr="001A4AD2" w:rsidRDefault="006558C7">
            <w:pPr>
              <w:pStyle w:val="TableParagraph"/>
              <w:ind w:left="104" w:right="101"/>
              <w:jc w:val="center"/>
              <w:rPr>
                <w:sz w:val="28"/>
              </w:rPr>
            </w:pPr>
          </w:p>
        </w:tc>
        <w:tc>
          <w:tcPr>
            <w:tcW w:w="1272" w:type="dxa"/>
          </w:tcPr>
          <w:p w:rsidR="006558C7" w:rsidRPr="001A4AD2" w:rsidRDefault="006558C7">
            <w:pPr>
              <w:pStyle w:val="TableParagraph"/>
              <w:spacing w:before="6"/>
              <w:rPr>
                <w:sz w:val="41"/>
              </w:rPr>
            </w:pPr>
          </w:p>
          <w:p w:rsidR="006558C7" w:rsidRPr="001A4AD2" w:rsidRDefault="006558C7">
            <w:pPr>
              <w:pStyle w:val="TableParagraph"/>
              <w:ind w:left="11"/>
              <w:jc w:val="center"/>
              <w:rPr>
                <w:sz w:val="28"/>
              </w:rPr>
            </w:pPr>
            <w:r w:rsidRPr="001A4AD2">
              <w:rPr>
                <w:w w:val="99"/>
                <w:sz w:val="28"/>
              </w:rPr>
              <w:t>30</w:t>
            </w:r>
          </w:p>
        </w:tc>
      </w:tr>
      <w:tr w:rsidR="006558C7" w:rsidRPr="001A4AD2">
        <w:trPr>
          <w:trHeight w:val="326"/>
        </w:trPr>
        <w:tc>
          <w:tcPr>
            <w:tcW w:w="677" w:type="dxa"/>
          </w:tcPr>
          <w:p w:rsidR="006558C7" w:rsidRPr="001A4AD2" w:rsidRDefault="006558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1A4AD2">
              <w:rPr>
                <w:sz w:val="28"/>
              </w:rPr>
              <w:t>3.</w:t>
            </w:r>
          </w:p>
        </w:tc>
        <w:tc>
          <w:tcPr>
            <w:tcW w:w="5670" w:type="dxa"/>
          </w:tcPr>
          <w:p w:rsidR="006558C7" w:rsidRPr="001A4AD2" w:rsidRDefault="006558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1A4AD2">
              <w:rPr>
                <w:rFonts w:eastAsiaTheme="minorHAnsi"/>
                <w:i/>
                <w:color w:val="000000"/>
                <w:sz w:val="24"/>
                <w:szCs w:val="24"/>
              </w:rPr>
              <w:t>Модуль 3: Выполнение салонной укладки волос</w:t>
            </w:r>
          </w:p>
        </w:tc>
        <w:tc>
          <w:tcPr>
            <w:tcW w:w="2132" w:type="dxa"/>
            <w:vMerge/>
          </w:tcPr>
          <w:p w:rsidR="006558C7" w:rsidRPr="001A4AD2" w:rsidRDefault="006558C7">
            <w:pPr>
              <w:pStyle w:val="TableParagraph"/>
              <w:spacing w:line="306" w:lineRule="exact"/>
              <w:ind w:left="106" w:right="101"/>
              <w:jc w:val="center"/>
              <w:rPr>
                <w:sz w:val="28"/>
              </w:rPr>
            </w:pPr>
          </w:p>
        </w:tc>
        <w:tc>
          <w:tcPr>
            <w:tcW w:w="1272" w:type="dxa"/>
          </w:tcPr>
          <w:p w:rsidR="006558C7" w:rsidRPr="001A4AD2" w:rsidRDefault="006558C7">
            <w:pPr>
              <w:pStyle w:val="TableParagraph"/>
              <w:spacing w:line="306" w:lineRule="exact"/>
              <w:ind w:left="156" w:right="149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30</w:t>
            </w:r>
          </w:p>
        </w:tc>
      </w:tr>
      <w:tr w:rsidR="00DD01FC" w:rsidRPr="001A4AD2">
        <w:trPr>
          <w:trHeight w:val="321"/>
        </w:trPr>
        <w:tc>
          <w:tcPr>
            <w:tcW w:w="677" w:type="dxa"/>
          </w:tcPr>
          <w:p w:rsidR="00DD01FC" w:rsidRPr="001A4AD2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DD01FC" w:rsidRPr="001A4AD2" w:rsidRDefault="00B74EDC">
            <w:pPr>
              <w:pStyle w:val="TableParagraph"/>
              <w:spacing w:line="301" w:lineRule="exact"/>
              <w:ind w:right="98"/>
              <w:jc w:val="right"/>
              <w:rPr>
                <w:sz w:val="28"/>
              </w:rPr>
            </w:pPr>
            <w:r w:rsidRPr="001A4AD2">
              <w:rPr>
                <w:sz w:val="28"/>
              </w:rPr>
              <w:t>Итого</w:t>
            </w:r>
          </w:p>
        </w:tc>
        <w:tc>
          <w:tcPr>
            <w:tcW w:w="2132" w:type="dxa"/>
          </w:tcPr>
          <w:p w:rsidR="00DD01FC" w:rsidRPr="001A4AD2" w:rsidRDefault="006558C7">
            <w:pPr>
              <w:pStyle w:val="TableParagraph"/>
              <w:spacing w:line="301" w:lineRule="exact"/>
              <w:ind w:left="106" w:right="97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3 часа</w:t>
            </w:r>
          </w:p>
        </w:tc>
        <w:tc>
          <w:tcPr>
            <w:tcW w:w="1272" w:type="dxa"/>
          </w:tcPr>
          <w:p w:rsidR="00DD01FC" w:rsidRPr="001A4AD2" w:rsidRDefault="004B1958">
            <w:pPr>
              <w:pStyle w:val="TableParagraph"/>
              <w:spacing w:line="301" w:lineRule="exact"/>
              <w:ind w:left="156" w:right="149"/>
              <w:jc w:val="center"/>
              <w:rPr>
                <w:sz w:val="28"/>
              </w:rPr>
            </w:pPr>
            <w:r w:rsidRPr="001A4AD2">
              <w:rPr>
                <w:sz w:val="28"/>
              </w:rPr>
              <w:t>100</w:t>
            </w:r>
          </w:p>
        </w:tc>
      </w:tr>
    </w:tbl>
    <w:p w:rsidR="00DD01FC" w:rsidRPr="001A4AD2" w:rsidRDefault="00DD01FC" w:rsidP="00175D31">
      <w:pPr>
        <w:spacing w:line="301" w:lineRule="exact"/>
        <w:rPr>
          <w:sz w:val="28"/>
        </w:rPr>
        <w:sectPr w:rsidR="00DD01FC" w:rsidRPr="001A4AD2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1A4AD2" w:rsidRDefault="00B74EDC" w:rsidP="00175D31">
      <w:pPr>
        <w:pStyle w:val="21"/>
        <w:spacing w:before="87"/>
        <w:ind w:left="0" w:right="345"/>
        <w:jc w:val="right"/>
      </w:pPr>
      <w:r w:rsidRPr="001A4AD2">
        <w:lastRenderedPageBreak/>
        <w:t>Приложение</w:t>
      </w:r>
      <w:r w:rsidRPr="001A4AD2">
        <w:rPr>
          <w:spacing w:val="-2"/>
        </w:rPr>
        <w:t xml:space="preserve"> </w:t>
      </w:r>
      <w:r w:rsidR="000D7CD8" w:rsidRPr="001A4AD2">
        <w:t>2</w:t>
      </w:r>
    </w:p>
    <w:p w:rsidR="006558C7" w:rsidRPr="001A4AD2" w:rsidRDefault="006558C7" w:rsidP="006558C7">
      <w:pPr>
        <w:pStyle w:val="21"/>
        <w:spacing w:before="87"/>
        <w:ind w:left="0" w:right="345"/>
        <w:jc w:val="center"/>
      </w:pPr>
      <w:r w:rsidRPr="001A4AD2">
        <w:t>Перечень оборудования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573"/>
        <w:gridCol w:w="5097"/>
      </w:tblGrid>
      <w:tr w:rsidR="006558C7" w:rsidRPr="001A4AD2" w:rsidTr="001815E0">
        <w:tc>
          <w:tcPr>
            <w:tcW w:w="964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b/>
                <w:sz w:val="24"/>
                <w:szCs w:val="24"/>
              </w:rPr>
            </w:pPr>
            <w:r w:rsidRPr="001A4AD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A4AD2">
              <w:rPr>
                <w:b/>
                <w:sz w:val="24"/>
                <w:szCs w:val="24"/>
              </w:rPr>
              <w:t>п</w:t>
            </w:r>
            <w:proofErr w:type="gramEnd"/>
            <w:r w:rsidRPr="001A4A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4AD2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4AD2">
              <w:rPr>
                <w:b/>
                <w:sz w:val="24"/>
                <w:szCs w:val="24"/>
              </w:rPr>
              <w:t>Минимальные характеристики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3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Парикмахерская мойка для волос в комплекте с креслом или без кресла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Каркас:</w:t>
            </w:r>
            <w:r w:rsidR="00E95384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 xml:space="preserve">металлический, 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Раковина:</w:t>
            </w:r>
            <w:r w:rsidR="00E95384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среднего размера;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Комплект:</w:t>
            </w:r>
            <w:r w:rsidR="00E95384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поставляется с узлом наклона раковины и смесителем с душем.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color w:val="000000"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Сто</w:t>
            </w:r>
            <w:proofErr w:type="gramStart"/>
            <w:r w:rsidRPr="001A4AD2">
              <w:rPr>
                <w:sz w:val="24"/>
                <w:szCs w:val="24"/>
              </w:rPr>
              <w:t>л(</w:t>
            </w:r>
            <w:proofErr w:type="gramEnd"/>
            <w:r w:rsidRPr="001A4AD2">
              <w:rPr>
                <w:sz w:val="24"/>
                <w:szCs w:val="24"/>
              </w:rPr>
              <w:t>ы) для размещения весов, расходных материалов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Покрытие для стола устойчиво к воздействию моющих и дезинфицирующих средств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Рабочее место парикмахера с зеркалом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ind w:firstLine="5"/>
              <w:rPr>
                <w:sz w:val="24"/>
                <w:szCs w:val="24"/>
              </w:rPr>
            </w:pPr>
            <w:r w:rsidRPr="001A4AD2">
              <w:rPr>
                <w:bCs/>
                <w:sz w:val="24"/>
                <w:szCs w:val="24"/>
                <w:shd w:val="clear" w:color="auto" w:fill="FFFFFF"/>
              </w:rPr>
              <w:t>Комплектация:</w:t>
            </w:r>
            <w:r w:rsidR="00E9538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4AD2">
              <w:rPr>
                <w:sz w:val="24"/>
                <w:szCs w:val="24"/>
                <w:shd w:val="clear" w:color="auto" w:fill="FFFFFF"/>
              </w:rPr>
              <w:t>зеркало, туалетный стол. </w:t>
            </w:r>
          </w:p>
          <w:p w:rsidR="006558C7" w:rsidRPr="001A4AD2" w:rsidRDefault="006558C7" w:rsidP="001815E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4AD2">
              <w:rPr>
                <w:bCs/>
                <w:sz w:val="24"/>
                <w:szCs w:val="24"/>
              </w:rPr>
              <w:t>Характеристики: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модель зеркала: прямоугольное или овальное зеркало 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столешница: ДСП с ламинированным покрытием.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каркас: прочный металл.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Парикмахерское кресло для клиента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Стационарное основание на </w:t>
            </w:r>
            <w:proofErr w:type="spellStart"/>
            <w:r w:rsidRPr="001A4AD2">
              <w:rPr>
                <w:sz w:val="24"/>
                <w:szCs w:val="24"/>
              </w:rPr>
              <w:t>пятилучье</w:t>
            </w:r>
            <w:proofErr w:type="spellEnd"/>
            <w:r w:rsidRPr="001A4AD2">
              <w:rPr>
                <w:sz w:val="24"/>
                <w:szCs w:val="24"/>
              </w:rPr>
              <w:t xml:space="preserve"> (поворотное). 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Кресло </w:t>
            </w:r>
            <w:r w:rsidRPr="001A4AD2">
              <w:rPr>
                <w:color w:val="000000"/>
                <w:sz w:val="24"/>
                <w:szCs w:val="24"/>
              </w:rPr>
              <w:t xml:space="preserve">оборудовано гидроподъемником, </w:t>
            </w:r>
            <w:r w:rsidRPr="001A4AD2">
              <w:rPr>
                <w:sz w:val="24"/>
                <w:szCs w:val="24"/>
              </w:rPr>
              <w:t xml:space="preserve">оснащено комфортными подлокотниками. Обивка - искусственная </w:t>
            </w:r>
            <w:r w:rsidRPr="001A4AD2">
              <w:rPr>
                <w:color w:val="000000"/>
                <w:sz w:val="24"/>
                <w:szCs w:val="24"/>
              </w:rPr>
              <w:t>из водонепроницаемых материалов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Тележка парикмахерская на колесах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ind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Комплектация: каркас, ящики, держатель для фена, четыре колеса. 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Весы парикмахерские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Специализированные электронные весы для парикмахерских. 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Особенности и технические характеристики: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LCD-дисплей; 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функция «сброс тары»; 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замер веса (в единицах килограмм/грамм);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цена деления шкалы - 1г;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питание от батареек или сети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Набор для подметания пола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2"/>
              <w:ind w:firstLine="5"/>
              <w:outlineLvl w:val="1"/>
            </w:pPr>
            <w:r w:rsidRPr="001A4AD2">
              <w:t>Совок на высокой ручке, щетка на высокой ручке</w:t>
            </w:r>
          </w:p>
          <w:p w:rsidR="006558C7" w:rsidRPr="001A4AD2" w:rsidRDefault="006558C7" w:rsidP="001815E0">
            <w:pPr>
              <w:pStyle w:val="2"/>
              <w:ind w:firstLine="5"/>
              <w:outlineLvl w:val="1"/>
            </w:pPr>
            <w:r w:rsidRPr="001A4AD2">
              <w:t>Характеристики: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материал изделий – пластик;</w:t>
            </w:r>
            <w:hyperlink r:id="rId15" w:tgtFrame="_blank" w:history="1"/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резиновая кромка на совке;</w:t>
            </w:r>
            <w:hyperlink r:id="rId16" w:tgtFrame="_blank" w:history="1"/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отверстие для подвеса на совке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Корзина для мусора у рабочего места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spacing w:line="250" w:lineRule="atLeast"/>
              <w:ind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Сетчатая корзина для бумаг из пластика</w:t>
            </w:r>
          </w:p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Баки для отходов с крышками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2"/>
              <w:ind w:firstLine="5"/>
              <w:outlineLvl w:val="1"/>
            </w:pPr>
            <w:r w:rsidRPr="001A4AD2">
              <w:t>Характеристики: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материал изделий – пластик;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объем – от 60 литров;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назначение – контейнер для мусора, бак для белья, бак для волос</w:t>
            </w:r>
            <w:hyperlink r:id="rId17" w:tgtFrame="_blank" w:history="1"/>
          </w:p>
        </w:tc>
      </w:tr>
      <w:tr w:rsidR="006558C7" w:rsidRPr="001A4AD2" w:rsidTr="001815E0">
        <w:trPr>
          <w:trHeight w:val="346"/>
        </w:trPr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color w:val="000000"/>
                <w:sz w:val="24"/>
                <w:szCs w:val="24"/>
              </w:rPr>
              <w:t>Таймер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ind w:firstLine="5"/>
              <w:jc w:val="both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Основные характеристики: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тип табло – электронные/механические </w:t>
            </w:r>
            <w:r w:rsidRPr="001A4AD2">
              <w:rPr>
                <w:sz w:val="24"/>
                <w:szCs w:val="24"/>
              </w:rPr>
              <w:lastRenderedPageBreak/>
              <w:t xml:space="preserve">часы; 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назначени</w:t>
            </w:r>
            <w:proofErr w:type="gramStart"/>
            <w:r w:rsidRPr="001A4AD2">
              <w:rPr>
                <w:sz w:val="24"/>
                <w:szCs w:val="24"/>
              </w:rPr>
              <w:t>е–</w:t>
            </w:r>
            <w:proofErr w:type="gramEnd"/>
            <w:r w:rsidRPr="001A4AD2">
              <w:rPr>
                <w:sz w:val="24"/>
                <w:szCs w:val="24"/>
              </w:rPr>
              <w:t xml:space="preserve"> отображение текущего времени, обратный отсчет времени</w:t>
            </w:r>
          </w:p>
          <w:p w:rsidR="006558C7" w:rsidRPr="001A4AD2" w:rsidRDefault="006558C7" w:rsidP="006558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30"/>
              </w:tabs>
              <w:spacing w:after="50"/>
              <w:ind w:left="430" w:firstLine="5"/>
              <w:rPr>
                <w:bCs/>
              </w:rPr>
            </w:pPr>
            <w:r w:rsidRPr="001A4AD2">
              <w:rPr>
                <w:sz w:val="24"/>
                <w:szCs w:val="24"/>
              </w:rPr>
              <w:t>питание от сети/на батарейках/механический завод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Аптечка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2"/>
              <w:ind w:firstLine="5"/>
              <w:outlineLvl w:val="1"/>
              <w:rPr>
                <w:bCs/>
              </w:rPr>
            </w:pPr>
            <w:r w:rsidRPr="001A4AD2">
              <w:t xml:space="preserve">Приказ Минздрава РФ от 15 декабря 2020 г. № 1331н «Об утверждении требований к комплектации медицинскими изделиями аптечки для оказания первой помощи работникам» 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2"/>
              <w:ind w:firstLine="5"/>
              <w:outlineLvl w:val="1"/>
              <w:rPr>
                <w:bCs/>
              </w:rPr>
            </w:pPr>
            <w:r w:rsidRPr="001A4AD2">
              <w:t xml:space="preserve">Огнетушитель углекислотный  универсальный переносной 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19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Оргтехника для экспертов</w:t>
            </w:r>
          </w:p>
        </w:tc>
        <w:tc>
          <w:tcPr>
            <w:tcW w:w="5097" w:type="dxa"/>
          </w:tcPr>
          <w:p w:rsidR="006558C7" w:rsidRPr="001A4AD2" w:rsidRDefault="006558C7" w:rsidP="001815E0">
            <w:pPr>
              <w:pStyle w:val="2"/>
              <w:ind w:firstLine="5"/>
              <w:outlineLvl w:val="1"/>
            </w:pPr>
            <w:r w:rsidRPr="001A4AD2">
              <w:t>Компьютер/ноутбук</w:t>
            </w:r>
          </w:p>
          <w:p w:rsidR="006558C7" w:rsidRPr="001A4AD2" w:rsidRDefault="006558C7" w:rsidP="001815E0">
            <w:pPr>
              <w:pStyle w:val="2"/>
              <w:ind w:firstLine="5"/>
              <w:outlineLvl w:val="1"/>
            </w:pPr>
            <w:r w:rsidRPr="001A4AD2">
              <w:t>Программное обеспечение</w:t>
            </w:r>
          </w:p>
          <w:p w:rsidR="006558C7" w:rsidRPr="001A4AD2" w:rsidRDefault="006558C7" w:rsidP="001815E0">
            <w:pPr>
              <w:pStyle w:val="2"/>
              <w:ind w:firstLine="5"/>
              <w:outlineLvl w:val="1"/>
            </w:pPr>
            <w:r w:rsidRPr="001A4AD2">
              <w:t>Принтер</w:t>
            </w:r>
          </w:p>
          <w:p w:rsidR="006558C7" w:rsidRPr="001A4AD2" w:rsidRDefault="006558C7" w:rsidP="001815E0">
            <w:pPr>
              <w:pStyle w:val="2"/>
              <w:ind w:firstLine="5"/>
              <w:outlineLvl w:val="1"/>
            </w:pPr>
            <w:proofErr w:type="gramStart"/>
            <w:r w:rsidRPr="001A4AD2">
              <w:t>Другое на усмотрение организаторов</w:t>
            </w:r>
            <w:proofErr w:type="gramEnd"/>
          </w:p>
        </w:tc>
      </w:tr>
    </w:tbl>
    <w:p w:rsidR="00DD01FC" w:rsidRPr="001A4AD2" w:rsidRDefault="00DD01FC">
      <w:pPr>
        <w:pStyle w:val="a3"/>
        <w:ind w:left="0"/>
        <w:rPr>
          <w:b/>
          <w:sz w:val="20"/>
        </w:rPr>
      </w:pPr>
    </w:p>
    <w:p w:rsidR="00DD01FC" w:rsidRPr="001A4AD2" w:rsidRDefault="00DD01FC">
      <w:pPr>
        <w:pStyle w:val="a3"/>
        <w:spacing w:before="1"/>
        <w:ind w:left="0"/>
        <w:rPr>
          <w:b/>
          <w:sz w:val="25"/>
        </w:rPr>
      </w:pPr>
    </w:p>
    <w:p w:rsidR="00DD01FC" w:rsidRPr="001A4AD2" w:rsidRDefault="00DD01FC">
      <w:pPr>
        <w:rPr>
          <w:sz w:val="25"/>
        </w:rPr>
        <w:sectPr w:rsidR="00DD01FC" w:rsidRPr="001A4AD2">
          <w:pgSz w:w="11910" w:h="16840"/>
          <w:pgMar w:top="1580" w:right="500" w:bottom="480" w:left="1200" w:header="0" w:footer="287" w:gutter="0"/>
          <w:cols w:space="720"/>
        </w:sectPr>
      </w:pPr>
    </w:p>
    <w:p w:rsidR="00DD01FC" w:rsidRPr="001A4AD2" w:rsidRDefault="00B74EDC">
      <w:pPr>
        <w:spacing w:before="73"/>
        <w:ind w:right="345"/>
        <w:jc w:val="right"/>
        <w:rPr>
          <w:b/>
          <w:sz w:val="28"/>
        </w:rPr>
      </w:pPr>
      <w:r w:rsidRPr="001A4AD2">
        <w:rPr>
          <w:b/>
          <w:sz w:val="28"/>
        </w:rPr>
        <w:lastRenderedPageBreak/>
        <w:t>Приложение</w:t>
      </w:r>
      <w:r w:rsidRPr="001A4AD2">
        <w:rPr>
          <w:b/>
          <w:spacing w:val="-2"/>
          <w:sz w:val="28"/>
        </w:rPr>
        <w:t xml:space="preserve"> </w:t>
      </w:r>
      <w:r w:rsidR="000D7CD8" w:rsidRPr="001A4AD2">
        <w:rPr>
          <w:b/>
          <w:sz w:val="28"/>
        </w:rPr>
        <w:t>3</w:t>
      </w:r>
    </w:p>
    <w:p w:rsidR="006558C7" w:rsidRPr="001A4AD2" w:rsidRDefault="006558C7" w:rsidP="006558C7">
      <w:pPr>
        <w:spacing w:before="73"/>
        <w:ind w:right="345"/>
        <w:jc w:val="center"/>
        <w:rPr>
          <w:b/>
          <w:sz w:val="28"/>
        </w:rPr>
      </w:pPr>
      <w:r w:rsidRPr="001A4AD2">
        <w:rPr>
          <w:b/>
          <w:sz w:val="28"/>
        </w:rPr>
        <w:t>Перечень инструментов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006"/>
        <w:gridCol w:w="5783"/>
      </w:tblGrid>
      <w:tr w:rsidR="006558C7" w:rsidRPr="001A4AD2" w:rsidTr="001815E0">
        <w:tc>
          <w:tcPr>
            <w:tcW w:w="964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№ </w:t>
            </w:r>
            <w:proofErr w:type="gramStart"/>
            <w:r w:rsidRPr="001A4AD2">
              <w:rPr>
                <w:sz w:val="24"/>
                <w:szCs w:val="24"/>
              </w:rPr>
              <w:t>п</w:t>
            </w:r>
            <w:proofErr w:type="gramEnd"/>
            <w:r w:rsidRPr="001A4AD2">
              <w:rPr>
                <w:sz w:val="24"/>
                <w:szCs w:val="24"/>
              </w:rPr>
              <w:t>/п</w:t>
            </w: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Наименование инструментов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Минимальные</w:t>
            </w:r>
            <w:r w:rsidR="00EF376C" w:rsidRPr="001A4AD2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характеристики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3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Фен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Фен профессиональный, мощность не менее 2400 Вт, наличие трех температурных режимов, длина шнура 2,7 м, количество скоростей – 2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Электрические щипцы для волос круглые  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Наличие температурных режимов, защита шнура от перекручивания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Электрические щипцы</w:t>
            </w:r>
            <w:r w:rsidR="00EF376C" w:rsidRPr="001A4AD2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для выпрямления волос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Наличие температурных режимов,</w:t>
            </w:r>
            <w:r w:rsidR="00E95384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защита шнура от перекручивания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EF376C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Машинка для стрижки волос 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Питание: аккумулятор/от сети 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rFonts w:ascii="Arial" w:hAnsi="Arial" w:cs="Arial"/>
              </w:rPr>
            </w:pPr>
            <w:r w:rsidRPr="001A4AD2">
              <w:rPr>
                <w:sz w:val="24"/>
                <w:szCs w:val="24"/>
              </w:rPr>
              <w:t>Минимальная длина стрижки без насадки: 1 мм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Электрошнур длиной не менее 2-х метров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Default"/>
              <w:ind w:firstLine="5"/>
            </w:pPr>
            <w:r w:rsidRPr="001A4AD2">
              <w:t xml:space="preserve">Ножницы для стрижки 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Профессиональные парикмахерские ножницы для стрижки.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Классическая заточка режущих полотен (для всех техник стрижки).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Закаленная высокоуглеродистая нержавеющая сталь</w:t>
            </w:r>
          </w:p>
        </w:tc>
      </w:tr>
      <w:tr w:rsidR="006558C7" w:rsidRPr="001A4AD2" w:rsidTr="001815E0">
        <w:trPr>
          <w:trHeight w:val="632"/>
        </w:trPr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Набор расчёсок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shd w:val="clear" w:color="auto" w:fill="FFFFFF"/>
              <w:ind w:firstLine="5"/>
              <w:rPr>
                <w:bCs/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Профессиональные парикмахерские</w:t>
            </w:r>
            <w:r w:rsidR="00E95384">
              <w:rPr>
                <w:sz w:val="24"/>
                <w:szCs w:val="24"/>
              </w:rPr>
              <w:t xml:space="preserve"> </w:t>
            </w:r>
            <w:r w:rsidRPr="001A4AD2">
              <w:rPr>
                <w:bCs/>
                <w:sz w:val="24"/>
                <w:szCs w:val="24"/>
              </w:rPr>
              <w:t>расчески</w:t>
            </w:r>
          </w:p>
          <w:p w:rsidR="006558C7" w:rsidRPr="001A4AD2" w:rsidRDefault="006558C7" w:rsidP="001815E0">
            <w:pPr>
              <w:shd w:val="clear" w:color="auto" w:fill="FFFFFF"/>
              <w:ind w:firstLine="5"/>
              <w:rPr>
                <w:bCs/>
                <w:sz w:val="24"/>
                <w:szCs w:val="24"/>
              </w:rPr>
            </w:pPr>
            <w:r w:rsidRPr="001A4AD2">
              <w:rPr>
                <w:bCs/>
                <w:sz w:val="24"/>
                <w:szCs w:val="24"/>
              </w:rPr>
              <w:t xml:space="preserve">Материал: </w:t>
            </w:r>
            <w:r w:rsidRPr="001A4AD2">
              <w:rPr>
                <w:sz w:val="24"/>
                <w:szCs w:val="24"/>
              </w:rPr>
              <w:t>пластик, карбон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Щетки для укладки волос</w:t>
            </w:r>
          </w:p>
        </w:tc>
        <w:tc>
          <w:tcPr>
            <w:tcW w:w="5783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  <w:shd w:val="clear" w:color="auto" w:fill="FFFFFF"/>
              </w:rPr>
            </w:pPr>
            <w:r w:rsidRPr="001A4AD2">
              <w:rPr>
                <w:bCs/>
                <w:sz w:val="24"/>
                <w:szCs w:val="24"/>
                <w:shd w:val="clear" w:color="auto" w:fill="FFFFFF"/>
              </w:rPr>
              <w:t xml:space="preserve">Щетина щетки: </w:t>
            </w:r>
            <w:r w:rsidRPr="001A4AD2">
              <w:rPr>
                <w:sz w:val="24"/>
                <w:szCs w:val="24"/>
                <w:shd w:val="clear" w:color="auto" w:fill="FFFFFF"/>
              </w:rPr>
              <w:t xml:space="preserve">нейлоновая с антистатическими свойствами, </w:t>
            </w:r>
            <w:r w:rsidRPr="001A4AD2">
              <w:rPr>
                <w:sz w:val="24"/>
                <w:szCs w:val="24"/>
              </w:rPr>
              <w:t>устойчива к воздействию моющих и дезинфицирующих средств</w:t>
            </w:r>
          </w:p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  <w:shd w:val="clear" w:color="auto" w:fill="FFFFFF"/>
              </w:rPr>
            </w:pPr>
            <w:r w:rsidRPr="001A4AD2">
              <w:rPr>
                <w:sz w:val="24"/>
                <w:szCs w:val="24"/>
                <w:shd w:val="clear" w:color="auto" w:fill="FFFFFF"/>
              </w:rPr>
              <w:t>Материал корпуса: пластик, литая ручка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0"/>
              </w:numPr>
              <w:ind w:left="0" w:firstLine="5"/>
              <w:contextualSpacing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558C7" w:rsidRPr="001A4AD2" w:rsidRDefault="006558C7" w:rsidP="001815E0">
            <w:pPr>
              <w:pStyle w:val="a4"/>
              <w:ind w:left="0" w:firstLine="5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Приспособления для выполнения парикмахерских работ</w:t>
            </w:r>
          </w:p>
        </w:tc>
        <w:tc>
          <w:tcPr>
            <w:tcW w:w="5783" w:type="dxa"/>
          </w:tcPr>
          <w:p w:rsidR="006558C7" w:rsidRPr="001A4AD2" w:rsidRDefault="00EF376C" w:rsidP="00EF376C">
            <w:pPr>
              <w:pStyle w:val="a4"/>
              <w:ind w:left="0" w:firstLine="5"/>
              <w:rPr>
                <w:bCs/>
                <w:sz w:val="24"/>
                <w:szCs w:val="24"/>
                <w:shd w:val="clear" w:color="auto" w:fill="FFFFFF"/>
              </w:rPr>
            </w:pPr>
            <w:r w:rsidRPr="001A4AD2">
              <w:rPr>
                <w:bCs/>
                <w:sz w:val="24"/>
                <w:szCs w:val="24"/>
                <w:shd w:val="clear" w:color="auto" w:fill="FFFFFF"/>
              </w:rPr>
              <w:t>Пульверизатор, зажимы</w:t>
            </w:r>
            <w:r w:rsidR="006558C7" w:rsidRPr="001A4AD2">
              <w:rPr>
                <w:bCs/>
                <w:sz w:val="24"/>
                <w:szCs w:val="24"/>
                <w:shd w:val="clear" w:color="auto" w:fill="FFFFFF"/>
              </w:rPr>
              <w:t>, мисочки для разведения и смешивания красителей, шейкер, кисти для нанесения красителя – на усмотрение организаторов</w:t>
            </w:r>
          </w:p>
        </w:tc>
      </w:tr>
    </w:tbl>
    <w:p w:rsidR="00DD01FC" w:rsidRPr="001A4AD2" w:rsidRDefault="006558C7" w:rsidP="006558C7">
      <w:pPr>
        <w:rPr>
          <w:b/>
          <w:sz w:val="38"/>
          <w:szCs w:val="28"/>
        </w:rPr>
      </w:pPr>
      <w:r w:rsidRPr="001A4AD2">
        <w:rPr>
          <w:b/>
          <w:sz w:val="38"/>
        </w:rPr>
        <w:br w:type="page"/>
      </w:r>
    </w:p>
    <w:p w:rsidR="006558C7" w:rsidRPr="001A4AD2" w:rsidRDefault="006558C7" w:rsidP="006558C7">
      <w:pPr>
        <w:spacing w:before="73"/>
        <w:ind w:right="345"/>
        <w:jc w:val="right"/>
        <w:rPr>
          <w:b/>
          <w:sz w:val="28"/>
        </w:rPr>
      </w:pPr>
      <w:r w:rsidRPr="001A4AD2">
        <w:rPr>
          <w:b/>
          <w:sz w:val="28"/>
        </w:rPr>
        <w:lastRenderedPageBreak/>
        <w:t>Приложение</w:t>
      </w:r>
      <w:r w:rsidRPr="001A4AD2">
        <w:rPr>
          <w:b/>
          <w:spacing w:val="-2"/>
          <w:sz w:val="28"/>
        </w:rPr>
        <w:t xml:space="preserve"> </w:t>
      </w:r>
      <w:r w:rsidRPr="001A4AD2">
        <w:rPr>
          <w:b/>
          <w:sz w:val="28"/>
        </w:rPr>
        <w:t>4</w:t>
      </w:r>
    </w:p>
    <w:p w:rsidR="006558C7" w:rsidRPr="001A4AD2" w:rsidRDefault="006558C7" w:rsidP="006558C7">
      <w:pPr>
        <w:jc w:val="center"/>
        <w:rPr>
          <w:b/>
          <w:sz w:val="28"/>
          <w:szCs w:val="28"/>
        </w:rPr>
      </w:pPr>
      <w:r w:rsidRPr="001A4AD2">
        <w:rPr>
          <w:b/>
          <w:sz w:val="28"/>
          <w:szCs w:val="28"/>
        </w:rPr>
        <w:t>Перечень расходных материалов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289"/>
        <w:gridCol w:w="5499"/>
      </w:tblGrid>
      <w:tr w:rsidR="006558C7" w:rsidRPr="001A4AD2" w:rsidTr="001815E0">
        <w:tc>
          <w:tcPr>
            <w:tcW w:w="964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№ </w:t>
            </w:r>
            <w:proofErr w:type="gramStart"/>
            <w:r w:rsidRPr="001A4AD2">
              <w:rPr>
                <w:sz w:val="24"/>
                <w:szCs w:val="24"/>
              </w:rPr>
              <w:t>п</w:t>
            </w:r>
            <w:proofErr w:type="gramEnd"/>
            <w:r w:rsidRPr="001A4AD2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Минимальные</w:t>
            </w:r>
            <w:r w:rsidR="00E95384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характеристики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5"/>
              <w:jc w:val="center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3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Ручки</w:t>
            </w:r>
            <w:r w:rsidR="00EF376C" w:rsidRPr="001A4AD2">
              <w:rPr>
                <w:sz w:val="24"/>
                <w:szCs w:val="24"/>
              </w:rPr>
              <w:t xml:space="preserve"> </w:t>
            </w:r>
            <w:r w:rsidRPr="001A4AD2">
              <w:rPr>
                <w:sz w:val="24"/>
                <w:szCs w:val="24"/>
              </w:rPr>
              <w:t>шариковы</w:t>
            </w:r>
            <w:proofErr w:type="gramStart"/>
            <w:r w:rsidRPr="001A4AD2">
              <w:rPr>
                <w:sz w:val="24"/>
                <w:szCs w:val="24"/>
              </w:rPr>
              <w:t>е(</w:t>
            </w:r>
            <w:proofErr w:type="gramEnd"/>
            <w:r w:rsidRPr="001A4AD2">
              <w:rPr>
                <w:sz w:val="24"/>
                <w:szCs w:val="24"/>
              </w:rPr>
              <w:t>по 1 на рабочее место)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5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Ручка шариковая</w:t>
            </w:r>
          </w:p>
          <w:p w:rsidR="006558C7" w:rsidRPr="001A4AD2" w:rsidRDefault="006558C7" w:rsidP="001815E0">
            <w:pPr>
              <w:pStyle w:val="a4"/>
              <w:ind w:left="5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Цвет чернил: синий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Бумага офисная, формат А</w:t>
            </w:r>
            <w:proofErr w:type="gramStart"/>
            <w:r w:rsidRPr="001A4AD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5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Бумага офисная, формат А</w:t>
            </w:r>
            <w:proofErr w:type="gramStart"/>
            <w:r w:rsidRPr="001A4AD2">
              <w:rPr>
                <w:sz w:val="24"/>
                <w:szCs w:val="24"/>
              </w:rPr>
              <w:t>4</w:t>
            </w:r>
            <w:proofErr w:type="gramEnd"/>
            <w:r w:rsidRPr="001A4AD2">
              <w:rPr>
                <w:sz w:val="24"/>
                <w:szCs w:val="24"/>
              </w:rPr>
              <w:t>,  которая подходит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Краска для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Окисляющая эмульсия  1,5 %, 3 %, 6 %,9 %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Средство для удаления краски с кожи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Шампунь для окрашенных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Кондиционер/бальзам для окрашенных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Лак для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Пена/мусс для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Блеск для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Гель/паста/воск для волос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Фольга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Фольга парикмахерская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Пеньюары одноразовые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Для защиты клиента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Воротнички одноразовые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Парикмахерское белье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Полотенца одноразовые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Парикмахерское белье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Салфетки  одноразовые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Парикмахерское белье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Перчатки одноразовые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Для защиты рук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Маска медицинская (по эпидемиологической ситуации)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Мешки для мусора для корзин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30 л</w:t>
            </w:r>
          </w:p>
        </w:tc>
      </w:tr>
      <w:tr w:rsidR="006558C7" w:rsidRPr="001A4AD2" w:rsidTr="001815E0">
        <w:tc>
          <w:tcPr>
            <w:tcW w:w="964" w:type="dxa"/>
          </w:tcPr>
          <w:p w:rsidR="006558C7" w:rsidRPr="001A4AD2" w:rsidRDefault="006558C7" w:rsidP="006558C7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Мешки для мусора для баков</w:t>
            </w:r>
          </w:p>
        </w:tc>
        <w:tc>
          <w:tcPr>
            <w:tcW w:w="5499" w:type="dxa"/>
          </w:tcPr>
          <w:p w:rsidR="006558C7" w:rsidRPr="001A4AD2" w:rsidRDefault="006558C7" w:rsidP="001815E0">
            <w:pPr>
              <w:pStyle w:val="a4"/>
              <w:ind w:left="0" w:firstLine="34"/>
              <w:jc w:val="left"/>
              <w:rPr>
                <w:sz w:val="24"/>
                <w:szCs w:val="24"/>
              </w:rPr>
            </w:pPr>
            <w:r w:rsidRPr="001A4AD2">
              <w:rPr>
                <w:sz w:val="24"/>
                <w:szCs w:val="24"/>
              </w:rPr>
              <w:t>От 60 л</w:t>
            </w:r>
          </w:p>
        </w:tc>
      </w:tr>
    </w:tbl>
    <w:p w:rsidR="006558C7" w:rsidRPr="001A4AD2" w:rsidRDefault="006558C7">
      <w:pPr>
        <w:rPr>
          <w:sz w:val="28"/>
          <w:szCs w:val="28"/>
        </w:rPr>
      </w:pPr>
      <w:r w:rsidRPr="001A4AD2">
        <w:br w:type="page"/>
      </w:r>
    </w:p>
    <w:p w:rsidR="006558C7" w:rsidRPr="001A4AD2" w:rsidRDefault="006558C7" w:rsidP="006558C7">
      <w:pPr>
        <w:spacing w:before="73"/>
        <w:ind w:right="345"/>
        <w:jc w:val="right"/>
        <w:rPr>
          <w:b/>
          <w:sz w:val="28"/>
        </w:rPr>
      </w:pPr>
      <w:r w:rsidRPr="001A4AD2">
        <w:rPr>
          <w:b/>
          <w:sz w:val="28"/>
        </w:rPr>
        <w:lastRenderedPageBreak/>
        <w:t>Приложение</w:t>
      </w:r>
      <w:r w:rsidRPr="001A4AD2">
        <w:rPr>
          <w:b/>
          <w:spacing w:val="-2"/>
          <w:sz w:val="28"/>
        </w:rPr>
        <w:t xml:space="preserve"> </w:t>
      </w:r>
      <w:r w:rsidRPr="001A4AD2">
        <w:rPr>
          <w:b/>
          <w:sz w:val="28"/>
        </w:rPr>
        <w:t>5</w:t>
      </w:r>
    </w:p>
    <w:p w:rsidR="00DD01FC" w:rsidRPr="001A4AD2" w:rsidRDefault="006558C7">
      <w:pPr>
        <w:pStyle w:val="a3"/>
        <w:ind w:left="1757" w:hanging="1479"/>
      </w:pPr>
      <w:r w:rsidRPr="001A4AD2">
        <w:rPr>
          <w:noProof/>
          <w:lang w:eastAsia="ru-RU"/>
        </w:rPr>
        <w:drawing>
          <wp:inline distT="0" distB="0" distL="0" distR="0" wp14:anchorId="701B2662" wp14:editId="5C9C733D">
            <wp:extent cx="6483350" cy="3794985"/>
            <wp:effectExtent l="19050" t="0" r="0" b="0"/>
            <wp:docPr id="2" name="Рисунок 2" descr="D:\Мои документы\Исходящие\2022-2023\Демэкзамен\ТПИ\Критерии\План_застройки_Т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сходящие\2022-2023\Демэкзамен\ТПИ\Критерии\План_застройки_ТП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7" t="2988" r="13315" b="7248"/>
                    <a:stretch/>
                  </pic:blipFill>
                  <pic:spPr bwMode="auto">
                    <a:xfrm>
                      <a:off x="0" y="0"/>
                      <a:ext cx="6483350" cy="37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76C" w:rsidRDefault="00EF376C">
      <w:pPr>
        <w:pStyle w:val="a3"/>
        <w:ind w:left="1757" w:hanging="1479"/>
      </w:pPr>
      <w:r w:rsidRPr="001A4AD2">
        <w:rPr>
          <w:noProof/>
          <w:lang w:eastAsia="ru-RU"/>
        </w:rPr>
        <w:drawing>
          <wp:inline distT="0" distB="0" distL="0" distR="0" wp14:anchorId="78FDCBBD" wp14:editId="3B7E1708">
            <wp:extent cx="2511370" cy="2687541"/>
            <wp:effectExtent l="19050" t="0" r="3230" b="0"/>
            <wp:docPr id="4" name="Рисунок 2" descr="I:\ДЭ\Специф - 17.09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Э\Специф - 17.09.20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2130" b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70" cy="268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76C" w:rsidSect="00DD01FC">
      <w:pgSz w:w="11910" w:h="16840"/>
      <w:pgMar w:top="900" w:right="500" w:bottom="480" w:left="120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4D" w:rsidRDefault="0087464D" w:rsidP="00DD01FC">
      <w:r>
        <w:separator/>
      </w:r>
    </w:p>
  </w:endnote>
  <w:endnote w:type="continuationSeparator" w:id="0">
    <w:p w:rsidR="0087464D" w:rsidRDefault="0087464D" w:rsidP="00DD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557302"/>
      <w:docPartObj>
        <w:docPartGallery w:val="Page Numbers (Bottom of Page)"/>
        <w:docPartUnique/>
      </w:docPartObj>
    </w:sdtPr>
    <w:sdtEndPr/>
    <w:sdtContent>
      <w:p w:rsidR="00B14646" w:rsidRDefault="0087464D">
        <w:pPr>
          <w:pStyle w:val="ab"/>
          <w:jc w:val="right"/>
        </w:pPr>
      </w:p>
    </w:sdtContent>
  </w:sdt>
  <w:p w:rsidR="00B14646" w:rsidRDefault="00B146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817400"/>
      <w:docPartObj>
        <w:docPartGallery w:val="Page Numbers (Bottom of Page)"/>
        <w:docPartUnique/>
      </w:docPartObj>
    </w:sdtPr>
    <w:sdtEndPr/>
    <w:sdtContent>
      <w:p w:rsidR="00B14646" w:rsidRDefault="00B146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86">
          <w:rPr>
            <w:noProof/>
          </w:rPr>
          <w:t>4</w:t>
        </w:r>
        <w:r>
          <w:fldChar w:fldCharType="end"/>
        </w:r>
      </w:p>
    </w:sdtContent>
  </w:sdt>
  <w:p w:rsidR="00B14646" w:rsidRDefault="00B146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835499"/>
      <w:docPartObj>
        <w:docPartGallery w:val="Page Numbers (Bottom of Page)"/>
        <w:docPartUnique/>
      </w:docPartObj>
    </w:sdtPr>
    <w:sdtEndPr/>
    <w:sdtContent>
      <w:p w:rsidR="00B14646" w:rsidRDefault="00B146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86">
          <w:rPr>
            <w:noProof/>
          </w:rPr>
          <w:t>3</w:t>
        </w:r>
        <w:r>
          <w:fldChar w:fldCharType="end"/>
        </w:r>
      </w:p>
    </w:sdtContent>
  </w:sdt>
  <w:p w:rsidR="00B14646" w:rsidRDefault="00B14646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049601"/>
      <w:docPartObj>
        <w:docPartGallery w:val="Page Numbers (Bottom of Page)"/>
        <w:docPartUnique/>
      </w:docPartObj>
    </w:sdtPr>
    <w:sdtEndPr/>
    <w:sdtContent>
      <w:p w:rsidR="00454486" w:rsidRDefault="004544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86">
          <w:rPr>
            <w:noProof/>
          </w:rPr>
          <w:t>25</w:t>
        </w:r>
        <w:r>
          <w:fldChar w:fldCharType="end"/>
        </w:r>
      </w:p>
    </w:sdtContent>
  </w:sdt>
  <w:p w:rsidR="00B14646" w:rsidRDefault="00B1464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4D" w:rsidRDefault="0087464D" w:rsidP="00DD01FC">
      <w:r>
        <w:separator/>
      </w:r>
    </w:p>
  </w:footnote>
  <w:footnote w:type="continuationSeparator" w:id="0">
    <w:p w:rsidR="0087464D" w:rsidRDefault="0087464D" w:rsidP="00DD01FC">
      <w:r>
        <w:continuationSeparator/>
      </w:r>
    </w:p>
  </w:footnote>
  <w:footnote w:id="1">
    <w:p w:rsidR="00B14646" w:rsidRPr="00113E3C" w:rsidRDefault="00B14646" w:rsidP="004B281D">
      <w:pPr>
        <w:pStyle w:val="ad"/>
      </w:pPr>
      <w:r w:rsidRPr="00113E3C">
        <w:rPr>
          <w:rStyle w:val="af"/>
        </w:rPr>
        <w:footnoteRef/>
      </w:r>
      <w:r w:rsidRPr="00113E3C">
        <w:t xml:space="preserve"> Формулировка критерия оценивания совпадает с наименованием профессиональной (общей) компетенцией и начинается с отглагольного существительного. </w:t>
      </w:r>
    </w:p>
  </w:footnote>
  <w:footnote w:id="2">
    <w:p w:rsidR="00B14646" w:rsidRPr="006472B9" w:rsidRDefault="00B14646" w:rsidP="00FA1148">
      <w:pPr>
        <w:pStyle w:val="ad"/>
      </w:pPr>
      <w:r w:rsidRPr="006472B9">
        <w:rPr>
          <w:rStyle w:val="af"/>
        </w:rPr>
        <w:footnoteRef/>
      </w:r>
      <w:r w:rsidRPr="006472B9">
        <w:t xml:space="preserve"> Наименование модуля задания совпадает с видом профессиональной деятельности (ФГОС СПО)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00"/>
    <w:multiLevelType w:val="multilevel"/>
    <w:tmpl w:val="6A56F9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273433"/>
    <w:multiLevelType w:val="multilevel"/>
    <w:tmpl w:val="703894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411C58"/>
    <w:multiLevelType w:val="multilevel"/>
    <w:tmpl w:val="43324BFC"/>
    <w:lvl w:ilvl="0">
      <w:start w:val="1"/>
      <w:numFmt w:val="decimal"/>
      <w:lvlText w:val="%1."/>
      <w:lvlJc w:val="left"/>
      <w:pPr>
        <w:ind w:left="410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707"/>
      </w:pPr>
      <w:rPr>
        <w:rFonts w:hint="default"/>
        <w:lang w:val="ru-RU" w:eastAsia="en-US" w:bidi="ar-SA"/>
      </w:rPr>
    </w:lvl>
  </w:abstractNum>
  <w:abstractNum w:abstractNumId="3">
    <w:nsid w:val="02680331"/>
    <w:multiLevelType w:val="hybridMultilevel"/>
    <w:tmpl w:val="44D4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AAB"/>
    <w:multiLevelType w:val="multilevel"/>
    <w:tmpl w:val="671863D8"/>
    <w:lvl w:ilvl="0">
      <w:start w:val="1"/>
      <w:numFmt w:val="decimal"/>
      <w:lvlText w:val="%1."/>
      <w:lvlJc w:val="left"/>
      <w:pPr>
        <w:ind w:left="130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2"/>
      <w:numFmt w:val="decimal"/>
      <w:lvlText w:val="%2."/>
      <w:lvlJc w:val="left"/>
      <w:pPr>
        <w:ind w:left="680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5" w:hanging="634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6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9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2" w:hanging="773"/>
      </w:pPr>
      <w:rPr>
        <w:rFonts w:hint="default"/>
        <w:lang w:val="ru-RU" w:eastAsia="en-US" w:bidi="ar-SA"/>
      </w:rPr>
    </w:lvl>
  </w:abstractNum>
  <w:abstractNum w:abstractNumId="5">
    <w:nsid w:val="242E3A75"/>
    <w:multiLevelType w:val="hybridMultilevel"/>
    <w:tmpl w:val="9E7C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5721"/>
    <w:multiLevelType w:val="hybridMultilevel"/>
    <w:tmpl w:val="9F04EE3A"/>
    <w:lvl w:ilvl="0" w:tplc="EAA07D28">
      <w:numFmt w:val="bullet"/>
      <w:lvlText w:val=""/>
      <w:lvlJc w:val="left"/>
      <w:pPr>
        <w:ind w:left="10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4E0BA4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E7CFD44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3" w:tplc="BFF81828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 w:tplc="19AC56AC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798A4A02">
      <w:numFmt w:val="bullet"/>
      <w:lvlText w:val="•"/>
      <w:lvlJc w:val="left"/>
      <w:pPr>
        <w:ind w:left="5219" w:hanging="164"/>
      </w:pPr>
      <w:rPr>
        <w:rFonts w:hint="default"/>
        <w:lang w:val="ru-RU" w:eastAsia="en-US" w:bidi="ar-SA"/>
      </w:rPr>
    </w:lvl>
    <w:lvl w:ilvl="6" w:tplc="A8625552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BEE4D034">
      <w:numFmt w:val="bullet"/>
      <w:lvlText w:val="•"/>
      <w:lvlJc w:val="left"/>
      <w:pPr>
        <w:ind w:left="7309" w:hanging="164"/>
      </w:pPr>
      <w:rPr>
        <w:rFonts w:hint="default"/>
        <w:lang w:val="ru-RU" w:eastAsia="en-US" w:bidi="ar-SA"/>
      </w:rPr>
    </w:lvl>
    <w:lvl w:ilvl="8" w:tplc="FFC27848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7">
    <w:nsid w:val="3AB875F7"/>
    <w:multiLevelType w:val="hybridMultilevel"/>
    <w:tmpl w:val="C53C084E"/>
    <w:lvl w:ilvl="0" w:tplc="F05C7954">
      <w:numFmt w:val="bullet"/>
      <w:lvlText w:val="-"/>
      <w:lvlJc w:val="left"/>
      <w:pPr>
        <w:ind w:left="31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CC69AC">
      <w:numFmt w:val="bullet"/>
      <w:lvlText w:val="•"/>
      <w:lvlJc w:val="left"/>
      <w:pPr>
        <w:ind w:left="1332" w:hanging="217"/>
      </w:pPr>
      <w:rPr>
        <w:rFonts w:hint="default"/>
        <w:lang w:val="ru-RU" w:eastAsia="en-US" w:bidi="ar-SA"/>
      </w:rPr>
    </w:lvl>
    <w:lvl w:ilvl="2" w:tplc="87FAF804">
      <w:numFmt w:val="bullet"/>
      <w:lvlText w:val="•"/>
      <w:lvlJc w:val="left"/>
      <w:pPr>
        <w:ind w:left="2344" w:hanging="217"/>
      </w:pPr>
      <w:rPr>
        <w:rFonts w:hint="default"/>
        <w:lang w:val="ru-RU" w:eastAsia="en-US" w:bidi="ar-SA"/>
      </w:rPr>
    </w:lvl>
    <w:lvl w:ilvl="3" w:tplc="49780114">
      <w:numFmt w:val="bullet"/>
      <w:lvlText w:val="•"/>
      <w:lvlJc w:val="left"/>
      <w:pPr>
        <w:ind w:left="3357" w:hanging="217"/>
      </w:pPr>
      <w:rPr>
        <w:rFonts w:hint="default"/>
        <w:lang w:val="ru-RU" w:eastAsia="en-US" w:bidi="ar-SA"/>
      </w:rPr>
    </w:lvl>
    <w:lvl w:ilvl="4" w:tplc="CF021958">
      <w:numFmt w:val="bullet"/>
      <w:lvlText w:val="•"/>
      <w:lvlJc w:val="left"/>
      <w:pPr>
        <w:ind w:left="4369" w:hanging="217"/>
      </w:pPr>
      <w:rPr>
        <w:rFonts w:hint="default"/>
        <w:lang w:val="ru-RU" w:eastAsia="en-US" w:bidi="ar-SA"/>
      </w:rPr>
    </w:lvl>
    <w:lvl w:ilvl="5" w:tplc="CD6C30F0">
      <w:numFmt w:val="bullet"/>
      <w:lvlText w:val="•"/>
      <w:lvlJc w:val="left"/>
      <w:pPr>
        <w:ind w:left="5382" w:hanging="217"/>
      </w:pPr>
      <w:rPr>
        <w:rFonts w:hint="default"/>
        <w:lang w:val="ru-RU" w:eastAsia="en-US" w:bidi="ar-SA"/>
      </w:rPr>
    </w:lvl>
    <w:lvl w:ilvl="6" w:tplc="C690FA72">
      <w:numFmt w:val="bullet"/>
      <w:lvlText w:val="•"/>
      <w:lvlJc w:val="left"/>
      <w:pPr>
        <w:ind w:left="6394" w:hanging="217"/>
      </w:pPr>
      <w:rPr>
        <w:rFonts w:hint="default"/>
        <w:lang w:val="ru-RU" w:eastAsia="en-US" w:bidi="ar-SA"/>
      </w:rPr>
    </w:lvl>
    <w:lvl w:ilvl="7" w:tplc="B2A85B6A">
      <w:numFmt w:val="bullet"/>
      <w:lvlText w:val="•"/>
      <w:lvlJc w:val="left"/>
      <w:pPr>
        <w:ind w:left="7406" w:hanging="217"/>
      </w:pPr>
      <w:rPr>
        <w:rFonts w:hint="default"/>
        <w:lang w:val="ru-RU" w:eastAsia="en-US" w:bidi="ar-SA"/>
      </w:rPr>
    </w:lvl>
    <w:lvl w:ilvl="8" w:tplc="55C257BA">
      <w:numFmt w:val="bullet"/>
      <w:lvlText w:val="•"/>
      <w:lvlJc w:val="left"/>
      <w:pPr>
        <w:ind w:left="8419" w:hanging="217"/>
      </w:pPr>
      <w:rPr>
        <w:rFonts w:hint="default"/>
        <w:lang w:val="ru-RU" w:eastAsia="en-US" w:bidi="ar-SA"/>
      </w:rPr>
    </w:lvl>
  </w:abstractNum>
  <w:abstractNum w:abstractNumId="8">
    <w:nsid w:val="3D7A2FC4"/>
    <w:multiLevelType w:val="multilevel"/>
    <w:tmpl w:val="7AE895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D7A5B"/>
    <w:multiLevelType w:val="hybridMultilevel"/>
    <w:tmpl w:val="8CDA28AE"/>
    <w:lvl w:ilvl="0" w:tplc="1114B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CB3CA9"/>
    <w:multiLevelType w:val="multilevel"/>
    <w:tmpl w:val="26840E98"/>
    <w:lvl w:ilvl="0">
      <w:start w:val="6"/>
      <w:numFmt w:val="decimal"/>
      <w:lvlText w:val="%1"/>
      <w:lvlJc w:val="left"/>
      <w:pPr>
        <w:ind w:left="313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5"/>
      </w:pPr>
      <w:rPr>
        <w:rFonts w:hint="default"/>
        <w:lang w:val="ru-RU" w:eastAsia="en-US" w:bidi="ar-SA"/>
      </w:rPr>
    </w:lvl>
  </w:abstractNum>
  <w:abstractNum w:abstractNumId="11">
    <w:nsid w:val="4BAE28C6"/>
    <w:multiLevelType w:val="hybridMultilevel"/>
    <w:tmpl w:val="D390E3F8"/>
    <w:lvl w:ilvl="0" w:tplc="5C103FE2">
      <w:numFmt w:val="bullet"/>
      <w:lvlText w:val=""/>
      <w:lvlJc w:val="left"/>
      <w:pPr>
        <w:ind w:left="27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88A9196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C6A33E8">
      <w:numFmt w:val="bullet"/>
      <w:lvlText w:val="•"/>
      <w:lvlJc w:val="left"/>
      <w:pPr>
        <w:ind w:left="1278" w:hanging="284"/>
      </w:pPr>
      <w:rPr>
        <w:rFonts w:hint="default"/>
        <w:lang w:val="ru-RU" w:eastAsia="en-US" w:bidi="ar-SA"/>
      </w:rPr>
    </w:lvl>
    <w:lvl w:ilvl="3" w:tplc="BB5C50AA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4" w:tplc="065AF9A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5" w:tplc="A05A0C60">
      <w:numFmt w:val="bullet"/>
      <w:lvlText w:val="•"/>
      <w:lvlJc w:val="left"/>
      <w:pPr>
        <w:ind w:left="4273" w:hanging="284"/>
      </w:pPr>
      <w:rPr>
        <w:rFonts w:hint="default"/>
        <w:lang w:val="ru-RU" w:eastAsia="en-US" w:bidi="ar-SA"/>
      </w:rPr>
    </w:lvl>
    <w:lvl w:ilvl="6" w:tplc="2606F7A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7" w:tplc="55C86D06">
      <w:numFmt w:val="bullet"/>
      <w:lvlText w:val="•"/>
      <w:lvlJc w:val="left"/>
      <w:pPr>
        <w:ind w:left="6270" w:hanging="284"/>
      </w:pPr>
      <w:rPr>
        <w:rFonts w:hint="default"/>
        <w:lang w:val="ru-RU" w:eastAsia="en-US" w:bidi="ar-SA"/>
      </w:rPr>
    </w:lvl>
    <w:lvl w:ilvl="8" w:tplc="18421B48">
      <w:numFmt w:val="bullet"/>
      <w:lvlText w:val="•"/>
      <w:lvlJc w:val="left"/>
      <w:pPr>
        <w:ind w:left="7268" w:hanging="284"/>
      </w:pPr>
      <w:rPr>
        <w:rFonts w:hint="default"/>
        <w:lang w:val="ru-RU" w:eastAsia="en-US" w:bidi="ar-SA"/>
      </w:rPr>
    </w:lvl>
  </w:abstractNum>
  <w:abstractNum w:abstractNumId="12">
    <w:nsid w:val="514D372D"/>
    <w:multiLevelType w:val="hybridMultilevel"/>
    <w:tmpl w:val="FF4E0DCC"/>
    <w:lvl w:ilvl="0" w:tplc="99501584">
      <w:numFmt w:val="bullet"/>
      <w:lvlText w:val=""/>
      <w:lvlJc w:val="left"/>
      <w:pPr>
        <w:ind w:left="216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D29196">
      <w:numFmt w:val="bullet"/>
      <w:lvlText w:val="•"/>
      <w:lvlJc w:val="left"/>
      <w:pPr>
        <w:ind w:left="1218" w:hanging="279"/>
      </w:pPr>
      <w:rPr>
        <w:rFonts w:hint="default"/>
        <w:lang w:val="ru-RU" w:eastAsia="en-US" w:bidi="ar-SA"/>
      </w:rPr>
    </w:lvl>
    <w:lvl w:ilvl="2" w:tplc="A2FE5F3E">
      <w:numFmt w:val="bullet"/>
      <w:lvlText w:val="•"/>
      <w:lvlJc w:val="left"/>
      <w:pPr>
        <w:ind w:left="2216" w:hanging="279"/>
      </w:pPr>
      <w:rPr>
        <w:rFonts w:hint="default"/>
        <w:lang w:val="ru-RU" w:eastAsia="en-US" w:bidi="ar-SA"/>
      </w:rPr>
    </w:lvl>
    <w:lvl w:ilvl="3" w:tplc="4B24F0C8">
      <w:numFmt w:val="bullet"/>
      <w:lvlText w:val="•"/>
      <w:lvlJc w:val="left"/>
      <w:pPr>
        <w:ind w:left="3215" w:hanging="279"/>
      </w:pPr>
      <w:rPr>
        <w:rFonts w:hint="default"/>
        <w:lang w:val="ru-RU" w:eastAsia="en-US" w:bidi="ar-SA"/>
      </w:rPr>
    </w:lvl>
    <w:lvl w:ilvl="4" w:tplc="EC2850B8">
      <w:numFmt w:val="bullet"/>
      <w:lvlText w:val="•"/>
      <w:lvlJc w:val="left"/>
      <w:pPr>
        <w:ind w:left="4213" w:hanging="279"/>
      </w:pPr>
      <w:rPr>
        <w:rFonts w:hint="default"/>
        <w:lang w:val="ru-RU" w:eastAsia="en-US" w:bidi="ar-SA"/>
      </w:rPr>
    </w:lvl>
    <w:lvl w:ilvl="5" w:tplc="1EF04E88">
      <w:numFmt w:val="bullet"/>
      <w:lvlText w:val="•"/>
      <w:lvlJc w:val="left"/>
      <w:pPr>
        <w:ind w:left="5212" w:hanging="279"/>
      </w:pPr>
      <w:rPr>
        <w:rFonts w:hint="default"/>
        <w:lang w:val="ru-RU" w:eastAsia="en-US" w:bidi="ar-SA"/>
      </w:rPr>
    </w:lvl>
    <w:lvl w:ilvl="6" w:tplc="07720AD4">
      <w:numFmt w:val="bullet"/>
      <w:lvlText w:val="•"/>
      <w:lvlJc w:val="left"/>
      <w:pPr>
        <w:ind w:left="6210" w:hanging="279"/>
      </w:pPr>
      <w:rPr>
        <w:rFonts w:hint="default"/>
        <w:lang w:val="ru-RU" w:eastAsia="en-US" w:bidi="ar-SA"/>
      </w:rPr>
    </w:lvl>
    <w:lvl w:ilvl="7" w:tplc="A73631F4">
      <w:numFmt w:val="bullet"/>
      <w:lvlText w:val="•"/>
      <w:lvlJc w:val="left"/>
      <w:pPr>
        <w:ind w:left="7208" w:hanging="279"/>
      </w:pPr>
      <w:rPr>
        <w:rFonts w:hint="default"/>
        <w:lang w:val="ru-RU" w:eastAsia="en-US" w:bidi="ar-SA"/>
      </w:rPr>
    </w:lvl>
    <w:lvl w:ilvl="8" w:tplc="E74E41EE">
      <w:numFmt w:val="bullet"/>
      <w:lvlText w:val="•"/>
      <w:lvlJc w:val="left"/>
      <w:pPr>
        <w:ind w:left="8207" w:hanging="279"/>
      </w:pPr>
      <w:rPr>
        <w:rFonts w:hint="default"/>
        <w:lang w:val="ru-RU" w:eastAsia="en-US" w:bidi="ar-SA"/>
      </w:rPr>
    </w:lvl>
  </w:abstractNum>
  <w:abstractNum w:abstractNumId="13">
    <w:nsid w:val="58742DA2"/>
    <w:multiLevelType w:val="hybridMultilevel"/>
    <w:tmpl w:val="A79CA844"/>
    <w:lvl w:ilvl="0" w:tplc="DEF619EC">
      <w:numFmt w:val="bullet"/>
      <w:lvlText w:val="-"/>
      <w:lvlJc w:val="left"/>
      <w:pPr>
        <w:ind w:left="313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963B30">
      <w:numFmt w:val="bullet"/>
      <w:lvlText w:val="-"/>
      <w:lvlJc w:val="left"/>
      <w:pPr>
        <w:ind w:left="313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028D57E">
      <w:numFmt w:val="bullet"/>
      <w:lvlText w:val="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EE6F132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 w:tplc="B198863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 w:tplc="F4702C9C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 w:tplc="A71C695E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7" w:tplc="A3E64E86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8" w:tplc="F5708F50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14">
    <w:nsid w:val="5EC613ED"/>
    <w:multiLevelType w:val="multilevel"/>
    <w:tmpl w:val="7CDC85D6"/>
    <w:lvl w:ilvl="0">
      <w:start w:val="7"/>
      <w:numFmt w:val="decimal"/>
      <w:lvlText w:val="%1"/>
      <w:lvlJc w:val="left"/>
      <w:pPr>
        <w:ind w:left="31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9"/>
      </w:pPr>
      <w:rPr>
        <w:rFonts w:hint="default"/>
        <w:lang w:val="ru-RU" w:eastAsia="en-US" w:bidi="ar-SA"/>
      </w:rPr>
    </w:lvl>
  </w:abstractNum>
  <w:abstractNum w:abstractNumId="15">
    <w:nsid w:val="64D052CF"/>
    <w:multiLevelType w:val="multilevel"/>
    <w:tmpl w:val="30AE05B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4F84AD4"/>
    <w:multiLevelType w:val="multilevel"/>
    <w:tmpl w:val="CE227D1C"/>
    <w:lvl w:ilvl="0">
      <w:start w:val="5"/>
      <w:numFmt w:val="decimal"/>
      <w:lvlText w:val="%1"/>
      <w:lvlJc w:val="left"/>
      <w:pPr>
        <w:ind w:left="31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38"/>
      </w:pPr>
      <w:rPr>
        <w:rFonts w:hint="default"/>
        <w:lang w:val="ru-RU" w:eastAsia="en-US" w:bidi="ar-SA"/>
      </w:rPr>
    </w:lvl>
  </w:abstractNum>
  <w:abstractNum w:abstractNumId="17">
    <w:nsid w:val="6DD30C0C"/>
    <w:multiLevelType w:val="multilevel"/>
    <w:tmpl w:val="BCEC426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>
    <w:nsid w:val="6DE2517E"/>
    <w:multiLevelType w:val="hybridMultilevel"/>
    <w:tmpl w:val="371C7568"/>
    <w:lvl w:ilvl="0" w:tplc="77BAAFB6">
      <w:numFmt w:val="bullet"/>
      <w:lvlText w:val="-"/>
      <w:lvlJc w:val="left"/>
      <w:pPr>
        <w:ind w:left="313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B28A04">
      <w:numFmt w:val="bullet"/>
      <w:lvlText w:val="•"/>
      <w:lvlJc w:val="left"/>
      <w:pPr>
        <w:ind w:left="1332" w:hanging="270"/>
      </w:pPr>
      <w:rPr>
        <w:rFonts w:hint="default"/>
        <w:lang w:val="ru-RU" w:eastAsia="en-US" w:bidi="ar-SA"/>
      </w:rPr>
    </w:lvl>
    <w:lvl w:ilvl="2" w:tplc="55EC980A">
      <w:numFmt w:val="bullet"/>
      <w:lvlText w:val="•"/>
      <w:lvlJc w:val="left"/>
      <w:pPr>
        <w:ind w:left="2344" w:hanging="270"/>
      </w:pPr>
      <w:rPr>
        <w:rFonts w:hint="default"/>
        <w:lang w:val="ru-RU" w:eastAsia="en-US" w:bidi="ar-SA"/>
      </w:rPr>
    </w:lvl>
    <w:lvl w:ilvl="3" w:tplc="4A7CFEF4">
      <w:numFmt w:val="bullet"/>
      <w:lvlText w:val="•"/>
      <w:lvlJc w:val="left"/>
      <w:pPr>
        <w:ind w:left="3357" w:hanging="270"/>
      </w:pPr>
      <w:rPr>
        <w:rFonts w:hint="default"/>
        <w:lang w:val="ru-RU" w:eastAsia="en-US" w:bidi="ar-SA"/>
      </w:rPr>
    </w:lvl>
    <w:lvl w:ilvl="4" w:tplc="9376B07C">
      <w:numFmt w:val="bullet"/>
      <w:lvlText w:val="•"/>
      <w:lvlJc w:val="left"/>
      <w:pPr>
        <w:ind w:left="4369" w:hanging="270"/>
      </w:pPr>
      <w:rPr>
        <w:rFonts w:hint="default"/>
        <w:lang w:val="ru-RU" w:eastAsia="en-US" w:bidi="ar-SA"/>
      </w:rPr>
    </w:lvl>
    <w:lvl w:ilvl="5" w:tplc="0AD609A4">
      <w:numFmt w:val="bullet"/>
      <w:lvlText w:val="•"/>
      <w:lvlJc w:val="left"/>
      <w:pPr>
        <w:ind w:left="5382" w:hanging="270"/>
      </w:pPr>
      <w:rPr>
        <w:rFonts w:hint="default"/>
        <w:lang w:val="ru-RU" w:eastAsia="en-US" w:bidi="ar-SA"/>
      </w:rPr>
    </w:lvl>
    <w:lvl w:ilvl="6" w:tplc="3E4425AE">
      <w:numFmt w:val="bullet"/>
      <w:lvlText w:val="•"/>
      <w:lvlJc w:val="left"/>
      <w:pPr>
        <w:ind w:left="6394" w:hanging="270"/>
      </w:pPr>
      <w:rPr>
        <w:rFonts w:hint="default"/>
        <w:lang w:val="ru-RU" w:eastAsia="en-US" w:bidi="ar-SA"/>
      </w:rPr>
    </w:lvl>
    <w:lvl w:ilvl="7" w:tplc="00F63BF2">
      <w:numFmt w:val="bullet"/>
      <w:lvlText w:val="•"/>
      <w:lvlJc w:val="left"/>
      <w:pPr>
        <w:ind w:left="7406" w:hanging="270"/>
      </w:pPr>
      <w:rPr>
        <w:rFonts w:hint="default"/>
        <w:lang w:val="ru-RU" w:eastAsia="en-US" w:bidi="ar-SA"/>
      </w:rPr>
    </w:lvl>
    <w:lvl w:ilvl="8" w:tplc="2E2E2AF8">
      <w:numFmt w:val="bullet"/>
      <w:lvlText w:val="•"/>
      <w:lvlJc w:val="left"/>
      <w:pPr>
        <w:ind w:left="8419" w:hanging="270"/>
      </w:pPr>
      <w:rPr>
        <w:rFonts w:hint="default"/>
        <w:lang w:val="ru-RU" w:eastAsia="en-US" w:bidi="ar-SA"/>
      </w:rPr>
    </w:lvl>
  </w:abstractNum>
  <w:abstractNum w:abstractNumId="19">
    <w:nsid w:val="792261E7"/>
    <w:multiLevelType w:val="hybridMultilevel"/>
    <w:tmpl w:val="6F906A36"/>
    <w:lvl w:ilvl="0" w:tplc="0E541FA4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92F45C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34B4520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D5D2783A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BCAA5024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F0D0E8A6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B38A5218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7" w:tplc="EF5EA28C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8" w:tplc="67A46A74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20">
    <w:nsid w:val="79A15EB6"/>
    <w:multiLevelType w:val="multilevel"/>
    <w:tmpl w:val="8152AA8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7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17"/>
  </w:num>
  <w:num w:numId="15">
    <w:abstractNumId w:val="15"/>
  </w:num>
  <w:num w:numId="16">
    <w:abstractNumId w:val="20"/>
  </w:num>
  <w:num w:numId="17">
    <w:abstractNumId w:val="4"/>
  </w:num>
  <w:num w:numId="18">
    <w:abstractNumId w:val="8"/>
  </w:num>
  <w:num w:numId="19">
    <w:abstractNumId w:val="5"/>
  </w:num>
  <w:num w:numId="20">
    <w:abstractNumId w:val="9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C"/>
    <w:rsid w:val="00017EED"/>
    <w:rsid w:val="000208B0"/>
    <w:rsid w:val="00024F7F"/>
    <w:rsid w:val="000705D3"/>
    <w:rsid w:val="00081D5C"/>
    <w:rsid w:val="000C5289"/>
    <w:rsid w:val="000D0433"/>
    <w:rsid w:val="000D7CD8"/>
    <w:rsid w:val="00104210"/>
    <w:rsid w:val="0013086D"/>
    <w:rsid w:val="0013399D"/>
    <w:rsid w:val="00163EA4"/>
    <w:rsid w:val="00175D31"/>
    <w:rsid w:val="001764DF"/>
    <w:rsid w:val="001815E0"/>
    <w:rsid w:val="001A4AD2"/>
    <w:rsid w:val="001C6FE2"/>
    <w:rsid w:val="002575E7"/>
    <w:rsid w:val="00257D41"/>
    <w:rsid w:val="00261009"/>
    <w:rsid w:val="002953FF"/>
    <w:rsid w:val="002C6A31"/>
    <w:rsid w:val="002F26A5"/>
    <w:rsid w:val="00312A8C"/>
    <w:rsid w:val="00321D49"/>
    <w:rsid w:val="00386BCD"/>
    <w:rsid w:val="003A4943"/>
    <w:rsid w:val="003B6A04"/>
    <w:rsid w:val="003E166B"/>
    <w:rsid w:val="004311E5"/>
    <w:rsid w:val="00454486"/>
    <w:rsid w:val="00462FCC"/>
    <w:rsid w:val="00477227"/>
    <w:rsid w:val="004954F7"/>
    <w:rsid w:val="00495668"/>
    <w:rsid w:val="004B1958"/>
    <w:rsid w:val="004B281D"/>
    <w:rsid w:val="004E13A1"/>
    <w:rsid w:val="005067B7"/>
    <w:rsid w:val="00556AE8"/>
    <w:rsid w:val="00566943"/>
    <w:rsid w:val="005D02F8"/>
    <w:rsid w:val="005D0B86"/>
    <w:rsid w:val="005E68E1"/>
    <w:rsid w:val="00604BAD"/>
    <w:rsid w:val="006558C7"/>
    <w:rsid w:val="0066249E"/>
    <w:rsid w:val="00676520"/>
    <w:rsid w:val="006A31FE"/>
    <w:rsid w:val="006E7321"/>
    <w:rsid w:val="006F76C7"/>
    <w:rsid w:val="00710D86"/>
    <w:rsid w:val="0078193E"/>
    <w:rsid w:val="007D1C2E"/>
    <w:rsid w:val="00805AE7"/>
    <w:rsid w:val="0082274B"/>
    <w:rsid w:val="0087464D"/>
    <w:rsid w:val="008B1FC5"/>
    <w:rsid w:val="008E47DA"/>
    <w:rsid w:val="009259C9"/>
    <w:rsid w:val="009473E7"/>
    <w:rsid w:val="00955353"/>
    <w:rsid w:val="009833EE"/>
    <w:rsid w:val="009A793F"/>
    <w:rsid w:val="009B70DE"/>
    <w:rsid w:val="00A3280A"/>
    <w:rsid w:val="00AC1F7C"/>
    <w:rsid w:val="00AE182B"/>
    <w:rsid w:val="00B14646"/>
    <w:rsid w:val="00B328C7"/>
    <w:rsid w:val="00B43A8E"/>
    <w:rsid w:val="00B5200E"/>
    <w:rsid w:val="00B74EDC"/>
    <w:rsid w:val="00B96FA9"/>
    <w:rsid w:val="00BA4DA0"/>
    <w:rsid w:val="00BB2744"/>
    <w:rsid w:val="00C03B16"/>
    <w:rsid w:val="00C0588F"/>
    <w:rsid w:val="00C158E4"/>
    <w:rsid w:val="00C55A06"/>
    <w:rsid w:val="00CB620E"/>
    <w:rsid w:val="00CB6382"/>
    <w:rsid w:val="00CF21F0"/>
    <w:rsid w:val="00D23884"/>
    <w:rsid w:val="00D243E0"/>
    <w:rsid w:val="00D66FDE"/>
    <w:rsid w:val="00D70B4D"/>
    <w:rsid w:val="00DA346A"/>
    <w:rsid w:val="00DD01FC"/>
    <w:rsid w:val="00DE78CB"/>
    <w:rsid w:val="00DF63EB"/>
    <w:rsid w:val="00E54AE7"/>
    <w:rsid w:val="00E81A98"/>
    <w:rsid w:val="00E95384"/>
    <w:rsid w:val="00EA33D8"/>
    <w:rsid w:val="00EA440F"/>
    <w:rsid w:val="00EB2FF9"/>
    <w:rsid w:val="00ED3E30"/>
    <w:rsid w:val="00EF376C"/>
    <w:rsid w:val="00EF3C8C"/>
    <w:rsid w:val="00F5410B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F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58C7"/>
    <w:pPr>
      <w:keepNext/>
      <w:keepLines/>
      <w:widowControl/>
      <w:autoSpaceDE/>
      <w:autoSpaceDN/>
      <w:jc w:val="both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1FC"/>
    <w:pPr>
      <w:ind w:left="3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1FC"/>
    <w:pPr>
      <w:ind w:left="21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01FC"/>
    <w:pPr>
      <w:ind w:left="927"/>
      <w:outlineLvl w:val="2"/>
    </w:pPr>
    <w:rPr>
      <w:b/>
      <w:bCs/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DD01FC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01FC"/>
  </w:style>
  <w:style w:type="paragraph" w:styleId="a6">
    <w:name w:val="Balloon Text"/>
    <w:basedOn w:val="a"/>
    <w:link w:val="a7"/>
    <w:uiPriority w:val="99"/>
    <w:semiHidden/>
    <w:unhideWhenUsed/>
    <w:rsid w:val="00B74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E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953FF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6E73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7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CD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D7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CD8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next w:val="a8"/>
    <w:uiPriority w:val="59"/>
    <w:rsid w:val="009833E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B281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281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4B281D"/>
    <w:rPr>
      <w:vertAlign w:val="superscript"/>
    </w:rPr>
  </w:style>
  <w:style w:type="table" w:customStyle="1" w:styleId="22">
    <w:name w:val="Сетка таблицы2"/>
    <w:basedOn w:val="a1"/>
    <w:next w:val="a8"/>
    <w:uiPriority w:val="59"/>
    <w:rsid w:val="000705D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55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024F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58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55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layout">
    <w:name w:val="layout"/>
    <w:basedOn w:val="a0"/>
    <w:rsid w:val="00CB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F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58C7"/>
    <w:pPr>
      <w:keepNext/>
      <w:keepLines/>
      <w:widowControl/>
      <w:autoSpaceDE/>
      <w:autoSpaceDN/>
      <w:jc w:val="both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1FC"/>
    <w:pPr>
      <w:ind w:left="3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1FC"/>
    <w:pPr>
      <w:ind w:left="21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01FC"/>
    <w:pPr>
      <w:ind w:left="927"/>
      <w:outlineLvl w:val="2"/>
    </w:pPr>
    <w:rPr>
      <w:b/>
      <w:bCs/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DD01FC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01FC"/>
  </w:style>
  <w:style w:type="paragraph" w:styleId="a6">
    <w:name w:val="Balloon Text"/>
    <w:basedOn w:val="a"/>
    <w:link w:val="a7"/>
    <w:uiPriority w:val="99"/>
    <w:semiHidden/>
    <w:unhideWhenUsed/>
    <w:rsid w:val="00B74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E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953FF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6E73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7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CD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D7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CD8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next w:val="a8"/>
    <w:uiPriority w:val="59"/>
    <w:rsid w:val="009833E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B281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281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4B281D"/>
    <w:rPr>
      <w:vertAlign w:val="superscript"/>
    </w:rPr>
  </w:style>
  <w:style w:type="table" w:customStyle="1" w:styleId="22">
    <w:name w:val="Сетка таблицы2"/>
    <w:basedOn w:val="a1"/>
    <w:next w:val="a8"/>
    <w:uiPriority w:val="59"/>
    <w:rsid w:val="000705D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55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024F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58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55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layout">
    <w:name w:val="layout"/>
    <w:basedOn w:val="a0"/>
    <w:rsid w:val="00CB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%20%20https://om.firpo.ru%20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i.dp.worldskills.ru/api/esatk/docs/d32580ad-58d2-41a6-a20d-afc9d499c892" TargetMode="External"/><Relationship Id="rId17" Type="http://schemas.openxmlformats.org/officeDocument/2006/relationships/hyperlink" Target="https://market.yandex.ru/catalog--veniki-sovki-shchetki-dlia-pola/64584?hid=12943728&amp;glfilter=17352854%3A17352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rket.yandex.ru/catalog--veniki-sovki-shchetki-dlia-pola/64584?hid=12943728&amp;glfilter=13045389%3A1%2C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catalog--veniki-sovki-shchetki-dlia-pola/64584?hid=12943728&amp;glfilter=17352854%3A17352865" TargetMode="Externa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user</cp:lastModifiedBy>
  <cp:revision>3</cp:revision>
  <cp:lastPrinted>2022-03-14T06:25:00Z</cp:lastPrinted>
  <dcterms:created xsi:type="dcterms:W3CDTF">2023-02-17T05:39:00Z</dcterms:created>
  <dcterms:modified xsi:type="dcterms:W3CDTF">2023-02-17T05:43:00Z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