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B2" w:rsidRPr="0097611A" w:rsidRDefault="00BB702C" w:rsidP="00CE73B2">
      <w:pPr>
        <w:spacing w:after="0"/>
        <w:ind w:firstLine="709"/>
        <w:jc w:val="both"/>
        <w:rPr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1105" cy="10798175"/>
            <wp:effectExtent l="0" t="0" r="0" b="3175"/>
            <wp:wrapTight wrapText="bothSides">
              <wp:wrapPolygon edited="0">
                <wp:start x="0" y="0"/>
                <wp:lineTo x="0" y="21568"/>
                <wp:lineTo x="21522" y="21568"/>
                <wp:lineTo x="21522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ОП.02_АФЧ_Б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ОП.02_АФЧ_Б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7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B2" w:rsidRPr="0097611A">
        <w:rPr>
          <w:b w:val="0"/>
          <w:szCs w:val="28"/>
        </w:rPr>
        <w:t xml:space="preserve">Рабочая программа учебной дисциплины разработана на основе </w:t>
      </w:r>
      <w:r w:rsidR="00CE73B2" w:rsidRPr="0097611A">
        <w:rPr>
          <w:b w:val="0"/>
          <w:szCs w:val="28"/>
        </w:rPr>
        <w:lastRenderedPageBreak/>
        <w:t>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 w:rsidR="00CE73B2">
        <w:rPr>
          <w:b w:val="0"/>
          <w:szCs w:val="28"/>
        </w:rPr>
        <w:t>7</w:t>
      </w:r>
      <w:r w:rsidR="00CE73B2" w:rsidRPr="0097611A">
        <w:rPr>
          <w:b w:val="0"/>
          <w:szCs w:val="28"/>
        </w:rPr>
        <w:t xml:space="preserve"> Технологи</w:t>
      </w:r>
      <w:r w:rsidR="00CE73B2">
        <w:rPr>
          <w:b w:val="0"/>
          <w:szCs w:val="28"/>
        </w:rPr>
        <w:t>и индустрии красоты</w:t>
      </w:r>
      <w:r w:rsidR="00CE73B2"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CE73B2" w:rsidRPr="0097611A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bookmarkStart w:id="0" w:name="_GoBack"/>
      <w:r w:rsidR="00E523F8">
        <w:rPr>
          <w:b w:val="0"/>
          <w:szCs w:val="28"/>
        </w:rPr>
        <w:t>2</w:t>
      </w:r>
      <w:r w:rsidRPr="0097611A">
        <w:rPr>
          <w:b w:val="0"/>
          <w:szCs w:val="28"/>
        </w:rPr>
        <w:t xml:space="preserve"> год</w:t>
      </w:r>
      <w:r w:rsidR="00E523F8">
        <w:rPr>
          <w:b w:val="0"/>
          <w:szCs w:val="28"/>
        </w:rPr>
        <w:t>а</w:t>
      </w:r>
      <w:r w:rsidRPr="0097611A">
        <w:rPr>
          <w:b w:val="0"/>
          <w:szCs w:val="28"/>
        </w:rPr>
        <w:t xml:space="preserve"> 10</w:t>
      </w:r>
      <w:r w:rsidR="00E523F8">
        <w:rPr>
          <w:b w:val="0"/>
          <w:szCs w:val="28"/>
        </w:rPr>
        <w:t> </w:t>
      </w:r>
      <w:r w:rsidRPr="0097611A">
        <w:rPr>
          <w:b w:val="0"/>
          <w:szCs w:val="28"/>
        </w:rPr>
        <w:t>месяцев</w:t>
      </w:r>
      <w:bookmarkEnd w:id="0"/>
      <w:r w:rsidRPr="0097611A">
        <w:rPr>
          <w:b w:val="0"/>
          <w:szCs w:val="28"/>
        </w:rPr>
        <w:t>.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CE73B2" w:rsidRPr="0097611A" w:rsidRDefault="00CE73B2" w:rsidP="00CE73B2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</w:t>
      </w:r>
      <w:proofErr w:type="gramStart"/>
      <w:r w:rsidRPr="0097611A">
        <w:rPr>
          <w:b w:val="0"/>
          <w:szCs w:val="28"/>
        </w:rPr>
        <w:t>УПР</w:t>
      </w:r>
      <w:proofErr w:type="gramEnd"/>
      <w:r w:rsidRPr="0097611A">
        <w:rPr>
          <w:b w:val="0"/>
          <w:szCs w:val="28"/>
        </w:rPr>
        <w:t xml:space="preserve"> 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Зеброва Ю.В</w:t>
      </w:r>
      <w:r w:rsidRPr="0097611A">
        <w:rPr>
          <w:b w:val="0"/>
          <w:szCs w:val="28"/>
        </w:rPr>
        <w:t xml:space="preserve">., преподаватель </w:t>
      </w:r>
      <w:r>
        <w:rPr>
          <w:b w:val="0"/>
          <w:szCs w:val="28"/>
        </w:rPr>
        <w:t>биологических дисциплин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97611A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97611A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</w:t>
      </w:r>
      <w:r w:rsidR="00C85F5B" w:rsidRPr="00F600DD">
        <w:rPr>
          <w:rFonts w:eastAsiaTheme="minorHAnsi"/>
          <w:b w:val="0"/>
          <w:szCs w:val="28"/>
          <w:lang w:eastAsia="en-US"/>
        </w:rPr>
        <w:t>й и мастеров профессиональной подготовки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CE73B2" w:rsidRPr="0097611A" w:rsidRDefault="00CE73B2" w:rsidP="00CE73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CE73B2" w:rsidRPr="0097611A" w:rsidRDefault="00CE73B2" w:rsidP="00CE73B2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CE73B2" w:rsidRPr="0097611A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CE73B2" w:rsidRPr="0097611A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Pr="0059035E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Default="00CE73B2" w:rsidP="00CE73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CE73B2" w:rsidRPr="0097611A" w:rsidRDefault="00CE73B2" w:rsidP="00CE73B2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Pr="00230168" w:rsidRDefault="006E0068" w:rsidP="006E0068">
      <w:pPr>
        <w:spacing w:after="0"/>
        <w:jc w:val="center"/>
        <w:rPr>
          <w:rStyle w:val="markedcontent"/>
          <w:szCs w:val="28"/>
        </w:rPr>
      </w:pPr>
    </w:p>
    <w:p w:rsidR="006E0068" w:rsidRPr="00230168" w:rsidRDefault="006E0068" w:rsidP="006E0068">
      <w:pPr>
        <w:spacing w:after="0"/>
        <w:jc w:val="center"/>
        <w:rPr>
          <w:rStyle w:val="markedcontent"/>
          <w:szCs w:val="28"/>
        </w:rPr>
      </w:pPr>
      <w:r w:rsidRPr="00230168">
        <w:rPr>
          <w:rStyle w:val="markedcontent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825550" w:rsidTr="00970034">
        <w:trPr>
          <w:trHeight w:val="280"/>
        </w:trPr>
        <w:tc>
          <w:tcPr>
            <w:tcW w:w="534" w:type="dxa"/>
          </w:tcPr>
          <w:p w:rsidR="00825550" w:rsidRDefault="0082555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25550" w:rsidRDefault="00825550" w:rsidP="009700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825550" w:rsidRDefault="00825550" w:rsidP="00970034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825550" w:rsidTr="00970034">
        <w:tc>
          <w:tcPr>
            <w:tcW w:w="534" w:type="dxa"/>
          </w:tcPr>
          <w:p w:rsidR="00825550" w:rsidRPr="00B26811" w:rsidRDefault="00825550" w:rsidP="00825550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25550" w:rsidRDefault="00825550" w:rsidP="00970034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825550" w:rsidRPr="003072F0" w:rsidRDefault="0082555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825550" w:rsidTr="00970034">
        <w:tc>
          <w:tcPr>
            <w:tcW w:w="534" w:type="dxa"/>
          </w:tcPr>
          <w:p w:rsidR="00825550" w:rsidRPr="00B26811" w:rsidRDefault="00825550" w:rsidP="00825550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25550" w:rsidRDefault="0082555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825550" w:rsidRPr="003072F0" w:rsidRDefault="00825550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825550" w:rsidTr="00970034">
        <w:tc>
          <w:tcPr>
            <w:tcW w:w="534" w:type="dxa"/>
          </w:tcPr>
          <w:p w:rsidR="00825550" w:rsidRPr="00B26811" w:rsidRDefault="00825550" w:rsidP="00825550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25550" w:rsidRDefault="00825550" w:rsidP="00970034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825550" w:rsidRPr="003072F0" w:rsidRDefault="00E7364F" w:rsidP="00970034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9</w:t>
            </w:r>
          </w:p>
        </w:tc>
      </w:tr>
      <w:tr w:rsidR="00825550" w:rsidTr="00970034">
        <w:tc>
          <w:tcPr>
            <w:tcW w:w="534" w:type="dxa"/>
          </w:tcPr>
          <w:p w:rsidR="00825550" w:rsidRPr="00B26811" w:rsidRDefault="00825550" w:rsidP="00825550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825550" w:rsidRDefault="00825550" w:rsidP="00970034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825550" w:rsidRPr="003072F0" w:rsidRDefault="00825550" w:rsidP="00E7364F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E7364F">
              <w:rPr>
                <w:rStyle w:val="markedcontent"/>
                <w:b w:val="0"/>
                <w:szCs w:val="28"/>
              </w:rPr>
              <w:t>0</w:t>
            </w:r>
          </w:p>
        </w:tc>
      </w:tr>
    </w:tbl>
    <w:p w:rsidR="006E0068" w:rsidRPr="00230168" w:rsidRDefault="006E0068" w:rsidP="004D683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567" w:hanging="425"/>
        <w:contextualSpacing w:val="0"/>
        <w:jc w:val="both"/>
        <w:rPr>
          <w:rStyle w:val="markedcontent"/>
          <w:szCs w:val="28"/>
        </w:rPr>
      </w:pPr>
      <w:r w:rsidRPr="00230168">
        <w:rPr>
          <w:rStyle w:val="markedcontent"/>
          <w:szCs w:val="28"/>
        </w:rPr>
        <w:br w:type="page"/>
      </w:r>
    </w:p>
    <w:p w:rsidR="00393007" w:rsidRPr="00230168" w:rsidRDefault="006E0068" w:rsidP="000F6157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right="-1" w:firstLine="0"/>
        <w:jc w:val="center"/>
        <w:rPr>
          <w:rStyle w:val="markedcontent"/>
          <w:szCs w:val="28"/>
        </w:rPr>
      </w:pPr>
      <w:r w:rsidRPr="00230168">
        <w:rPr>
          <w:szCs w:val="28"/>
        </w:rPr>
        <w:lastRenderedPageBreak/>
        <w:t>ОБЩАЯ ХАРАКТЕРИСТИКА РАБОЧЕЙ ПРОГРАММЫ</w:t>
      </w:r>
      <w:r w:rsidR="00236F63" w:rsidRPr="00230168">
        <w:rPr>
          <w:szCs w:val="28"/>
        </w:rPr>
        <w:t xml:space="preserve"> </w:t>
      </w:r>
      <w:r w:rsidR="004D6834" w:rsidRPr="00230168">
        <w:rPr>
          <w:rStyle w:val="markedcontent"/>
          <w:szCs w:val="28"/>
        </w:rPr>
        <w:t xml:space="preserve">УЧЕБНОЙ ДИСЦИПЛИНЫ </w:t>
      </w:r>
    </w:p>
    <w:p w:rsidR="006E0068" w:rsidRPr="00230168" w:rsidRDefault="00393007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230168">
        <w:rPr>
          <w:szCs w:val="28"/>
        </w:rPr>
        <w:t>«</w:t>
      </w:r>
      <w:r w:rsidR="000F6157" w:rsidRPr="00230168">
        <w:rPr>
          <w:rStyle w:val="markedcontent"/>
          <w:szCs w:val="28"/>
        </w:rPr>
        <w:t>ОП.0</w:t>
      </w:r>
      <w:r w:rsidR="00CF16B7" w:rsidRPr="00230168">
        <w:rPr>
          <w:rStyle w:val="markedcontent"/>
          <w:szCs w:val="28"/>
        </w:rPr>
        <w:t>2</w:t>
      </w:r>
      <w:r w:rsidR="00011E45">
        <w:rPr>
          <w:rStyle w:val="markedcontent"/>
          <w:szCs w:val="28"/>
        </w:rPr>
        <w:t xml:space="preserve"> </w:t>
      </w:r>
      <w:r w:rsidR="00CF16B7" w:rsidRPr="00230168">
        <w:rPr>
          <w:rStyle w:val="markedcontent"/>
          <w:szCs w:val="28"/>
        </w:rPr>
        <w:t>Анатомия и физиология человека</w:t>
      </w:r>
      <w:r w:rsidRPr="00230168">
        <w:rPr>
          <w:rStyle w:val="markedcontent"/>
        </w:rPr>
        <w:t>»</w:t>
      </w:r>
    </w:p>
    <w:p w:rsidR="00236F63" w:rsidRPr="00230168" w:rsidRDefault="00236F63" w:rsidP="000F6157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4D6834" w:rsidRPr="00230168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230168">
        <w:rPr>
          <w:szCs w:val="28"/>
        </w:rPr>
        <w:t>1.1.</w:t>
      </w:r>
      <w:r w:rsidRPr="00230168">
        <w:rPr>
          <w:b w:val="0"/>
          <w:szCs w:val="28"/>
        </w:rPr>
        <w:t xml:space="preserve"> </w:t>
      </w:r>
      <w:r w:rsidR="004D6834" w:rsidRPr="00230168">
        <w:rPr>
          <w:szCs w:val="28"/>
        </w:rPr>
        <w:t>Место дисциплины в структуре основной образовательной программы</w:t>
      </w:r>
      <w:r w:rsidR="004D6834" w:rsidRPr="00230168">
        <w:rPr>
          <w:b w:val="0"/>
          <w:szCs w:val="28"/>
        </w:rPr>
        <w:t xml:space="preserve">: </w:t>
      </w:r>
    </w:p>
    <w:p w:rsidR="004D6834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0168">
        <w:rPr>
          <w:b w:val="0"/>
          <w:szCs w:val="28"/>
        </w:rPr>
        <w:tab/>
      </w:r>
      <w:r w:rsidR="004D6834" w:rsidRPr="00230168">
        <w:rPr>
          <w:b w:val="0"/>
          <w:szCs w:val="28"/>
        </w:rPr>
        <w:tab/>
        <w:t xml:space="preserve">Учебная дисциплина </w:t>
      </w:r>
      <w:r w:rsidR="000F6157" w:rsidRPr="00230168">
        <w:rPr>
          <w:b w:val="0"/>
          <w:szCs w:val="28"/>
        </w:rPr>
        <w:t>«ОП.0</w:t>
      </w:r>
      <w:r w:rsidR="00CF16B7" w:rsidRPr="00230168">
        <w:rPr>
          <w:b w:val="0"/>
          <w:szCs w:val="28"/>
        </w:rPr>
        <w:t>2</w:t>
      </w:r>
      <w:r w:rsidR="000F6157" w:rsidRPr="00230168">
        <w:rPr>
          <w:b w:val="0"/>
          <w:szCs w:val="28"/>
        </w:rPr>
        <w:t xml:space="preserve"> </w:t>
      </w:r>
      <w:r w:rsidR="00CF16B7" w:rsidRPr="00230168">
        <w:rPr>
          <w:b w:val="0"/>
          <w:szCs w:val="28"/>
        </w:rPr>
        <w:t>Анатомия и физиология человека</w:t>
      </w:r>
      <w:r w:rsidR="000F6157" w:rsidRPr="00230168">
        <w:rPr>
          <w:b w:val="0"/>
          <w:szCs w:val="28"/>
        </w:rPr>
        <w:t xml:space="preserve">» </w:t>
      </w:r>
      <w:r w:rsidR="004D6834" w:rsidRPr="00230168">
        <w:rPr>
          <w:b w:val="0"/>
          <w:szCs w:val="28"/>
        </w:rPr>
        <w:t xml:space="preserve"> является обязательной частью </w:t>
      </w:r>
      <w:r w:rsidR="000F6157" w:rsidRPr="00230168">
        <w:rPr>
          <w:b w:val="0"/>
          <w:szCs w:val="28"/>
        </w:rPr>
        <w:t xml:space="preserve">общепрофессионального </w:t>
      </w:r>
      <w:r w:rsidR="004D6834" w:rsidRPr="00230168">
        <w:rPr>
          <w:b w:val="0"/>
          <w:szCs w:val="28"/>
        </w:rPr>
        <w:t xml:space="preserve">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30168">
        <w:rPr>
          <w:b w:val="0"/>
          <w:szCs w:val="28"/>
        </w:rPr>
        <w:tab/>
      </w:r>
      <w:r w:rsidRPr="00230168">
        <w:rPr>
          <w:b w:val="0"/>
          <w:szCs w:val="28"/>
        </w:rPr>
        <w:tab/>
      </w:r>
      <w:r w:rsidR="004D6834" w:rsidRPr="00230168">
        <w:rPr>
          <w:b w:val="0"/>
          <w:szCs w:val="28"/>
        </w:rPr>
        <w:t xml:space="preserve">Особое значение дисциплина имеет при формировании и развитии </w:t>
      </w:r>
      <w:r w:rsidR="000F6157" w:rsidRPr="00230168">
        <w:rPr>
          <w:b w:val="0"/>
          <w:szCs w:val="28"/>
        </w:rPr>
        <w:t>ОК.01, ОК.02, ОК</w:t>
      </w:r>
      <w:r w:rsidR="00CF16B7" w:rsidRPr="00230168">
        <w:rPr>
          <w:b w:val="0"/>
          <w:szCs w:val="28"/>
        </w:rPr>
        <w:t>.03, ОК.04, ОК.05, ОК.06, ОК.07</w:t>
      </w:r>
      <w:r w:rsidR="00393007" w:rsidRPr="00230168">
        <w:rPr>
          <w:b w:val="0"/>
          <w:szCs w:val="28"/>
        </w:rPr>
        <w:t>.</w:t>
      </w:r>
    </w:p>
    <w:p w:rsidR="00393007" w:rsidRPr="00230168" w:rsidRDefault="00393007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</w:p>
    <w:p w:rsidR="006E0068" w:rsidRPr="00230168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 w:rsidRPr="00230168">
        <w:rPr>
          <w:b w:val="0"/>
          <w:szCs w:val="28"/>
        </w:rPr>
        <w:tab/>
      </w:r>
      <w:r w:rsidRPr="00230168">
        <w:rPr>
          <w:b w:val="0"/>
          <w:szCs w:val="28"/>
        </w:rPr>
        <w:tab/>
      </w:r>
      <w:r w:rsidRPr="00230168">
        <w:rPr>
          <w:szCs w:val="28"/>
        </w:rPr>
        <w:t xml:space="preserve">1.2. </w:t>
      </w:r>
      <w:r w:rsidR="006E0068" w:rsidRPr="00230168">
        <w:rPr>
          <w:szCs w:val="28"/>
        </w:rPr>
        <w:t xml:space="preserve">Цель и планируемые результаты освоения </w:t>
      </w:r>
      <w:r w:rsidRPr="00230168">
        <w:rPr>
          <w:szCs w:val="28"/>
        </w:rPr>
        <w:t>дисциплины:</w:t>
      </w:r>
    </w:p>
    <w:p w:rsidR="006E0068" w:rsidRPr="002301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30168">
        <w:rPr>
          <w:b w:val="0"/>
          <w:szCs w:val="28"/>
        </w:rPr>
        <w:t xml:space="preserve">В рамках программы учебной дисциплины </w:t>
      </w:r>
      <w:proofErr w:type="gramStart"/>
      <w:r w:rsidRPr="00230168">
        <w:rPr>
          <w:b w:val="0"/>
          <w:szCs w:val="28"/>
        </w:rPr>
        <w:t>обучающимися</w:t>
      </w:r>
      <w:proofErr w:type="gramEnd"/>
      <w:r w:rsidRPr="00230168">
        <w:rPr>
          <w:b w:val="0"/>
          <w:szCs w:val="28"/>
        </w:rPr>
        <w:t xml:space="preserve"> осваиваются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544"/>
        <w:gridCol w:w="3969"/>
      </w:tblGrid>
      <w:tr w:rsidR="002C2BBA" w:rsidRPr="00230168" w:rsidTr="00B24E9B">
        <w:trPr>
          <w:trHeight w:val="247"/>
        </w:trPr>
        <w:tc>
          <w:tcPr>
            <w:tcW w:w="2376" w:type="dxa"/>
            <w:vAlign w:val="center"/>
          </w:tcPr>
          <w:p w:rsidR="002C2BBA" w:rsidRPr="00230168" w:rsidRDefault="002C2BBA" w:rsidP="00393007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 xml:space="preserve">Код ПК, </w:t>
            </w:r>
            <w:proofErr w:type="gramStart"/>
            <w:r w:rsidRPr="00230168">
              <w:rPr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3544" w:type="dxa"/>
            <w:vAlign w:val="center"/>
          </w:tcPr>
          <w:p w:rsidR="002C2BBA" w:rsidRPr="00230168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2C2BBA" w:rsidRPr="00230168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>Знания</w:t>
            </w:r>
          </w:p>
        </w:tc>
      </w:tr>
      <w:tr w:rsidR="002C2BBA" w:rsidRPr="00230168" w:rsidTr="00B24E9B">
        <w:trPr>
          <w:trHeight w:val="1767"/>
        </w:trPr>
        <w:tc>
          <w:tcPr>
            <w:tcW w:w="2376" w:type="dxa"/>
          </w:tcPr>
          <w:p w:rsidR="002C2BBA" w:rsidRPr="00230168" w:rsidRDefault="002C2BBA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230168">
              <w:rPr>
                <w:b w:val="0"/>
                <w:sz w:val="28"/>
                <w:szCs w:val="28"/>
              </w:rPr>
              <w:t>ОК</w:t>
            </w:r>
            <w:proofErr w:type="gramEnd"/>
            <w:r w:rsidRPr="00230168">
              <w:rPr>
                <w:b w:val="0"/>
                <w:sz w:val="28"/>
                <w:szCs w:val="28"/>
              </w:rPr>
              <w:t xml:space="preserve"> 0</w:t>
            </w:r>
            <w:r w:rsidR="00393007" w:rsidRPr="00230168">
              <w:rPr>
                <w:b w:val="0"/>
                <w:sz w:val="28"/>
                <w:szCs w:val="28"/>
              </w:rPr>
              <w:t>1</w:t>
            </w:r>
            <w:r w:rsidR="00283AB7" w:rsidRPr="00230168">
              <w:rPr>
                <w:b w:val="0"/>
                <w:sz w:val="28"/>
                <w:szCs w:val="28"/>
              </w:rPr>
              <w:t xml:space="preserve">– ОК </w:t>
            </w:r>
            <w:r w:rsidR="00064B16" w:rsidRPr="00230168">
              <w:rPr>
                <w:b w:val="0"/>
                <w:sz w:val="28"/>
                <w:szCs w:val="28"/>
              </w:rPr>
              <w:t>0</w:t>
            </w:r>
            <w:r w:rsidR="00393007" w:rsidRPr="00230168">
              <w:rPr>
                <w:b w:val="0"/>
                <w:sz w:val="28"/>
                <w:szCs w:val="28"/>
              </w:rPr>
              <w:t>7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1.1. – ПК 1.</w:t>
            </w:r>
            <w:r w:rsidR="00283AB7" w:rsidRPr="00230168">
              <w:rPr>
                <w:b w:val="0"/>
                <w:sz w:val="28"/>
                <w:szCs w:val="28"/>
              </w:rPr>
              <w:t>6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2.1. – ПК 2.</w:t>
            </w:r>
            <w:r w:rsidR="00283AB7" w:rsidRPr="00230168">
              <w:rPr>
                <w:b w:val="0"/>
                <w:sz w:val="28"/>
                <w:szCs w:val="28"/>
              </w:rPr>
              <w:t>5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CF16B7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3.1. – ПК 3.</w:t>
            </w:r>
            <w:r w:rsidR="00283AB7" w:rsidRPr="00230168">
              <w:rPr>
                <w:b w:val="0"/>
                <w:sz w:val="28"/>
                <w:szCs w:val="28"/>
              </w:rPr>
              <w:t>4</w:t>
            </w:r>
            <w:r w:rsidRPr="00230168">
              <w:rPr>
                <w:b w:val="0"/>
                <w:sz w:val="28"/>
                <w:szCs w:val="28"/>
              </w:rPr>
              <w:t xml:space="preserve">. </w:t>
            </w:r>
          </w:p>
          <w:p w:rsidR="002C2BBA" w:rsidRPr="00230168" w:rsidRDefault="00CF16B7" w:rsidP="00283AB7">
            <w:pPr>
              <w:pStyle w:val="Default"/>
              <w:ind w:left="-113" w:right="-113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ПК 4.1. – ПК 4.</w:t>
            </w:r>
            <w:r w:rsidR="00283AB7" w:rsidRPr="00230168">
              <w:rPr>
                <w:b w:val="0"/>
                <w:sz w:val="28"/>
                <w:szCs w:val="28"/>
              </w:rPr>
              <w:t>7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</w:tcPr>
          <w:p w:rsidR="002C2BBA" w:rsidRPr="00230168" w:rsidRDefault="00B24E9B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применять знания о строении и функциях органов и систем организма человека при оказании услуг в сфере индустрии красоты </w:t>
            </w:r>
          </w:p>
        </w:tc>
        <w:tc>
          <w:tcPr>
            <w:tcW w:w="3969" w:type="dxa"/>
          </w:tcPr>
          <w:p w:rsidR="002C2BBA" w:rsidRPr="00230168" w:rsidRDefault="00B24E9B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строение человеческого тела и функциональные системы человека, их регуляция и </w:t>
            </w:r>
            <w:proofErr w:type="spellStart"/>
            <w:r w:rsidRPr="00230168">
              <w:rPr>
                <w:b w:val="0"/>
                <w:sz w:val="28"/>
                <w:szCs w:val="28"/>
              </w:rPr>
              <w:t>саморегуляция</w:t>
            </w:r>
            <w:proofErr w:type="spellEnd"/>
            <w:r w:rsidRPr="00230168">
              <w:rPr>
                <w:b w:val="0"/>
                <w:sz w:val="28"/>
                <w:szCs w:val="28"/>
              </w:rPr>
              <w:t xml:space="preserve"> при взаимодействии с внешней средой </w:t>
            </w:r>
          </w:p>
        </w:tc>
      </w:tr>
    </w:tbl>
    <w:p w:rsidR="00384D66" w:rsidRPr="00230168" w:rsidRDefault="00384D66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B24E9B" w:rsidRPr="00230168" w:rsidRDefault="00B24E9B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</w:p>
    <w:p w:rsidR="006448B5" w:rsidRPr="00230168" w:rsidRDefault="006448B5" w:rsidP="00B24E9B">
      <w:pPr>
        <w:pStyle w:val="a3"/>
        <w:numPr>
          <w:ilvl w:val="0"/>
          <w:numId w:val="10"/>
        </w:num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230168">
        <w:rPr>
          <w:szCs w:val="28"/>
        </w:rPr>
        <w:t xml:space="preserve">СТРУКТУРА И СОДЕРЖАНИЕ УЧЕБНОЙ ДИСЦИПЛИНЫ </w:t>
      </w:r>
    </w:p>
    <w:p w:rsidR="00B24E9B" w:rsidRPr="00230168" w:rsidRDefault="00B24E9B" w:rsidP="00B24E9B">
      <w:pPr>
        <w:pStyle w:val="a3"/>
        <w:tabs>
          <w:tab w:val="left" w:pos="426"/>
        </w:tabs>
        <w:spacing w:after="0"/>
        <w:ind w:right="-1"/>
        <w:rPr>
          <w:szCs w:val="28"/>
        </w:rPr>
      </w:pPr>
    </w:p>
    <w:tbl>
      <w:tblPr>
        <w:tblpPr w:leftFromText="180" w:rightFromText="180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230168" w:rsidTr="00B24E9B">
        <w:trPr>
          <w:trHeight w:val="98"/>
        </w:trPr>
        <w:tc>
          <w:tcPr>
            <w:tcW w:w="7200" w:type="dxa"/>
            <w:vAlign w:val="center"/>
          </w:tcPr>
          <w:p w:rsidR="006448B5" w:rsidRPr="00230168" w:rsidRDefault="006448B5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230168" w:rsidRDefault="006448B5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230168" w:rsidTr="00B24E9B">
        <w:trPr>
          <w:trHeight w:val="102"/>
        </w:trPr>
        <w:tc>
          <w:tcPr>
            <w:tcW w:w="7200" w:type="dxa"/>
          </w:tcPr>
          <w:p w:rsidR="006448B5" w:rsidRPr="00230168" w:rsidRDefault="006448B5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230168" w:rsidRDefault="00B24E9B" w:rsidP="00B24E9B">
            <w:pPr>
              <w:pStyle w:val="Default"/>
              <w:jc w:val="center"/>
              <w:rPr>
                <w:sz w:val="28"/>
                <w:szCs w:val="28"/>
              </w:rPr>
            </w:pPr>
            <w:r w:rsidRPr="00230168">
              <w:rPr>
                <w:sz w:val="28"/>
                <w:szCs w:val="28"/>
              </w:rPr>
              <w:t>50</w:t>
            </w:r>
          </w:p>
        </w:tc>
      </w:tr>
      <w:tr w:rsidR="00746F29" w:rsidRPr="00230168" w:rsidTr="00B24E9B">
        <w:trPr>
          <w:trHeight w:val="98"/>
        </w:trPr>
        <w:tc>
          <w:tcPr>
            <w:tcW w:w="7200" w:type="dxa"/>
          </w:tcPr>
          <w:p w:rsidR="00746F29" w:rsidRPr="00230168" w:rsidRDefault="00746F29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230168">
              <w:rPr>
                <w:bCs/>
                <w:sz w:val="28"/>
                <w:szCs w:val="28"/>
              </w:rPr>
              <w:t>т.ч</w:t>
            </w:r>
            <w:proofErr w:type="spellEnd"/>
            <w:r w:rsidRPr="00230168">
              <w:rPr>
                <w:bCs/>
                <w:sz w:val="28"/>
                <w:szCs w:val="28"/>
              </w:rPr>
              <w:t xml:space="preserve">. в форме практической подготовки </w:t>
            </w:r>
          </w:p>
        </w:tc>
        <w:tc>
          <w:tcPr>
            <w:tcW w:w="2551" w:type="dxa"/>
          </w:tcPr>
          <w:p w:rsidR="00746F29" w:rsidRPr="00230168" w:rsidRDefault="00B24E9B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8</w:t>
            </w:r>
          </w:p>
        </w:tc>
      </w:tr>
      <w:tr w:rsidR="006448B5" w:rsidRPr="00230168" w:rsidTr="00B24E9B">
        <w:trPr>
          <w:trHeight w:val="100"/>
        </w:trPr>
        <w:tc>
          <w:tcPr>
            <w:tcW w:w="9751" w:type="dxa"/>
            <w:gridSpan w:val="2"/>
          </w:tcPr>
          <w:p w:rsidR="006448B5" w:rsidRPr="00230168" w:rsidRDefault="006448B5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230168" w:rsidTr="00B24E9B">
        <w:trPr>
          <w:trHeight w:val="100"/>
        </w:trPr>
        <w:tc>
          <w:tcPr>
            <w:tcW w:w="7200" w:type="dxa"/>
          </w:tcPr>
          <w:p w:rsidR="006448B5" w:rsidRPr="00230168" w:rsidRDefault="006448B5" w:rsidP="00B24E9B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230168" w:rsidRDefault="0064528D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</w:t>
            </w:r>
          </w:p>
        </w:tc>
      </w:tr>
      <w:tr w:rsidR="006448B5" w:rsidRPr="00230168" w:rsidTr="00B24E9B">
        <w:trPr>
          <w:trHeight w:val="100"/>
        </w:trPr>
        <w:tc>
          <w:tcPr>
            <w:tcW w:w="7200" w:type="dxa"/>
          </w:tcPr>
          <w:p w:rsidR="006448B5" w:rsidRPr="00230168" w:rsidRDefault="00391FBB" w:rsidP="00B24E9B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230168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230168" w:rsidRDefault="007B151E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8</w:t>
            </w:r>
          </w:p>
        </w:tc>
      </w:tr>
      <w:tr w:rsidR="006448B5" w:rsidRPr="00230168" w:rsidTr="00B24E9B">
        <w:trPr>
          <w:trHeight w:val="121"/>
        </w:trPr>
        <w:tc>
          <w:tcPr>
            <w:tcW w:w="7200" w:type="dxa"/>
          </w:tcPr>
          <w:p w:rsidR="006448B5" w:rsidRPr="00230168" w:rsidRDefault="00391FBB" w:rsidP="00B24E9B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с</w:t>
            </w:r>
            <w:r w:rsidR="006448B5" w:rsidRPr="00230168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6448B5" w:rsidRPr="00230168" w:rsidRDefault="00D977A2" w:rsidP="00B24E9B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230168">
              <w:rPr>
                <w:b w:val="0"/>
                <w:sz w:val="28"/>
                <w:szCs w:val="28"/>
              </w:rPr>
              <w:t>6</w:t>
            </w:r>
          </w:p>
        </w:tc>
      </w:tr>
      <w:tr w:rsidR="006448B5" w:rsidRPr="00230168" w:rsidTr="00B24E9B">
        <w:trPr>
          <w:trHeight w:val="102"/>
        </w:trPr>
        <w:tc>
          <w:tcPr>
            <w:tcW w:w="7200" w:type="dxa"/>
          </w:tcPr>
          <w:p w:rsidR="006448B5" w:rsidRPr="00230168" w:rsidRDefault="006448B5" w:rsidP="00B24E9B">
            <w:pPr>
              <w:pStyle w:val="Default"/>
              <w:rPr>
                <w:b w:val="0"/>
                <w:sz w:val="28"/>
                <w:szCs w:val="28"/>
              </w:rPr>
            </w:pPr>
            <w:r w:rsidRPr="00230168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922BAF" w:rsidRPr="00230168">
              <w:rPr>
                <w:bCs/>
                <w:sz w:val="28"/>
                <w:szCs w:val="28"/>
              </w:rPr>
              <w:t>-  дифференцированный зачет</w:t>
            </w:r>
          </w:p>
        </w:tc>
        <w:tc>
          <w:tcPr>
            <w:tcW w:w="2551" w:type="dxa"/>
          </w:tcPr>
          <w:p w:rsidR="006448B5" w:rsidRPr="00230168" w:rsidRDefault="006448B5" w:rsidP="00B24E9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C2BBA" w:rsidRPr="00230168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230168">
        <w:rPr>
          <w:szCs w:val="28"/>
        </w:rPr>
        <w:t>2.1. Объем учебной дисциплины и виды учебной работы</w:t>
      </w:r>
    </w:p>
    <w:p w:rsidR="00B24E9B" w:rsidRPr="00230168" w:rsidRDefault="00B24E9B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</w:p>
    <w:p w:rsidR="006448B5" w:rsidRPr="00230168" w:rsidRDefault="006448B5" w:rsidP="006448B5">
      <w:pPr>
        <w:pStyle w:val="Default"/>
        <w:sectPr w:rsidR="006448B5" w:rsidRPr="00230168" w:rsidSect="00E7364F">
          <w:footerReference w:type="default" r:id="rId10"/>
          <w:pgSz w:w="11906" w:h="17338"/>
          <w:pgMar w:top="1134" w:right="1134" w:bottom="1134" w:left="1134" w:header="720" w:footer="340" w:gutter="0"/>
          <w:cols w:space="720"/>
          <w:noEndnote/>
          <w:titlePg/>
          <w:docGrid w:linePitch="382"/>
        </w:sectPr>
      </w:pPr>
    </w:p>
    <w:p w:rsidR="00995029" w:rsidRPr="00230168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230168">
        <w:rPr>
          <w:rStyle w:val="markedcontent"/>
          <w:szCs w:val="28"/>
        </w:rPr>
        <w:lastRenderedPageBreak/>
        <w:t>2.</w:t>
      </w:r>
      <w:r w:rsidR="00073D42" w:rsidRPr="00230168">
        <w:rPr>
          <w:rStyle w:val="markedcontent"/>
          <w:szCs w:val="28"/>
        </w:rPr>
        <w:t>2</w:t>
      </w:r>
      <w:r w:rsidRPr="00230168">
        <w:rPr>
          <w:rStyle w:val="markedcontent"/>
          <w:szCs w:val="28"/>
        </w:rPr>
        <w:t xml:space="preserve">. </w:t>
      </w:r>
      <w:r w:rsidR="00073D42" w:rsidRPr="00230168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8931"/>
        <w:gridCol w:w="1701"/>
        <w:gridCol w:w="2126"/>
      </w:tblGrid>
      <w:tr w:rsidR="00073D42" w:rsidRPr="00230168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230168" w:rsidRDefault="00073D42" w:rsidP="00120014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bCs/>
                <w:sz w:val="24"/>
              </w:rPr>
            </w:pPr>
            <w:r w:rsidRPr="00230168">
              <w:rPr>
                <w:bCs/>
                <w:sz w:val="24"/>
              </w:rPr>
              <w:t xml:space="preserve">Наименование </w:t>
            </w:r>
          </w:p>
          <w:p w:rsidR="00073D42" w:rsidRPr="00230168" w:rsidRDefault="00073D42" w:rsidP="00120014">
            <w:pPr>
              <w:kinsoku w:val="0"/>
              <w:overflowPunct w:val="0"/>
              <w:spacing w:after="0" w:line="240" w:lineRule="auto"/>
              <w:ind w:left="57" w:right="57" w:firstLine="1"/>
              <w:jc w:val="center"/>
              <w:rPr>
                <w:sz w:val="24"/>
              </w:rPr>
            </w:pPr>
            <w:r w:rsidRPr="00230168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230168" w:rsidRDefault="00073D42" w:rsidP="00120014">
            <w:pPr>
              <w:kinsoku w:val="0"/>
              <w:overflowPunct w:val="0"/>
              <w:spacing w:after="0" w:line="240" w:lineRule="atLeast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Cs/>
                <w:sz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30168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230168" w:rsidRDefault="00073D42" w:rsidP="00416B69">
            <w:pPr>
              <w:pStyle w:val="Default"/>
              <w:spacing w:line="240" w:lineRule="atLeast"/>
              <w:ind w:left="-1" w:right="1"/>
              <w:jc w:val="center"/>
              <w:rPr>
                <w:bCs/>
              </w:rPr>
            </w:pPr>
            <w:r w:rsidRPr="00230168">
              <w:rPr>
                <w:bCs/>
              </w:rPr>
              <w:t xml:space="preserve">Объем, акад. ч/ в том числе в форме </w:t>
            </w:r>
            <w:proofErr w:type="spellStart"/>
            <w:r w:rsidRPr="00230168">
              <w:rPr>
                <w:bCs/>
              </w:rPr>
              <w:t>прак</w:t>
            </w:r>
            <w:r w:rsidR="00C418DC" w:rsidRPr="00230168">
              <w:rPr>
                <w:bCs/>
              </w:rPr>
              <w:t>т</w:t>
            </w:r>
            <w:proofErr w:type="spellEnd"/>
            <w:r w:rsidR="005042EB" w:rsidRPr="00230168">
              <w:rPr>
                <w:bCs/>
              </w:rPr>
              <w:t>.</w:t>
            </w:r>
            <w:r w:rsidRPr="00230168">
              <w:rPr>
                <w:bCs/>
              </w:rPr>
              <w:t xml:space="preserve"> </w:t>
            </w:r>
            <w:proofErr w:type="spellStart"/>
            <w:r w:rsidRPr="00230168">
              <w:rPr>
                <w:bCs/>
              </w:rPr>
              <w:t>подгот</w:t>
            </w:r>
            <w:proofErr w:type="spellEnd"/>
            <w:r w:rsidR="005042EB" w:rsidRPr="00230168">
              <w:rPr>
                <w:bCs/>
              </w:rPr>
              <w:t>.</w:t>
            </w:r>
            <w:r w:rsidRPr="00230168">
              <w:rPr>
                <w:bCs/>
              </w:rPr>
              <w:t xml:space="preserve">, </w:t>
            </w:r>
            <w:proofErr w:type="spellStart"/>
            <w:proofErr w:type="gramStart"/>
            <w:r w:rsidRPr="00230168">
              <w:rPr>
                <w:bCs/>
              </w:rPr>
              <w:t>акад</w:t>
            </w:r>
            <w:proofErr w:type="spellEnd"/>
            <w:proofErr w:type="gramEnd"/>
            <w:r w:rsidRPr="00230168">
              <w:rPr>
                <w:bCs/>
              </w:rPr>
              <w:t xml:space="preserve">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230168" w:rsidRDefault="00073D42" w:rsidP="00416B69">
            <w:pPr>
              <w:pStyle w:val="Default"/>
              <w:spacing w:line="240" w:lineRule="atLeast"/>
              <w:ind w:left="57" w:right="1"/>
              <w:jc w:val="center"/>
              <w:rPr>
                <w:bCs/>
              </w:rPr>
            </w:pPr>
            <w:r w:rsidRPr="00230168">
              <w:rPr>
                <w:bCs/>
              </w:rPr>
              <w:t xml:space="preserve">Коды </w:t>
            </w:r>
            <w:proofErr w:type="gramStart"/>
            <w:r w:rsidRPr="00230168">
              <w:rPr>
                <w:bCs/>
              </w:rPr>
              <w:t>компе</w:t>
            </w:r>
            <w:r w:rsidR="00416B69" w:rsidRPr="00230168">
              <w:rPr>
                <w:bCs/>
              </w:rPr>
              <w:t>-</w:t>
            </w:r>
            <w:proofErr w:type="spellStart"/>
            <w:r w:rsidRPr="00230168">
              <w:rPr>
                <w:bCs/>
              </w:rPr>
              <w:t>тенций</w:t>
            </w:r>
            <w:proofErr w:type="spellEnd"/>
            <w:proofErr w:type="gramEnd"/>
            <w:r w:rsidRPr="00230168">
              <w:rPr>
                <w:bCs/>
              </w:rPr>
              <w:t xml:space="preserve">, </w:t>
            </w:r>
            <w:proofErr w:type="spellStart"/>
            <w:r w:rsidRPr="00230168">
              <w:rPr>
                <w:bCs/>
              </w:rPr>
              <w:t>форми</w:t>
            </w:r>
            <w:r w:rsidR="00416B69" w:rsidRPr="00230168">
              <w:rPr>
                <w:bCs/>
              </w:rPr>
              <w:t>-</w:t>
            </w:r>
            <w:r w:rsidRPr="00230168">
              <w:rPr>
                <w:bCs/>
              </w:rPr>
              <w:t>рованию</w:t>
            </w:r>
            <w:proofErr w:type="spellEnd"/>
            <w:r w:rsidRPr="00230168">
              <w:rPr>
                <w:bCs/>
              </w:rPr>
              <w:t xml:space="preserve"> которых способствует эле</w:t>
            </w:r>
            <w:r w:rsidR="00416B69" w:rsidRPr="00230168">
              <w:rPr>
                <w:bCs/>
              </w:rPr>
              <w:t>-</w:t>
            </w:r>
            <w:r w:rsidRPr="00230168">
              <w:rPr>
                <w:bCs/>
              </w:rPr>
              <w:t xml:space="preserve">мент программы </w:t>
            </w:r>
          </w:p>
        </w:tc>
      </w:tr>
      <w:tr w:rsidR="00B25D93" w:rsidRPr="00230168" w:rsidTr="00650BD7">
        <w:trPr>
          <w:trHeight w:val="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230168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bCs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230168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230168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230168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230168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230168" w:rsidRDefault="00B25D9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  <w:r w:rsidRPr="00230168">
              <w:rPr>
                <w:bCs/>
                <w:sz w:val="24"/>
              </w:rPr>
              <w:t>4</w:t>
            </w:r>
          </w:p>
        </w:tc>
      </w:tr>
      <w:tr w:rsidR="00051785" w:rsidRPr="00230168" w:rsidTr="00416B69">
        <w:trPr>
          <w:trHeight w:val="224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85" w:rsidRPr="00230168" w:rsidRDefault="00051785" w:rsidP="00D977A2">
            <w:pPr>
              <w:pStyle w:val="Default"/>
              <w:ind w:left="57" w:right="284"/>
            </w:pPr>
            <w:r w:rsidRPr="00230168">
              <w:rPr>
                <w:bCs/>
              </w:rPr>
              <w:t xml:space="preserve">Раздел 1. </w:t>
            </w:r>
            <w:r w:rsidR="00D977A2" w:rsidRPr="00230168">
              <w:t xml:space="preserve">Анатомия и физиология как науки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51785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bCs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51785" w:rsidRPr="00230168" w:rsidRDefault="00051785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Cs/>
                <w:sz w:val="24"/>
              </w:rPr>
            </w:pPr>
          </w:p>
        </w:tc>
      </w:tr>
      <w:tr w:rsidR="0091431A" w:rsidRPr="00230168" w:rsidTr="00650BD7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31A" w:rsidRPr="00230168" w:rsidRDefault="00D977A2" w:rsidP="006B3375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1. 1. Анатомия и физиология как науки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1A" w:rsidRPr="00230168" w:rsidRDefault="0091431A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23016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431A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2</w:t>
            </w:r>
            <w:r w:rsidR="001C522C" w:rsidRPr="00230168">
              <w:rPr>
                <w:sz w:val="24"/>
              </w:rPr>
              <w:t>/0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91431A" w:rsidRPr="00230168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91431A" w:rsidRPr="00230168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91431A" w:rsidRPr="00230168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91431A" w:rsidRPr="00230168" w:rsidTr="002C2872">
        <w:trPr>
          <w:trHeight w:val="336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31A" w:rsidRPr="00230168" w:rsidRDefault="0091431A" w:rsidP="000126EC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31A" w:rsidRPr="00230168" w:rsidRDefault="00D977A2" w:rsidP="00D977A2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Анатомия и физиология как науки. Человек – предмет изучения анатомии и физиологии. Положение человека в природе. Методы изучения организма человека. Части тела человека. Оси и плоскости. Анатомическая номенклатура. Конституция. Морфологические типы конституции.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431A" w:rsidRPr="00230168" w:rsidRDefault="0091431A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1431A" w:rsidRPr="00230168" w:rsidRDefault="0091431A" w:rsidP="00F13FE5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977A2" w:rsidRPr="00230168" w:rsidTr="00D61956">
        <w:trPr>
          <w:trHeight w:val="336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977A2" w:rsidRPr="00230168" w:rsidRDefault="00D977A2" w:rsidP="00D977A2">
            <w:pPr>
              <w:pStyle w:val="Default"/>
              <w:ind w:left="57" w:right="284"/>
              <w:rPr>
                <w:b w:val="0"/>
                <w:sz w:val="22"/>
                <w:szCs w:val="22"/>
              </w:rPr>
            </w:pPr>
            <w:r w:rsidRPr="00230168">
              <w:t>Раздел 2. Отдельные вопросы гистологии</w:t>
            </w:r>
            <w:r w:rsidRPr="002301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77A2" w:rsidRPr="00230168" w:rsidRDefault="001C522C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D977A2" w:rsidRPr="00230168" w:rsidRDefault="00D977A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DD0271" w:rsidRPr="00230168" w:rsidTr="00650BD7">
        <w:trPr>
          <w:trHeight w:val="336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271" w:rsidRPr="00230168" w:rsidRDefault="00DD0271" w:rsidP="00D977A2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>Тема 2.1. Эпителиальная и соединительная ткани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23016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D0271" w:rsidRPr="00230168" w:rsidRDefault="001C522C" w:rsidP="001C522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4</w:t>
            </w:r>
            <w:r w:rsidR="00DD0271" w:rsidRPr="00230168">
              <w:rPr>
                <w:sz w:val="24"/>
              </w:rPr>
              <w:t>/</w:t>
            </w:r>
            <w:r w:rsidRPr="00230168">
              <w:rPr>
                <w:sz w:val="24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DD0271" w:rsidRPr="00230168" w:rsidRDefault="00DD0271" w:rsidP="00D96A21">
            <w:pPr>
              <w:kinsoku w:val="0"/>
              <w:overflowPunct w:val="0"/>
              <w:spacing w:after="0" w:line="240" w:lineRule="auto"/>
              <w:ind w:left="57" w:right="57"/>
              <w:rPr>
                <w:b w:val="0"/>
                <w:sz w:val="24"/>
              </w:rPr>
            </w:pPr>
          </w:p>
        </w:tc>
      </w:tr>
      <w:tr w:rsidR="00DD0271" w:rsidRPr="00230168" w:rsidTr="00506603">
        <w:trPr>
          <w:trHeight w:val="877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0271" w:rsidRPr="00230168" w:rsidRDefault="00DD0271" w:rsidP="000126EC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D0271" w:rsidRPr="00230168" w:rsidRDefault="00DD0271" w:rsidP="00D977A2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Ткань – определение, классификация, функциональные различия. Эпителиальная ткань – расположение в организме, виды, функции, строение. Соединительная ткань – расположение в организме, функции, классификация. Строение соединительной ткани. Хрящевая ткань – строение, виды, расположение в организме. Костная ткань, расположение, строение, функции. Кровь – разновидность соединительной ткани. Функции крови. Плазма и форменные элементы крови.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DD0271" w:rsidRPr="00230168" w:rsidRDefault="00DD027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073D42" w:rsidRPr="00230168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3D42" w:rsidRPr="00230168" w:rsidRDefault="00D977A2" w:rsidP="006B3375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2.2. Мышечная ткань. Нервная ткань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230168" w:rsidRDefault="00073D42" w:rsidP="00120014">
            <w:pPr>
              <w:pStyle w:val="Default"/>
              <w:ind w:left="57" w:right="57"/>
              <w:jc w:val="both"/>
            </w:pPr>
            <w:r w:rsidRPr="00230168"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230168" w:rsidRDefault="0064528D" w:rsidP="0059034F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C522C" w:rsidRPr="00230168">
              <w:rPr>
                <w:sz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3D42" w:rsidRPr="00230168" w:rsidRDefault="00073D4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230168" w:rsidTr="00650BD7">
        <w:trPr>
          <w:trHeight w:val="2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9C2" w:rsidRPr="00230168" w:rsidRDefault="004539C2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92" w:rsidRPr="00230168" w:rsidRDefault="00145992" w:rsidP="00145992">
            <w:pPr>
              <w:pStyle w:val="Default"/>
              <w:ind w:left="57" w:right="57"/>
              <w:jc w:val="both"/>
              <w:rPr>
                <w:b w:val="0"/>
              </w:rPr>
            </w:pPr>
            <w:proofErr w:type="gramStart"/>
            <w:r w:rsidRPr="00230168">
              <w:rPr>
                <w:b w:val="0"/>
              </w:rPr>
              <w:t xml:space="preserve">Мышечная ткань – сократимость, функции, виды – гладкая, </w:t>
            </w:r>
            <w:r w:rsidR="00D61956" w:rsidRPr="00230168">
              <w:rPr>
                <w:b w:val="0"/>
              </w:rPr>
              <w:t>исчерченная (</w:t>
            </w:r>
            <w:r w:rsidRPr="00230168">
              <w:rPr>
                <w:b w:val="0"/>
              </w:rPr>
              <w:t>поперечно-полосатая</w:t>
            </w:r>
            <w:r w:rsidR="00D61956" w:rsidRPr="00230168">
              <w:rPr>
                <w:b w:val="0"/>
              </w:rPr>
              <w:t>)</w:t>
            </w:r>
            <w:r w:rsidRPr="00230168">
              <w:rPr>
                <w:b w:val="0"/>
              </w:rPr>
              <w:t xml:space="preserve"> скелетная и сердечная. </w:t>
            </w:r>
            <w:proofErr w:type="gramEnd"/>
          </w:p>
          <w:p w:rsidR="004539C2" w:rsidRPr="00230168" w:rsidRDefault="00145992" w:rsidP="00145992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Нервная ткань – расположение, строение. Строение нейрона. Виды нейронов. Нервное волокно, строение, виды. Нервные окончания: рецепторы, эффекторы.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230168" w:rsidRDefault="001C522C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0014" w:rsidRPr="00230168" w:rsidRDefault="00120014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4539C2" w:rsidRPr="00230168" w:rsidRDefault="004539C2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EC59F1" w:rsidRPr="00230168" w:rsidTr="00650BD7">
        <w:trPr>
          <w:trHeight w:val="2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59F1" w:rsidRPr="00230168" w:rsidRDefault="00EC59F1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1" w:rsidRPr="00230168" w:rsidRDefault="00EC59F1" w:rsidP="00506603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F1" w:rsidRPr="00230168" w:rsidRDefault="00EC59F1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1" w:rsidRPr="00230168" w:rsidRDefault="00EC59F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EC59F1" w:rsidRPr="00230168" w:rsidTr="00650BD7">
        <w:trPr>
          <w:trHeight w:val="20"/>
        </w:trPr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C59F1" w:rsidRPr="00230168" w:rsidRDefault="00EC59F1" w:rsidP="00741D4E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F1" w:rsidRPr="00230168" w:rsidRDefault="00280873" w:rsidP="00506603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ПЗ №1 </w:t>
            </w:r>
            <w:r w:rsidR="00EC59F1" w:rsidRPr="00230168">
              <w:rPr>
                <w:b w:val="0"/>
              </w:rPr>
              <w:t>Исследование гистологии тканей</w:t>
            </w:r>
            <w:r w:rsidRPr="00230168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9F1" w:rsidRPr="00230168" w:rsidRDefault="00EC59F1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F1" w:rsidRPr="00230168" w:rsidRDefault="00EC59F1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6B520D" w:rsidRPr="00230168" w:rsidTr="00506603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520D" w:rsidRPr="00230168" w:rsidRDefault="006B520D" w:rsidP="006B520D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Раздел 3. Обзор органов и систем организма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0D" w:rsidRPr="00230168" w:rsidRDefault="00280873" w:rsidP="0059034F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0D" w:rsidRPr="00230168" w:rsidRDefault="006B520D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AA5586" w:rsidRPr="00230168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5586" w:rsidRPr="00230168" w:rsidRDefault="006B520D" w:rsidP="006B3375">
            <w:pPr>
              <w:pStyle w:val="Default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2"/>
                <w:szCs w:val="22"/>
              </w:rPr>
              <w:t>Тема 3.</w:t>
            </w:r>
            <w:r w:rsidRPr="00230168">
              <w:rPr>
                <w:bCs/>
                <w:sz w:val="23"/>
                <w:szCs w:val="23"/>
              </w:rPr>
              <w:t xml:space="preserve">1. Общая характеристика </w:t>
            </w:r>
            <w:proofErr w:type="gramStart"/>
            <w:r w:rsidRPr="00230168">
              <w:rPr>
                <w:bCs/>
                <w:sz w:val="23"/>
                <w:szCs w:val="23"/>
              </w:rPr>
              <w:t>дыхательной</w:t>
            </w:r>
            <w:proofErr w:type="gramEnd"/>
            <w:r w:rsidRPr="00230168">
              <w:rPr>
                <w:bCs/>
                <w:sz w:val="23"/>
                <w:szCs w:val="23"/>
              </w:rPr>
              <w:t xml:space="preserve"> и сердечно-</w:t>
            </w:r>
            <w:r w:rsidRPr="00230168">
              <w:rPr>
                <w:bCs/>
                <w:sz w:val="23"/>
                <w:szCs w:val="23"/>
              </w:rPr>
              <w:lastRenderedPageBreak/>
              <w:t xml:space="preserve">сосудистой систем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230168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230168">
              <w:rPr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230168" w:rsidRDefault="00280873" w:rsidP="001C522C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230168" w:rsidRDefault="00AA5586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230168" w:rsidTr="00650BD7">
        <w:trPr>
          <w:trHeight w:val="20"/>
        </w:trPr>
        <w:tc>
          <w:tcPr>
            <w:tcW w:w="21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230168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D" w:rsidRPr="00230168" w:rsidRDefault="006B520D" w:rsidP="006B520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Определение органа. Системы органов. Анатомия и физиология органов дыхания. Органы дыхательной системы: верхние дыхательные пути, нижние дыхательные пути, их функции. </w:t>
            </w:r>
          </w:p>
          <w:p w:rsidR="004539C2" w:rsidRPr="00230168" w:rsidRDefault="006B520D" w:rsidP="006B520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lastRenderedPageBreak/>
              <w:t xml:space="preserve">Анатомия и физиология органов </w:t>
            </w:r>
            <w:proofErr w:type="gramStart"/>
            <w:r w:rsidRPr="00230168">
              <w:rPr>
                <w:b w:val="0"/>
              </w:rPr>
              <w:t>сердечно-сосудистой</w:t>
            </w:r>
            <w:proofErr w:type="gramEnd"/>
            <w:r w:rsidRPr="00230168">
              <w:rPr>
                <w:b w:val="0"/>
              </w:rPr>
              <w:t xml:space="preserve"> систе</w:t>
            </w:r>
            <w:r w:rsidR="00DF68EC" w:rsidRPr="00230168">
              <w:rPr>
                <w:b w:val="0"/>
              </w:rPr>
              <w:t>мы. Сердце, строе</w:t>
            </w:r>
            <w:r w:rsidRPr="00230168">
              <w:rPr>
                <w:b w:val="0"/>
              </w:rPr>
              <w:t>ние, функции</w:t>
            </w:r>
            <w:r w:rsidR="00AF2823" w:rsidRPr="00230168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230168" w:rsidRDefault="0028087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44E54" w:rsidRPr="00230168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4539C2" w:rsidRPr="00230168" w:rsidRDefault="004539C2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4539C2" w:rsidRPr="00230168" w:rsidTr="00650BD7">
        <w:trPr>
          <w:trHeight w:val="24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230168" w:rsidRDefault="006B520D" w:rsidP="006B520D">
            <w:pPr>
              <w:pStyle w:val="Default"/>
              <w:rPr>
                <w:b w:val="0"/>
                <w:sz w:val="22"/>
                <w:szCs w:val="22"/>
              </w:rPr>
            </w:pPr>
            <w:r w:rsidRPr="00230168">
              <w:rPr>
                <w:bCs/>
                <w:sz w:val="22"/>
                <w:szCs w:val="22"/>
              </w:rPr>
              <w:lastRenderedPageBreak/>
              <w:t xml:space="preserve">Тема 3.2. Кровеносные сосуды. Функциональная анатомия лимфатической системы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230168" w:rsidRDefault="004539C2" w:rsidP="00120014">
            <w:pPr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23016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230168" w:rsidRDefault="001C522C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230168" w:rsidRDefault="004539C2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D44E54" w:rsidRPr="00230168" w:rsidRDefault="00D44E54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4539C2" w:rsidRPr="00230168" w:rsidRDefault="004539C2" w:rsidP="00D44E5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  <w:tr w:rsidR="00971BE3" w:rsidRPr="00230168" w:rsidTr="00650BD7">
        <w:trPr>
          <w:trHeight w:val="864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230168" w:rsidRDefault="00971BE3" w:rsidP="00120014">
            <w:pPr>
              <w:pStyle w:val="Default"/>
              <w:ind w:left="57" w:right="57"/>
              <w:rPr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0D" w:rsidRPr="00230168" w:rsidRDefault="006B520D" w:rsidP="006B520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Артерии, вены</w:t>
            </w:r>
            <w:r w:rsidR="00DF68EC" w:rsidRPr="00230168">
              <w:rPr>
                <w:b w:val="0"/>
              </w:rPr>
              <w:t>, микроциркуляторное русло</w:t>
            </w:r>
            <w:r w:rsidRPr="00230168">
              <w:rPr>
                <w:b w:val="0"/>
              </w:rPr>
              <w:t xml:space="preserve">. Процесс кровообращения. </w:t>
            </w:r>
            <w:r w:rsidR="00E15A71" w:rsidRPr="00230168">
              <w:rPr>
                <w:b w:val="0"/>
              </w:rPr>
              <w:t>Жидкие внутренние среды организма. Гомеостаз.</w:t>
            </w:r>
          </w:p>
          <w:p w:rsidR="00971BE3" w:rsidRPr="00230168" w:rsidRDefault="006B520D" w:rsidP="00DF68EC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Строение системы </w:t>
            </w:r>
            <w:proofErr w:type="spellStart"/>
            <w:r w:rsidRPr="00230168">
              <w:rPr>
                <w:b w:val="0"/>
              </w:rPr>
              <w:t>лимфообращения</w:t>
            </w:r>
            <w:proofErr w:type="spellEnd"/>
            <w:r w:rsidRPr="00230168">
              <w:rPr>
                <w:b w:val="0"/>
              </w:rPr>
              <w:t xml:space="preserve">. Отличие строения лимфатического капилляра </w:t>
            </w:r>
            <w:proofErr w:type="gramStart"/>
            <w:r w:rsidRPr="00230168">
              <w:rPr>
                <w:b w:val="0"/>
              </w:rPr>
              <w:t>от</w:t>
            </w:r>
            <w:proofErr w:type="gramEnd"/>
            <w:r w:rsidRPr="00230168">
              <w:rPr>
                <w:b w:val="0"/>
              </w:rPr>
              <w:t xml:space="preserve"> кровеносного. Основные лимфатические сосуды, стволы и протоки. Причины движения лимфы по </w:t>
            </w:r>
            <w:proofErr w:type="spellStart"/>
            <w:r w:rsidRPr="00230168">
              <w:rPr>
                <w:b w:val="0"/>
              </w:rPr>
              <w:t>лимфососудам</w:t>
            </w:r>
            <w:proofErr w:type="spellEnd"/>
            <w:r w:rsidRPr="00230168">
              <w:rPr>
                <w:b w:val="0"/>
              </w:rPr>
              <w:t>. Функции лимфатической системы. Строение и функции лимфоузла. Связь лимфатической системы с иммунной системой.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E3" w:rsidRPr="00230168" w:rsidRDefault="00120014" w:rsidP="00120014">
            <w:pPr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r w:rsidRPr="0023016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BE3" w:rsidRPr="00230168" w:rsidRDefault="00971BE3" w:rsidP="0012001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</w:tc>
      </w:tr>
      <w:tr w:rsidR="00CF38DD" w:rsidRPr="00230168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8DD" w:rsidRPr="00230168" w:rsidRDefault="00CF38DD" w:rsidP="00A46CE2">
            <w:pPr>
              <w:pStyle w:val="Default"/>
              <w:rPr>
                <w:bCs/>
                <w:sz w:val="22"/>
                <w:szCs w:val="22"/>
              </w:rPr>
            </w:pPr>
            <w:r w:rsidRPr="00230168">
              <w:rPr>
                <w:bCs/>
                <w:sz w:val="22"/>
                <w:szCs w:val="22"/>
              </w:rPr>
              <w:t xml:space="preserve">Тема 3.3. Общая характеристика пищеварительной и мочевыделительной систем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D" w:rsidRPr="00230168" w:rsidRDefault="00CF38DD" w:rsidP="00AF2823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DD" w:rsidRPr="00230168" w:rsidRDefault="0064528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1C522C" w:rsidRPr="00230168">
              <w:rPr>
                <w:sz w:val="24"/>
                <w:lang w:eastAsia="en-US"/>
              </w:rPr>
              <w:t>/2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DD" w:rsidRPr="00230168" w:rsidRDefault="00CF38D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CF38D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Анатомия и физиология органов пищеварительной системы. Структуры пищеварительной системы – пищеварительный канал, большие пищеварительные железы. Отделы пищеварительного канала. </w:t>
            </w:r>
          </w:p>
          <w:p w:rsidR="007C7B38" w:rsidRPr="00230168" w:rsidRDefault="007C7B38" w:rsidP="00CF38D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Анатомия и физиология мочевыделительной системы. Процесс выделения. Структуры организма, участвующие в выделении.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CF38D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CF38DD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ПЗ №2 Обмен веществ 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A46CE2">
            <w:pPr>
              <w:pStyle w:val="Default"/>
              <w:rPr>
                <w:b w:val="0"/>
                <w:sz w:val="22"/>
                <w:szCs w:val="22"/>
              </w:rPr>
            </w:pPr>
            <w:r w:rsidRPr="00230168">
              <w:rPr>
                <w:bCs/>
                <w:sz w:val="22"/>
                <w:szCs w:val="22"/>
              </w:rPr>
              <w:t xml:space="preserve">Тема 3.4. Общая характеристика нервной и эндокринной систем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AF2823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64528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7C7B38" w:rsidRPr="00230168">
              <w:rPr>
                <w:sz w:val="24"/>
                <w:lang w:eastAsia="en-US"/>
              </w:rPr>
              <w:t>/2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Классификация нервной системы. Спинной мозг. Головной мозг. Общие принципы строения центральной нервной системы – серое вещество, белое вещество. Спинномозговые нервы. Вегетативная нервная система. Классификация вегетативной нервной системы. </w:t>
            </w:r>
          </w:p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Cs/>
              </w:rPr>
            </w:pPr>
            <w:r w:rsidRPr="00230168">
              <w:rPr>
                <w:b w:val="0"/>
              </w:rPr>
              <w:t xml:space="preserve">Гуморальная регуляция процессов жизнедеятельности. Железы внешней, внутренней и смешанной секреции. Виды гормонов, их характеристика.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</w:pPr>
            <w:r w:rsidRPr="00230168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6853BB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ПЗ № 3 Строение ЦНС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6853BB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  <w:r w:rsidRPr="00230168">
              <w:rPr>
                <w:bCs/>
                <w:sz w:val="22"/>
                <w:szCs w:val="22"/>
              </w:rPr>
              <w:t>Тема 3.5. Основы высшей нервной деятельности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64528D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  <w:r w:rsidR="007C7B38" w:rsidRPr="00230168">
              <w:rPr>
                <w:sz w:val="24"/>
                <w:lang w:eastAsia="en-US"/>
              </w:rPr>
              <w:t>/2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7C7B38" w:rsidRPr="00230168" w:rsidRDefault="007C7B38" w:rsidP="007C7B38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Понятие об инстинктах, безусловных и условных рефлексах. Физиологическая роль процессов возбуждения и торможения, динамический стереотип, сигнальные системы, типы высшей нервной деятельности. Сознание</w:t>
            </w:r>
            <w:proofErr w:type="gramStart"/>
            <w:r w:rsidRPr="00230168">
              <w:rPr>
                <w:b w:val="0"/>
              </w:rPr>
              <w:t>.</w:t>
            </w:r>
            <w:proofErr w:type="gramEnd"/>
            <w:r w:rsidRPr="00230168">
              <w:rPr>
                <w:b w:val="0"/>
              </w:rPr>
              <w:t xml:space="preserve"> </w:t>
            </w:r>
            <w:proofErr w:type="gramStart"/>
            <w:r w:rsidRPr="00230168">
              <w:rPr>
                <w:b w:val="0"/>
              </w:rPr>
              <w:t>п</w:t>
            </w:r>
            <w:proofErr w:type="gramEnd"/>
            <w:r w:rsidRPr="00230168">
              <w:rPr>
                <w:b w:val="0"/>
              </w:rPr>
              <w:t>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2264F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ПЗ № 4 Изучение психической 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7C7B38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262AD0">
            <w:pPr>
              <w:pStyle w:val="Default"/>
              <w:ind w:left="57" w:right="57"/>
              <w:jc w:val="both"/>
              <w:rPr>
                <w:bCs/>
              </w:rPr>
            </w:pPr>
            <w:r w:rsidRPr="00230168">
              <w:rPr>
                <w:bCs/>
              </w:rPr>
              <w:t xml:space="preserve">Самостоятельная работа </w:t>
            </w:r>
            <w:proofErr w:type="gramStart"/>
            <w:r w:rsidRPr="00230168">
              <w:rPr>
                <w:bCs/>
              </w:rPr>
              <w:t>обучающихся</w:t>
            </w:r>
            <w:proofErr w:type="gramEnd"/>
            <w:r w:rsidRPr="00230168">
              <w:rPr>
                <w:bCs/>
              </w:rPr>
              <w:t xml:space="preserve"> по разделу 3 </w:t>
            </w:r>
          </w:p>
          <w:p w:rsidR="007C7B38" w:rsidRPr="00230168" w:rsidRDefault="007C7B38" w:rsidP="00262AD0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Закрепить изучение по атласам, учебникам, конспектам, используя интернет, </w:t>
            </w:r>
            <w:r w:rsidRPr="00230168">
              <w:rPr>
                <w:b w:val="0"/>
              </w:rPr>
              <w:lastRenderedPageBreak/>
              <w:t>особенностей анатомии и физиологии органов и систем организма человека</w:t>
            </w:r>
          </w:p>
          <w:p w:rsidR="007C7B38" w:rsidRPr="00230168" w:rsidRDefault="007C7B38" w:rsidP="00262AD0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Подготовиться к изложению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25419" w:rsidRPr="00230168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230168" w:rsidRDefault="00CF38DD" w:rsidP="00CF38DD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lastRenderedPageBreak/>
              <w:t>Раздел 4</w:t>
            </w:r>
            <w:r w:rsidR="00741D4E" w:rsidRPr="00230168">
              <w:rPr>
                <w:bCs/>
                <w:sz w:val="23"/>
                <w:szCs w:val="23"/>
              </w:rPr>
              <w:t xml:space="preserve">. </w:t>
            </w:r>
            <w:r w:rsidRPr="00230168">
              <w:rPr>
                <w:bCs/>
                <w:sz w:val="23"/>
                <w:szCs w:val="23"/>
              </w:rPr>
              <w:t xml:space="preserve">Общие вопросы анатомии и физиологии опорно-двигательного аппарата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9" w:rsidRPr="00230168" w:rsidRDefault="00280873" w:rsidP="00FC44E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  <w:r w:rsidRPr="00230168">
              <w:rPr>
                <w:bCs/>
                <w:sz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230168" w:rsidRDefault="0042541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2C2986" w:rsidRPr="00230168" w:rsidTr="002C2872">
        <w:trPr>
          <w:trHeight w:val="30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86" w:rsidRPr="00230168" w:rsidRDefault="002C2986" w:rsidP="00A46CE2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</w:t>
            </w:r>
            <w:r w:rsidR="00CF38DD" w:rsidRPr="00230168">
              <w:rPr>
                <w:bCs/>
                <w:sz w:val="23"/>
                <w:szCs w:val="23"/>
              </w:rPr>
              <w:t>4</w:t>
            </w:r>
            <w:r w:rsidRPr="00230168">
              <w:rPr>
                <w:bCs/>
                <w:sz w:val="23"/>
                <w:szCs w:val="23"/>
              </w:rPr>
              <w:t xml:space="preserve">.1. </w:t>
            </w:r>
            <w:proofErr w:type="gramStart"/>
            <w:r w:rsidR="00CF38DD" w:rsidRPr="00230168">
              <w:rPr>
                <w:bCs/>
                <w:sz w:val="23"/>
                <w:szCs w:val="23"/>
              </w:rPr>
              <w:t>Морфо</w:t>
            </w:r>
            <w:r w:rsidR="00A46CE2" w:rsidRPr="00230168">
              <w:rPr>
                <w:bCs/>
                <w:sz w:val="23"/>
                <w:szCs w:val="23"/>
              </w:rPr>
              <w:t>-</w:t>
            </w:r>
            <w:r w:rsidR="00CF38DD" w:rsidRPr="00230168">
              <w:rPr>
                <w:bCs/>
                <w:sz w:val="23"/>
                <w:szCs w:val="23"/>
              </w:rPr>
              <w:t>функциональная</w:t>
            </w:r>
            <w:proofErr w:type="gramEnd"/>
            <w:r w:rsidR="00CF38DD" w:rsidRPr="00230168">
              <w:rPr>
                <w:bCs/>
                <w:sz w:val="23"/>
                <w:szCs w:val="23"/>
              </w:rPr>
              <w:t xml:space="preserve"> х</w:t>
            </w:r>
            <w:r w:rsidR="00A46CE2" w:rsidRPr="00230168">
              <w:rPr>
                <w:bCs/>
                <w:sz w:val="23"/>
                <w:szCs w:val="23"/>
              </w:rPr>
              <w:t>арактеристика аппарата движения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6" w:rsidRPr="00230168" w:rsidRDefault="009C4FEC" w:rsidP="009C4FEC">
            <w:pPr>
              <w:pStyle w:val="Default"/>
              <w:ind w:left="57"/>
              <w:jc w:val="both"/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86" w:rsidRPr="00230168" w:rsidRDefault="001C522C" w:rsidP="002C298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986" w:rsidRPr="00230168" w:rsidRDefault="002C2986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</w:p>
          <w:p w:rsidR="002C2986" w:rsidRPr="00230168" w:rsidRDefault="002C2986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2C2986" w:rsidRPr="00230168" w:rsidRDefault="002C2986" w:rsidP="00D44E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0823A3" w:rsidRPr="00230168" w:rsidTr="00506603">
        <w:trPr>
          <w:trHeight w:val="1656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A3" w:rsidRPr="00230168" w:rsidRDefault="000823A3" w:rsidP="00F76EE7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A3" w:rsidRPr="00230168" w:rsidRDefault="000823A3" w:rsidP="00F76EE7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Понятие «опорно-двигательный аппарат». Скелет – понятие, функции. Кость как орган, химический состав. Виды костей, строение. Надкостница. Соединения костей. Строение сустава. Вспомогательный аппарат суставов. Классификация суставов. Виды движений в суставах. Расположение, значение скелетных мышц. Мышечные группы. Мышца как орган. Строение и работа мионеврального синапса. Виды мышц. Вспомогательный аппарат мышц. Основные физиологические свойства мышц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A3" w:rsidRPr="00230168" w:rsidRDefault="000823A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3A3" w:rsidRPr="00230168" w:rsidRDefault="000823A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80DD9" w:rsidRPr="00230168" w:rsidTr="00650BD7">
        <w:trPr>
          <w:trHeight w:val="2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15D" w:rsidRPr="00230168" w:rsidRDefault="00F76EE7" w:rsidP="00A46CE2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4.2. Кости, их соединения и мышцы головы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9" w:rsidRPr="00230168" w:rsidRDefault="009C4FEC" w:rsidP="00741D4E">
            <w:pPr>
              <w:pStyle w:val="Default"/>
              <w:rPr>
                <w:b w:val="0"/>
                <w:sz w:val="23"/>
                <w:szCs w:val="23"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D9" w:rsidRPr="00230168" w:rsidRDefault="001C522C" w:rsidP="0059034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D9" w:rsidRPr="00230168" w:rsidRDefault="00380DD9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1C522C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Череп в целом – свод, основание, черепные ямки, глазница, полость носа, полость рта. Возрастные особенности черепа. Мозговой и лицевой отделы черепа. Соединение костей. Височно-нижнечелюстной сустав, движения в нем. Мышцы головы, расположение и функции. Фасции головы. Топографические образования головы.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2C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D44E54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b w:val="0"/>
                <w:sz w:val="24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  <w:p w:rsidR="001C522C" w:rsidRPr="00230168" w:rsidRDefault="001C522C" w:rsidP="00D44E5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1C522C" w:rsidRPr="00230168" w:rsidTr="00506603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C" w:rsidRPr="00230168" w:rsidRDefault="001C522C" w:rsidP="000F2249">
            <w:pPr>
              <w:kinsoku w:val="0"/>
              <w:overflowPunct w:val="0"/>
              <w:spacing w:after="0" w:line="240" w:lineRule="auto"/>
              <w:ind w:left="57" w:right="57"/>
              <w:rPr>
                <w:bCs/>
                <w:sz w:val="24"/>
              </w:rPr>
            </w:pPr>
          </w:p>
        </w:tc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C" w:rsidRPr="00230168" w:rsidRDefault="001C522C" w:rsidP="009C4F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2C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C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C4E17" w:rsidRPr="00230168" w:rsidTr="00416B69">
        <w:trPr>
          <w:trHeight w:val="15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F76EE7" w:rsidP="00A46CE2">
            <w:pPr>
              <w:pStyle w:val="Default"/>
              <w:ind w:left="57"/>
              <w:rPr>
                <w:b w:val="0"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4.3. Скелет и аппарат движения туловища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9C4FEC" w:rsidP="009C4FEC">
            <w:pPr>
              <w:pStyle w:val="Default"/>
              <w:ind w:left="57"/>
              <w:rPr>
                <w:b w:val="0"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6C4E17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1C522C" w:rsidRPr="00230168" w:rsidTr="00506603">
        <w:trPr>
          <w:trHeight w:val="1656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9C4FEC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Скелет туловища, структуры его составляющие. Позвоночный столб, отделы. Строение позвонков, крестца, копчика. Соединения позвоночного столба. Грудная клетка, грудная полость, апертуры, реберные дуги, </w:t>
            </w:r>
            <w:proofErr w:type="spellStart"/>
            <w:r w:rsidRPr="00230168">
              <w:rPr>
                <w:b w:val="0"/>
              </w:rPr>
              <w:t>подгрудинный</w:t>
            </w:r>
            <w:proofErr w:type="spellEnd"/>
            <w:r w:rsidRPr="00230168">
              <w:rPr>
                <w:b w:val="0"/>
              </w:rPr>
              <w:t xml:space="preserve"> угол. Формы грудной клетки Строение грудины. Ребра: истинные, ложные, колеблющиеся. Соединение ребер с позвоночником. Группы мышц шеи. Фасции шеи. Мышцы спины. Мышцы груди. Мышцы живота – расположение, функции.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22C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22C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6C4E17" w:rsidRPr="00230168" w:rsidTr="0091431A">
        <w:trPr>
          <w:trHeight w:val="8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6B3375">
            <w:pPr>
              <w:pStyle w:val="Default"/>
              <w:ind w:left="57"/>
              <w:rPr>
                <w:bCs/>
              </w:rPr>
            </w:pPr>
            <w:r w:rsidRPr="00230168">
              <w:rPr>
                <w:bCs/>
                <w:sz w:val="23"/>
                <w:szCs w:val="23"/>
              </w:rPr>
              <w:t xml:space="preserve">Тема </w:t>
            </w:r>
            <w:r w:rsidR="00121AC1" w:rsidRPr="00230168">
              <w:rPr>
                <w:bCs/>
                <w:sz w:val="23"/>
                <w:szCs w:val="23"/>
              </w:rPr>
              <w:t>4</w:t>
            </w:r>
            <w:r w:rsidRPr="00230168">
              <w:rPr>
                <w:bCs/>
                <w:sz w:val="23"/>
                <w:szCs w:val="23"/>
              </w:rPr>
              <w:t>.</w:t>
            </w:r>
            <w:r w:rsidR="00121AC1" w:rsidRPr="00230168">
              <w:rPr>
                <w:bCs/>
                <w:sz w:val="23"/>
                <w:szCs w:val="23"/>
              </w:rPr>
              <w:t>4.</w:t>
            </w:r>
            <w:r w:rsidRPr="00230168">
              <w:rPr>
                <w:bCs/>
                <w:sz w:val="23"/>
                <w:szCs w:val="23"/>
              </w:rPr>
              <w:t xml:space="preserve"> </w:t>
            </w:r>
            <w:r w:rsidR="00121AC1" w:rsidRPr="00230168">
              <w:rPr>
                <w:bCs/>
                <w:sz w:val="23"/>
                <w:szCs w:val="23"/>
              </w:rPr>
              <w:t xml:space="preserve">Скелет и аппарат движения верхних конечностей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9C4FEC" w:rsidP="009C4FEC">
            <w:pPr>
              <w:pStyle w:val="Default"/>
              <w:ind w:left="57"/>
              <w:rPr>
                <w:b w:val="0"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1C522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6C4E17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6B3375" w:rsidRPr="00230168" w:rsidTr="006B3375">
        <w:trPr>
          <w:trHeight w:val="156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75" w:rsidRPr="00230168" w:rsidRDefault="006B3375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375" w:rsidRDefault="006B3375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Скелет верхней конечности, отделы. Скелет плечевого пояса – кости его образующие. Строение и соединения костей свободной верхней конечности. Движения в суставах верхней конечности. Мышцы верхней конечности: мышцы плечевого пояса, передняя и задняя группы мышц плеча, мышцы предплечья: передняя группа – поверхностные и глубокие, задняя группа – поверхностные и глубокие. Мышцы кисти, расположение, функции.</w:t>
            </w:r>
            <w:r w:rsidRPr="00230168">
              <w:rPr>
                <w:sz w:val="23"/>
                <w:szCs w:val="23"/>
              </w:rPr>
              <w:t xml:space="preserve"> </w:t>
            </w:r>
          </w:p>
          <w:p w:rsidR="00A26E74" w:rsidRDefault="00A26E74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</w:p>
          <w:p w:rsidR="00A26E74" w:rsidRDefault="00A26E74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</w:p>
          <w:p w:rsidR="00A26E74" w:rsidRDefault="00A26E74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</w:p>
          <w:p w:rsidR="00A26E74" w:rsidRPr="00230168" w:rsidRDefault="00A26E74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75" w:rsidRPr="00230168" w:rsidRDefault="006B3375" w:rsidP="002E7302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375" w:rsidRPr="00230168" w:rsidRDefault="006B3375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230168" w:rsidTr="0091431A">
        <w:trPr>
          <w:trHeight w:val="162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121AC1" w:rsidP="006B3375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lastRenderedPageBreak/>
              <w:t xml:space="preserve">Тема 4.4. Скелет и аппарат движения нижних конечностей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9C4FEC" w:rsidP="009C4FEC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23016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28087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6C4E17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6C4E17" w:rsidRPr="00230168" w:rsidTr="00E5115D">
        <w:trPr>
          <w:trHeight w:val="105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121AC1" w:rsidP="009C4FEC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Скелет нижней конечности – отделы. Скелет тазового пояса. Большой и малый таз – кости их образующие. Скелет свободной нижней конечности – кости его образующие, их строение, соединения. Мышцы нижней конечности. Мышцы таза. Мышцы бедра. Мышцы стопы.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2E730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val="en-US"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230168" w:rsidTr="00E5115D">
        <w:trPr>
          <w:trHeight w:val="240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6C4E17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6C4E17" w:rsidP="00727E6E">
            <w:pPr>
              <w:pStyle w:val="Default"/>
              <w:ind w:left="57" w:right="57"/>
              <w:jc w:val="both"/>
              <w:rPr>
                <w:bCs/>
              </w:rPr>
            </w:pPr>
            <w:r w:rsidRPr="00230168">
              <w:rPr>
                <w:bCs/>
              </w:rPr>
              <w:t xml:space="preserve">Самостоятельная работа </w:t>
            </w:r>
            <w:proofErr w:type="gramStart"/>
            <w:r w:rsidRPr="00230168">
              <w:rPr>
                <w:bCs/>
              </w:rPr>
              <w:t>обучающихся</w:t>
            </w:r>
            <w:proofErr w:type="gramEnd"/>
            <w:r w:rsidR="009321D5" w:rsidRPr="00230168">
              <w:rPr>
                <w:bCs/>
              </w:rPr>
              <w:t xml:space="preserve"> по разделу 4</w:t>
            </w:r>
          </w:p>
          <w:p w:rsidR="00262AD0" w:rsidRPr="00230168" w:rsidRDefault="00262AD0" w:rsidP="00262AD0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Закрепить изучение по атласам, учебникам, конспектам, используя интернет, особенност</w:t>
            </w:r>
            <w:r w:rsidR="00DE6D0C" w:rsidRPr="00230168">
              <w:rPr>
                <w:b w:val="0"/>
              </w:rPr>
              <w:t>ей</w:t>
            </w:r>
            <w:r w:rsidRPr="00230168">
              <w:rPr>
                <w:b w:val="0"/>
              </w:rPr>
              <w:t xml:space="preserve"> анатомии и физиологии опорно-двигательного аппарата человека</w:t>
            </w:r>
          </w:p>
          <w:p w:rsidR="009321D5" w:rsidRPr="00230168" w:rsidRDefault="00262AD0" w:rsidP="00262AD0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>Подготовиться к изложению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0823A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50BD7" w:rsidRPr="00230168" w:rsidTr="0091431A">
        <w:trPr>
          <w:trHeight w:val="18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230168" w:rsidRDefault="00650BD7" w:rsidP="00825B5A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Раздел </w:t>
            </w:r>
            <w:r w:rsidR="00ED691C">
              <w:rPr>
                <w:bCs/>
                <w:sz w:val="23"/>
                <w:szCs w:val="23"/>
              </w:rPr>
              <w:t xml:space="preserve"> </w:t>
            </w:r>
            <w:r w:rsidR="00193D24" w:rsidRPr="00230168">
              <w:rPr>
                <w:bCs/>
                <w:sz w:val="23"/>
                <w:szCs w:val="23"/>
              </w:rPr>
              <w:t>5</w:t>
            </w:r>
            <w:r w:rsidRPr="00230168">
              <w:rPr>
                <w:bCs/>
                <w:sz w:val="23"/>
                <w:szCs w:val="23"/>
              </w:rPr>
              <w:t xml:space="preserve">. </w:t>
            </w:r>
            <w:r w:rsidR="00193D24" w:rsidRPr="00230168">
              <w:rPr>
                <w:bCs/>
                <w:sz w:val="23"/>
                <w:szCs w:val="23"/>
              </w:rPr>
              <w:t xml:space="preserve">Общие вопросы анатомии и физиологии сенсорных систем </w:t>
            </w:r>
            <w:r w:rsidRPr="00230168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7" w:rsidRPr="00230168" w:rsidRDefault="0028087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7" w:rsidRPr="00230168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230168" w:rsidTr="00825B5A">
        <w:trPr>
          <w:trHeight w:val="27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825B5A" w:rsidP="00825B5A">
            <w:pPr>
              <w:pStyle w:val="Default"/>
              <w:ind w:left="57"/>
              <w:rPr>
                <w:bCs/>
              </w:rPr>
            </w:pPr>
            <w:r w:rsidRPr="00230168">
              <w:rPr>
                <w:bCs/>
                <w:sz w:val="23"/>
                <w:szCs w:val="23"/>
              </w:rPr>
              <w:t>Тема 5.1. Обоняте</w:t>
            </w:r>
            <w:r w:rsidR="006B3375" w:rsidRPr="00230168">
              <w:rPr>
                <w:bCs/>
                <w:sz w:val="23"/>
                <w:szCs w:val="23"/>
              </w:rPr>
              <w:t>льная, вкусовая, зрительная сен</w:t>
            </w:r>
            <w:r w:rsidRPr="00230168">
              <w:rPr>
                <w:bCs/>
                <w:sz w:val="23"/>
                <w:szCs w:val="23"/>
              </w:rPr>
              <w:t>сорные системы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9C4FEC" w:rsidP="00120014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23016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28087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6C4E17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6C4E17" w:rsidRPr="00230168" w:rsidTr="002C2872">
        <w:trPr>
          <w:trHeight w:val="78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825B5A" w:rsidP="00825B5A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Отделы сенсорной системы: периферический, проводниковый, центральный. Обонятельная сенсорная система. Вкусовая сенсорная. Зрительная сенсорная система. Оптическая система глаза – структуры к ней относящиеся. Аккомодация, аккомодационный аппарат.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3A009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sz w:val="24"/>
                <w:lang w:val="en-US"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6C4E17" w:rsidRPr="00230168" w:rsidTr="002C2986">
        <w:trPr>
          <w:trHeight w:val="266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17" w:rsidRPr="00230168" w:rsidRDefault="00825B5A" w:rsidP="00825B5A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5.2. Слуховая, вестибулярная, </w:t>
            </w:r>
            <w:proofErr w:type="spellStart"/>
            <w:r w:rsidRPr="00230168">
              <w:rPr>
                <w:bCs/>
                <w:sz w:val="23"/>
                <w:szCs w:val="23"/>
              </w:rPr>
              <w:t>ноцицептивная</w:t>
            </w:r>
            <w:proofErr w:type="spellEnd"/>
            <w:r w:rsidRPr="00230168">
              <w:rPr>
                <w:bCs/>
                <w:sz w:val="23"/>
                <w:szCs w:val="23"/>
              </w:rPr>
              <w:t xml:space="preserve">, </w:t>
            </w:r>
            <w:r w:rsidR="00ED691C">
              <w:rPr>
                <w:bCs/>
                <w:sz w:val="23"/>
                <w:szCs w:val="23"/>
              </w:rPr>
              <w:t>висцеральная сенсорные системы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9C4FEC" w:rsidP="00727E6E">
            <w:pPr>
              <w:pStyle w:val="Default"/>
              <w:ind w:left="57" w:right="57"/>
              <w:jc w:val="both"/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280873" w:rsidP="00727E6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6C4E17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6C4E17" w:rsidRPr="00230168" w:rsidTr="006C4E17">
        <w:trPr>
          <w:trHeight w:val="555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0F2249">
            <w:pPr>
              <w:pStyle w:val="Default"/>
              <w:ind w:left="57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17" w:rsidRPr="00230168" w:rsidRDefault="00825B5A" w:rsidP="00825B5A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 xml:space="preserve">Слуховая сенсорная система. Строение наружного, среднего, внутреннего уха. </w:t>
            </w:r>
            <w:proofErr w:type="spellStart"/>
            <w:r w:rsidRPr="00230168">
              <w:rPr>
                <w:b w:val="0"/>
              </w:rPr>
              <w:t>Кортиев</w:t>
            </w:r>
            <w:proofErr w:type="spellEnd"/>
            <w:r w:rsidRPr="00230168">
              <w:rPr>
                <w:b w:val="0"/>
              </w:rPr>
              <w:t xml:space="preserve"> орган. Вестибулярная сенсорная система. </w:t>
            </w:r>
            <w:proofErr w:type="spellStart"/>
            <w:r w:rsidRPr="00230168">
              <w:rPr>
                <w:b w:val="0"/>
              </w:rPr>
              <w:t>Ноцицептивная</w:t>
            </w:r>
            <w:proofErr w:type="spellEnd"/>
            <w:r w:rsidRPr="00230168">
              <w:rPr>
                <w:b w:val="0"/>
              </w:rPr>
              <w:t xml:space="preserve"> (болевая) сенсорная система. </w:t>
            </w:r>
            <w:proofErr w:type="gramStart"/>
            <w:r w:rsidRPr="00230168">
              <w:rPr>
                <w:b w:val="0"/>
              </w:rPr>
              <w:t>Висцеральная</w:t>
            </w:r>
            <w:proofErr w:type="gramEnd"/>
            <w:r w:rsidRPr="00230168">
              <w:rPr>
                <w:b w:val="0"/>
              </w:rPr>
              <w:t xml:space="preserve"> сенсорные системы.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E17" w:rsidRPr="00230168" w:rsidRDefault="003A009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E17" w:rsidRPr="00230168" w:rsidRDefault="006C4E1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825B5A" w:rsidRPr="00230168" w:rsidTr="005F2CBC">
        <w:trPr>
          <w:trHeight w:val="21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825B5A">
            <w:pPr>
              <w:pStyle w:val="Default"/>
              <w:ind w:left="57"/>
              <w:rPr>
                <w:bCs/>
                <w:sz w:val="23"/>
                <w:szCs w:val="23"/>
              </w:rPr>
            </w:pPr>
            <w:r w:rsidRPr="00230168">
              <w:rPr>
                <w:bCs/>
                <w:sz w:val="23"/>
                <w:szCs w:val="23"/>
              </w:rPr>
              <w:t xml:space="preserve">Тема 5.3. Кожа, производные кожи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5A" w:rsidRPr="00230168" w:rsidRDefault="009C4FEC" w:rsidP="00120014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5A" w:rsidRPr="00230168" w:rsidRDefault="0028087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2/0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38" w:rsidRPr="00230168" w:rsidRDefault="007C7B38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b w:val="0"/>
                <w:sz w:val="24"/>
              </w:rPr>
            </w:pPr>
          </w:p>
          <w:p w:rsidR="00825B5A" w:rsidRPr="00230168" w:rsidRDefault="001F3142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proofErr w:type="gramStart"/>
            <w:r w:rsidRPr="00230168">
              <w:rPr>
                <w:b w:val="0"/>
                <w:sz w:val="24"/>
              </w:rPr>
              <w:t>ОК</w:t>
            </w:r>
            <w:proofErr w:type="gramEnd"/>
            <w:r w:rsidRPr="00230168">
              <w:rPr>
                <w:b w:val="0"/>
                <w:sz w:val="24"/>
              </w:rPr>
              <w:t xml:space="preserve"> 01-07</w:t>
            </w:r>
          </w:p>
        </w:tc>
      </w:tr>
      <w:tr w:rsidR="00825B5A" w:rsidRPr="00230168" w:rsidTr="006C4E17">
        <w:trPr>
          <w:trHeight w:val="2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556DB1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825B5A">
            <w:pPr>
              <w:pStyle w:val="Default"/>
              <w:ind w:left="57" w:right="57"/>
              <w:jc w:val="both"/>
              <w:rPr>
                <w:sz w:val="23"/>
                <w:szCs w:val="23"/>
              </w:rPr>
            </w:pPr>
            <w:r w:rsidRPr="00230168">
              <w:rPr>
                <w:b w:val="0"/>
              </w:rPr>
              <w:t>Соматическая сенсорная система, виды кожных рецепторов. Проприорецепторы. Строение кожи, функции кожи. Производные кожи: волосы, ногти, сальные и потовые железы.</w:t>
            </w:r>
            <w:r w:rsidRPr="002301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230168" w:rsidRDefault="003A009C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825B5A" w:rsidRPr="00230168" w:rsidTr="002C2872">
        <w:trPr>
          <w:trHeight w:val="2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120014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120014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Cs/>
              </w:rPr>
              <w:t xml:space="preserve">Самостоятельная работа </w:t>
            </w:r>
            <w:proofErr w:type="gramStart"/>
            <w:r w:rsidRPr="00230168">
              <w:rPr>
                <w:bCs/>
              </w:rPr>
              <w:t>обучающихся</w:t>
            </w:r>
            <w:proofErr w:type="gramEnd"/>
            <w:r w:rsidR="009321D5" w:rsidRPr="00230168">
              <w:rPr>
                <w:bCs/>
              </w:rPr>
              <w:t xml:space="preserve"> по разделу 5</w:t>
            </w:r>
          </w:p>
          <w:p w:rsidR="00262AD0" w:rsidRPr="00230168" w:rsidRDefault="00262AD0" w:rsidP="00262AD0">
            <w:pPr>
              <w:pStyle w:val="Default"/>
              <w:ind w:left="57" w:right="57"/>
              <w:jc w:val="both"/>
              <w:rPr>
                <w:b w:val="0"/>
              </w:rPr>
            </w:pPr>
            <w:r w:rsidRPr="00230168">
              <w:rPr>
                <w:b w:val="0"/>
              </w:rPr>
              <w:t xml:space="preserve">Закрепить изучение по атласам, учебникам, конспектам, используя интернет, особенностей анатомии и физиологии сенсорных систем  </w:t>
            </w:r>
          </w:p>
          <w:p w:rsidR="00262AD0" w:rsidRPr="00230168" w:rsidRDefault="00262AD0" w:rsidP="00262AD0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 w:val="0"/>
              </w:rPr>
              <w:t>Подготовиться к изложению изученного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5A" w:rsidRPr="00230168" w:rsidRDefault="000823A3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B5A" w:rsidRPr="00230168" w:rsidRDefault="00825B5A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650BD7" w:rsidRPr="00230168" w:rsidTr="00650BD7">
        <w:trPr>
          <w:trHeight w:val="20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230168" w:rsidRDefault="00650BD7" w:rsidP="00120014">
            <w:pPr>
              <w:pStyle w:val="Default"/>
              <w:ind w:left="57" w:right="57"/>
              <w:rPr>
                <w:bCs/>
              </w:rPr>
            </w:pPr>
            <w:r w:rsidRPr="00230168">
              <w:rPr>
                <w:bCs/>
              </w:rPr>
              <w:t>Промежуточная аттестация – 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7" w:rsidRPr="00230168" w:rsidRDefault="00727E6E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  <w:r w:rsidRPr="00230168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7" w:rsidRPr="00230168" w:rsidRDefault="00650BD7" w:rsidP="00120014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57"/>
              <w:jc w:val="center"/>
              <w:rPr>
                <w:sz w:val="24"/>
                <w:lang w:eastAsia="en-US"/>
              </w:rPr>
            </w:pPr>
          </w:p>
        </w:tc>
      </w:tr>
      <w:tr w:rsidR="003333CB" w:rsidRPr="00230168" w:rsidTr="00650BD7">
        <w:trPr>
          <w:trHeight w:val="267"/>
        </w:trPr>
        <w:tc>
          <w:tcPr>
            <w:tcW w:w="1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230168" w:rsidRDefault="003333CB" w:rsidP="00120014">
            <w:pPr>
              <w:pStyle w:val="Default"/>
              <w:ind w:left="57" w:right="57"/>
              <w:rPr>
                <w:rStyle w:val="markedcontent"/>
                <w:b w:val="0"/>
              </w:rPr>
            </w:pPr>
            <w:r w:rsidRPr="00230168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CB" w:rsidRPr="00230168" w:rsidRDefault="003A009C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230168">
              <w:rPr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CB" w:rsidRPr="00230168" w:rsidRDefault="003333CB" w:rsidP="00120014">
            <w:pPr>
              <w:spacing w:after="0" w:line="240" w:lineRule="auto"/>
              <w:ind w:left="57" w:right="57"/>
              <w:jc w:val="center"/>
              <w:rPr>
                <w:sz w:val="24"/>
              </w:rPr>
            </w:pPr>
          </w:p>
        </w:tc>
      </w:tr>
    </w:tbl>
    <w:p w:rsidR="00E5115D" w:rsidRPr="00230168" w:rsidRDefault="00E5115D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FC463A" w:rsidRPr="00230168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230168" w:rsidRDefault="003B20B3" w:rsidP="003B20B3">
      <w:pPr>
        <w:pStyle w:val="Default"/>
        <w:rPr>
          <w:bCs/>
          <w:color w:val="auto"/>
          <w:sz w:val="23"/>
          <w:szCs w:val="23"/>
        </w:rPr>
        <w:sectPr w:rsidR="003B20B3" w:rsidRPr="00230168" w:rsidSect="00E7364F">
          <w:pgSz w:w="16838" w:h="11906" w:orient="landscape"/>
          <w:pgMar w:top="1134" w:right="1134" w:bottom="1134" w:left="1134" w:header="709" w:footer="397" w:gutter="0"/>
          <w:cols w:space="708"/>
          <w:docGrid w:linePitch="382"/>
        </w:sectPr>
      </w:pPr>
    </w:p>
    <w:p w:rsidR="003B20B3" w:rsidRPr="00E7364F" w:rsidRDefault="003B20B3" w:rsidP="00E7364F">
      <w:pPr>
        <w:pStyle w:val="Default"/>
        <w:spacing w:line="276" w:lineRule="auto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E7364F">
        <w:rPr>
          <w:bCs/>
          <w:sz w:val="28"/>
          <w:szCs w:val="28"/>
        </w:rPr>
        <w:t xml:space="preserve"> УЧЕБНОЙ ДИСЦИПЛИНЫ</w:t>
      </w:r>
    </w:p>
    <w:p w:rsidR="0085691D" w:rsidRPr="00E7364F" w:rsidRDefault="0085691D" w:rsidP="00E7364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3B20B3" w:rsidRPr="00E7364F" w:rsidRDefault="003B20B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t xml:space="preserve">3.1. Для реализации программы </w:t>
      </w:r>
      <w:r w:rsidR="004B3B0D" w:rsidRPr="00E7364F">
        <w:rPr>
          <w:bCs/>
          <w:sz w:val="28"/>
          <w:szCs w:val="28"/>
        </w:rPr>
        <w:t>учебной дисциплины</w:t>
      </w:r>
      <w:r w:rsidRPr="00E7364F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64F">
        <w:rPr>
          <w:sz w:val="28"/>
          <w:szCs w:val="28"/>
        </w:rPr>
        <w:t xml:space="preserve">Кабинет «Медико-биологических дисциплин»,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E7364F">
        <w:rPr>
          <w:bCs/>
          <w:sz w:val="28"/>
          <w:szCs w:val="28"/>
        </w:rPr>
        <w:t>оснащенный</w:t>
      </w:r>
      <w:proofErr w:type="gramEnd"/>
      <w:r w:rsidRPr="00E7364F">
        <w:rPr>
          <w:bCs/>
          <w:sz w:val="28"/>
          <w:szCs w:val="28"/>
        </w:rPr>
        <w:t xml:space="preserve"> оборудованием: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стол и стул для преподавателя,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столы и стулья для студентов,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классная доска,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шкафы для хранения учебных пособий, раздаточного материала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раздаточный материал: схемы, таблицы, муляжи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t xml:space="preserve">техническими средствами обучения: 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- компьютер </w:t>
      </w:r>
      <w:r w:rsidR="00506603" w:rsidRPr="00E7364F">
        <w:rPr>
          <w:b w:val="0"/>
          <w:sz w:val="28"/>
          <w:szCs w:val="28"/>
        </w:rPr>
        <w:t>(ноутбук)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>- мультимедийный проектор</w:t>
      </w:r>
      <w:r w:rsidR="00506603" w:rsidRPr="00E7364F">
        <w:rPr>
          <w:b w:val="0"/>
          <w:sz w:val="28"/>
          <w:szCs w:val="28"/>
        </w:rPr>
        <w:t>,</w:t>
      </w:r>
    </w:p>
    <w:p w:rsidR="003F1A37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>- экран</w:t>
      </w:r>
      <w:r w:rsidR="00506603" w:rsidRPr="00E7364F">
        <w:rPr>
          <w:b w:val="0"/>
          <w:sz w:val="28"/>
          <w:szCs w:val="28"/>
        </w:rPr>
        <w:t>,</w:t>
      </w:r>
      <w:r w:rsidRPr="00E7364F">
        <w:rPr>
          <w:b w:val="0"/>
          <w:sz w:val="28"/>
          <w:szCs w:val="28"/>
        </w:rPr>
        <w:t xml:space="preserve"> </w:t>
      </w:r>
    </w:p>
    <w:p w:rsidR="005F2CBC" w:rsidRPr="00E7364F" w:rsidRDefault="003F1A37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>- аудиовизуальные, компьютерные и телекоммуникационные средства.</w:t>
      </w:r>
    </w:p>
    <w:p w:rsidR="00230168" w:rsidRPr="00E7364F" w:rsidRDefault="00230168" w:rsidP="00E7364F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4B3B0D" w:rsidRPr="00E7364F" w:rsidRDefault="004B3B0D" w:rsidP="00E7364F">
      <w:pPr>
        <w:pStyle w:val="Default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E7364F" w:rsidRDefault="004B3B0D" w:rsidP="00E7364F">
      <w:pPr>
        <w:pStyle w:val="Default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E7364F" w:rsidRDefault="004B3B0D" w:rsidP="00E7364F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</w:p>
    <w:p w:rsidR="004B3B0D" w:rsidRPr="00E7364F" w:rsidRDefault="004B3B0D" w:rsidP="00E7364F">
      <w:pPr>
        <w:pStyle w:val="Default"/>
        <w:spacing w:line="276" w:lineRule="auto"/>
        <w:ind w:firstLine="708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t xml:space="preserve">3.2.1. </w:t>
      </w:r>
      <w:r w:rsidR="0000086B" w:rsidRPr="00E7364F">
        <w:rPr>
          <w:bCs/>
          <w:sz w:val="28"/>
          <w:szCs w:val="28"/>
        </w:rPr>
        <w:t>Основные печатные и электронные издания</w:t>
      </w: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1. </w:t>
      </w:r>
      <w:proofErr w:type="spellStart"/>
      <w:r w:rsidRPr="00E7364F">
        <w:rPr>
          <w:b w:val="0"/>
          <w:sz w:val="28"/>
          <w:szCs w:val="28"/>
        </w:rPr>
        <w:t>Гайворонский</w:t>
      </w:r>
      <w:proofErr w:type="spellEnd"/>
      <w:r w:rsidRPr="00E7364F">
        <w:rPr>
          <w:b w:val="0"/>
          <w:sz w:val="28"/>
          <w:szCs w:val="28"/>
        </w:rPr>
        <w:t xml:space="preserve"> И.В., </w:t>
      </w:r>
      <w:proofErr w:type="spellStart"/>
      <w:r w:rsidRPr="00E7364F">
        <w:rPr>
          <w:b w:val="0"/>
          <w:sz w:val="28"/>
          <w:szCs w:val="28"/>
        </w:rPr>
        <w:t>Ничипорук</w:t>
      </w:r>
      <w:proofErr w:type="spellEnd"/>
      <w:r w:rsidRPr="00E7364F">
        <w:rPr>
          <w:b w:val="0"/>
          <w:sz w:val="28"/>
          <w:szCs w:val="28"/>
        </w:rPr>
        <w:t xml:space="preserve"> Г.И., </w:t>
      </w:r>
      <w:proofErr w:type="spellStart"/>
      <w:r w:rsidRPr="00E7364F">
        <w:rPr>
          <w:b w:val="0"/>
          <w:sz w:val="28"/>
          <w:szCs w:val="28"/>
        </w:rPr>
        <w:t>Гайворонский</w:t>
      </w:r>
      <w:proofErr w:type="spellEnd"/>
      <w:r w:rsidRPr="00E7364F">
        <w:rPr>
          <w:b w:val="0"/>
          <w:sz w:val="28"/>
          <w:szCs w:val="28"/>
        </w:rPr>
        <w:t xml:space="preserve"> А.И. Анатомия и физиология человека. – 11-е изд., </w:t>
      </w:r>
      <w:proofErr w:type="spellStart"/>
      <w:r w:rsidRPr="00E7364F">
        <w:rPr>
          <w:b w:val="0"/>
          <w:sz w:val="28"/>
          <w:szCs w:val="28"/>
        </w:rPr>
        <w:t>перераб</w:t>
      </w:r>
      <w:proofErr w:type="spellEnd"/>
      <w:r w:rsidRPr="00E7364F">
        <w:rPr>
          <w:b w:val="0"/>
          <w:sz w:val="28"/>
          <w:szCs w:val="28"/>
        </w:rPr>
        <w:t xml:space="preserve"> и доп. – М.: Издательство «Академия», 2018. – 544 с.</w:t>
      </w: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2. </w:t>
      </w:r>
      <w:proofErr w:type="spellStart"/>
      <w:r w:rsidRPr="00E7364F">
        <w:rPr>
          <w:b w:val="0"/>
          <w:sz w:val="28"/>
          <w:szCs w:val="28"/>
        </w:rPr>
        <w:t>Дробинская</w:t>
      </w:r>
      <w:proofErr w:type="spellEnd"/>
      <w:r w:rsidRPr="00E7364F">
        <w:rPr>
          <w:b w:val="0"/>
          <w:sz w:val="28"/>
          <w:szCs w:val="28"/>
        </w:rPr>
        <w:t xml:space="preserve">, А. О. Анатомия и физиология человека: учебник для среднего </w:t>
      </w:r>
      <w:proofErr w:type="spellStart"/>
      <w:proofErr w:type="gramStart"/>
      <w:r w:rsidRPr="00E7364F">
        <w:rPr>
          <w:b w:val="0"/>
          <w:sz w:val="28"/>
          <w:szCs w:val="28"/>
        </w:rPr>
        <w:t>профес-сионального</w:t>
      </w:r>
      <w:proofErr w:type="spellEnd"/>
      <w:proofErr w:type="gramEnd"/>
      <w:r w:rsidRPr="00E7364F">
        <w:rPr>
          <w:b w:val="0"/>
          <w:sz w:val="28"/>
          <w:szCs w:val="28"/>
        </w:rPr>
        <w:t xml:space="preserve"> образования / А. О. </w:t>
      </w:r>
      <w:proofErr w:type="spellStart"/>
      <w:r w:rsidRPr="00E7364F">
        <w:rPr>
          <w:b w:val="0"/>
          <w:sz w:val="28"/>
          <w:szCs w:val="28"/>
        </w:rPr>
        <w:t>Дробинская</w:t>
      </w:r>
      <w:proofErr w:type="spellEnd"/>
      <w:r w:rsidRPr="00E7364F">
        <w:rPr>
          <w:b w:val="0"/>
          <w:sz w:val="28"/>
          <w:szCs w:val="28"/>
        </w:rPr>
        <w:t xml:space="preserve">. - 2-е изд., </w:t>
      </w:r>
      <w:proofErr w:type="spellStart"/>
      <w:r w:rsidRPr="00E7364F">
        <w:rPr>
          <w:b w:val="0"/>
          <w:sz w:val="28"/>
          <w:szCs w:val="28"/>
        </w:rPr>
        <w:t>перераб</w:t>
      </w:r>
      <w:proofErr w:type="spellEnd"/>
      <w:r w:rsidRPr="00E7364F">
        <w:rPr>
          <w:b w:val="0"/>
          <w:sz w:val="28"/>
          <w:szCs w:val="28"/>
        </w:rPr>
        <w:t xml:space="preserve">. и доп. - Москва: </w:t>
      </w:r>
      <w:proofErr w:type="gramStart"/>
      <w:r w:rsidRPr="00E7364F">
        <w:rPr>
          <w:b w:val="0"/>
          <w:sz w:val="28"/>
          <w:szCs w:val="28"/>
        </w:rPr>
        <w:t>Издатель-</w:t>
      </w:r>
      <w:proofErr w:type="spellStart"/>
      <w:r w:rsidRPr="00E7364F">
        <w:rPr>
          <w:b w:val="0"/>
          <w:sz w:val="28"/>
          <w:szCs w:val="28"/>
        </w:rPr>
        <w:t>ство</w:t>
      </w:r>
      <w:proofErr w:type="spellEnd"/>
      <w:proofErr w:type="gramEnd"/>
      <w:r w:rsidRPr="00E7364F">
        <w:rPr>
          <w:b w:val="0"/>
          <w:sz w:val="28"/>
          <w:szCs w:val="28"/>
        </w:rPr>
        <w:t xml:space="preserve"> </w:t>
      </w:r>
      <w:proofErr w:type="spellStart"/>
      <w:r w:rsidRPr="00E7364F">
        <w:rPr>
          <w:b w:val="0"/>
          <w:sz w:val="28"/>
          <w:szCs w:val="28"/>
        </w:rPr>
        <w:t>Юрайт</w:t>
      </w:r>
      <w:proofErr w:type="spellEnd"/>
      <w:r w:rsidRPr="00E7364F">
        <w:rPr>
          <w:b w:val="0"/>
          <w:sz w:val="28"/>
          <w:szCs w:val="28"/>
        </w:rPr>
        <w:t xml:space="preserve">, 2020. - 414 с. (Профессиональное образование). ISBN 978-5-534-00684-1. - URL: https://urait.ru/bcode/452350 </w:t>
      </w:r>
    </w:p>
    <w:p w:rsidR="00BC3DE0" w:rsidRPr="00E7364F" w:rsidRDefault="00BC3DE0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390814" w:rsidRPr="00E7364F" w:rsidRDefault="00390814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Cs/>
          <w:sz w:val="28"/>
          <w:szCs w:val="28"/>
        </w:rPr>
        <w:t>3.2.3. Дополнительные источники</w:t>
      </w:r>
      <w:r w:rsidRPr="00E7364F">
        <w:rPr>
          <w:b w:val="0"/>
          <w:sz w:val="28"/>
          <w:szCs w:val="28"/>
        </w:rPr>
        <w:t xml:space="preserve"> </w:t>
      </w: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1. </w:t>
      </w:r>
      <w:proofErr w:type="spellStart"/>
      <w:r w:rsidRPr="00E7364F">
        <w:rPr>
          <w:b w:val="0"/>
          <w:sz w:val="28"/>
          <w:szCs w:val="28"/>
        </w:rPr>
        <w:t>Мисюк</w:t>
      </w:r>
      <w:proofErr w:type="spellEnd"/>
      <w:r w:rsidRPr="00E7364F">
        <w:rPr>
          <w:b w:val="0"/>
          <w:sz w:val="28"/>
          <w:szCs w:val="28"/>
        </w:rPr>
        <w:t xml:space="preserve">, М.Н., Пластическая анатомия: учебник / М.Н. </w:t>
      </w:r>
      <w:proofErr w:type="spellStart"/>
      <w:r w:rsidRPr="00E7364F">
        <w:rPr>
          <w:b w:val="0"/>
          <w:sz w:val="28"/>
          <w:szCs w:val="28"/>
        </w:rPr>
        <w:t>Мисюк</w:t>
      </w:r>
      <w:proofErr w:type="spellEnd"/>
      <w:r w:rsidRPr="00E7364F">
        <w:rPr>
          <w:b w:val="0"/>
          <w:sz w:val="28"/>
          <w:szCs w:val="28"/>
        </w:rPr>
        <w:t xml:space="preserve">. - Москва: </w:t>
      </w:r>
      <w:proofErr w:type="spellStart"/>
      <w:r w:rsidRPr="00E7364F">
        <w:rPr>
          <w:b w:val="0"/>
          <w:sz w:val="28"/>
          <w:szCs w:val="28"/>
        </w:rPr>
        <w:t>КноРус</w:t>
      </w:r>
      <w:proofErr w:type="spellEnd"/>
      <w:r w:rsidRPr="00E7364F">
        <w:rPr>
          <w:b w:val="0"/>
          <w:sz w:val="28"/>
          <w:szCs w:val="28"/>
        </w:rPr>
        <w:t xml:space="preserve">, 2020. - 185 с. - ISBN 978-5-406-07751-1. - URL:https://book.ru/book/933590 </w:t>
      </w: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 xml:space="preserve">2. </w:t>
      </w:r>
      <w:proofErr w:type="spellStart"/>
      <w:r w:rsidRPr="00E7364F">
        <w:rPr>
          <w:b w:val="0"/>
          <w:sz w:val="28"/>
          <w:szCs w:val="28"/>
        </w:rPr>
        <w:t>Добротворская</w:t>
      </w:r>
      <w:proofErr w:type="spellEnd"/>
      <w:r w:rsidRPr="00E7364F">
        <w:rPr>
          <w:b w:val="0"/>
          <w:sz w:val="28"/>
          <w:szCs w:val="28"/>
        </w:rPr>
        <w:t xml:space="preserve">, С.Г. Анатомия и физиология основных систем и органов человека / С.Г. </w:t>
      </w:r>
      <w:proofErr w:type="spellStart"/>
      <w:r w:rsidRPr="00E7364F">
        <w:rPr>
          <w:b w:val="0"/>
          <w:sz w:val="28"/>
          <w:szCs w:val="28"/>
        </w:rPr>
        <w:t>Добротворская</w:t>
      </w:r>
      <w:proofErr w:type="spellEnd"/>
      <w:r w:rsidRPr="00E7364F">
        <w:rPr>
          <w:b w:val="0"/>
          <w:sz w:val="28"/>
          <w:szCs w:val="28"/>
        </w:rPr>
        <w:t xml:space="preserve">, И.В. Жукова; Министерство образования и науки РФ, Казанский национальный исследовательский </w:t>
      </w:r>
      <w:r w:rsidRPr="00E7364F">
        <w:rPr>
          <w:b w:val="0"/>
          <w:sz w:val="28"/>
          <w:szCs w:val="28"/>
        </w:rPr>
        <w:lastRenderedPageBreak/>
        <w:t xml:space="preserve">технологический университет. – Казань: КНИТУ, 2017. – 96 с.– URL: http://biblioclub.ru/index.php?page=book&amp;id=500679 </w:t>
      </w:r>
    </w:p>
    <w:p w:rsidR="002C2872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  <w:r w:rsidRPr="00E7364F">
        <w:rPr>
          <w:b w:val="0"/>
          <w:sz w:val="28"/>
          <w:szCs w:val="28"/>
        </w:rPr>
        <w:t>3. Соколова Е.А. Основы анатомии и физиологии кожи и волос /</w:t>
      </w:r>
      <w:proofErr w:type="spellStart"/>
      <w:r w:rsidRPr="00E7364F">
        <w:rPr>
          <w:b w:val="0"/>
          <w:sz w:val="28"/>
          <w:szCs w:val="28"/>
        </w:rPr>
        <w:t>Е.А.Соколова</w:t>
      </w:r>
      <w:proofErr w:type="spellEnd"/>
      <w:r w:rsidRPr="00E7364F">
        <w:rPr>
          <w:b w:val="0"/>
          <w:sz w:val="28"/>
          <w:szCs w:val="28"/>
        </w:rPr>
        <w:t>.- М.: Академия, 2017.</w:t>
      </w: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506603" w:rsidRPr="00E7364F" w:rsidRDefault="00506603" w:rsidP="00E7364F">
      <w:pPr>
        <w:pStyle w:val="Default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390814" w:rsidRPr="00E7364F" w:rsidRDefault="00390814" w:rsidP="00E7364F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E7364F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390814" w:rsidRPr="00230168" w:rsidRDefault="00390814" w:rsidP="00390814">
      <w:pPr>
        <w:pStyle w:val="Defaul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402"/>
      </w:tblGrid>
      <w:tr w:rsidR="00390814" w:rsidRPr="00DC4996" w:rsidTr="00D15A5B">
        <w:trPr>
          <w:trHeight w:val="98"/>
        </w:trPr>
        <w:tc>
          <w:tcPr>
            <w:tcW w:w="3369" w:type="dxa"/>
          </w:tcPr>
          <w:p w:rsidR="00390814" w:rsidRPr="00DC4996" w:rsidRDefault="00390814" w:rsidP="00390814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Результаты обучения</w:t>
            </w:r>
          </w:p>
        </w:tc>
        <w:tc>
          <w:tcPr>
            <w:tcW w:w="2976" w:type="dxa"/>
          </w:tcPr>
          <w:p w:rsidR="00390814" w:rsidRPr="00DC4996" w:rsidRDefault="00390814" w:rsidP="00390814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Критерии оценки</w:t>
            </w:r>
          </w:p>
        </w:tc>
        <w:tc>
          <w:tcPr>
            <w:tcW w:w="3402" w:type="dxa"/>
          </w:tcPr>
          <w:p w:rsidR="00390814" w:rsidRPr="00DC4996" w:rsidRDefault="00390814" w:rsidP="00390814">
            <w:pPr>
              <w:pStyle w:val="Default"/>
              <w:jc w:val="center"/>
              <w:rPr>
                <w:b w:val="0"/>
              </w:rPr>
            </w:pPr>
            <w:r w:rsidRPr="00DC4996">
              <w:rPr>
                <w:bCs/>
              </w:rPr>
              <w:t>Методы оценки</w:t>
            </w:r>
          </w:p>
        </w:tc>
      </w:tr>
      <w:tr w:rsidR="00390814" w:rsidRPr="00DC4996" w:rsidTr="00D15A5B">
        <w:trPr>
          <w:trHeight w:val="286"/>
        </w:trPr>
        <w:tc>
          <w:tcPr>
            <w:tcW w:w="3369" w:type="dxa"/>
          </w:tcPr>
          <w:p w:rsidR="00DC4996" w:rsidRPr="00DC4996" w:rsidRDefault="00DC4996" w:rsidP="00DC4996">
            <w:pPr>
              <w:spacing w:after="0" w:line="240" w:lineRule="auto"/>
              <w:rPr>
                <w:sz w:val="24"/>
                <w:lang w:eastAsia="en-US"/>
              </w:rPr>
            </w:pPr>
            <w:r w:rsidRPr="00DC4996">
              <w:rPr>
                <w:sz w:val="24"/>
              </w:rPr>
              <w:t xml:space="preserve">Перечень </w:t>
            </w:r>
            <w:r w:rsidRPr="00DC4996">
              <w:rPr>
                <w:spacing w:val="-1"/>
                <w:sz w:val="24"/>
              </w:rPr>
              <w:t>знаний,</w:t>
            </w:r>
            <w:r w:rsidRPr="00DC4996">
              <w:rPr>
                <w:spacing w:val="-58"/>
                <w:sz w:val="24"/>
              </w:rPr>
              <w:t xml:space="preserve"> </w:t>
            </w:r>
            <w:r w:rsidRPr="00DC4996">
              <w:rPr>
                <w:sz w:val="24"/>
              </w:rPr>
              <w:t>осваиваемых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pacing w:val="1"/>
                <w:sz w:val="24"/>
              </w:rPr>
              <w:br/>
            </w:r>
            <w:r w:rsidRPr="00DC4996">
              <w:rPr>
                <w:sz w:val="24"/>
              </w:rPr>
              <w:t>в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z w:val="24"/>
              </w:rPr>
              <w:t>рамках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z w:val="24"/>
              </w:rPr>
              <w:t xml:space="preserve">дисциплины: </w:t>
            </w:r>
          </w:p>
          <w:p w:rsidR="00390814" w:rsidRPr="00DC4996" w:rsidRDefault="00AA554B" w:rsidP="00AA554B">
            <w:pPr>
              <w:pStyle w:val="Default"/>
              <w:ind w:firstLine="284"/>
              <w:rPr>
                <w:b w:val="0"/>
              </w:rPr>
            </w:pPr>
            <w:r w:rsidRPr="00DC4996">
              <w:rPr>
                <w:b w:val="0"/>
              </w:rPr>
              <w:t xml:space="preserve">- строение человеческого тела и функциональные системы человека, их регуляцию и </w:t>
            </w:r>
            <w:proofErr w:type="spellStart"/>
            <w:r w:rsidRPr="00DC4996">
              <w:rPr>
                <w:b w:val="0"/>
              </w:rPr>
              <w:t>саморегуляцию</w:t>
            </w:r>
            <w:proofErr w:type="spellEnd"/>
            <w:r w:rsidRPr="00DC4996">
              <w:rPr>
                <w:b w:val="0"/>
              </w:rPr>
              <w:t xml:space="preserve"> при взаимодействии с внешней средой </w:t>
            </w:r>
          </w:p>
        </w:tc>
        <w:tc>
          <w:tcPr>
            <w:tcW w:w="2976" w:type="dxa"/>
          </w:tcPr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«5» - 100 - 90% правильных ответов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«4» - 89 - 80 % правильных ответов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«3» - 79 -70% правильных ответов </w:t>
            </w:r>
          </w:p>
          <w:p w:rsidR="009B0A37" w:rsidRPr="00DC4996" w:rsidRDefault="00AA554B" w:rsidP="00D15A5B">
            <w:pPr>
              <w:pStyle w:val="Default"/>
              <w:ind w:firstLine="33"/>
              <w:rPr>
                <w:b w:val="0"/>
              </w:rPr>
            </w:pPr>
            <w:r w:rsidRPr="00DC4996">
              <w:rPr>
                <w:b w:val="0"/>
              </w:rPr>
              <w:t xml:space="preserve">«2» - менее 70% правильных ответов </w:t>
            </w:r>
          </w:p>
        </w:tc>
        <w:tc>
          <w:tcPr>
            <w:tcW w:w="3402" w:type="dxa"/>
          </w:tcPr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Методы устного, тестового контроля знаний: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Задания в тестовой форме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Беседа </w:t>
            </w:r>
          </w:p>
          <w:p w:rsidR="00390814" w:rsidRPr="00DC4996" w:rsidRDefault="00AA554B" w:rsidP="00AA554B">
            <w:pPr>
              <w:pStyle w:val="Default"/>
              <w:ind w:right="-73"/>
              <w:rPr>
                <w:b w:val="0"/>
              </w:rPr>
            </w:pPr>
            <w:r w:rsidRPr="00DC4996">
              <w:rPr>
                <w:b w:val="0"/>
              </w:rPr>
              <w:t xml:space="preserve">- Анализ выполнения заданий для самостоятельной работы. </w:t>
            </w:r>
          </w:p>
        </w:tc>
      </w:tr>
      <w:tr w:rsidR="00390814" w:rsidRPr="00DC4996" w:rsidTr="00D15A5B">
        <w:trPr>
          <w:trHeight w:val="1744"/>
        </w:trPr>
        <w:tc>
          <w:tcPr>
            <w:tcW w:w="3369" w:type="dxa"/>
          </w:tcPr>
          <w:p w:rsidR="00DC4996" w:rsidRPr="00DC4996" w:rsidRDefault="00DC4996" w:rsidP="00DC4996">
            <w:pPr>
              <w:spacing w:after="0" w:line="240" w:lineRule="auto"/>
              <w:rPr>
                <w:b w:val="0"/>
                <w:sz w:val="24"/>
              </w:rPr>
            </w:pPr>
            <w:r w:rsidRPr="00DC4996">
              <w:rPr>
                <w:sz w:val="24"/>
              </w:rPr>
              <w:t xml:space="preserve">Перечень </w:t>
            </w:r>
            <w:r w:rsidRPr="00DC4996">
              <w:rPr>
                <w:spacing w:val="-1"/>
                <w:sz w:val="24"/>
              </w:rPr>
              <w:t>умений,</w:t>
            </w:r>
            <w:r w:rsidRPr="00DC4996">
              <w:rPr>
                <w:spacing w:val="-58"/>
                <w:sz w:val="24"/>
              </w:rPr>
              <w:t xml:space="preserve"> </w:t>
            </w:r>
            <w:r w:rsidRPr="00DC4996">
              <w:rPr>
                <w:sz w:val="24"/>
              </w:rPr>
              <w:t>осваиваемых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pacing w:val="1"/>
                <w:sz w:val="24"/>
              </w:rPr>
              <w:br/>
            </w:r>
            <w:r w:rsidRPr="00DC4996">
              <w:rPr>
                <w:sz w:val="24"/>
              </w:rPr>
              <w:t>в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z w:val="24"/>
              </w:rPr>
              <w:t>рамках</w:t>
            </w:r>
            <w:r w:rsidRPr="00DC4996">
              <w:rPr>
                <w:spacing w:val="1"/>
                <w:sz w:val="24"/>
              </w:rPr>
              <w:t xml:space="preserve"> </w:t>
            </w:r>
            <w:r w:rsidRPr="00DC4996">
              <w:rPr>
                <w:sz w:val="24"/>
              </w:rPr>
              <w:t>дисциплины:</w:t>
            </w:r>
          </w:p>
          <w:p w:rsidR="00390814" w:rsidRPr="00DC4996" w:rsidRDefault="00AA554B" w:rsidP="00AA554B">
            <w:pPr>
              <w:pStyle w:val="Default"/>
              <w:ind w:firstLine="284"/>
              <w:rPr>
                <w:b w:val="0"/>
              </w:rPr>
            </w:pPr>
            <w:r w:rsidRPr="00DC4996">
              <w:rPr>
                <w:b w:val="0"/>
              </w:rPr>
              <w:t xml:space="preserve">- применять знания о строении и функциях органов и систем организма человека при оказании услуг в сфере индустрии красоты </w:t>
            </w:r>
          </w:p>
        </w:tc>
        <w:tc>
          <w:tcPr>
            <w:tcW w:w="2976" w:type="dxa"/>
          </w:tcPr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«5» - 100 - 90% правильных ответов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«4» - 89 - 80 % правильных ответов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«3» - 79 -70% правильных ответов </w:t>
            </w:r>
          </w:p>
          <w:p w:rsidR="00390814" w:rsidRPr="00DC4996" w:rsidRDefault="00AA554B" w:rsidP="00D15A5B">
            <w:pPr>
              <w:pStyle w:val="Default"/>
              <w:ind w:firstLine="33"/>
              <w:rPr>
                <w:b w:val="0"/>
              </w:rPr>
            </w:pPr>
            <w:r w:rsidRPr="00DC4996">
              <w:rPr>
                <w:b w:val="0"/>
              </w:rPr>
              <w:t xml:space="preserve">«2» - менее 70% правильных ответов </w:t>
            </w:r>
          </w:p>
        </w:tc>
        <w:tc>
          <w:tcPr>
            <w:tcW w:w="3402" w:type="dxa"/>
          </w:tcPr>
          <w:p w:rsidR="00AA554B" w:rsidRPr="00DC4996" w:rsidRDefault="00390814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 </w:t>
            </w:r>
            <w:r w:rsidR="00AA554B" w:rsidRPr="00DC4996">
              <w:rPr>
                <w:b w:val="0"/>
              </w:rPr>
              <w:t xml:space="preserve">Методы устного, практического, тестового контроля знаний: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Экспертная оценка решения ситуационных задач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Задания в тестовой форме </w:t>
            </w:r>
          </w:p>
          <w:p w:rsidR="00AA554B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Беседа </w:t>
            </w:r>
          </w:p>
          <w:p w:rsidR="00390814" w:rsidRPr="00DC4996" w:rsidRDefault="00AA554B" w:rsidP="00AA554B">
            <w:pPr>
              <w:pStyle w:val="Default"/>
              <w:rPr>
                <w:b w:val="0"/>
              </w:rPr>
            </w:pPr>
            <w:r w:rsidRPr="00DC4996">
              <w:rPr>
                <w:b w:val="0"/>
              </w:rPr>
              <w:t xml:space="preserve">- Анализ выполнения заданий для самостоятельной работы.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E7364F">
      <w:pgSz w:w="11906" w:h="16838"/>
      <w:pgMar w:top="1134" w:right="1134" w:bottom="1134" w:left="1134" w:header="709" w:footer="34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34" w:rsidRDefault="00AF5D34" w:rsidP="00E7364F">
      <w:pPr>
        <w:spacing w:after="0" w:line="240" w:lineRule="auto"/>
      </w:pPr>
      <w:r>
        <w:separator/>
      </w:r>
    </w:p>
  </w:endnote>
  <w:endnote w:type="continuationSeparator" w:id="0">
    <w:p w:rsidR="00AF5D34" w:rsidRDefault="00AF5D34" w:rsidP="00E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439113"/>
      <w:docPartObj>
        <w:docPartGallery w:val="Page Numbers (Bottom of Page)"/>
        <w:docPartUnique/>
      </w:docPartObj>
    </w:sdtPr>
    <w:sdtEndPr/>
    <w:sdtContent>
      <w:p w:rsidR="00E7364F" w:rsidRDefault="00E736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F8">
          <w:rPr>
            <w:noProof/>
          </w:rPr>
          <w:t>2</w:t>
        </w:r>
        <w:r>
          <w:fldChar w:fldCharType="end"/>
        </w:r>
      </w:p>
    </w:sdtContent>
  </w:sdt>
  <w:p w:rsidR="00E7364F" w:rsidRDefault="00E736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34" w:rsidRDefault="00AF5D34" w:rsidP="00E7364F">
      <w:pPr>
        <w:spacing w:after="0" w:line="240" w:lineRule="auto"/>
      </w:pPr>
      <w:r>
        <w:separator/>
      </w:r>
    </w:p>
  </w:footnote>
  <w:footnote w:type="continuationSeparator" w:id="0">
    <w:p w:rsidR="00AF5D34" w:rsidRDefault="00AF5D34" w:rsidP="00E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0E1"/>
    <w:multiLevelType w:val="hybridMultilevel"/>
    <w:tmpl w:val="7BA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1391B"/>
    <w:multiLevelType w:val="hybridMultilevel"/>
    <w:tmpl w:val="78584848"/>
    <w:lvl w:ilvl="0" w:tplc="8D20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0117CA"/>
    <w:multiLevelType w:val="hybridMultilevel"/>
    <w:tmpl w:val="8F18F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086B"/>
    <w:rsid w:val="00004126"/>
    <w:rsid w:val="00004623"/>
    <w:rsid w:val="00011E45"/>
    <w:rsid w:val="000126EC"/>
    <w:rsid w:val="00023A88"/>
    <w:rsid w:val="000303CA"/>
    <w:rsid w:val="0003204F"/>
    <w:rsid w:val="00036904"/>
    <w:rsid w:val="00050E18"/>
    <w:rsid w:val="000513D7"/>
    <w:rsid w:val="00051785"/>
    <w:rsid w:val="00061189"/>
    <w:rsid w:val="00064B16"/>
    <w:rsid w:val="000656E2"/>
    <w:rsid w:val="00065A98"/>
    <w:rsid w:val="00073D42"/>
    <w:rsid w:val="000778D8"/>
    <w:rsid w:val="000823A3"/>
    <w:rsid w:val="00083591"/>
    <w:rsid w:val="00086F71"/>
    <w:rsid w:val="00092469"/>
    <w:rsid w:val="000A1982"/>
    <w:rsid w:val="000A3228"/>
    <w:rsid w:val="000C511A"/>
    <w:rsid w:val="000D17FC"/>
    <w:rsid w:val="000F2249"/>
    <w:rsid w:val="000F5CCE"/>
    <w:rsid w:val="000F6157"/>
    <w:rsid w:val="00120014"/>
    <w:rsid w:val="00121AC1"/>
    <w:rsid w:val="0013121D"/>
    <w:rsid w:val="00145992"/>
    <w:rsid w:val="00150FE2"/>
    <w:rsid w:val="00173834"/>
    <w:rsid w:val="00182930"/>
    <w:rsid w:val="001904A1"/>
    <w:rsid w:val="00193D24"/>
    <w:rsid w:val="001A2321"/>
    <w:rsid w:val="001C522C"/>
    <w:rsid w:val="001E0E71"/>
    <w:rsid w:val="001F1ECC"/>
    <w:rsid w:val="001F3142"/>
    <w:rsid w:val="001F4A2D"/>
    <w:rsid w:val="0021518C"/>
    <w:rsid w:val="0022264F"/>
    <w:rsid w:val="00230168"/>
    <w:rsid w:val="00236F63"/>
    <w:rsid w:val="002401F5"/>
    <w:rsid w:val="002434A6"/>
    <w:rsid w:val="00245244"/>
    <w:rsid w:val="00262AD0"/>
    <w:rsid w:val="00270F61"/>
    <w:rsid w:val="00280873"/>
    <w:rsid w:val="00283AB7"/>
    <w:rsid w:val="002841A7"/>
    <w:rsid w:val="00285DCC"/>
    <w:rsid w:val="0029370F"/>
    <w:rsid w:val="002B1722"/>
    <w:rsid w:val="002B3BC4"/>
    <w:rsid w:val="002B5C3E"/>
    <w:rsid w:val="002C2872"/>
    <w:rsid w:val="002C2986"/>
    <w:rsid w:val="002C2BBA"/>
    <w:rsid w:val="002C606A"/>
    <w:rsid w:val="002D4776"/>
    <w:rsid w:val="002E12FC"/>
    <w:rsid w:val="002E7302"/>
    <w:rsid w:val="002F114D"/>
    <w:rsid w:val="003333CB"/>
    <w:rsid w:val="0033351F"/>
    <w:rsid w:val="00334839"/>
    <w:rsid w:val="00352AC5"/>
    <w:rsid w:val="0036718B"/>
    <w:rsid w:val="00380DD9"/>
    <w:rsid w:val="00381AA1"/>
    <w:rsid w:val="00384D4B"/>
    <w:rsid w:val="00384D66"/>
    <w:rsid w:val="00390814"/>
    <w:rsid w:val="00391FBB"/>
    <w:rsid w:val="00393007"/>
    <w:rsid w:val="00397EC2"/>
    <w:rsid w:val="003A009C"/>
    <w:rsid w:val="003A5999"/>
    <w:rsid w:val="003B20B3"/>
    <w:rsid w:val="003D2D7D"/>
    <w:rsid w:val="003E4101"/>
    <w:rsid w:val="003F1A37"/>
    <w:rsid w:val="00414C78"/>
    <w:rsid w:val="00416B69"/>
    <w:rsid w:val="00425419"/>
    <w:rsid w:val="0042726B"/>
    <w:rsid w:val="00430B08"/>
    <w:rsid w:val="004537C7"/>
    <w:rsid w:val="004539C2"/>
    <w:rsid w:val="00470651"/>
    <w:rsid w:val="004738F7"/>
    <w:rsid w:val="004861DB"/>
    <w:rsid w:val="00487A8E"/>
    <w:rsid w:val="004B3B0D"/>
    <w:rsid w:val="004D066C"/>
    <w:rsid w:val="004D6834"/>
    <w:rsid w:val="004E581F"/>
    <w:rsid w:val="00502E3C"/>
    <w:rsid w:val="005042EB"/>
    <w:rsid w:val="00506603"/>
    <w:rsid w:val="0052217C"/>
    <w:rsid w:val="0052527E"/>
    <w:rsid w:val="005258B3"/>
    <w:rsid w:val="00526A23"/>
    <w:rsid w:val="00546697"/>
    <w:rsid w:val="0054742E"/>
    <w:rsid w:val="00556DB1"/>
    <w:rsid w:val="00562FC5"/>
    <w:rsid w:val="00573C24"/>
    <w:rsid w:val="0059034F"/>
    <w:rsid w:val="00592B98"/>
    <w:rsid w:val="00594254"/>
    <w:rsid w:val="005A14DB"/>
    <w:rsid w:val="005D1D24"/>
    <w:rsid w:val="005E2520"/>
    <w:rsid w:val="005F2CBC"/>
    <w:rsid w:val="005F6320"/>
    <w:rsid w:val="00615D9B"/>
    <w:rsid w:val="00615DCB"/>
    <w:rsid w:val="006318AF"/>
    <w:rsid w:val="0063426D"/>
    <w:rsid w:val="006428FC"/>
    <w:rsid w:val="006448B5"/>
    <w:rsid w:val="0064528D"/>
    <w:rsid w:val="00650BD7"/>
    <w:rsid w:val="00655393"/>
    <w:rsid w:val="006648EA"/>
    <w:rsid w:val="00683B22"/>
    <w:rsid w:val="006853BB"/>
    <w:rsid w:val="006A6D4B"/>
    <w:rsid w:val="006B3375"/>
    <w:rsid w:val="006B520D"/>
    <w:rsid w:val="006C4E17"/>
    <w:rsid w:val="006C4ED8"/>
    <w:rsid w:val="006E0068"/>
    <w:rsid w:val="006E5DE8"/>
    <w:rsid w:val="006E793F"/>
    <w:rsid w:val="0070068E"/>
    <w:rsid w:val="007260DC"/>
    <w:rsid w:val="00727E6E"/>
    <w:rsid w:val="00741D4E"/>
    <w:rsid w:val="00746F29"/>
    <w:rsid w:val="0075358F"/>
    <w:rsid w:val="007752E7"/>
    <w:rsid w:val="00777555"/>
    <w:rsid w:val="007A5D4F"/>
    <w:rsid w:val="007B151E"/>
    <w:rsid w:val="007C7B38"/>
    <w:rsid w:val="007D230A"/>
    <w:rsid w:val="007F63F3"/>
    <w:rsid w:val="007F728C"/>
    <w:rsid w:val="008157E3"/>
    <w:rsid w:val="00817B36"/>
    <w:rsid w:val="00822186"/>
    <w:rsid w:val="00825550"/>
    <w:rsid w:val="00825B5A"/>
    <w:rsid w:val="00831B3F"/>
    <w:rsid w:val="0085691D"/>
    <w:rsid w:val="00875A97"/>
    <w:rsid w:val="008A4DCB"/>
    <w:rsid w:val="008C4BD0"/>
    <w:rsid w:val="008D084D"/>
    <w:rsid w:val="008D2D12"/>
    <w:rsid w:val="008D55B9"/>
    <w:rsid w:val="008D65B9"/>
    <w:rsid w:val="008E474A"/>
    <w:rsid w:val="008E522A"/>
    <w:rsid w:val="008E71B9"/>
    <w:rsid w:val="00910AED"/>
    <w:rsid w:val="0091431A"/>
    <w:rsid w:val="00922BAF"/>
    <w:rsid w:val="009321D5"/>
    <w:rsid w:val="009334DB"/>
    <w:rsid w:val="00945CA4"/>
    <w:rsid w:val="00960095"/>
    <w:rsid w:val="00960CA0"/>
    <w:rsid w:val="00971BE3"/>
    <w:rsid w:val="009743D6"/>
    <w:rsid w:val="00975EEC"/>
    <w:rsid w:val="0098058D"/>
    <w:rsid w:val="009946BC"/>
    <w:rsid w:val="00995029"/>
    <w:rsid w:val="009B0A37"/>
    <w:rsid w:val="009B4087"/>
    <w:rsid w:val="009B638B"/>
    <w:rsid w:val="009C40C9"/>
    <w:rsid w:val="009C4FEC"/>
    <w:rsid w:val="009C556C"/>
    <w:rsid w:val="009D137E"/>
    <w:rsid w:val="009E7F1B"/>
    <w:rsid w:val="009F3A4D"/>
    <w:rsid w:val="00A22C58"/>
    <w:rsid w:val="00A26E74"/>
    <w:rsid w:val="00A46CE2"/>
    <w:rsid w:val="00A84410"/>
    <w:rsid w:val="00A95528"/>
    <w:rsid w:val="00AA10F6"/>
    <w:rsid w:val="00AA554B"/>
    <w:rsid w:val="00AA5586"/>
    <w:rsid w:val="00AA58BD"/>
    <w:rsid w:val="00AB4552"/>
    <w:rsid w:val="00AC224A"/>
    <w:rsid w:val="00AC64AA"/>
    <w:rsid w:val="00AF2823"/>
    <w:rsid w:val="00AF5D34"/>
    <w:rsid w:val="00B24E9B"/>
    <w:rsid w:val="00B25D93"/>
    <w:rsid w:val="00B33A95"/>
    <w:rsid w:val="00B879F2"/>
    <w:rsid w:val="00BA2CBF"/>
    <w:rsid w:val="00BA4C58"/>
    <w:rsid w:val="00BB702C"/>
    <w:rsid w:val="00BC3DE0"/>
    <w:rsid w:val="00BD40BF"/>
    <w:rsid w:val="00BD7633"/>
    <w:rsid w:val="00C12EFB"/>
    <w:rsid w:val="00C25559"/>
    <w:rsid w:val="00C343CB"/>
    <w:rsid w:val="00C35677"/>
    <w:rsid w:val="00C418DC"/>
    <w:rsid w:val="00C43834"/>
    <w:rsid w:val="00C64435"/>
    <w:rsid w:val="00C67E6E"/>
    <w:rsid w:val="00C76B6D"/>
    <w:rsid w:val="00C825D8"/>
    <w:rsid w:val="00C85F5B"/>
    <w:rsid w:val="00C875A7"/>
    <w:rsid w:val="00CA5F76"/>
    <w:rsid w:val="00CB60BD"/>
    <w:rsid w:val="00CE73B2"/>
    <w:rsid w:val="00CF0498"/>
    <w:rsid w:val="00CF16B7"/>
    <w:rsid w:val="00CF38DD"/>
    <w:rsid w:val="00D00547"/>
    <w:rsid w:val="00D11E6F"/>
    <w:rsid w:val="00D1399E"/>
    <w:rsid w:val="00D15A5B"/>
    <w:rsid w:val="00D36B22"/>
    <w:rsid w:val="00D44E54"/>
    <w:rsid w:val="00D5437F"/>
    <w:rsid w:val="00D60FE1"/>
    <w:rsid w:val="00D61956"/>
    <w:rsid w:val="00D764DB"/>
    <w:rsid w:val="00D83CCB"/>
    <w:rsid w:val="00D84074"/>
    <w:rsid w:val="00D92741"/>
    <w:rsid w:val="00D96A21"/>
    <w:rsid w:val="00D977A2"/>
    <w:rsid w:val="00DA02AE"/>
    <w:rsid w:val="00DA530B"/>
    <w:rsid w:val="00DB15F6"/>
    <w:rsid w:val="00DC4996"/>
    <w:rsid w:val="00DD0271"/>
    <w:rsid w:val="00DE1A1D"/>
    <w:rsid w:val="00DE6508"/>
    <w:rsid w:val="00DE6D0C"/>
    <w:rsid w:val="00DF035F"/>
    <w:rsid w:val="00DF68EC"/>
    <w:rsid w:val="00E01601"/>
    <w:rsid w:val="00E032EE"/>
    <w:rsid w:val="00E0751B"/>
    <w:rsid w:val="00E10787"/>
    <w:rsid w:val="00E15A71"/>
    <w:rsid w:val="00E24150"/>
    <w:rsid w:val="00E343F0"/>
    <w:rsid w:val="00E3773A"/>
    <w:rsid w:val="00E43F3C"/>
    <w:rsid w:val="00E5115D"/>
    <w:rsid w:val="00E523F8"/>
    <w:rsid w:val="00E7364F"/>
    <w:rsid w:val="00E97D38"/>
    <w:rsid w:val="00EA719B"/>
    <w:rsid w:val="00EC59F1"/>
    <w:rsid w:val="00ED691C"/>
    <w:rsid w:val="00ED7BFE"/>
    <w:rsid w:val="00EE51CB"/>
    <w:rsid w:val="00F05C44"/>
    <w:rsid w:val="00F13FE5"/>
    <w:rsid w:val="00F24E90"/>
    <w:rsid w:val="00F45186"/>
    <w:rsid w:val="00F52738"/>
    <w:rsid w:val="00F6596A"/>
    <w:rsid w:val="00F71C48"/>
    <w:rsid w:val="00F76EE7"/>
    <w:rsid w:val="00F816DD"/>
    <w:rsid w:val="00F86C01"/>
    <w:rsid w:val="00FC44EE"/>
    <w:rsid w:val="00FC463A"/>
    <w:rsid w:val="00FE22AA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64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64F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7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basedOn w:val="a0"/>
    <w:uiPriority w:val="99"/>
    <w:unhideWhenUsed/>
    <w:rsid w:val="002C2872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050E18"/>
  </w:style>
  <w:style w:type="character" w:styleId="a7">
    <w:name w:val="FollowedHyperlink"/>
    <w:basedOn w:val="a0"/>
    <w:uiPriority w:val="99"/>
    <w:semiHidden/>
    <w:unhideWhenUsed/>
    <w:rsid w:val="00050E1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364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E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364F"/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7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3BBC-3D7A-4FEF-B23A-EED85D2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2023-10-19T10:02:00Z</cp:lastPrinted>
  <dcterms:created xsi:type="dcterms:W3CDTF">2023-10-19T10:03:00Z</dcterms:created>
  <dcterms:modified xsi:type="dcterms:W3CDTF">2023-11-21T03:39:00Z</dcterms:modified>
</cp:coreProperties>
</file>