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8C" w:rsidRDefault="00BC4C9E" w:rsidP="006059B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864600"/>
            <wp:effectExtent l="19050" t="0" r="0" b="0"/>
            <wp:docPr id="1" name="Рисунок 0" descr="Рисунок (19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987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C9E" w:rsidRDefault="00BC4C9E" w:rsidP="006059B7">
      <w:pPr>
        <w:rPr>
          <w:rFonts w:ascii="Times New Roman" w:hAnsi="Times New Roman" w:cs="Times New Roman"/>
          <w:noProof/>
          <w:sz w:val="28"/>
          <w:szCs w:val="28"/>
        </w:rPr>
      </w:pPr>
    </w:p>
    <w:p w:rsidR="00BC4C9E" w:rsidRPr="00C67697" w:rsidRDefault="00BC4C9E" w:rsidP="006059B7">
      <w:pPr>
        <w:rPr>
          <w:rFonts w:ascii="Times New Roman" w:hAnsi="Times New Roman" w:cs="Times New Roman"/>
          <w:sz w:val="28"/>
          <w:szCs w:val="28"/>
        </w:rPr>
      </w:pPr>
    </w:p>
    <w:p w:rsidR="002E47AA" w:rsidRPr="00C773E9" w:rsidRDefault="002E47AA" w:rsidP="0029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2.6. Текущую деятельность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Студенческого Совета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76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фиксирует Секретарь, назначенный Председателем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Студенческого Совета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76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числа членов Совета.</w:t>
      </w:r>
    </w:p>
    <w:p w:rsidR="002E47AA" w:rsidRPr="00C773E9" w:rsidRDefault="002E47AA" w:rsidP="0029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Студенческий Совет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76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быть распущен решением Общего собрания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простым большинством голосов. В случае роспуска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Студенческого Совета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назначаются внеочередные </w:t>
      </w:r>
      <w:r w:rsidR="005B3E84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выборы,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формируется новый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Студенческий Совет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7706" w:rsidRPr="00C773E9" w:rsidRDefault="00937706" w:rsidP="0029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F80" w:rsidRPr="00D760D9" w:rsidRDefault="00D760D9" w:rsidP="005F0F80">
      <w:pPr>
        <w:pStyle w:val="a8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0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ПРАВА И ФУНКЦИИ СТУДЕНЧЕСКОГО СОВЕТА КОЛЛЕДЖА </w:t>
      </w:r>
    </w:p>
    <w:p w:rsidR="00D760D9" w:rsidRPr="00D760D9" w:rsidRDefault="00D760D9" w:rsidP="00D760D9">
      <w:pPr>
        <w:pStyle w:val="a8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47AA" w:rsidRPr="00C773E9" w:rsidRDefault="002E47AA" w:rsidP="00291E63">
      <w:pPr>
        <w:tabs>
          <w:tab w:val="left" w:pos="0"/>
          <w:tab w:val="left" w:pos="283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Студенческий Совет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76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планирует организацию коллективных творческих дел в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курирует работу</w:t>
      </w:r>
      <w:r w:rsidR="003E32F6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временных и постоянных органов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самоуправления.</w:t>
      </w:r>
    </w:p>
    <w:p w:rsidR="002E47AA" w:rsidRPr="00C773E9" w:rsidRDefault="002E47AA" w:rsidP="0029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Студенческий Совет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76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 пути реализации конкретного плана мероприятия, разрабатывает формы его проведения.</w:t>
      </w:r>
    </w:p>
    <w:p w:rsidR="002E47AA" w:rsidRPr="00C773E9" w:rsidRDefault="002E47AA" w:rsidP="0029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Создает условия для реализации творческих способностей и интересов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студентов.</w:t>
      </w:r>
    </w:p>
    <w:p w:rsidR="002E47AA" w:rsidRPr="00C773E9" w:rsidRDefault="002E47AA" w:rsidP="0029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 Содействует укреплению взаимопонимания и доверия среди членов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Студенческого Совета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47AA" w:rsidRPr="00C773E9" w:rsidRDefault="002E47AA" w:rsidP="00D760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 Организует работу исполнительных органов самоуправления.</w:t>
      </w:r>
    </w:p>
    <w:p w:rsidR="002E47AA" w:rsidRPr="00C773E9" w:rsidRDefault="002E47AA" w:rsidP="00D760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Студенческий Совет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76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proofErr w:type="gramStart"/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выполнением своих решений и постановлений исполнительными органами самоуправления.</w:t>
      </w:r>
    </w:p>
    <w:p w:rsidR="007202EF" w:rsidRPr="00C773E9" w:rsidRDefault="002E47AA" w:rsidP="00D760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3.7.Ежемесячно информирует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студентов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результатах своей работы</w:t>
      </w:r>
      <w:r w:rsidR="007202EF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66708" w:rsidRPr="00C773E9" w:rsidRDefault="004E1308" w:rsidP="00D760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3.8. </w:t>
      </w:r>
      <w:r w:rsidR="002E47AA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Члены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Студенческого Совета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76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7AA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 право:</w:t>
      </w:r>
      <w:r w:rsidR="002E47AA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2E47AA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участие во всех мероприятиях</w:t>
      </w:r>
      <w:r w:rsidR="00D76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колледжа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2E47AA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2E47AA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ыносить на рассмотрение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Студенческого Совета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76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7AA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предложения по вопросам, входящим в круг деятельности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Студенческого Совета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E47AA" w:rsidRPr="00C773E9" w:rsidRDefault="002E47AA" w:rsidP="00D760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13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реализацию своих творческих способностей</w:t>
      </w:r>
      <w:r w:rsidR="004E13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 w:rsidR="004E13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свободу мысли и слова</w:t>
      </w:r>
      <w:r w:rsidR="004E13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E13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3.9.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Данное положение гарантирует равенство прав и свобод всех членов </w:t>
      </w:r>
      <w:r w:rsidR="004E13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туденческого Совета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независимо от возраста, убеждений и занимаемого положения</w:t>
      </w:r>
      <w:r w:rsidR="004E13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E13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3.10.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Запрещается пропаганда социального, национального, религиозного и языкового превосходства.</w:t>
      </w:r>
    </w:p>
    <w:p w:rsidR="007202EF" w:rsidRPr="00C773E9" w:rsidRDefault="007202EF" w:rsidP="0029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47AA" w:rsidRPr="00D760D9" w:rsidRDefault="00D760D9" w:rsidP="00D760D9">
      <w:pPr>
        <w:pStyle w:val="a8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РЕГЛАМЕНТ РАБОТЫ </w:t>
      </w:r>
    </w:p>
    <w:p w:rsidR="007202EF" w:rsidRPr="00C773E9" w:rsidRDefault="007202EF" w:rsidP="00291E6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E47AA" w:rsidRPr="00C773E9" w:rsidRDefault="002E47AA" w:rsidP="0029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Студенческий Совет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76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заседает не реже 1 раза в </w:t>
      </w:r>
      <w:r w:rsidR="007202EF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месяц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по необходимости.</w:t>
      </w:r>
    </w:p>
    <w:p w:rsidR="002E47AA" w:rsidRPr="00C773E9" w:rsidRDefault="002E47AA" w:rsidP="0029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Студенческий Совет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76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принимать постановления и проводить в жизнь решения, принятые большинством голосов членов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Студенческого Совета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присутствующих на заседании.</w:t>
      </w:r>
    </w:p>
    <w:p w:rsidR="002E47AA" w:rsidRPr="00C773E9" w:rsidRDefault="002E47AA" w:rsidP="0029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4.3Решения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Студенческого Совета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76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считаются полномочными, если на заседании присутствует не менее половины всех членов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Студенческого Совета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47AA" w:rsidRPr="00C773E9" w:rsidRDefault="002E47AA" w:rsidP="0029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4.4. Заседания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Студенческого Совета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76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являются открытыми. Любой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выпускник, педагог или представитель администрации может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присутствовать на заседании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Студенческого Совета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76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правом совещательного голоса.</w:t>
      </w:r>
    </w:p>
    <w:p w:rsidR="00731D87" w:rsidRPr="00C773E9" w:rsidRDefault="00731D87" w:rsidP="0029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47AA" w:rsidRPr="00D760D9" w:rsidRDefault="00D760D9" w:rsidP="00D760D9">
      <w:pPr>
        <w:pStyle w:val="a8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ЗАКЛЮЧИТЕЛЬНЫЕ ПОЛОЖЕНИЯ </w:t>
      </w:r>
    </w:p>
    <w:p w:rsidR="00731D87" w:rsidRPr="00C773E9" w:rsidRDefault="00731D87" w:rsidP="00291E6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E47AA" w:rsidRPr="00C773E9" w:rsidRDefault="002E47AA" w:rsidP="0029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Решения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Студенческого Совета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76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оформляются протоколом и вступают в силу с момента их принятия на заседании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Студенческого Совета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47AA" w:rsidRPr="00C773E9" w:rsidRDefault="002E47AA" w:rsidP="0029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5.2. Решения, принятые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Студенческим Советом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обязательны для исполнения </w:t>
      </w:r>
      <w:proofErr w:type="spellStart"/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Старост</w:t>
      </w:r>
      <w:bookmarkStart w:id="0" w:name="_GoBack"/>
      <w:bookmarkEnd w:id="0"/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атом</w:t>
      </w:r>
      <w:proofErr w:type="spellEnd"/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Советом общежития, если эти решения не противоречат Уставу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47AA" w:rsidRPr="00C773E9" w:rsidRDefault="002E47AA" w:rsidP="0029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5.3. Решения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Студенческого Совета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касающиеся учебно-воспитательного процесса в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37AA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носят рекомендательный характер и обязательны для рассмотрения Директором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Студенческим Советом </w:t>
      </w:r>
      <w:r w:rsidR="005F0F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="005F0F80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47AA" w:rsidRPr="00C773E9" w:rsidRDefault="002E47AA" w:rsidP="0029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5.4. Настоящее положение вступает в силу с момента его утверждения Общим собранием </w:t>
      </w:r>
      <w:r w:rsidR="00366708"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студентов</w:t>
      </w:r>
      <w:r w:rsidRPr="00C77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1545" w:rsidRDefault="00881545" w:rsidP="00291E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DEB" w:rsidRDefault="00994DEB" w:rsidP="00291E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DEB" w:rsidRPr="00994DEB" w:rsidRDefault="00994DEB" w:rsidP="00994D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DEB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</w:t>
      </w:r>
      <w:r w:rsidR="005F0F80">
        <w:rPr>
          <w:rFonts w:ascii="Times New Roman" w:hAnsi="Times New Roman" w:cs="Times New Roman"/>
          <w:i/>
          <w:sz w:val="28"/>
          <w:szCs w:val="28"/>
        </w:rPr>
        <w:t>П</w:t>
      </w:r>
      <w:r w:rsidRPr="00994DEB">
        <w:rPr>
          <w:rFonts w:ascii="Times New Roman" w:hAnsi="Times New Roman" w:cs="Times New Roman"/>
          <w:i/>
          <w:sz w:val="28"/>
          <w:szCs w:val="28"/>
        </w:rPr>
        <w:t xml:space="preserve">ОУ </w:t>
      </w:r>
      <w:r w:rsidR="005F0F80">
        <w:rPr>
          <w:rFonts w:ascii="Times New Roman" w:hAnsi="Times New Roman" w:cs="Times New Roman"/>
          <w:i/>
          <w:sz w:val="28"/>
          <w:szCs w:val="28"/>
        </w:rPr>
        <w:t>Н</w:t>
      </w:r>
      <w:r w:rsidRPr="00994DEB">
        <w:rPr>
          <w:rFonts w:ascii="Times New Roman" w:hAnsi="Times New Roman" w:cs="Times New Roman"/>
          <w:i/>
          <w:sz w:val="28"/>
          <w:szCs w:val="28"/>
        </w:rPr>
        <w:t xml:space="preserve">СО «Новосибирский </w:t>
      </w:r>
      <w:r w:rsidR="005F0F80">
        <w:rPr>
          <w:rFonts w:ascii="Times New Roman" w:hAnsi="Times New Roman" w:cs="Times New Roman"/>
          <w:i/>
          <w:sz w:val="28"/>
          <w:szCs w:val="28"/>
        </w:rPr>
        <w:t>колледж парикмахерского искусства</w:t>
      </w:r>
      <w:r w:rsidRPr="00994DEB">
        <w:rPr>
          <w:rFonts w:ascii="Times New Roman" w:hAnsi="Times New Roman" w:cs="Times New Roman"/>
          <w:i/>
          <w:sz w:val="28"/>
          <w:szCs w:val="28"/>
        </w:rPr>
        <w:t>», Протокол № 1 от «</w:t>
      </w:r>
      <w:r w:rsidR="005F0F80">
        <w:rPr>
          <w:rFonts w:ascii="Times New Roman" w:hAnsi="Times New Roman" w:cs="Times New Roman"/>
          <w:i/>
          <w:sz w:val="28"/>
          <w:szCs w:val="28"/>
        </w:rPr>
        <w:t>29</w:t>
      </w:r>
      <w:r w:rsidRPr="00994DE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5F0F80">
        <w:rPr>
          <w:rFonts w:ascii="Times New Roman" w:hAnsi="Times New Roman" w:cs="Times New Roman"/>
          <w:i/>
          <w:sz w:val="28"/>
          <w:szCs w:val="28"/>
        </w:rPr>
        <w:t>августа</w:t>
      </w:r>
      <w:r w:rsidRPr="00994DEB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5F0F80">
        <w:rPr>
          <w:rFonts w:ascii="Times New Roman" w:hAnsi="Times New Roman" w:cs="Times New Roman"/>
          <w:i/>
          <w:sz w:val="28"/>
          <w:szCs w:val="28"/>
        </w:rPr>
        <w:t>4</w:t>
      </w:r>
      <w:r w:rsidRPr="00994DEB">
        <w:rPr>
          <w:rFonts w:ascii="Times New Roman" w:hAnsi="Times New Roman" w:cs="Times New Roman"/>
          <w:i/>
          <w:sz w:val="28"/>
          <w:szCs w:val="28"/>
        </w:rPr>
        <w:t>г.</w:t>
      </w:r>
    </w:p>
    <w:p w:rsidR="00994DEB" w:rsidRPr="00C773E9" w:rsidRDefault="00994DEB" w:rsidP="00291E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4DEB" w:rsidRPr="00C773E9" w:rsidSect="004E1308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7DD4"/>
    <w:multiLevelType w:val="hybridMultilevel"/>
    <w:tmpl w:val="0824A594"/>
    <w:lvl w:ilvl="0" w:tplc="43543E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74994"/>
    <w:multiLevelType w:val="hybridMultilevel"/>
    <w:tmpl w:val="9C96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55F"/>
    <w:rsid w:val="001759AA"/>
    <w:rsid w:val="001A1125"/>
    <w:rsid w:val="00291E63"/>
    <w:rsid w:val="00296F9B"/>
    <w:rsid w:val="002E1968"/>
    <w:rsid w:val="002E47AA"/>
    <w:rsid w:val="00314B69"/>
    <w:rsid w:val="00366708"/>
    <w:rsid w:val="00377CD4"/>
    <w:rsid w:val="003D17DA"/>
    <w:rsid w:val="003E32F6"/>
    <w:rsid w:val="003F3D74"/>
    <w:rsid w:val="004B322A"/>
    <w:rsid w:val="004E1308"/>
    <w:rsid w:val="005A2338"/>
    <w:rsid w:val="005B3E84"/>
    <w:rsid w:val="005E513A"/>
    <w:rsid w:val="005F0F80"/>
    <w:rsid w:val="006059B7"/>
    <w:rsid w:val="006E279C"/>
    <w:rsid w:val="007202EF"/>
    <w:rsid w:val="00731D87"/>
    <w:rsid w:val="0073675C"/>
    <w:rsid w:val="007A067C"/>
    <w:rsid w:val="0087660E"/>
    <w:rsid w:val="00881545"/>
    <w:rsid w:val="008C0A78"/>
    <w:rsid w:val="00937706"/>
    <w:rsid w:val="00994DEB"/>
    <w:rsid w:val="00A7055F"/>
    <w:rsid w:val="00AD7AE3"/>
    <w:rsid w:val="00BC044E"/>
    <w:rsid w:val="00BC4C9E"/>
    <w:rsid w:val="00C773E9"/>
    <w:rsid w:val="00D37AA8"/>
    <w:rsid w:val="00D760D9"/>
    <w:rsid w:val="00E06C4C"/>
    <w:rsid w:val="00E11C8C"/>
    <w:rsid w:val="00E277EE"/>
    <w:rsid w:val="00E3777E"/>
    <w:rsid w:val="00E40B6F"/>
    <w:rsid w:val="00E66DDF"/>
    <w:rsid w:val="00EB0C84"/>
    <w:rsid w:val="00ED2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D4"/>
  </w:style>
  <w:style w:type="paragraph" w:styleId="2">
    <w:name w:val="heading 2"/>
    <w:basedOn w:val="a"/>
    <w:link w:val="20"/>
    <w:uiPriority w:val="9"/>
    <w:qFormat/>
    <w:rsid w:val="00A70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0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5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05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7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055F"/>
  </w:style>
  <w:style w:type="character" w:styleId="a4">
    <w:name w:val="Strong"/>
    <w:basedOn w:val="a0"/>
    <w:uiPriority w:val="22"/>
    <w:qFormat/>
    <w:rsid w:val="00A7055F"/>
    <w:rPr>
      <w:b/>
      <w:bCs/>
    </w:rPr>
  </w:style>
  <w:style w:type="table" w:styleId="a5">
    <w:name w:val="Table Grid"/>
    <w:basedOn w:val="a1"/>
    <w:uiPriority w:val="59"/>
    <w:rsid w:val="00314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B6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E11C8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1C8C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List Paragraph"/>
    <w:basedOn w:val="a"/>
    <w:uiPriority w:val="34"/>
    <w:qFormat/>
    <w:rsid w:val="00E11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Владимиров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10</cp:revision>
  <cp:lastPrinted>2013-12-24T09:41:00Z</cp:lastPrinted>
  <dcterms:created xsi:type="dcterms:W3CDTF">2014-02-28T07:01:00Z</dcterms:created>
  <dcterms:modified xsi:type="dcterms:W3CDTF">2016-09-20T08:25:00Z</dcterms:modified>
</cp:coreProperties>
</file>