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7C" w:rsidRDefault="006B0A76" w:rsidP="00922E7C">
      <w:pPr>
        <w:pStyle w:val="40"/>
        <w:shd w:val="clear" w:color="auto" w:fill="auto"/>
        <w:tabs>
          <w:tab w:val="left" w:pos="2186"/>
        </w:tabs>
        <w:spacing w:before="120" w:line="276" w:lineRule="auto"/>
        <w:ind w:left="40" w:right="40"/>
        <w:jc w:val="center"/>
        <w:rPr>
          <w:color w:val="000000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955086" cy="9540815"/>
            <wp:effectExtent l="19050" t="0" r="0" b="0"/>
            <wp:docPr id="2" name="Рисунок 1" descr="Рисунок (100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1008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54334" cy="9539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F44" w:rsidRDefault="00893F44" w:rsidP="00922E7C">
      <w:pPr>
        <w:pStyle w:val="40"/>
        <w:shd w:val="clear" w:color="auto" w:fill="auto"/>
        <w:tabs>
          <w:tab w:val="left" w:pos="2186"/>
        </w:tabs>
        <w:spacing w:line="276" w:lineRule="auto"/>
        <w:ind w:left="40" w:right="40"/>
        <w:jc w:val="center"/>
        <w:rPr>
          <w:caps/>
          <w:color w:val="000000"/>
          <w:sz w:val="28"/>
          <w:szCs w:val="28"/>
          <w:lang w:eastAsia="ru-RU"/>
        </w:rPr>
      </w:pPr>
      <w:r>
        <w:rPr>
          <w:caps/>
          <w:color w:val="000000"/>
          <w:sz w:val="28"/>
          <w:szCs w:val="28"/>
          <w:lang w:eastAsia="ru-RU"/>
        </w:rPr>
        <w:lastRenderedPageBreak/>
        <w:t xml:space="preserve">                 </w:t>
      </w:r>
    </w:p>
    <w:p w:rsidR="00922E7C" w:rsidRPr="005B3D9F" w:rsidRDefault="005C2FC9" w:rsidP="005C2FC9">
      <w:pPr>
        <w:spacing w:after="0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1.5. </w:t>
      </w:r>
      <w:r w:rsidR="00922E7C" w:rsidRPr="005B3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структурным подразделением осуществляет заведующий</w:t>
      </w:r>
      <w:r w:rsidR="0060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(руковод</w:t>
      </w:r>
      <w:r w:rsidR="0060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0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тель, председатель)</w:t>
      </w:r>
      <w:r w:rsidR="00922E7C" w:rsidRPr="005B3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структурным подразделением, назначенный директором </w:t>
      </w:r>
      <w:r w:rsidR="00E1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колледжа</w:t>
      </w:r>
      <w:r w:rsidR="00922E7C" w:rsidRPr="005B3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числа работников, имеющих высшее профессиональное</w:t>
      </w:r>
      <w:r w:rsidR="0060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6B05" w:rsidRPr="005B3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(педагогическое</w:t>
      </w:r>
      <w:r w:rsidR="0060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22E7C" w:rsidRPr="005B3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</w:t>
      </w:r>
      <w:r w:rsidR="00922E7C" w:rsidRPr="005B3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22E7C" w:rsidRPr="005B3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ние.</w:t>
      </w:r>
    </w:p>
    <w:p w:rsidR="00922E7C" w:rsidRDefault="00082FB6" w:rsidP="00922E7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1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22E7C" w:rsidRPr="005B3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Заведующий несет ответственность за </w:t>
      </w:r>
      <w:r w:rsidR="005C2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="00922E7C" w:rsidRPr="005B3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структурно</w:t>
      </w:r>
      <w:r w:rsidR="0060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922E7C" w:rsidRPr="005B3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подразделени</w:t>
      </w:r>
      <w:r w:rsidR="0060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22E7C" w:rsidRPr="005B3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колледжа</w:t>
      </w:r>
      <w:r w:rsidR="00922E7C" w:rsidRPr="005B3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отчитывается перед директором или заместителем директора по учебно</w:t>
      </w:r>
      <w:r w:rsidR="0060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-производственно</w:t>
      </w:r>
      <w:r w:rsidR="00922E7C" w:rsidRPr="005B3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работе</w:t>
      </w:r>
      <w:r w:rsidR="00606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УПР)</w:t>
      </w:r>
      <w:r w:rsidR="00922E7C" w:rsidRPr="005B3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193A" w:rsidRPr="0024193A" w:rsidRDefault="005C2FC9" w:rsidP="002419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10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4193A" w:rsidRPr="00241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Структурные подразделения функционируют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 w:rsidR="00E1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24193A" w:rsidRPr="00241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положениями о них, являющимися локальными актами </w:t>
      </w:r>
      <w:r w:rsidR="00E1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колледжа</w:t>
      </w:r>
      <w:r w:rsidR="0024193A" w:rsidRPr="00241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2FC9" w:rsidRPr="005C2FC9" w:rsidRDefault="005C2FC9" w:rsidP="005C2FC9">
      <w:pPr>
        <w:spacing w:before="240" w:after="24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2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E11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СТРУКТУРА И УПРАВЛЕНИЕ СТРУКТУРНЫМИ                                </w:t>
      </w:r>
      <w:r w:rsidR="006B0A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="00E11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ПОДРАЗДЕЛЕНИЯМИ</w:t>
      </w:r>
    </w:p>
    <w:p w:rsidR="005C2FC9" w:rsidRPr="00171980" w:rsidRDefault="005C2FC9" w:rsidP="005C2FC9">
      <w:pPr>
        <w:spacing w:after="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В состав структурных подразделений входят директор, представители всех кат</w:t>
      </w:r>
      <w:r w:rsidRPr="0017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17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горий работников, обучающихся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/студентов</w:t>
      </w:r>
      <w:r w:rsidRPr="0017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заинтересованных организаций и иные органы самоуправления, в частности </w:t>
      </w:r>
      <w:r w:rsidR="002B45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наблюдательный совет,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</w:t>
      </w:r>
      <w:r w:rsidR="00E11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колледжа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17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гический и методический советы</w:t>
      </w:r>
      <w:r w:rsidRPr="0017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другие предусмотренные законодательством Ро</w:t>
      </w:r>
      <w:r w:rsidRPr="0017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17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сийской Федерации органы самоуправления </w:t>
      </w:r>
      <w:r w:rsidR="00E11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колледжа</w:t>
      </w:r>
      <w:r w:rsidRPr="0017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C2FC9" w:rsidRPr="00171980" w:rsidRDefault="005C2FC9" w:rsidP="005C2FC9">
      <w:pPr>
        <w:spacing w:after="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Подразделение является внутренней структурой, регламентирующей и структур</w:t>
      </w:r>
      <w:r w:rsidRPr="0017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17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рующей деятельность сотрудников подразделени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17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C2FC9" w:rsidRPr="00171980" w:rsidRDefault="005C2FC9" w:rsidP="005C2FC9">
      <w:pPr>
        <w:spacing w:after="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</w:t>
      </w:r>
      <w:r w:rsidR="005210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Общее р</w:t>
      </w:r>
      <w:r w:rsidRPr="0017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уководство и управление структурными подразделениями осуществляет директор, который:</w:t>
      </w:r>
    </w:p>
    <w:p w:rsidR="005C2FC9" w:rsidRPr="005C2FC9" w:rsidRDefault="005C2FC9" w:rsidP="005C2FC9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F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издает приказ о назначении руководителя структурного подразделения;</w:t>
      </w:r>
    </w:p>
    <w:p w:rsidR="005C2FC9" w:rsidRPr="005C2FC9" w:rsidRDefault="005C2FC9" w:rsidP="005C2FC9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FC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структуру, штаты структурных подразделений;</w:t>
      </w:r>
    </w:p>
    <w:p w:rsidR="005C2FC9" w:rsidRPr="005C2FC9" w:rsidRDefault="005C2FC9" w:rsidP="005C2FC9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F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закрепление аудиторий, учебных кабинетов, лабораторий, средств материально-технического обеспечения деятельности структурного подраздел</w:t>
      </w:r>
      <w:r w:rsidRPr="005C2FC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C2FC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ния;</w:t>
      </w:r>
    </w:p>
    <w:p w:rsidR="005C2FC9" w:rsidRPr="005C2FC9" w:rsidRDefault="00521029" w:rsidP="005C2FC9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</w:t>
      </w:r>
      <w:r w:rsidR="005C2FC9" w:rsidRPr="005C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действия согласно уставу </w:t>
      </w:r>
      <w:r w:rsidR="00E11B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="005C2FC9" w:rsidRPr="005C2F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FC9" w:rsidRPr="00171980" w:rsidRDefault="005C2FC9" w:rsidP="005C2FC9">
      <w:pPr>
        <w:spacing w:after="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2.4. Порядок создания структурных подразделений </w:t>
      </w:r>
      <w:r w:rsidR="00E11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колледжа</w:t>
      </w:r>
      <w:r w:rsidRPr="0017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C2FC9" w:rsidRPr="00171980" w:rsidRDefault="005C2FC9" w:rsidP="005C2FC9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Структурные подразделения не являются юридическими лицами.</w:t>
      </w:r>
    </w:p>
    <w:p w:rsidR="005C2FC9" w:rsidRPr="00171980" w:rsidRDefault="005C2FC9" w:rsidP="005C2FC9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Подразделения пользуются имуществом </w:t>
      </w:r>
      <w:r w:rsidR="00E11B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действуют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="00E11B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="00D6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подтвержденных им положений.</w:t>
      </w:r>
    </w:p>
    <w:p w:rsidR="005C2FC9" w:rsidRPr="00171980" w:rsidRDefault="005C2FC9" w:rsidP="005C2FC9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Текущие расходы структурных подразделений планируются по смете </w:t>
      </w:r>
      <w:r w:rsidR="00E11B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E11B3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11B3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леджа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оплачиваются из бюджетных и внебюджетных финансовых средств.</w:t>
      </w:r>
    </w:p>
    <w:p w:rsidR="005C2FC9" w:rsidRPr="00171980" w:rsidRDefault="005C2FC9" w:rsidP="005C2FC9">
      <w:pPr>
        <w:spacing w:after="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2.5.Распределение обязанностей между работниками подразделений осуществляется, на сновании должностных инструкций.</w:t>
      </w:r>
    </w:p>
    <w:p w:rsidR="005C2FC9" w:rsidRPr="00171980" w:rsidRDefault="005C2FC9" w:rsidP="005C2FC9">
      <w:pPr>
        <w:spacing w:after="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2.6. В соответствии со структурой и направлениями деятельности </w:t>
      </w:r>
      <w:r w:rsidR="00E11B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колледжа</w:t>
      </w:r>
      <w:r w:rsidRPr="0017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формир</w:t>
      </w:r>
      <w:r w:rsidRPr="0017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17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ются структурные подразделения:</w:t>
      </w:r>
    </w:p>
    <w:p w:rsidR="005C2FC9" w:rsidRPr="00171980" w:rsidRDefault="005C2FC9" w:rsidP="005C2FC9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дминистративно-управленческий персонал;</w:t>
      </w:r>
    </w:p>
    <w:p w:rsidR="008A2BFF" w:rsidRDefault="008A2BFF" w:rsidP="005C2FC9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чебное отделение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924" w:rsidRDefault="00117924" w:rsidP="005C2FC9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учебно-производственные мастерские;</w:t>
      </w:r>
    </w:p>
    <w:p w:rsidR="00AD0E32" w:rsidRDefault="00AD0E32" w:rsidP="005C2FC9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библиотека;</w:t>
      </w:r>
    </w:p>
    <w:p w:rsidR="005C2FC9" w:rsidRPr="00171980" w:rsidRDefault="005C2FC9" w:rsidP="005C2FC9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ухгалтерия;</w:t>
      </w:r>
    </w:p>
    <w:p w:rsidR="005C2FC9" w:rsidRPr="00171980" w:rsidRDefault="005C2FC9" w:rsidP="005C2FC9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дминистративно-хозяйственный персонал;</w:t>
      </w:r>
    </w:p>
    <w:p w:rsidR="008A2BFF" w:rsidRDefault="008A2BFF" w:rsidP="005C2FC9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общежитие;</w:t>
      </w:r>
    </w:p>
    <w:p w:rsidR="008A2BFF" w:rsidRDefault="008A2BFF" w:rsidP="005C2FC9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столовая;</w:t>
      </w:r>
    </w:p>
    <w:p w:rsidR="005C2FC9" w:rsidRPr="005C2FC9" w:rsidRDefault="008A2BFF" w:rsidP="005C2FC9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служба</w:t>
      </w:r>
      <w:r w:rsidR="005C2FC9" w:rsidRPr="005C2F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FC9" w:rsidRPr="00171980" w:rsidRDefault="005C2FC9" w:rsidP="005C2FC9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В состав структурного подразделения «</w:t>
      </w:r>
      <w:r w:rsidR="008A2B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дминистративно-управленческий персонал» включены работники категории:</w:t>
      </w:r>
    </w:p>
    <w:p w:rsidR="00AD0E32" w:rsidRDefault="00AD0E32" w:rsidP="005C2FC9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E11B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2FC9" w:rsidRPr="00171980" w:rsidRDefault="005C2FC9" w:rsidP="005C2FC9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учебно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-производственной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 зам. дире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 по УПР)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2FC9" w:rsidRDefault="005C2FC9" w:rsidP="005C2FC9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учебно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-воспитательной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 зам. директ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 по УВР)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4561" w:rsidRPr="00990278" w:rsidRDefault="002B4561" w:rsidP="005C2FC9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2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производств</w:t>
      </w:r>
      <w:r w:rsidR="0099027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енным вопросам</w:t>
      </w:r>
      <w:r w:rsidRPr="009902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2FC9" w:rsidRPr="00171980" w:rsidRDefault="005C2FC9" w:rsidP="005C2FC9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бухгалтер;</w:t>
      </w:r>
    </w:p>
    <w:p w:rsidR="00822C21" w:rsidRDefault="005C2FC9" w:rsidP="005C2FC9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АХЧ</w:t>
      </w:r>
      <w:r w:rsidR="00822C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2FC9" w:rsidRPr="005C2FC9" w:rsidRDefault="00822C21" w:rsidP="005C2FC9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отдела кадров</w:t>
      </w:r>
      <w:r w:rsidR="005C2F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FC9" w:rsidRPr="00171980" w:rsidRDefault="005C2FC9" w:rsidP="005C2FC9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Непосредственное руководство деятельностью структурного по</w:t>
      </w:r>
      <w:r w:rsidR="00AD0E3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чебное отделение» </w:t>
      </w:r>
      <w:r w:rsidR="00E11B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директора по УПР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FC9" w:rsidRPr="00171980" w:rsidRDefault="00677DE5" w:rsidP="005C2FC9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отделение включает категории «</w:t>
      </w:r>
      <w:r w:rsidR="008A2BF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едагогический персонал», «</w:t>
      </w:r>
      <w:r w:rsidR="008A2BF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специалисты».</w:t>
      </w:r>
    </w:p>
    <w:p w:rsidR="005C2FC9" w:rsidRPr="00171980" w:rsidRDefault="00677DE5" w:rsidP="005C2FC9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«</w:t>
      </w:r>
      <w:r w:rsidR="008A2BF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чебного отделения» входят:</w:t>
      </w:r>
    </w:p>
    <w:p w:rsidR="00146C5D" w:rsidRPr="005C2FC9" w:rsidRDefault="005C2FC9" w:rsidP="00146C5D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комиссия </w:t>
      </w:r>
      <w:r w:rsidR="00DB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преподавателей </w:t>
      </w:r>
      <w:r w:rsidR="0014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 </w:t>
      </w:r>
      <w:r w:rsidR="00146C5D" w:rsidRPr="005C2F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1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r w:rsidR="00146C5D" w:rsidRPr="005C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 w:rsidR="00146C5D" w:rsidRPr="005C2F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2FC9" w:rsidRPr="005C2FC9" w:rsidRDefault="005C2FC9" w:rsidP="005C2FC9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комиссия </w:t>
      </w:r>
      <w:r w:rsidR="00DB64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преподавателей</w:t>
      </w:r>
      <w:r w:rsidR="00DB64C0" w:rsidRPr="005C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F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</w:t>
      </w:r>
      <w:r w:rsidR="00DB64C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C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</w:t>
      </w:r>
      <w:r w:rsidR="008A2B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C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2FC9" w:rsidRPr="005C2FC9" w:rsidRDefault="005C2FC9" w:rsidP="005C2FC9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комиссия </w:t>
      </w:r>
      <w:r w:rsidR="008A2B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мастеров производственного обучения.</w:t>
      </w:r>
    </w:p>
    <w:p w:rsidR="005C2FC9" w:rsidRPr="00171980" w:rsidRDefault="008A2BFF" w:rsidP="005C2FC9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«Педагогический персонал» - преподаватели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мастера производственного обуч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методисты, 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имеющие высшее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среднее специальное педагогическое или 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образование, которое подтверждается документами государс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венного образца о соответствующем уровне образования.</w:t>
      </w:r>
    </w:p>
    <w:p w:rsidR="005C2FC9" w:rsidRPr="00171980" w:rsidRDefault="008A2BFF" w:rsidP="005C2FC9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«Прочие специалисты»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екретарь учебной 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0526EE" w:rsidRPr="00171980" w:rsidRDefault="005C2FC9" w:rsidP="000526EE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2.6.3. </w:t>
      </w:r>
      <w:r w:rsidR="000526EE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руководство деятельностью структурного по</w:t>
      </w:r>
      <w:r w:rsidR="000526E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526EE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разделения «</w:t>
      </w:r>
      <w:r w:rsidR="000526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учебно-производственные мастерские</w:t>
      </w:r>
      <w:r w:rsidR="000526EE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5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УПМ)</w:t>
      </w:r>
      <w:r w:rsidR="000526EE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3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="000526EE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6EE" w:rsidRPr="009902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зам</w:t>
      </w:r>
      <w:r w:rsidR="00AD0E3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еститель</w:t>
      </w:r>
      <w:r w:rsidR="000526EE" w:rsidRPr="0099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</w:t>
      </w:r>
      <w:r w:rsidR="00990278" w:rsidRPr="009902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</w:t>
      </w:r>
      <w:r w:rsidR="0099027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енным вопросам</w:t>
      </w:r>
      <w:r w:rsidR="000526EE" w:rsidRPr="009902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6EE" w:rsidRDefault="006F563A" w:rsidP="005C2FC9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26EE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 включает категории «</w:t>
      </w:r>
      <w:r w:rsidR="000526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526EE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едагогический персонал»</w:t>
      </w:r>
      <w:r w:rsidR="0080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мастера производственного обучения</w:t>
      </w:r>
      <w:r w:rsidR="000526EE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0526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526EE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специалисты»</w:t>
      </w:r>
      <w:r w:rsidR="0080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администратор з</w:t>
      </w:r>
      <w:r w:rsidR="008060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060E3">
        <w:rPr>
          <w:rFonts w:ascii="Times New Roman" w:eastAsia="Times New Roman" w:hAnsi="Times New Roman" w:cs="Times New Roman"/>
          <w:sz w:val="28"/>
          <w:szCs w:val="28"/>
          <w:lang w:eastAsia="ru-RU"/>
        </w:rPr>
        <w:t>ла, парикмахеры и др.</w:t>
      </w:r>
    </w:p>
    <w:p w:rsidR="00AD0E32" w:rsidRPr="00171980" w:rsidRDefault="000526EE" w:rsidP="00AD0E32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2.6.4. </w:t>
      </w:r>
      <w:r w:rsidR="00AD0E32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руководство деятельностью структурного по</w:t>
      </w:r>
      <w:r w:rsidR="00AD0E3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D0E32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разделения «</w:t>
      </w:r>
      <w:r w:rsidR="00AD0E3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</w:t>
      </w:r>
      <w:r w:rsidR="00AD0E32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B23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="00AD0E32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</w:t>
      </w:r>
      <w:r w:rsidR="00AD0E3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</w:t>
      </w:r>
      <w:r w:rsidR="00AD0E32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E32" w:rsidRDefault="00AD0E32" w:rsidP="005C2FC9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библиотекаря и других 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циалистов.</w:t>
      </w:r>
    </w:p>
    <w:p w:rsidR="005C2FC9" w:rsidRPr="00171980" w:rsidRDefault="00AD0E32" w:rsidP="005C2FC9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2.6.5. 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руководство деятельностью структурного подразделения «</w:t>
      </w:r>
      <w:r w:rsidR="008A2BF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ухгалтерия» </w:t>
      </w:r>
      <w:r w:rsidR="009B23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главный бухгалтер.</w:t>
      </w:r>
    </w:p>
    <w:p w:rsidR="005C2FC9" w:rsidRPr="00171980" w:rsidRDefault="006F563A" w:rsidP="005C2FC9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 «</w:t>
      </w:r>
      <w:r w:rsidR="008A2BF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ухгалтерия» включает бухгалтера, экономиста</w:t>
      </w:r>
      <w:r w:rsidR="008A2BF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кассира и других специалистов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FC9" w:rsidRPr="00171980" w:rsidRDefault="005C2FC9" w:rsidP="005C2FC9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AD0E3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D0E32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руководство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B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</w:t>
      </w:r>
      <w:r w:rsidR="008A2BFF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</w:t>
      </w:r>
      <w:r w:rsidR="008A2BFF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8A2BFF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2B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тивно-хозяйственный персонал» осуществляет заместитель директора по АХЧ.</w:t>
      </w:r>
    </w:p>
    <w:p w:rsidR="008A2BFF" w:rsidRDefault="00536C77" w:rsidP="005C2FC9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26EE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категории «прочие специалисты» и «</w:t>
      </w:r>
      <w:r w:rsidR="008A2B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A2BF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A2BF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служивающий персонал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A2B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FC9" w:rsidRPr="00171980" w:rsidRDefault="005C2FC9" w:rsidP="005C2FC9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AD0E3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D0E32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руководство </w:t>
      </w:r>
      <w:r w:rsidR="008A2B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</w:t>
      </w:r>
      <w:r w:rsidR="008A2BFF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</w:t>
      </w:r>
      <w:r w:rsidR="008A2BFF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8A2BFF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A2B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общежитие</w:t>
      </w:r>
      <w:r w:rsidR="008A2BFF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осуществляет</w:t>
      </w:r>
      <w:r w:rsidR="008A2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комендант общежития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2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6EE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кат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гории «</w:t>
      </w:r>
      <w:r w:rsidR="009902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персонал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A2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</w:t>
      </w:r>
      <w:r w:rsidR="0099027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оциальный педагог, воспитатели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8A2B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</w:t>
      </w:r>
      <w:r w:rsidR="008A2B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A2B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вающий персонал».</w:t>
      </w:r>
    </w:p>
    <w:p w:rsidR="00117924" w:rsidRPr="00171980" w:rsidRDefault="00536C77" w:rsidP="00117924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AD0E3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D0E32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руководство</w:t>
      </w:r>
      <w:r w:rsidR="00117924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9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</w:t>
      </w:r>
      <w:r w:rsidR="00117924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</w:t>
      </w:r>
      <w:r w:rsidR="0011792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117924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179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столовая</w:t>
      </w:r>
      <w:r w:rsidR="00117924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17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заведующая столовой. </w:t>
      </w:r>
      <w:r w:rsidR="000526EE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</w:t>
      </w:r>
      <w:r w:rsidR="00117924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катег</w:t>
      </w:r>
      <w:r w:rsidR="00117924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17924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«</w:t>
      </w:r>
      <w:r w:rsidR="0011792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17924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специалисты»</w:t>
      </w:r>
      <w:r w:rsidR="00117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повара</w:t>
      </w:r>
      <w:r w:rsidR="00117924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117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обслуживающий персонал».</w:t>
      </w:r>
    </w:p>
    <w:p w:rsidR="00117924" w:rsidRPr="00171980" w:rsidRDefault="00117924" w:rsidP="005C2FC9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AD0E3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D0E32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руководство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«медицинская служба»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медицинск</w:t>
      </w:r>
      <w:r w:rsidR="000526E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6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FC9" w:rsidRPr="00171980" w:rsidRDefault="005C2FC9" w:rsidP="005C2FC9">
      <w:pPr>
        <w:spacing w:after="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2.7. </w:t>
      </w:r>
      <w:r w:rsidR="00BC56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17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труктуру утверждает директор</w:t>
      </w:r>
      <w:r w:rsidR="00BC56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со ш</w:t>
      </w:r>
      <w:r w:rsidR="00BC5688" w:rsidRPr="0017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татн</w:t>
      </w:r>
      <w:r w:rsidR="00BC56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BC5688" w:rsidRPr="0017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численность</w:t>
      </w:r>
      <w:r w:rsidR="00BC56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BC5688" w:rsidRPr="0017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17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исх</w:t>
      </w:r>
      <w:r w:rsidRPr="0017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7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 из конкретных условий и особенностей деятельности  по согласованию с выш</w:t>
      </w:r>
      <w:r w:rsidRPr="0017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17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стоящей организацией.</w:t>
      </w:r>
    </w:p>
    <w:p w:rsidR="005C2FC9" w:rsidRPr="00117924" w:rsidRDefault="005C2FC9" w:rsidP="00117924">
      <w:pPr>
        <w:spacing w:before="240" w:after="24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7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9B2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 И ЗАДАЧИ СТРУКТУРНЫХ ПОДРАЗДЕЛЕНИЙ </w:t>
      </w:r>
    </w:p>
    <w:p w:rsidR="005C2FC9" w:rsidRPr="00171980" w:rsidRDefault="005C2FC9" w:rsidP="005C2FC9">
      <w:pPr>
        <w:spacing w:after="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3.1.Основной целью структурных подразделений является:</w:t>
      </w:r>
    </w:p>
    <w:p w:rsidR="00136902" w:rsidRPr="00136902" w:rsidRDefault="00136902" w:rsidP="00136902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B3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беспечение осуществления образовательной деятельности по реализуемым о</w:t>
      </w:r>
      <w:r w:rsidRPr="005B3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B3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новным профессиональным образовательным программам </w:t>
      </w:r>
      <w:r w:rsidR="009B2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колледжа</w:t>
      </w:r>
      <w:r w:rsidRPr="005B3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качес</w:t>
      </w:r>
      <w:r w:rsidRPr="005B3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B3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венной подготовки квалифицированных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и </w:t>
      </w:r>
      <w:r w:rsidRPr="005B3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специалистов среднего звена к профессиональной деятельности в соответствии с требованиями Федеральных государственных образовательных стандартов 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C2FC9" w:rsidRPr="00136902" w:rsidRDefault="005C2FC9" w:rsidP="00136902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0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потребностей личности в интеллектуальном, культурном и нравственном развитии;</w:t>
      </w:r>
    </w:p>
    <w:p w:rsidR="005C2FC9" w:rsidRDefault="005C2FC9" w:rsidP="00136902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</w:t>
      </w:r>
      <w:r w:rsidR="001369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обучающихся/</w:t>
      </w:r>
      <w:r w:rsidRPr="001369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 гражданской позиции и трудолюбия, развитие ответственности, самостоятельности и творческой активности.</w:t>
      </w:r>
    </w:p>
    <w:p w:rsidR="00893F44" w:rsidRDefault="00893F44" w:rsidP="00893F44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F44" w:rsidRPr="00136902" w:rsidRDefault="00893F44" w:rsidP="00893F44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FC9" w:rsidRPr="00171980" w:rsidRDefault="00E10831" w:rsidP="005C2FC9">
      <w:pPr>
        <w:spacing w:after="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C2FC9" w:rsidRPr="0017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 На структурные подразделения возлагаются следующие задачи:</w:t>
      </w:r>
    </w:p>
    <w:p w:rsidR="005C2FC9" w:rsidRPr="00136902" w:rsidRDefault="005C2FC9" w:rsidP="00136902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организационно-методическое руководство и контроль деятельности подразд</w:t>
      </w:r>
      <w:r w:rsidRPr="001369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3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лений </w:t>
      </w:r>
      <w:r w:rsidR="009B23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1369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2FC9" w:rsidRPr="00136902" w:rsidRDefault="005C2FC9" w:rsidP="00136902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подготовка и представление руководству информационно-аналитических мат</w:t>
      </w:r>
      <w:r w:rsidRPr="001369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3690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риалов о состоянии и перспективах развития и обеспечения деятельности по</w:t>
      </w:r>
      <w:r w:rsidRPr="0013690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369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разделений;</w:t>
      </w:r>
    </w:p>
    <w:p w:rsidR="005C2FC9" w:rsidRPr="00136902" w:rsidRDefault="005C2FC9" w:rsidP="00136902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и внедрение н</w:t>
      </w:r>
      <w:r w:rsidR="0013690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 методов организации работы</w:t>
      </w:r>
      <w:r w:rsidRPr="001369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2FC9" w:rsidRPr="00136902" w:rsidRDefault="005C2FC9" w:rsidP="00136902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профессиональных знаний, умений и навыков работников </w:t>
      </w:r>
      <w:r w:rsidR="009B23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136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FC9" w:rsidRDefault="005C2FC9" w:rsidP="00136902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иных задач в соответствии с целями деятельности </w:t>
      </w:r>
      <w:r w:rsidR="009B23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136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FC9" w:rsidRPr="00136902" w:rsidRDefault="005C2FC9" w:rsidP="00136902">
      <w:pPr>
        <w:spacing w:before="240" w:after="24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9B2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ОБЯЗАННОСТИ РУКОВОДИТЕЛЕЙ СТРУКТУРНЫХ          </w:t>
      </w:r>
      <w:r w:rsidR="006B0A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="009B2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ПОДРАЗДЕЛЕНИЙ</w:t>
      </w:r>
    </w:p>
    <w:p w:rsidR="005C2FC9" w:rsidRPr="00171980" w:rsidRDefault="005C2FC9" w:rsidP="005C2F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структурных подразделений владеют определенным комплексом знаний об организации работы с документами, в первую очередь по вопросам, кот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непосредственно связаны с процедурой принятия решений и их исполнением.</w:t>
      </w:r>
    </w:p>
    <w:p w:rsidR="005C2FC9" w:rsidRPr="00171980" w:rsidRDefault="005C2FC9" w:rsidP="005C2F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Разрабатывают программы повышения уровня профессиональных знаний, умений и навыков работников </w:t>
      </w:r>
      <w:r w:rsidR="009B23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целями и стратегией </w:t>
      </w:r>
      <w:r w:rsidR="009B23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ровой политикой, направлениями и уровнем развития технологии и организации управления, освоением новых видов продукции (работ, услуг), имеющимися ресурс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интересами работников для достижения и поддержания высокой эффективности труда.</w:t>
      </w:r>
    </w:p>
    <w:p w:rsidR="005C2FC9" w:rsidRPr="00171980" w:rsidRDefault="005C2FC9" w:rsidP="005C2F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 анализ качественных показателей результатов и эффективности работы, изменения профессионально-квалификационного и должностного состава работников, рост производительности труда, заработной платы и т.д. и разрабатывают на основе результатов анализа предложений по повышению производительности труда в </w:t>
      </w:r>
      <w:r w:rsidR="009B23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9B23C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B23C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ледже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FC9" w:rsidRPr="00171980" w:rsidRDefault="005C2FC9" w:rsidP="005C2F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Планируют подготовку, переподготовку и повышение квалификации работников на основе:</w:t>
      </w:r>
    </w:p>
    <w:p w:rsidR="005C2FC9" w:rsidRPr="00136902" w:rsidRDefault="005C2FC9" w:rsidP="00136902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 общей потребности </w:t>
      </w:r>
      <w:r w:rsidR="009B23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13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кадрах определенного уровня и профиля подготовки;</w:t>
      </w:r>
    </w:p>
    <w:p w:rsidR="005C2FC9" w:rsidRPr="00136902" w:rsidRDefault="005C2FC9" w:rsidP="00136902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 структурных подразделений;</w:t>
      </w:r>
    </w:p>
    <w:p w:rsidR="005C2FC9" w:rsidRDefault="005C2FC9" w:rsidP="00136902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аттестации.</w:t>
      </w:r>
    </w:p>
    <w:p w:rsidR="005C2FC9" w:rsidRPr="00136902" w:rsidRDefault="00E10831" w:rsidP="00136902">
      <w:pPr>
        <w:spacing w:before="240" w:after="24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5C2FC9" w:rsidRPr="001369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9B2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ФУНКЦИИ СТРУКТУРНЫХ ПОДРАЗДЕЛЕНИЙ </w:t>
      </w:r>
    </w:p>
    <w:p w:rsidR="005C2FC9" w:rsidRPr="00171980" w:rsidRDefault="00E10831" w:rsidP="005C2F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677DE5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Структурное подразделение </w:t>
      </w:r>
      <w:r w:rsidR="00677DE5">
        <w:rPr>
          <w:rFonts w:ascii="Times New Roman" w:eastAsia="Times New Roman" w:hAnsi="Times New Roman" w:cs="Times New Roman"/>
          <w:sz w:val="28"/>
          <w:szCs w:val="28"/>
          <w:lang w:eastAsia="ru-RU"/>
        </w:rPr>
        <w:t>«у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</w:t>
      </w:r>
      <w:r w:rsidR="0008622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2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</w:t>
      </w:r>
      <w:r w:rsidR="00677D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36902" w:rsidRDefault="00136902" w:rsidP="00136902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ОПОП по специальностям и профессиям обучения в соответствии с требованиями ФГОС СПО;</w:t>
      </w:r>
    </w:p>
    <w:p w:rsidR="00AC2BA7" w:rsidRDefault="00AC2BA7" w:rsidP="00136902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проведение  и контроль учебно-производственного процесса – разр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батывает режим и расписание занятий, контролирует </w:t>
      </w:r>
      <w:r w:rsidRPr="00FF5E50">
        <w:rPr>
          <w:rFonts w:ascii="Times New Roman" w:hAnsi="Times New Roman" w:cs="Times New Roman"/>
          <w:sz w:val="28"/>
          <w:szCs w:val="28"/>
        </w:rPr>
        <w:t>выполнения преподават</w:t>
      </w:r>
      <w:r w:rsidRPr="00FF5E50">
        <w:rPr>
          <w:rFonts w:ascii="Times New Roman" w:hAnsi="Times New Roman" w:cs="Times New Roman"/>
          <w:sz w:val="28"/>
          <w:szCs w:val="28"/>
        </w:rPr>
        <w:t>е</w:t>
      </w:r>
      <w:r w:rsidRPr="00FF5E50">
        <w:rPr>
          <w:rFonts w:ascii="Times New Roman" w:hAnsi="Times New Roman" w:cs="Times New Roman"/>
          <w:sz w:val="28"/>
          <w:szCs w:val="28"/>
        </w:rPr>
        <w:t>лями учебной нагрузки</w:t>
      </w:r>
      <w:r>
        <w:rPr>
          <w:rFonts w:ascii="Times New Roman" w:hAnsi="Times New Roman" w:cs="Times New Roman"/>
          <w:sz w:val="28"/>
          <w:szCs w:val="28"/>
        </w:rPr>
        <w:t>, следит за посещением обучающимися/студентами зан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тий;</w:t>
      </w:r>
    </w:p>
    <w:p w:rsidR="005C2FC9" w:rsidRPr="00136902" w:rsidRDefault="005C2FC9" w:rsidP="00136902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разрабатывает, проводит экспертизу и внедряет учебные и учебно-методические пособия;</w:t>
      </w:r>
    </w:p>
    <w:p w:rsidR="00F34F3E" w:rsidRPr="006E76E0" w:rsidRDefault="00F34F3E" w:rsidP="00F34F3E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контроль качества выполнения требований ФГОС СПО:  </w:t>
      </w:r>
      <w:r w:rsidR="006E76E0" w:rsidRPr="006E76E0">
        <w:rPr>
          <w:rFonts w:ascii="Times New Roman" w:hAnsi="Times New Roman" w:cs="Times New Roman"/>
          <w:sz w:val="28"/>
          <w:szCs w:val="28"/>
        </w:rPr>
        <w:t>анализ выполнения учебных планов и программ,</w:t>
      </w:r>
      <w:r w:rsidR="006E76E0" w:rsidRPr="006E7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7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текущего контроля усп</w:t>
      </w:r>
      <w:r w:rsidRPr="006E7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7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ваемости и промежуточной аттестации обучающихся/студентов</w:t>
      </w:r>
      <w:r w:rsidR="006E76E0" w:rsidRPr="006E7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E76E0" w:rsidRPr="006E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</w:t>
      </w:r>
      <w:r w:rsidR="006E76E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6E76E0" w:rsidRPr="006E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анализ итог</w:t>
      </w:r>
      <w:r w:rsidR="006E76E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E76E0" w:rsidRPr="006E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ГИА, работы ГАК</w:t>
      </w:r>
      <w:r w:rsidR="00677DE5" w:rsidRPr="006E7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4F3E" w:rsidRPr="00F34F3E" w:rsidRDefault="00F34F3E" w:rsidP="00F34F3E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3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</w:t>
      </w:r>
      <w:r w:rsidRPr="00F3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3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услуг на основе компетентного подхода в соответствии с тенденциями развития запросов рынка труда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4F3E" w:rsidRPr="00F34F3E" w:rsidRDefault="00F34F3E" w:rsidP="00F34F3E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</w:t>
      </w:r>
      <w:r w:rsidRPr="00F3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</w:t>
      </w:r>
      <w:r w:rsidRPr="00F3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F3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документации, регламентирующ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F3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образовательную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4F3E" w:rsidRPr="00F34F3E" w:rsidRDefault="00F34F3E" w:rsidP="00F34F3E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3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ирует</w:t>
      </w:r>
      <w:r w:rsidRPr="00F3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профессионально-ориентационн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F3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F3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обучающихся  школ, с целью привлечения для обучения в </w:t>
      </w:r>
      <w:r w:rsidR="009B2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4F3E" w:rsidRPr="00F34F3E" w:rsidRDefault="00F34F3E" w:rsidP="00F34F3E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п</w:t>
      </w:r>
      <w:r w:rsidRPr="00F3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ланирование</w:t>
      </w:r>
      <w:r w:rsidR="0067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анализ</w:t>
      </w:r>
      <w:r w:rsidRPr="00F3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и обеспечение отчетности о деятельн</w:t>
      </w:r>
      <w:r w:rsidRPr="00F3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3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структурного подразделения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4F3E" w:rsidRPr="00F34F3E" w:rsidRDefault="00F34F3E" w:rsidP="00F34F3E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3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ует </w:t>
      </w:r>
      <w:r w:rsidRPr="00F3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F34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выпускниками, участие в трудоустройстве выпускников на рынке труда Новосибирской области.</w:t>
      </w:r>
    </w:p>
    <w:p w:rsidR="005C2FC9" w:rsidRPr="00136902" w:rsidRDefault="005C2FC9" w:rsidP="00136902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0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работы преподавателей с почасовой оплатой, ведет учет расходов</w:t>
      </w:r>
      <w:r w:rsidRPr="001369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36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почасового фонда и подготовка предложений по его распределению;</w:t>
      </w:r>
    </w:p>
    <w:p w:rsidR="005C2FC9" w:rsidRPr="00136902" w:rsidRDefault="005C2FC9" w:rsidP="00136902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переписку с гражданами и ведомствами по учебным вопросам;</w:t>
      </w:r>
    </w:p>
    <w:p w:rsidR="005C2FC9" w:rsidRPr="00136902" w:rsidRDefault="005C2FC9" w:rsidP="00136902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и принимает участие в проведении тарификации педагогических р</w:t>
      </w:r>
      <w:r w:rsidRPr="001369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3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ботников </w:t>
      </w:r>
      <w:r w:rsidR="009B23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1369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2FC9" w:rsidRPr="00136902" w:rsidRDefault="005C2FC9" w:rsidP="00136902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необходимые условия для работы ГАК.</w:t>
      </w:r>
    </w:p>
    <w:p w:rsidR="00BF5995" w:rsidRDefault="00E10831" w:rsidP="005C2F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F5995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Структурное подразделение </w:t>
      </w:r>
      <w:r w:rsid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«учебно-производственные мастерские»:</w:t>
      </w:r>
    </w:p>
    <w:p w:rsidR="009B23C4" w:rsidRDefault="00BF5995" w:rsidP="00677DE5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3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учебные программы и организует проведение учебной и прои</w:t>
      </w:r>
      <w:r w:rsidRPr="009B23C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B23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водственной практики профессиональных модулей в соответствии с требов</w:t>
      </w:r>
      <w:r w:rsidRPr="009B23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B23C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ФГОС СПО;</w:t>
      </w:r>
    </w:p>
    <w:p w:rsidR="00BF5995" w:rsidRPr="009B23C4" w:rsidRDefault="00677DE5" w:rsidP="00677DE5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3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качества выполнения требований ФГОС СПО по пра</w:t>
      </w:r>
      <w:r w:rsidRPr="009B23C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B23C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тике: организация текущего контроля успеваемости и промежуточной аттест</w:t>
      </w:r>
      <w:r w:rsidRPr="009B23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B23C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обучающихся/студентов;</w:t>
      </w:r>
    </w:p>
    <w:p w:rsidR="00677DE5" w:rsidRDefault="00677DE5" w:rsidP="00677DE5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проведение итогового контроля по освоению программы професси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 модулей;</w:t>
      </w:r>
    </w:p>
    <w:p w:rsidR="00677DE5" w:rsidRDefault="00677DE5" w:rsidP="00677DE5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9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9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учебно-методические пособия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7DE5" w:rsidRDefault="00677DE5" w:rsidP="00677DE5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выполнение производственного плана работы учебно-производственных мастерских;</w:t>
      </w:r>
    </w:p>
    <w:p w:rsidR="00BF5995" w:rsidRPr="00677DE5" w:rsidRDefault="00677DE5" w:rsidP="005C2FC9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планирование, анализ работы и обеспечение отчетности о деятельн</w:t>
      </w:r>
      <w:r w:rsidRPr="0067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77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структурного подразделения.</w:t>
      </w:r>
    </w:p>
    <w:p w:rsidR="00102775" w:rsidRPr="00171980" w:rsidRDefault="00E10831" w:rsidP="001027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2775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 «</w:t>
      </w:r>
      <w:r w:rsidR="0010277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35664">
        <w:rPr>
          <w:rFonts w:ascii="Times New Roman" w:eastAsia="Times New Roman" w:hAnsi="Times New Roman" w:cs="Times New Roman"/>
          <w:sz w:val="28"/>
          <w:szCs w:val="28"/>
          <w:lang w:eastAsia="ru-RU"/>
        </w:rPr>
        <w:t>иблиотека</w:t>
      </w:r>
      <w:r w:rsidR="00102775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102775" w:rsidRPr="00102775" w:rsidRDefault="00102775" w:rsidP="00102775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</w:t>
      </w:r>
      <w:r w:rsidRPr="0010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библиотечное и информационно-библиографическое обслуживание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обучающихся/</w:t>
      </w:r>
      <w:r w:rsidRPr="0010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студентов, преподавателей, мастеров производственного обучения </w:t>
      </w:r>
      <w:r w:rsidRPr="0010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сотруд</w:t>
      </w:r>
      <w:r w:rsidRPr="0010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ников </w:t>
      </w:r>
      <w:r w:rsidR="009B2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информационными потребно</w:t>
      </w:r>
      <w:r w:rsidRPr="0010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стями читателей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2775" w:rsidRPr="00102775" w:rsidRDefault="00102775" w:rsidP="00102775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10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</w:t>
      </w:r>
      <w:r w:rsidRPr="0010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10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 в соответствии с профессиональными образов</w:t>
      </w:r>
      <w:r w:rsidRPr="0010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0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тельными программами и информационными потребно</w:t>
      </w:r>
      <w:r w:rsidRPr="0010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стями читателей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2775" w:rsidRPr="00102775" w:rsidRDefault="00102775" w:rsidP="00102775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0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вует</w:t>
      </w:r>
      <w:r w:rsidRPr="0010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гуманитарно-просветительской деятельности </w:t>
      </w:r>
      <w:r w:rsidR="009B2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2775" w:rsidRPr="00102775" w:rsidRDefault="00102775" w:rsidP="00102775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</w:t>
      </w:r>
      <w:r w:rsidRPr="0010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справочно-библиографическ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10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2775" w:rsidRPr="00102775" w:rsidRDefault="00102775" w:rsidP="00102775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0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</w:t>
      </w:r>
      <w:r w:rsidRPr="0010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0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библиотеки на основе внедрения со</w:t>
      </w:r>
      <w:r w:rsidRPr="0010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временных технол</w:t>
      </w:r>
      <w:r w:rsidRPr="0010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0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гий и компьютеризации библиотечно-информационных процессов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2775" w:rsidRPr="00102775" w:rsidRDefault="00102775" w:rsidP="00102775">
      <w:pPr>
        <w:pStyle w:val="a3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</w:t>
      </w:r>
      <w:r w:rsidRPr="0010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 с библиотеками других систем и ведомств для б</w:t>
      </w:r>
      <w:r w:rsidRPr="0010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027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 полного удовлетворения потребностей читателей в литературе.</w:t>
      </w:r>
    </w:p>
    <w:p w:rsidR="005C2FC9" w:rsidRPr="00171980" w:rsidRDefault="00102775" w:rsidP="005C2F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 «</w:t>
      </w:r>
      <w:r w:rsid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ухгалтерия»:</w:t>
      </w:r>
    </w:p>
    <w:p w:rsidR="005C2FC9" w:rsidRPr="00BF5995" w:rsidRDefault="005C2FC9" w:rsidP="00BF5995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проекты смет доходов и расходов по бюджетному и внебюджетному финансированию, хозяйственной и социальной сфер деятельности </w:t>
      </w:r>
      <w:r w:rsidR="009B23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2FC9" w:rsidRPr="00BF5995" w:rsidRDefault="005C2FC9" w:rsidP="00BF5995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штатное расписание, штатные нормативы для обеспечения уче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процесса по видам персонала;</w:t>
      </w:r>
    </w:p>
    <w:p w:rsidR="005C2FC9" w:rsidRPr="00BF5995" w:rsidRDefault="005C2FC9" w:rsidP="00BF5995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целевым и экономичным использованием средств, выделяемых на оплату труда. Ведет подготовку предложений об использовании экономии фонда оплаты труда;</w:t>
      </w:r>
    </w:p>
    <w:p w:rsidR="005C2FC9" w:rsidRPr="00BF5995" w:rsidRDefault="005C2FC9" w:rsidP="00BF5995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стратегический и оперативный контроль использовани</w:t>
      </w:r>
      <w:r w:rsidR="00E1083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внебюджетных средств путем ежемесячной сверки, контроль плановых показателей финансирования с фактическими затратами;</w:t>
      </w:r>
    </w:p>
    <w:p w:rsidR="005C2FC9" w:rsidRPr="00BF5995" w:rsidRDefault="005C2FC9" w:rsidP="00BF5995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анализ финансово-хозяйственной деятельности всех структурных по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разделений </w:t>
      </w:r>
      <w:r w:rsidR="009B23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данным бухгалтерских и статистических отчетов и н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посредственно путем проверки на местах. Поиск путей ликвидации нераци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нальных затрат в </w:t>
      </w:r>
      <w:r w:rsidR="009B23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колледже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2FC9" w:rsidRPr="00BF5995" w:rsidRDefault="005C2FC9" w:rsidP="00BF5995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 расчет стоимости обучения </w:t>
      </w:r>
      <w:r w:rsid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обучающихся/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 и других видов пла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услуг, предоставляемых </w:t>
      </w:r>
      <w:r w:rsidR="009B23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колледжем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образования;</w:t>
      </w:r>
    </w:p>
    <w:p w:rsidR="005C2FC9" w:rsidRPr="00BF5995" w:rsidRDefault="005C2FC9" w:rsidP="00BF5995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директору предложения по предупреждению негативных явлений в финансово-хозяйственной деятельности </w:t>
      </w:r>
      <w:r w:rsidR="009B23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2FC9" w:rsidRPr="00BF5995" w:rsidRDefault="005C2FC9" w:rsidP="00BF5995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участвует в разработке нормативных документов на предоставление платных услуг </w:t>
      </w:r>
      <w:r w:rsidR="009B23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2FC9" w:rsidRPr="00BF5995" w:rsidRDefault="005C2FC9" w:rsidP="00BF5995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 правильност</w:t>
      </w:r>
      <w:r w:rsidR="00E108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договоров с предприятиями, организациями, учреждениями и физическими лицами на предоставление пла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дополнительных образовательных услуг, также осуще</w:t>
      </w:r>
      <w:r w:rsidR="00B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ствляет контроль 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ступления</w:t>
      </w:r>
      <w:r w:rsidR="00BC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расходования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и других средств по данным договорам;</w:t>
      </w:r>
    </w:p>
    <w:p w:rsidR="005C2FC9" w:rsidRPr="00BF5995" w:rsidRDefault="005C2FC9" w:rsidP="00BF5995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подготовку проектов решений по вопросам финансирования, планиров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движения кадров, тарификации персонала и документооборота.</w:t>
      </w:r>
    </w:p>
    <w:p w:rsidR="005C2FC9" w:rsidRPr="00171980" w:rsidRDefault="00E10831" w:rsidP="005C2F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27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Структурное подразделение «</w:t>
      </w:r>
      <w:r w:rsid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дминистративно-хозяйственный персонал»:</w:t>
      </w:r>
    </w:p>
    <w:p w:rsidR="005C2FC9" w:rsidRPr="00BF5995" w:rsidRDefault="005C2FC9" w:rsidP="00BF5995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содержит здание и помещения </w:t>
      </w:r>
      <w:r w:rsidR="009B23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поддерживает их в надлежащем с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стоянии в соответствии с действующими санитарно-гигиеническими и против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пожарными нормами и правилами;</w:t>
      </w:r>
    </w:p>
    <w:p w:rsidR="005C2FC9" w:rsidRPr="00BF5995" w:rsidRDefault="005C2FC9" w:rsidP="00BF5995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исправность оборудования (освещения, систем отопления, вент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ляции и др.</w:t>
      </w:r>
      <w:r w:rsid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2FC9" w:rsidRPr="00BF5995" w:rsidRDefault="005C2FC9" w:rsidP="00BF5995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формирование текущих и перспективных планов реконструкции, кап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тального и текущего ремонтов здания, помещений </w:t>
      </w:r>
      <w:r w:rsidR="009B23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систем водосна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жения, воздухопроводов и других сооружений;</w:t>
      </w:r>
    </w:p>
    <w:p w:rsidR="005C2FC9" w:rsidRPr="00BF5995" w:rsidRDefault="005C2FC9" w:rsidP="00BF5995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ремонт здания, помещений. Контролирует качество ремонтных работ;</w:t>
      </w:r>
    </w:p>
    <w:p w:rsidR="005C2FC9" w:rsidRPr="00BF5995" w:rsidRDefault="005C2FC9" w:rsidP="00BF5995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документы, необходимые для заключения договоров на приобрет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оборудования, оргтехники, мебели, хозяйственных товаров, организация их поставки, приемки и учета;</w:t>
      </w:r>
    </w:p>
    <w:p w:rsidR="005C2FC9" w:rsidRPr="00BF5995" w:rsidRDefault="005C2FC9" w:rsidP="00BF5995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структурные подразделения канцелярскими принадлежностями, оборудованием, оргтехникой, мебелью, хозяйственными товарами, ведение уч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их расходования и составление установленной отчетности;</w:t>
      </w:r>
    </w:p>
    <w:p w:rsidR="005C2FC9" w:rsidRPr="00BF5995" w:rsidRDefault="005C2FC9" w:rsidP="00BF5995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сохранность мебели, хозяйственного инвентаря, средств механ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инженерного и управленческого труда, принимает меры по их восстано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и ремонту в случаях гибели или повреждения;</w:t>
      </w:r>
    </w:p>
    <w:p w:rsidR="005C2FC9" w:rsidRPr="00BF5995" w:rsidRDefault="005C2FC9" w:rsidP="00BF5995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работы по благоустройству, озеленению и уборке территории, праздни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художественному оформлению фасадов зданий, проходных и т.п.;</w:t>
      </w:r>
    </w:p>
    <w:p w:rsidR="005C2FC9" w:rsidRPr="00BF5995" w:rsidRDefault="005C2FC9" w:rsidP="00BF5995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участие в составлении смет расходов на содержание зданий и пом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щений </w:t>
      </w:r>
      <w:r w:rsidR="009B23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прилегающей территории;</w:t>
      </w:r>
    </w:p>
    <w:p w:rsidR="005C2FC9" w:rsidRPr="00BF5995" w:rsidRDefault="005C2FC9" w:rsidP="00BF5995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расчеты по хозяйственному, социально-бытовому и материально-техническому обслуживанию </w:t>
      </w:r>
      <w:r w:rsidR="009B23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BF59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7DE5" w:rsidRPr="00171980" w:rsidRDefault="00E10831" w:rsidP="00677D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27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7DE5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 «</w:t>
      </w:r>
      <w:r w:rsidR="00677D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общежитие</w:t>
      </w:r>
      <w:r w:rsidR="00677DE5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DF013B" w:rsidRDefault="00DF013B" w:rsidP="00DF013B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условия для временного проживания обучающихся/студентов в период обучения в </w:t>
      </w:r>
      <w:r w:rsidR="009B23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колледже</w:t>
      </w:r>
      <w:r w:rsidRPr="00DF013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для самостоятельных занятий и отд</w:t>
      </w:r>
      <w:r w:rsidRPr="00DF013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F013B">
        <w:rPr>
          <w:rFonts w:ascii="Times New Roman" w:eastAsia="Times New Roman" w:hAnsi="Times New Roman" w:cs="Times New Roman"/>
          <w:sz w:val="28"/>
          <w:szCs w:val="28"/>
          <w:lang w:eastAsia="ru-RU"/>
        </w:rPr>
        <w:t>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28D1" w:rsidRPr="008428D1" w:rsidRDefault="008428D1" w:rsidP="00DF013B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8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воспитательную работу среди проживающих;</w:t>
      </w:r>
    </w:p>
    <w:p w:rsidR="00DF013B" w:rsidRDefault="008428D1" w:rsidP="00DF013B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условия, планирует и проводит </w:t>
      </w:r>
      <w:r w:rsidR="00DF013B" w:rsidRPr="00DF01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культурно-массов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="00DF013B" w:rsidRPr="00DF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для проживающих в общежитии;</w:t>
      </w:r>
    </w:p>
    <w:p w:rsidR="009367CD" w:rsidRDefault="009367CD" w:rsidP="00DF013B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содействует Совету общежития в развитии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</w:t>
      </w:r>
      <w:r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самоуправления по вопросам самообслуживания, улучшения жилищно-бытовых условий;</w:t>
      </w:r>
    </w:p>
    <w:p w:rsidR="009367CD" w:rsidRDefault="009367CD" w:rsidP="00DF013B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укомплектовывать общежитие мебелью, оборудованием, постельными прина</w:t>
      </w:r>
      <w:r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лежностями и другим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нвентарем по действующим нормам;</w:t>
      </w:r>
    </w:p>
    <w:p w:rsidR="008428D1" w:rsidRDefault="008428D1" w:rsidP="00DF013B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 установленные санитарные нормы, технические правила и нормы, требования пожарной безопасности, экологические и иные требования закон</w:t>
      </w:r>
      <w:r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дательства;</w:t>
      </w:r>
    </w:p>
    <w:p w:rsidR="009367CD" w:rsidRPr="00C67697" w:rsidRDefault="009367CD" w:rsidP="009367CD">
      <w:pPr>
        <w:pStyle w:val="2"/>
        <w:numPr>
          <w:ilvl w:val="0"/>
          <w:numId w:val="20"/>
        </w:numPr>
        <w:shd w:val="clear" w:color="auto" w:fill="auto"/>
        <w:tabs>
          <w:tab w:val="left" w:pos="650"/>
        </w:tabs>
        <w:spacing w:after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своевременно проводит</w:t>
      </w:r>
      <w:r w:rsidRPr="00C67697">
        <w:rPr>
          <w:sz w:val="28"/>
          <w:szCs w:val="28"/>
        </w:rPr>
        <w:t xml:space="preserve"> ремонт общежития, инвентаря, оборудования, содерж</w:t>
      </w:r>
      <w:r>
        <w:rPr>
          <w:sz w:val="28"/>
          <w:szCs w:val="28"/>
        </w:rPr>
        <w:t>ит</w:t>
      </w:r>
      <w:r w:rsidRPr="00C67697">
        <w:rPr>
          <w:sz w:val="28"/>
          <w:szCs w:val="28"/>
        </w:rPr>
        <w:t xml:space="preserve"> в надлежащем порядке закрепленную территорию и зеленые насаждения;</w:t>
      </w:r>
    </w:p>
    <w:p w:rsidR="008428D1" w:rsidRDefault="009367CD" w:rsidP="00DF013B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контролирует соблюдение положений договора найма жилого помещения в о</w:t>
      </w:r>
      <w:r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щежитии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7DE5" w:rsidRPr="00171980" w:rsidRDefault="00E10831" w:rsidP="00677D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7DE5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27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77DE5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Структурное подразделение «</w:t>
      </w:r>
      <w:r w:rsidR="00677D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столовая</w:t>
      </w:r>
      <w:r w:rsidR="00677DE5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9367CD" w:rsidRPr="009367CD" w:rsidRDefault="00604B6A" w:rsidP="009367CD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планирует, о</w:t>
      </w:r>
      <w:r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ует и контролирует</w:t>
      </w:r>
      <w:r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7CD"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367CD"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367CD"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9367CD"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367CD"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>щи</w:t>
      </w:r>
      <w:r w:rsidR="009367CD"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367CD"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/студентов </w:t>
      </w:r>
      <w:r w:rsidR="009367CD"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сотрудни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ков; </w:t>
      </w:r>
    </w:p>
    <w:p w:rsidR="009367CD" w:rsidRPr="009367CD" w:rsidRDefault="00604B6A" w:rsidP="009367CD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367CD"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>бслужива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9367CD"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367CD"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3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67CD" w:rsidRPr="009367CD" w:rsidRDefault="00604B6A" w:rsidP="009367CD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="009367CD"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367CD"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367CD"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представительскими расходами по приему го</w:t>
      </w:r>
      <w:r w:rsidR="009367CD"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367CD"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тей, делегаций и т.д. в </w:t>
      </w:r>
      <w:r w:rsidR="009B23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67CD" w:rsidRPr="009367CD" w:rsidRDefault="00604B6A" w:rsidP="009367CD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367CD"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ивает </w:t>
      </w:r>
      <w:r w:rsidR="009367CD"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9367CD"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367CD"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 и культуры обслуживания посетителей столовой, внедрение новой техники и технологий, прогрессивных форм обслужи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и организации труда;</w:t>
      </w:r>
    </w:p>
    <w:p w:rsidR="00604B6A" w:rsidRPr="009367CD" w:rsidRDefault="00604B6A" w:rsidP="00604B6A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/студентов</w:t>
      </w:r>
      <w:r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потребителей на продукцию общес</w:t>
      </w:r>
      <w:r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венного 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67CD" w:rsidRPr="009367CD" w:rsidRDefault="00604B6A" w:rsidP="009367CD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9367CD"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атывает</w:t>
      </w:r>
      <w:r w:rsidR="009367CD"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="009367CD"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 предложений по совершенствованию производственно-хозяйственной и торгово-обслуживающе</w:t>
      </w:r>
      <w:r w:rsidR="00E1083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367CD"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стол</w:t>
      </w:r>
      <w:r w:rsidR="009367CD"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367CD"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4B6A" w:rsidRPr="009367CD" w:rsidRDefault="00604B6A" w:rsidP="00604B6A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и своевременно представл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производственно-хозя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йственной деятельности столовой;</w:t>
      </w:r>
    </w:p>
    <w:p w:rsidR="00604B6A" w:rsidRDefault="00604B6A" w:rsidP="00604B6A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ирует </w:t>
      </w:r>
      <w:r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приготовления пищи, соблюдение правил торговли, ц</w:t>
      </w:r>
      <w:r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нообразования и требований по охране труда, состояние трудовой и производс</w:t>
      </w:r>
      <w:r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дисциплины, санитарно-техническое состояние производственных и то</w:t>
      </w:r>
      <w:r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гово-обслуживающих помещений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4B6A" w:rsidRPr="009367CD" w:rsidRDefault="00604B6A" w:rsidP="00604B6A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своей компетенции 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 в соответствии с ц</w:t>
      </w:r>
      <w:r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лями и задачами </w:t>
      </w:r>
      <w:r w:rsidR="009B23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FC9" w:rsidRPr="00171980" w:rsidRDefault="00E10831" w:rsidP="005C2FC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7D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27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7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 «</w:t>
      </w:r>
      <w:r w:rsidR="00677DE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служба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5C2FC9" w:rsidRDefault="005C2FC9" w:rsidP="00677DE5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медицинскую помощь</w:t>
      </w:r>
      <w:r w:rsidR="00604B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4B6A" w:rsidRDefault="00604B6A" w:rsidP="00677DE5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своевременность прохождения медицинских осмотров, соблюд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календаря прививок обучающимися/студентами и работниками </w:t>
      </w:r>
      <w:r w:rsidR="009B23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4B6A" w:rsidRPr="00604B6A" w:rsidRDefault="00604B6A" w:rsidP="00677DE5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 за соблюдением </w:t>
      </w:r>
      <w:r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помещениях </w:t>
      </w:r>
      <w:r w:rsidR="009B23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</w:t>
      </w:r>
      <w:r w:rsidR="009B23C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B23C4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FC9" w:rsidRPr="00604B6A" w:rsidRDefault="00E10831" w:rsidP="00604B6A">
      <w:pPr>
        <w:spacing w:before="240" w:after="24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5C2FC9" w:rsidRPr="00604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9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ПРАВА СТРУКТУРНЫХ ПОДРАЗДЕЛЕНИЙ </w:t>
      </w:r>
    </w:p>
    <w:p w:rsidR="005C2FC9" w:rsidRPr="00171980" w:rsidRDefault="00E10831" w:rsidP="005C2FC9">
      <w:pPr>
        <w:spacing w:after="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C2FC9" w:rsidRPr="0017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Для реализации основных целей и задач структурные подразделения имеют право:</w:t>
      </w:r>
    </w:p>
    <w:p w:rsidR="005C2FC9" w:rsidRPr="00171980" w:rsidRDefault="00E10831" w:rsidP="00E10831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.1.1. Требовать и получать от подразделений </w:t>
      </w:r>
      <w:r w:rsidR="00471F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для работы подразделения материалы.</w:t>
      </w:r>
    </w:p>
    <w:p w:rsidR="005C2FC9" w:rsidRPr="00171980" w:rsidRDefault="00E10831" w:rsidP="00E10831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.1.2. Вести переписку по вопросам, входящим в</w:t>
      </w:r>
      <w:r w:rsidR="0060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компетенцию.</w:t>
      </w:r>
    </w:p>
    <w:p w:rsidR="005C2FC9" w:rsidRPr="00171980" w:rsidRDefault="00E10831" w:rsidP="00E10831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.1.3. Представительствовать в установленном порядке от имени </w:t>
      </w:r>
      <w:r w:rsidR="00471F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просам, относящимся к компетенции подразделения во взаимоотношениях гос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дарственными и муниципальными органами, а также другими предприятиями, о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ганизациями, учреждениями.</w:t>
      </w:r>
    </w:p>
    <w:p w:rsidR="005C2FC9" w:rsidRPr="00171980" w:rsidRDefault="00E10831" w:rsidP="00E10831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.1.4. Реализовывать дополнительные образовательные программы и оказывать дополнительные образовательные услуги (в том числе платные) за пределами о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ределяющих его статус образовательных программ, с учетом потребности семьи на основе договора с родителями (законными представителями).</w:t>
      </w:r>
    </w:p>
    <w:p w:rsidR="005C2FC9" w:rsidRPr="00171980" w:rsidRDefault="00E10831" w:rsidP="00E10831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.1.5. Проводить и участвовать в совещаниях по вопросам, входящих в компете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подразделения.</w:t>
      </w:r>
    </w:p>
    <w:p w:rsidR="005C2FC9" w:rsidRPr="00171980" w:rsidRDefault="00E10831" w:rsidP="00E10831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.1.6. Получать поступающие в </w:t>
      </w:r>
      <w:r w:rsidR="00471F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и иные информационные м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териалы по своему профилю деятельности для ознакомления, систематизированн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учета и использования в работе.</w:t>
      </w:r>
    </w:p>
    <w:p w:rsidR="005C2FC9" w:rsidRPr="00171980" w:rsidRDefault="00E10831" w:rsidP="00E10831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.1.7. Запрашивать и получать от руководителя подразделения</w:t>
      </w:r>
      <w:r w:rsidR="0060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ходимую для выполнения возложенных на работников подразделений задач и функций.</w:t>
      </w:r>
    </w:p>
    <w:p w:rsidR="005C2FC9" w:rsidRPr="00171980" w:rsidRDefault="00E10831" w:rsidP="005C2FC9">
      <w:pPr>
        <w:spacing w:after="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C2FC9" w:rsidRPr="0017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 Для реализации основных целей и задач руководители структурных подраздел</w:t>
      </w:r>
      <w:r w:rsidR="005C2FC9" w:rsidRPr="0017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5C2FC9" w:rsidRPr="0017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ний имеют право:</w:t>
      </w:r>
    </w:p>
    <w:p w:rsidR="005C2FC9" w:rsidRPr="00171980" w:rsidRDefault="00E10831" w:rsidP="00E10831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.2.1. Вносить предложения директору </w:t>
      </w:r>
      <w:r w:rsidR="00471F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перемещении работников по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разделения, их поощрения за успешную работу, а также предложения о наложении </w:t>
      </w:r>
      <w:r w:rsidR="00822C2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исциплинарных взысканий на работников, нарушающих трудовую дисциплину.</w:t>
      </w:r>
    </w:p>
    <w:p w:rsidR="005C2FC9" w:rsidRPr="00171980" w:rsidRDefault="00E10831" w:rsidP="00E10831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.2.2. Знакомиться с проектами решений директора </w:t>
      </w:r>
      <w:r w:rsidR="00471F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касающимися де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подразделения.</w:t>
      </w:r>
    </w:p>
    <w:p w:rsidR="005C2FC9" w:rsidRPr="00171980" w:rsidRDefault="00E10831" w:rsidP="00E10831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.2.3. Выносить на рассмотрение директора </w:t>
      </w:r>
      <w:r w:rsidR="00471F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 улучшению деятельности </w:t>
      </w:r>
      <w:r w:rsidR="00471F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совершенствованию методов работы коллектива, замеч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по деятельности других подразделений.</w:t>
      </w:r>
    </w:p>
    <w:p w:rsidR="005C2FC9" w:rsidRPr="00171980" w:rsidRDefault="00E10831" w:rsidP="00E10831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.2.4. Подписывать и визировать документы в соответствии с должностными инс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рукциями.</w:t>
      </w:r>
    </w:p>
    <w:p w:rsidR="005C2FC9" w:rsidRPr="00171980" w:rsidRDefault="00E10831" w:rsidP="00E10831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.2.5. Участвовать в подборе и расстановке кадров по своему профилю деятельн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сти.</w:t>
      </w:r>
    </w:p>
    <w:p w:rsidR="005C2FC9" w:rsidRPr="00822C21" w:rsidRDefault="00E10831" w:rsidP="00822C21">
      <w:pPr>
        <w:spacing w:before="240" w:after="24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5C2FC9" w:rsidRPr="00822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471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ВЗАИМООТНОШЕНИЯ </w:t>
      </w:r>
      <w:r w:rsidR="005C2FC9" w:rsidRPr="00822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471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СЛУЖЕБНЫЕ СВЯЗИ</w:t>
      </w:r>
      <w:r w:rsidR="005C2FC9" w:rsidRPr="00822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C2FC9" w:rsidRPr="00171980" w:rsidRDefault="00E10831" w:rsidP="005C2FC9">
      <w:pPr>
        <w:spacing w:after="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5C2FC9" w:rsidRPr="0017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Для выполнения функций и реализации прав, предусмотренных настоящим пол</w:t>
      </w:r>
      <w:r w:rsidR="005C2FC9" w:rsidRPr="0017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C2FC9" w:rsidRPr="0017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жением, структурные подразделения взаимодействуют:</w:t>
      </w:r>
    </w:p>
    <w:p w:rsidR="005C2FC9" w:rsidRPr="00171980" w:rsidRDefault="00E10831" w:rsidP="00E10831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.1.1. Со всеми подразделениями </w:t>
      </w:r>
      <w:r w:rsidR="00471F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вопросам:</w:t>
      </w:r>
    </w:p>
    <w:p w:rsidR="005C2FC9" w:rsidRPr="00822C21" w:rsidRDefault="005C2FC9" w:rsidP="00822C21">
      <w:pPr>
        <w:pStyle w:val="a3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совместных действий по комплексному решению вопросов всех по</w:t>
      </w:r>
      <w:r w:rsidRPr="00822C2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22C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разделений;</w:t>
      </w:r>
    </w:p>
    <w:p w:rsidR="005C2FC9" w:rsidRPr="00822C21" w:rsidRDefault="005C2FC9" w:rsidP="00822C21">
      <w:pPr>
        <w:pStyle w:val="a3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действий, обусловленных функциональными обязанностями по</w:t>
      </w:r>
      <w:r w:rsidRPr="00822C2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22C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разделений;</w:t>
      </w:r>
    </w:p>
    <w:p w:rsidR="005C2FC9" w:rsidRPr="00822C21" w:rsidRDefault="005C2FC9" w:rsidP="00822C21">
      <w:pPr>
        <w:pStyle w:val="a3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утвержденных планов на подготовку, переподготовку и пов</w:t>
      </w:r>
      <w:r w:rsidRPr="00822C2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22C2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квалификации работников;</w:t>
      </w:r>
    </w:p>
    <w:p w:rsidR="005C2FC9" w:rsidRPr="00822C21" w:rsidRDefault="005C2FC9" w:rsidP="00822C21">
      <w:pPr>
        <w:pStyle w:val="a3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 на поиск необходимых нормативно-правовых документов и на разъясн</w:t>
      </w:r>
      <w:r w:rsidRPr="00822C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22C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действующего законодательства;</w:t>
      </w:r>
    </w:p>
    <w:p w:rsidR="005C2FC9" w:rsidRPr="00822C21" w:rsidRDefault="005C2FC9" w:rsidP="00822C21">
      <w:pPr>
        <w:pStyle w:val="a3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назначения, увольнения и перемещение материально ответственных лиц.</w:t>
      </w:r>
    </w:p>
    <w:p w:rsidR="005C2FC9" w:rsidRPr="00822C21" w:rsidRDefault="005C2FC9" w:rsidP="00822C21">
      <w:pPr>
        <w:pStyle w:val="a3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расписаний занятий, графиков проведения зачетов и экзаменов</w:t>
      </w:r>
      <w:r w:rsidR="00822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22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пр.</w:t>
      </w:r>
    </w:p>
    <w:p w:rsidR="005C2FC9" w:rsidRPr="00171980" w:rsidRDefault="00E10831" w:rsidP="00E10831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.1.2. </w:t>
      </w:r>
      <w:r w:rsidR="00E17B37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структурным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подразделением «</w:t>
      </w:r>
      <w:r w:rsidR="00822C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дминистративно-управленческий перс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нал»» по вопросам:</w:t>
      </w:r>
    </w:p>
    <w:p w:rsidR="005C2FC9" w:rsidRPr="00822C21" w:rsidRDefault="005C2FC9" w:rsidP="00822C21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схем должностных окладов, доплат, надбавок к заработной плате;</w:t>
      </w:r>
    </w:p>
    <w:p w:rsidR="005C2FC9" w:rsidRPr="00822C21" w:rsidRDefault="005C2FC9" w:rsidP="00822C21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по труду и заработной плате;</w:t>
      </w:r>
    </w:p>
    <w:p w:rsidR="005C2FC9" w:rsidRPr="00822C21" w:rsidRDefault="005C2FC9" w:rsidP="00822C21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квалификационных требований по отдельным категориям работников;</w:t>
      </w:r>
    </w:p>
    <w:p w:rsidR="005C2FC9" w:rsidRPr="00822C21" w:rsidRDefault="005C2FC9" w:rsidP="00822C21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расчетов потребности в квалифицированных кадрах по отдельным должностям, специальностям;</w:t>
      </w:r>
    </w:p>
    <w:p w:rsidR="005C2FC9" w:rsidRPr="00822C21" w:rsidRDefault="005C2FC9" w:rsidP="00822C21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21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штатного расписания;</w:t>
      </w:r>
    </w:p>
    <w:p w:rsidR="005C2FC9" w:rsidRPr="00822C21" w:rsidRDefault="005C2FC9" w:rsidP="00822C21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2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качественном составе рабочих, специалистов и служащих;</w:t>
      </w:r>
    </w:p>
    <w:p w:rsidR="005C2FC9" w:rsidRPr="00822C21" w:rsidRDefault="005C2FC9" w:rsidP="00822C21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данных о текучести кадров;</w:t>
      </w:r>
    </w:p>
    <w:p w:rsidR="005C2FC9" w:rsidRPr="00822C21" w:rsidRDefault="005C2FC9" w:rsidP="00822C21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нормативов по труду;</w:t>
      </w:r>
    </w:p>
    <w:p w:rsidR="005C2FC9" w:rsidRPr="00822C21" w:rsidRDefault="005C2FC9" w:rsidP="00822C21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2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 подготовки и повышения квалификации работников;</w:t>
      </w:r>
    </w:p>
    <w:p w:rsidR="005C2FC9" w:rsidRPr="00822C21" w:rsidRDefault="005C2FC9" w:rsidP="00822C21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графиков направления руководящих работников и специалистов в учебные зав</w:t>
      </w:r>
      <w:r w:rsidRPr="00822C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22C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для повышения квалификации;</w:t>
      </w:r>
    </w:p>
    <w:p w:rsidR="005C2FC9" w:rsidRPr="00822C21" w:rsidRDefault="005C2FC9" w:rsidP="00822C21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C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по составу аттестационной комиссии.</w:t>
      </w:r>
    </w:p>
    <w:p w:rsidR="005C2FC9" w:rsidRPr="00171980" w:rsidRDefault="00E10831" w:rsidP="00E10831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.1.3. </w:t>
      </w:r>
      <w:r w:rsidR="00E17B37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структурным подразделением 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</w:t>
      </w:r>
      <w:r w:rsidR="00E17B37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отделение» по вопросам:</w:t>
      </w:r>
    </w:p>
    <w:p w:rsidR="00D41834" w:rsidRDefault="005C2FC9" w:rsidP="00D41834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образовательного процесса</w:t>
      </w:r>
      <w:r w:rsid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1834" w:rsidRDefault="005C2FC9" w:rsidP="00D41834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 w:rsid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функционирования </w:t>
      </w:r>
      <w:r w:rsidR="00471F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1ED2" w:rsidRPr="00431ED2" w:rsidRDefault="00431ED2" w:rsidP="00431ED2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материально-технического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еспе</w:t>
      </w:r>
      <w:r w:rsidRPr="0043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чения образовательного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31E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роцесса;</w:t>
      </w:r>
    </w:p>
    <w:p w:rsidR="005C2FC9" w:rsidRPr="00171980" w:rsidRDefault="005C2FC9" w:rsidP="00D41834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</w:t>
      </w:r>
      <w:r w:rsid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</w:t>
      </w:r>
      <w:r w:rsid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обучения;</w:t>
      </w:r>
    </w:p>
    <w:p w:rsidR="00D41834" w:rsidRDefault="00D41834" w:rsidP="00D41834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об успеваемости обучающихся/студентов; </w:t>
      </w:r>
    </w:p>
    <w:p w:rsidR="005C2FC9" w:rsidRDefault="005C2FC9" w:rsidP="00D41834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</w:t>
      </w:r>
      <w:r w:rsid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(итоговой) аттестации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конкурсов профессионал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мастерства.</w:t>
      </w:r>
    </w:p>
    <w:p w:rsidR="00E17B37" w:rsidRPr="00171980" w:rsidRDefault="00E10831" w:rsidP="00E10831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17B37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E17B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17B37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 структурным подразделением  «</w:t>
      </w:r>
      <w:r w:rsidR="00E17B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учебно-производственные мастерские</w:t>
      </w:r>
      <w:r w:rsidR="00E17B37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вопросам:</w:t>
      </w:r>
    </w:p>
    <w:p w:rsidR="00E17B37" w:rsidRDefault="00E17B37" w:rsidP="00E17B37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7B37" w:rsidRDefault="00E17B37" w:rsidP="00E17B37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УПМ;</w:t>
      </w:r>
    </w:p>
    <w:p w:rsidR="00E17B37" w:rsidRPr="00171980" w:rsidRDefault="00E17B37" w:rsidP="00E17B37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 учебной и производственной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7B37" w:rsidRDefault="00E17B37" w:rsidP="00E17B37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об успеваемости обучающихся/студентов; </w:t>
      </w:r>
    </w:p>
    <w:p w:rsidR="00E17B37" w:rsidRPr="00E17B37" w:rsidRDefault="00E17B37" w:rsidP="00D41834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B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аттестации по профессиональному модулю.</w:t>
      </w:r>
    </w:p>
    <w:p w:rsidR="00102775" w:rsidRPr="00102775" w:rsidRDefault="00102775" w:rsidP="00102775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775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0277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 структурным подразделением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</w:t>
      </w:r>
      <w:r w:rsidRPr="00102775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вопросам:</w:t>
      </w:r>
    </w:p>
    <w:p w:rsidR="00102775" w:rsidRDefault="00102775" w:rsidP="00102775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10277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0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информационно-библиографическо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0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</w:t>
      </w:r>
      <w:r w:rsidRPr="001027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27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читателей в читальном зале, на абонементе;</w:t>
      </w:r>
    </w:p>
    <w:p w:rsidR="00102775" w:rsidRDefault="00102775" w:rsidP="00102775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 работы библиотеки;</w:t>
      </w:r>
    </w:p>
    <w:p w:rsidR="00102775" w:rsidRDefault="00102775" w:rsidP="00102775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7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составе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комплектования </w:t>
      </w:r>
      <w:r w:rsidRPr="0010277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2775" w:rsidRDefault="00102775" w:rsidP="00102775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читательского спроса;</w:t>
      </w:r>
    </w:p>
    <w:p w:rsidR="00102775" w:rsidRDefault="00102775" w:rsidP="00102775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7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Pr="0010277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0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0277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2775" w:rsidRPr="00102775" w:rsidRDefault="005040FE" w:rsidP="00102775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7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</w:t>
      </w:r>
      <w:r w:rsidRPr="00504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по основам библиотечно-библиографических знаний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FC9" w:rsidRPr="00171980" w:rsidRDefault="00E10831" w:rsidP="00E10831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5040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 структурным подразделением «</w:t>
      </w:r>
      <w:r w:rsid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ухгалтерия» по вопросам:</w:t>
      </w:r>
    </w:p>
    <w:p w:rsidR="005C2FC9" w:rsidRPr="00D41834" w:rsidRDefault="005C2FC9" w:rsidP="00D41834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документов (договоры и соглашения, заключаемые </w:t>
      </w:r>
      <w:r w:rsidR="00471F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колледжем</w:t>
      </w:r>
      <w:r w:rsidRP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</w:t>
      </w:r>
      <w:r w:rsidRP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лучение или отпуск товарно-материальных ценностей и на выполнение работ и услуг), а также приказы, и распоряжения об установлении работникам должн</w:t>
      </w:r>
      <w:r w:rsidRP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стных окладов, надбавок к заработной плате и о премировании;</w:t>
      </w:r>
    </w:p>
    <w:p w:rsidR="005C2FC9" w:rsidRPr="00D41834" w:rsidRDefault="005C2FC9" w:rsidP="00D41834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нормативов расходов на содержание здания и помещений </w:t>
      </w:r>
      <w:r w:rsidR="00471F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прилега</w:t>
      </w:r>
      <w:r w:rsidRP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территории;</w:t>
      </w:r>
    </w:p>
    <w:p w:rsidR="005C2FC9" w:rsidRPr="00D41834" w:rsidRDefault="005C2FC9" w:rsidP="00D41834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разъяснений по учету оборудования, оргтехники, мебели, хозяйственных тов</w:t>
      </w:r>
      <w:r w:rsidRP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ров, канцелярских принадлежностей;</w:t>
      </w:r>
    </w:p>
    <w:p w:rsidR="005C2FC9" w:rsidRPr="00D41834" w:rsidRDefault="005C2FC9" w:rsidP="00D41834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необходимых для бухгалтерского учета и контроля документы - приказы, распоряжения;</w:t>
      </w:r>
    </w:p>
    <w:p w:rsidR="005C2FC9" w:rsidRPr="00D41834" w:rsidRDefault="005C2FC9" w:rsidP="00D41834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договоры, соглашения, сметы, нормативы и другие материалы;</w:t>
      </w:r>
    </w:p>
    <w:p w:rsidR="005C2FC9" w:rsidRPr="00D41834" w:rsidRDefault="005C2FC9" w:rsidP="00D41834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расчетов по хозяйственному, социально-бытовому и материально-техническому обслуживанию </w:t>
      </w:r>
      <w:r w:rsidR="00471F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2FC9" w:rsidRPr="00D41834" w:rsidRDefault="005C2FC9" w:rsidP="00D41834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отчетов о расходовании средств, выделенных на содержание подразделения;</w:t>
      </w:r>
    </w:p>
    <w:p w:rsidR="005C2FC9" w:rsidRPr="00D41834" w:rsidRDefault="005C2FC9" w:rsidP="00D41834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и материалов, необходимых для учета.</w:t>
      </w:r>
    </w:p>
    <w:p w:rsidR="005C2FC9" w:rsidRPr="00171980" w:rsidRDefault="00E10831" w:rsidP="00E10831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5040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 структурным подразделением «</w:t>
      </w:r>
      <w:r w:rsid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дминистративно-хозяйственный перс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нал»</w:t>
      </w:r>
      <w:r w:rsidR="00AA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</w:t>
      </w:r>
      <w:r w:rsidR="005C2FC9"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2FC9" w:rsidRPr="00171980" w:rsidRDefault="005C2FC9" w:rsidP="00D41834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</w:t>
      </w:r>
      <w:r w:rsidR="00AA28D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оснащении учебного процесса, ремонт помещений, проведении с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вместных мероприятий, т.ч. в интересах учебного процесса;</w:t>
      </w:r>
    </w:p>
    <w:p w:rsidR="005C2FC9" w:rsidRPr="00171980" w:rsidRDefault="005C2FC9" w:rsidP="00D41834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</w:t>
      </w:r>
      <w:r w:rsidR="00AA28D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 на хозяйственное и социально-бытовое обслуживание рабо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ников;</w:t>
      </w:r>
    </w:p>
    <w:p w:rsidR="005C2FC9" w:rsidRPr="00171980" w:rsidRDefault="005C2FC9" w:rsidP="00D41834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отчетов о расходовании канцелярских принадлежностей, бумаги, пр.;</w:t>
      </w:r>
    </w:p>
    <w:p w:rsidR="005C2FC9" w:rsidRPr="00171980" w:rsidRDefault="005C2FC9" w:rsidP="00D41834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разъяснений о причинах порчи мебели, инвентаря, оргтехники;</w:t>
      </w:r>
    </w:p>
    <w:p w:rsidR="005C2FC9" w:rsidRPr="00171980" w:rsidRDefault="005C2FC9" w:rsidP="00D41834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нормативов расходов на содержание зданий и помещений предприятия, прил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гающих территории;</w:t>
      </w:r>
    </w:p>
    <w:p w:rsidR="005C2FC9" w:rsidRPr="00171980" w:rsidRDefault="005C2FC9" w:rsidP="00D41834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разъяснений по учету оборудования, оргтехники, мебели, хозяйственных тов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ров, канцелярских принадлежностей;</w:t>
      </w:r>
    </w:p>
    <w:p w:rsidR="005C2FC9" w:rsidRPr="00171980" w:rsidRDefault="005C2FC9" w:rsidP="00D41834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сведений, необходимых для составления производственных планов;</w:t>
      </w:r>
    </w:p>
    <w:p w:rsidR="005C2FC9" w:rsidRPr="00171980" w:rsidRDefault="005C2FC9" w:rsidP="00D41834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 текущего и капитального ремонта помещений;</w:t>
      </w:r>
    </w:p>
    <w:p w:rsidR="005C2FC9" w:rsidRPr="00171980" w:rsidRDefault="005C2FC9" w:rsidP="00D41834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графиков технического осмотра и обслуживания оргтехники специалистами о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ганизаций, которыми заключены договоры о техническом обслуживании;</w:t>
      </w:r>
    </w:p>
    <w:p w:rsidR="005C2FC9" w:rsidRPr="00171980" w:rsidRDefault="005C2FC9" w:rsidP="00D41834">
      <w:pPr>
        <w:pStyle w:val="a3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отчетов о расходовании средств, выделенных на хозяйственное, социально-бытовое материально-техническое обслуживание подразделений </w:t>
      </w:r>
      <w:r w:rsidR="00471F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1719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7B37" w:rsidRDefault="00E10831" w:rsidP="00E10831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17B37" w:rsidRPr="00E17B37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5040F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17B37" w:rsidRPr="00E17B3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 структурным подразделением «</w:t>
      </w:r>
      <w:r w:rsidR="00E17B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общежитие</w:t>
      </w:r>
      <w:r w:rsidR="00E17B37" w:rsidRPr="00E17B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A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</w:t>
      </w:r>
      <w:r w:rsidR="00E17B37" w:rsidRPr="00E17B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7B37" w:rsidRDefault="00E17B37" w:rsidP="00E17B37">
      <w:pPr>
        <w:pStyle w:val="a3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</w:t>
      </w:r>
      <w:r w:rsidRPr="00E17B3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 распорядка общежития, техники безопасности,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7B37" w:rsidRDefault="00E14427" w:rsidP="00E17B37">
      <w:pPr>
        <w:pStyle w:val="a3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 функционирования общежития;</w:t>
      </w:r>
    </w:p>
    <w:p w:rsidR="00E14427" w:rsidRDefault="00E14427" w:rsidP="00E17B37">
      <w:pPr>
        <w:pStyle w:val="a3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планирования воспитательной и культурно-массовой работы в общежитии</w:t>
      </w:r>
      <w:r w:rsidR="00AA28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8D6" w:rsidRPr="00AA28D6" w:rsidRDefault="00E10831" w:rsidP="00E10831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A28D6" w:rsidRPr="00AA28D6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5040F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A28D6" w:rsidRPr="00AA28D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 структурным подразделением «</w:t>
      </w:r>
      <w:r w:rsidR="00AA28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столовая</w:t>
      </w:r>
      <w:r w:rsidR="00AA28D6" w:rsidRPr="00AA28D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вопросам:</w:t>
      </w:r>
    </w:p>
    <w:p w:rsidR="00AA28D6" w:rsidRDefault="00AA28D6" w:rsidP="00AA28D6">
      <w:pPr>
        <w:pStyle w:val="a3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режима питания обучающихся/студентов и сотрудников </w:t>
      </w:r>
      <w:r w:rsidR="00471F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28D6" w:rsidRDefault="00AA28D6" w:rsidP="00AA28D6">
      <w:pPr>
        <w:pStyle w:val="a3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качества и безопасности питания;</w:t>
      </w:r>
    </w:p>
    <w:p w:rsidR="00AA28D6" w:rsidRDefault="00AA28D6" w:rsidP="00AA28D6">
      <w:pPr>
        <w:pStyle w:val="a3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8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  питания  и  примерного  меню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28D6" w:rsidRDefault="00AA28D6" w:rsidP="00AA28D6">
      <w:pPr>
        <w:pStyle w:val="a3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обеспеченности технологическим оборудованием, </w:t>
      </w:r>
      <w:r w:rsidRPr="00AA28D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кухонной и столовой пос</w:t>
      </w:r>
      <w:r w:rsidRPr="00AA28D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A28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дой, столовыми приборами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СанПиН.</w:t>
      </w:r>
    </w:p>
    <w:p w:rsidR="00AA28D6" w:rsidRDefault="00E10831" w:rsidP="00E10831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A28D6" w:rsidRPr="00AA28D6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5040F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A28D6" w:rsidRPr="00AA28D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 структурным подразделением «</w:t>
      </w:r>
      <w:r w:rsidR="00AA28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служба</w:t>
      </w:r>
      <w:r w:rsidR="00AA28D6" w:rsidRPr="00AA28D6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вопросам:</w:t>
      </w:r>
    </w:p>
    <w:p w:rsidR="00AA28D6" w:rsidRDefault="00AA28D6" w:rsidP="00AA28D6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Pr="0060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0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и;</w:t>
      </w:r>
    </w:p>
    <w:p w:rsidR="00AA28D6" w:rsidRPr="00604B6A" w:rsidRDefault="00AA28D6" w:rsidP="00AA28D6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</w:t>
      </w:r>
      <w:r w:rsidR="00BB4C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3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помещениях </w:t>
      </w:r>
      <w:r w:rsidR="00471F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FC9" w:rsidRPr="00AA28D6" w:rsidRDefault="00E10831" w:rsidP="00AA28D6">
      <w:pPr>
        <w:spacing w:before="240" w:after="24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5C2FC9" w:rsidRPr="00AA28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471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ОТВЕТСТВЕННОСТЬ </w:t>
      </w:r>
    </w:p>
    <w:p w:rsidR="005C2FC9" w:rsidRPr="00171980" w:rsidRDefault="00E10831" w:rsidP="005C2FC9">
      <w:pPr>
        <w:spacing w:after="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5C2FC9" w:rsidRPr="0017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</w:t>
      </w:r>
      <w:r w:rsidR="00DE0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C2FC9" w:rsidRPr="0017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Ответственность за надлежащее и своевременное выполнение подразделения функций, предусмотренных настоящим положением, несет администрация.</w:t>
      </w:r>
    </w:p>
    <w:p w:rsidR="005C2FC9" w:rsidRPr="00171980" w:rsidRDefault="00E10831" w:rsidP="005C2FC9">
      <w:pPr>
        <w:spacing w:after="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5C2FC9" w:rsidRPr="0017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 На администрацию возлагается персональная ответственность за:</w:t>
      </w:r>
    </w:p>
    <w:p w:rsidR="005C2FC9" w:rsidRPr="00D41834" w:rsidRDefault="005C2FC9" w:rsidP="00D41834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деятельности подразделений по выполнению задач и функций</w:t>
      </w:r>
      <w:r w:rsidR="00431E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возложенных на подразделение;</w:t>
      </w:r>
    </w:p>
    <w:p w:rsidR="005C2FC9" w:rsidRPr="00D41834" w:rsidRDefault="005C2FC9" w:rsidP="00D41834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в подразделениях оперативной и качественной подготовки док</w:t>
      </w:r>
      <w:r w:rsidRP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ментов ведение делопроизводства в соответствии с действующими правилами и инструкциями:</w:t>
      </w:r>
    </w:p>
    <w:p w:rsidR="005C2FC9" w:rsidRPr="00D41834" w:rsidRDefault="005C2FC9" w:rsidP="00D41834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работниками подразделений трудовой и производственной дисци</w:t>
      </w:r>
      <w:r w:rsidRP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лины;</w:t>
      </w:r>
    </w:p>
    <w:p w:rsidR="005C2FC9" w:rsidRPr="00D41834" w:rsidRDefault="005C2FC9" w:rsidP="00D41834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работниками сохранности имущества и соблюдение правил пожа</w:t>
      </w:r>
      <w:r w:rsidRP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безопасности;</w:t>
      </w:r>
    </w:p>
    <w:p w:rsidR="005C2FC9" w:rsidRPr="00D41834" w:rsidRDefault="005C2FC9" w:rsidP="00D41834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подбор, расстановку и деятельность работников подразделений, а также преп</w:t>
      </w:r>
      <w:r w:rsidRP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давателей, мастера производственного обучения;</w:t>
      </w:r>
    </w:p>
    <w:p w:rsidR="005C2FC9" w:rsidRPr="00D41834" w:rsidRDefault="005C2FC9" w:rsidP="00D41834">
      <w:pPr>
        <w:pStyle w:val="a3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действующему законодательству визируемых (подписываемых) им проектов приказов, инструкций, положений, постановлений и других докуме</w:t>
      </w:r>
      <w:r w:rsidRP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тов;</w:t>
      </w:r>
    </w:p>
    <w:p w:rsidR="005C2FC9" w:rsidRPr="00171980" w:rsidRDefault="00E10831" w:rsidP="005C2FC9">
      <w:pPr>
        <w:spacing w:after="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5C2FC9" w:rsidRPr="0017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.3. Ответственность работников структурных подразделений устанавливается дол</w:t>
      </w:r>
      <w:r w:rsidR="005C2FC9" w:rsidRPr="0017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 w:rsidR="005C2FC9" w:rsidRPr="0017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ностными инструкциями.</w:t>
      </w:r>
    </w:p>
    <w:p w:rsidR="005C2FC9" w:rsidRPr="00171980" w:rsidRDefault="00E10831" w:rsidP="005C2FC9">
      <w:pPr>
        <w:spacing w:after="0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5C2FC9" w:rsidRPr="0017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.4. На руководителей структурных подразделений возлагается персональная ответс</w:t>
      </w:r>
      <w:r w:rsidR="005C2FC9" w:rsidRPr="0017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5C2FC9" w:rsidRPr="00171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венность за:</w:t>
      </w:r>
    </w:p>
    <w:p w:rsidR="005C2FC9" w:rsidRPr="00D41834" w:rsidRDefault="005C2FC9" w:rsidP="00D41834">
      <w:pPr>
        <w:pStyle w:val="a3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в подразделении оперативной и качественной подготовки и испо</w:t>
      </w:r>
      <w:r w:rsidRP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документов, ведение делопроизводства в соответствии с действующими правилам и инструкциями, а также использование информации сотрудниками подразделения строго в служебных целях;</w:t>
      </w:r>
    </w:p>
    <w:p w:rsidR="005C2FC9" w:rsidRPr="00D41834" w:rsidRDefault="005C2FC9" w:rsidP="00D41834">
      <w:pPr>
        <w:pStyle w:val="a3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своевременность и качество исполнения документов и поручений руководства </w:t>
      </w:r>
      <w:r w:rsidR="00471F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2FC9" w:rsidRDefault="005C2FC9" w:rsidP="00D41834">
      <w:pPr>
        <w:pStyle w:val="a3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производственной деятельности сотрудников </w:t>
      </w:r>
      <w:r w:rsidR="00471F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</w:t>
      </w:r>
      <w:r w:rsidRPr="00D418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FC9" w:rsidRDefault="00471F12" w:rsidP="00471F12">
      <w:pPr>
        <w:pStyle w:val="10"/>
        <w:shd w:val="clear" w:color="auto" w:fill="auto"/>
        <w:tabs>
          <w:tab w:val="left" w:pos="260"/>
        </w:tabs>
        <w:spacing w:line="276" w:lineRule="auto"/>
        <w:ind w:left="20" w:right="20"/>
        <w:rPr>
          <w:color w:val="000000"/>
          <w:sz w:val="28"/>
          <w:szCs w:val="28"/>
        </w:rPr>
      </w:pPr>
      <w:r w:rsidRPr="000D37D0">
        <w:rPr>
          <w:i/>
          <w:sz w:val="28"/>
          <w:szCs w:val="28"/>
        </w:rPr>
        <w:lastRenderedPageBreak/>
        <w:t xml:space="preserve">Настоящее Положение рассмотрено и </w:t>
      </w:r>
      <w:r w:rsidRPr="005246CA">
        <w:rPr>
          <w:i/>
          <w:sz w:val="28"/>
          <w:szCs w:val="28"/>
        </w:rPr>
        <w:t xml:space="preserve">принято на заседании педагогического </w:t>
      </w:r>
      <w:r w:rsidR="00893F44">
        <w:rPr>
          <w:i/>
          <w:sz w:val="28"/>
          <w:szCs w:val="28"/>
        </w:rPr>
        <w:t xml:space="preserve"> </w:t>
      </w:r>
      <w:r w:rsidRPr="005246CA">
        <w:rPr>
          <w:i/>
          <w:sz w:val="28"/>
          <w:szCs w:val="28"/>
        </w:rPr>
        <w:t>сов</w:t>
      </w:r>
      <w:r w:rsidRPr="005246CA">
        <w:rPr>
          <w:i/>
          <w:sz w:val="28"/>
          <w:szCs w:val="28"/>
        </w:rPr>
        <w:t>е</w:t>
      </w:r>
      <w:r w:rsidRPr="005246CA">
        <w:rPr>
          <w:i/>
          <w:sz w:val="28"/>
          <w:szCs w:val="28"/>
        </w:rPr>
        <w:t>та ГАПОУ НСО</w:t>
      </w:r>
      <w:r w:rsidRPr="005246CA">
        <w:rPr>
          <w:rStyle w:val="1"/>
          <w:rFonts w:eastAsiaTheme="minorHAnsi"/>
          <w:sz w:val="28"/>
          <w:szCs w:val="28"/>
        </w:rPr>
        <w:t xml:space="preserve"> </w:t>
      </w:r>
      <w:r w:rsidRPr="005246CA">
        <w:rPr>
          <w:i/>
          <w:sz w:val="28"/>
          <w:szCs w:val="28"/>
        </w:rPr>
        <w:t>«Новосибирский колледж парикмахерского искусства</w:t>
      </w:r>
      <w:r w:rsidRPr="005246CA">
        <w:rPr>
          <w:rStyle w:val="1MSMincho-1pt"/>
          <w:rFonts w:eastAsiaTheme="minorHAnsi"/>
          <w:sz w:val="28"/>
          <w:szCs w:val="28"/>
        </w:rPr>
        <w:t xml:space="preserve">», </w:t>
      </w:r>
      <w:r w:rsidRPr="005246CA">
        <w:rPr>
          <w:i/>
          <w:sz w:val="28"/>
          <w:szCs w:val="28"/>
        </w:rPr>
        <w:t>протокол №1 от</w:t>
      </w:r>
      <w:r w:rsidRPr="005246CA">
        <w:rPr>
          <w:rStyle w:val="1"/>
          <w:rFonts w:eastAsiaTheme="minorHAnsi"/>
          <w:sz w:val="28"/>
          <w:szCs w:val="28"/>
        </w:rPr>
        <w:t xml:space="preserve"> «29» августа 2014 </w:t>
      </w:r>
      <w:r w:rsidRPr="005246CA">
        <w:rPr>
          <w:rStyle w:val="1MSMincho-1pt"/>
          <w:rFonts w:eastAsiaTheme="minorHAnsi"/>
          <w:sz w:val="28"/>
          <w:szCs w:val="28"/>
        </w:rPr>
        <w:t>г.</w:t>
      </w:r>
    </w:p>
    <w:sectPr w:rsidR="005C2FC9" w:rsidSect="00455EAA">
      <w:footerReference w:type="default" r:id="rId8"/>
      <w:pgSz w:w="11906" w:h="16838" w:code="9"/>
      <w:pgMar w:top="720" w:right="720" w:bottom="720" w:left="720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BE1" w:rsidRDefault="00730BE1" w:rsidP="00606B05">
      <w:pPr>
        <w:spacing w:after="0" w:line="240" w:lineRule="auto"/>
      </w:pPr>
      <w:r>
        <w:separator/>
      </w:r>
    </w:p>
  </w:endnote>
  <w:endnote w:type="continuationSeparator" w:id="1">
    <w:p w:rsidR="00730BE1" w:rsidRDefault="00730BE1" w:rsidP="0060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0344"/>
      <w:docPartObj>
        <w:docPartGallery w:val="Page Numbers (Bottom of Page)"/>
        <w:docPartUnique/>
      </w:docPartObj>
    </w:sdtPr>
    <w:sdtContent>
      <w:p w:rsidR="00E11B3F" w:rsidRDefault="00197A45">
        <w:pPr>
          <w:pStyle w:val="a6"/>
          <w:jc w:val="center"/>
        </w:pPr>
        <w:fldSimple w:instr=" PAGE   \* MERGEFORMAT ">
          <w:r w:rsidR="006B0A76">
            <w:rPr>
              <w:noProof/>
            </w:rPr>
            <w:t>12</w:t>
          </w:r>
        </w:fldSimple>
      </w:p>
    </w:sdtContent>
  </w:sdt>
  <w:p w:rsidR="00E11B3F" w:rsidRDefault="00E11B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BE1" w:rsidRDefault="00730BE1" w:rsidP="00606B05">
      <w:pPr>
        <w:spacing w:after="0" w:line="240" w:lineRule="auto"/>
      </w:pPr>
      <w:r>
        <w:separator/>
      </w:r>
    </w:p>
  </w:footnote>
  <w:footnote w:type="continuationSeparator" w:id="1">
    <w:p w:rsidR="00730BE1" w:rsidRDefault="00730BE1" w:rsidP="00606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251A"/>
    <w:multiLevelType w:val="hybridMultilevel"/>
    <w:tmpl w:val="2EA4AD56"/>
    <w:lvl w:ilvl="0" w:tplc="F244A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02D87"/>
    <w:multiLevelType w:val="multilevel"/>
    <w:tmpl w:val="BE90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65368F"/>
    <w:multiLevelType w:val="singleLevel"/>
    <w:tmpl w:val="911452B2"/>
    <w:lvl w:ilvl="0">
      <w:start w:val="2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3">
    <w:nsid w:val="159A65B4"/>
    <w:multiLevelType w:val="hybridMultilevel"/>
    <w:tmpl w:val="E21CD268"/>
    <w:lvl w:ilvl="0" w:tplc="F244A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F56F7"/>
    <w:multiLevelType w:val="multilevel"/>
    <w:tmpl w:val="EF92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C86E0C"/>
    <w:multiLevelType w:val="hybridMultilevel"/>
    <w:tmpl w:val="1B8E7920"/>
    <w:lvl w:ilvl="0" w:tplc="F244A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B5C33"/>
    <w:multiLevelType w:val="multilevel"/>
    <w:tmpl w:val="A75C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EE2A22"/>
    <w:multiLevelType w:val="hybridMultilevel"/>
    <w:tmpl w:val="19900F56"/>
    <w:lvl w:ilvl="0" w:tplc="F244A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55025"/>
    <w:multiLevelType w:val="hybridMultilevel"/>
    <w:tmpl w:val="2F80AF9A"/>
    <w:lvl w:ilvl="0" w:tplc="F244A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5135C"/>
    <w:multiLevelType w:val="hybridMultilevel"/>
    <w:tmpl w:val="B1DE272A"/>
    <w:lvl w:ilvl="0" w:tplc="F244A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D6263"/>
    <w:multiLevelType w:val="hybridMultilevel"/>
    <w:tmpl w:val="54084E62"/>
    <w:lvl w:ilvl="0" w:tplc="F244AE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370922B3"/>
    <w:multiLevelType w:val="hybridMultilevel"/>
    <w:tmpl w:val="ED6AAE28"/>
    <w:lvl w:ilvl="0" w:tplc="F244A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E83FF8"/>
    <w:multiLevelType w:val="multilevel"/>
    <w:tmpl w:val="8B06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FD308E"/>
    <w:multiLevelType w:val="hybridMultilevel"/>
    <w:tmpl w:val="FB26AC12"/>
    <w:lvl w:ilvl="0" w:tplc="F244A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DD7D97"/>
    <w:multiLevelType w:val="hybridMultilevel"/>
    <w:tmpl w:val="ABB4B810"/>
    <w:lvl w:ilvl="0" w:tplc="F244A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143778"/>
    <w:multiLevelType w:val="multilevel"/>
    <w:tmpl w:val="4E36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982114"/>
    <w:multiLevelType w:val="hybridMultilevel"/>
    <w:tmpl w:val="7610ACAC"/>
    <w:lvl w:ilvl="0" w:tplc="F244A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B8512E"/>
    <w:multiLevelType w:val="multilevel"/>
    <w:tmpl w:val="24CA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223EE8"/>
    <w:multiLevelType w:val="hybridMultilevel"/>
    <w:tmpl w:val="334E8488"/>
    <w:lvl w:ilvl="0" w:tplc="F244A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3760EE"/>
    <w:multiLevelType w:val="hybridMultilevel"/>
    <w:tmpl w:val="95509F5C"/>
    <w:lvl w:ilvl="0" w:tplc="F244A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397315"/>
    <w:multiLevelType w:val="hybridMultilevel"/>
    <w:tmpl w:val="68EC89E4"/>
    <w:lvl w:ilvl="0" w:tplc="F244A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F92F08"/>
    <w:multiLevelType w:val="hybridMultilevel"/>
    <w:tmpl w:val="F07208B8"/>
    <w:lvl w:ilvl="0" w:tplc="F244A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456C35"/>
    <w:multiLevelType w:val="multilevel"/>
    <w:tmpl w:val="EDA681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52577C3"/>
    <w:multiLevelType w:val="multilevel"/>
    <w:tmpl w:val="A39E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542319"/>
    <w:multiLevelType w:val="multilevel"/>
    <w:tmpl w:val="720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75051B"/>
    <w:multiLevelType w:val="hybridMultilevel"/>
    <w:tmpl w:val="01A0B112"/>
    <w:lvl w:ilvl="0" w:tplc="F244A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BD363B"/>
    <w:multiLevelType w:val="hybridMultilevel"/>
    <w:tmpl w:val="946A0A80"/>
    <w:lvl w:ilvl="0" w:tplc="F244A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2C4704"/>
    <w:multiLevelType w:val="hybridMultilevel"/>
    <w:tmpl w:val="524EF084"/>
    <w:lvl w:ilvl="0" w:tplc="F244A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310E88"/>
    <w:multiLevelType w:val="hybridMultilevel"/>
    <w:tmpl w:val="6E1EDA5C"/>
    <w:lvl w:ilvl="0" w:tplc="F244A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5C4CA0"/>
    <w:multiLevelType w:val="hybridMultilevel"/>
    <w:tmpl w:val="C2E8D670"/>
    <w:lvl w:ilvl="0" w:tplc="F244A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17"/>
  </w:num>
  <w:num w:numId="4">
    <w:abstractNumId w:val="19"/>
  </w:num>
  <w:num w:numId="5">
    <w:abstractNumId w:val="0"/>
  </w:num>
  <w:num w:numId="6">
    <w:abstractNumId w:val="23"/>
  </w:num>
  <w:num w:numId="7">
    <w:abstractNumId w:val="6"/>
  </w:num>
  <w:num w:numId="8">
    <w:abstractNumId w:val="15"/>
  </w:num>
  <w:num w:numId="9">
    <w:abstractNumId w:val="12"/>
  </w:num>
  <w:num w:numId="10">
    <w:abstractNumId w:val="4"/>
  </w:num>
  <w:num w:numId="11">
    <w:abstractNumId w:val="10"/>
  </w:num>
  <w:num w:numId="12">
    <w:abstractNumId w:val="5"/>
  </w:num>
  <w:num w:numId="13">
    <w:abstractNumId w:val="13"/>
  </w:num>
  <w:num w:numId="14">
    <w:abstractNumId w:val="20"/>
  </w:num>
  <w:num w:numId="15">
    <w:abstractNumId w:val="11"/>
  </w:num>
  <w:num w:numId="16">
    <w:abstractNumId w:val="27"/>
  </w:num>
  <w:num w:numId="17">
    <w:abstractNumId w:val="7"/>
  </w:num>
  <w:num w:numId="18">
    <w:abstractNumId w:val="21"/>
  </w:num>
  <w:num w:numId="19">
    <w:abstractNumId w:val="26"/>
  </w:num>
  <w:num w:numId="20">
    <w:abstractNumId w:val="3"/>
  </w:num>
  <w:num w:numId="21">
    <w:abstractNumId w:val="22"/>
  </w:num>
  <w:num w:numId="22">
    <w:abstractNumId w:val="14"/>
  </w:num>
  <w:num w:numId="23">
    <w:abstractNumId w:val="18"/>
  </w:num>
  <w:num w:numId="24">
    <w:abstractNumId w:val="29"/>
  </w:num>
  <w:num w:numId="25">
    <w:abstractNumId w:val="16"/>
  </w:num>
  <w:num w:numId="26">
    <w:abstractNumId w:val="9"/>
  </w:num>
  <w:num w:numId="27">
    <w:abstractNumId w:val="25"/>
  </w:num>
  <w:num w:numId="28">
    <w:abstractNumId w:val="8"/>
  </w:num>
  <w:num w:numId="29">
    <w:abstractNumId w:val="28"/>
  </w:num>
  <w:num w:numId="30">
    <w:abstractNumId w:val="2"/>
  </w:num>
  <w:num w:numId="31">
    <w:abstractNumId w:val="2"/>
    <w:lvlOverride w:ilvl="0">
      <w:lvl w:ilvl="0">
        <w:start w:val="2"/>
        <w:numFmt w:val="decimal"/>
        <w:lvlText w:val="2.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E7C"/>
    <w:rsid w:val="000526EE"/>
    <w:rsid w:val="000545F5"/>
    <w:rsid w:val="0007477F"/>
    <w:rsid w:val="00077D5E"/>
    <w:rsid w:val="00082FB6"/>
    <w:rsid w:val="00086225"/>
    <w:rsid w:val="00094778"/>
    <w:rsid w:val="000D50C1"/>
    <w:rsid w:val="000E0832"/>
    <w:rsid w:val="000E40F3"/>
    <w:rsid w:val="000E4BCC"/>
    <w:rsid w:val="00101ED5"/>
    <w:rsid w:val="00102775"/>
    <w:rsid w:val="00117483"/>
    <w:rsid w:val="00117924"/>
    <w:rsid w:val="00120CD7"/>
    <w:rsid w:val="00126F12"/>
    <w:rsid w:val="00136902"/>
    <w:rsid w:val="001466F3"/>
    <w:rsid w:val="00146C5D"/>
    <w:rsid w:val="00152426"/>
    <w:rsid w:val="00160B05"/>
    <w:rsid w:val="00197A45"/>
    <w:rsid w:val="00197CF9"/>
    <w:rsid w:val="001A4A88"/>
    <w:rsid w:val="001D3A4B"/>
    <w:rsid w:val="001E47D3"/>
    <w:rsid w:val="001F7C43"/>
    <w:rsid w:val="00212213"/>
    <w:rsid w:val="0024193A"/>
    <w:rsid w:val="00244AB2"/>
    <w:rsid w:val="00251F56"/>
    <w:rsid w:val="00281483"/>
    <w:rsid w:val="00296425"/>
    <w:rsid w:val="002B4561"/>
    <w:rsid w:val="003029A6"/>
    <w:rsid w:val="003312B3"/>
    <w:rsid w:val="00347776"/>
    <w:rsid w:val="003554A4"/>
    <w:rsid w:val="00384390"/>
    <w:rsid w:val="0039746E"/>
    <w:rsid w:val="003E0DD9"/>
    <w:rsid w:val="003F1E40"/>
    <w:rsid w:val="00404274"/>
    <w:rsid w:val="00424627"/>
    <w:rsid w:val="00425372"/>
    <w:rsid w:val="00431ED2"/>
    <w:rsid w:val="00455EAA"/>
    <w:rsid w:val="00471F12"/>
    <w:rsid w:val="004B39F8"/>
    <w:rsid w:val="005040FE"/>
    <w:rsid w:val="00521029"/>
    <w:rsid w:val="00536C77"/>
    <w:rsid w:val="0054390C"/>
    <w:rsid w:val="0054634B"/>
    <w:rsid w:val="00546F28"/>
    <w:rsid w:val="00560495"/>
    <w:rsid w:val="00585555"/>
    <w:rsid w:val="00590F50"/>
    <w:rsid w:val="005B5CDC"/>
    <w:rsid w:val="005C2FC9"/>
    <w:rsid w:val="005D1262"/>
    <w:rsid w:val="005D1CB6"/>
    <w:rsid w:val="00604B6A"/>
    <w:rsid w:val="00606B05"/>
    <w:rsid w:val="00661735"/>
    <w:rsid w:val="00677DE5"/>
    <w:rsid w:val="00681864"/>
    <w:rsid w:val="00684492"/>
    <w:rsid w:val="006A452F"/>
    <w:rsid w:val="006B0A76"/>
    <w:rsid w:val="006B3817"/>
    <w:rsid w:val="006B750D"/>
    <w:rsid w:val="006E43E0"/>
    <w:rsid w:val="006E76E0"/>
    <w:rsid w:val="006F563A"/>
    <w:rsid w:val="00730BE1"/>
    <w:rsid w:val="00747F57"/>
    <w:rsid w:val="00780B87"/>
    <w:rsid w:val="007A67A3"/>
    <w:rsid w:val="007B7FD2"/>
    <w:rsid w:val="007E6450"/>
    <w:rsid w:val="00803030"/>
    <w:rsid w:val="008060E3"/>
    <w:rsid w:val="00814A79"/>
    <w:rsid w:val="00822C21"/>
    <w:rsid w:val="008428D1"/>
    <w:rsid w:val="00855C20"/>
    <w:rsid w:val="00893F44"/>
    <w:rsid w:val="008A2BFF"/>
    <w:rsid w:val="008D14D4"/>
    <w:rsid w:val="008D5BCD"/>
    <w:rsid w:val="008E7B97"/>
    <w:rsid w:val="00915375"/>
    <w:rsid w:val="00922E7C"/>
    <w:rsid w:val="009367CD"/>
    <w:rsid w:val="009649A3"/>
    <w:rsid w:val="00966810"/>
    <w:rsid w:val="00976FEE"/>
    <w:rsid w:val="00990278"/>
    <w:rsid w:val="009A31A9"/>
    <w:rsid w:val="009B23C4"/>
    <w:rsid w:val="009C768A"/>
    <w:rsid w:val="009E2B62"/>
    <w:rsid w:val="009E6957"/>
    <w:rsid w:val="009F4F0A"/>
    <w:rsid w:val="00A056FC"/>
    <w:rsid w:val="00A52E6D"/>
    <w:rsid w:val="00A53EBD"/>
    <w:rsid w:val="00A67085"/>
    <w:rsid w:val="00A754C0"/>
    <w:rsid w:val="00A86B45"/>
    <w:rsid w:val="00AA067C"/>
    <w:rsid w:val="00AA28D6"/>
    <w:rsid w:val="00AA59AB"/>
    <w:rsid w:val="00AC2BA7"/>
    <w:rsid w:val="00AD0E32"/>
    <w:rsid w:val="00B37389"/>
    <w:rsid w:val="00B700A5"/>
    <w:rsid w:val="00B93A3E"/>
    <w:rsid w:val="00BB4C9C"/>
    <w:rsid w:val="00BC1CC5"/>
    <w:rsid w:val="00BC3405"/>
    <w:rsid w:val="00BC5688"/>
    <w:rsid w:val="00BF5995"/>
    <w:rsid w:val="00C153A0"/>
    <w:rsid w:val="00C3571A"/>
    <w:rsid w:val="00C44746"/>
    <w:rsid w:val="00C5072A"/>
    <w:rsid w:val="00C548A9"/>
    <w:rsid w:val="00CA249C"/>
    <w:rsid w:val="00CB7029"/>
    <w:rsid w:val="00D41834"/>
    <w:rsid w:val="00D41C19"/>
    <w:rsid w:val="00D630C0"/>
    <w:rsid w:val="00D665C7"/>
    <w:rsid w:val="00D7736A"/>
    <w:rsid w:val="00D815DD"/>
    <w:rsid w:val="00D904E0"/>
    <w:rsid w:val="00DB64C0"/>
    <w:rsid w:val="00DD6245"/>
    <w:rsid w:val="00DE0EBC"/>
    <w:rsid w:val="00DF013B"/>
    <w:rsid w:val="00DF0DC4"/>
    <w:rsid w:val="00DF1C54"/>
    <w:rsid w:val="00E07DC3"/>
    <w:rsid w:val="00E10831"/>
    <w:rsid w:val="00E11B3F"/>
    <w:rsid w:val="00E14427"/>
    <w:rsid w:val="00E17B37"/>
    <w:rsid w:val="00E208F3"/>
    <w:rsid w:val="00E247BC"/>
    <w:rsid w:val="00E35664"/>
    <w:rsid w:val="00E63324"/>
    <w:rsid w:val="00EB46C3"/>
    <w:rsid w:val="00EC03C4"/>
    <w:rsid w:val="00ED061A"/>
    <w:rsid w:val="00ED1645"/>
    <w:rsid w:val="00ED27F3"/>
    <w:rsid w:val="00ED27F5"/>
    <w:rsid w:val="00F110C5"/>
    <w:rsid w:val="00F34F3E"/>
    <w:rsid w:val="00F36D07"/>
    <w:rsid w:val="00F44AC7"/>
    <w:rsid w:val="00F4684D"/>
    <w:rsid w:val="00F769BE"/>
    <w:rsid w:val="00FB2DFE"/>
    <w:rsid w:val="00FC7640"/>
    <w:rsid w:val="00FE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922E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22E7C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922E7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06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06B05"/>
  </w:style>
  <w:style w:type="paragraph" w:styleId="a6">
    <w:name w:val="footer"/>
    <w:basedOn w:val="a"/>
    <w:link w:val="a7"/>
    <w:uiPriority w:val="99"/>
    <w:unhideWhenUsed/>
    <w:rsid w:val="00606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6B05"/>
  </w:style>
  <w:style w:type="paragraph" w:customStyle="1" w:styleId="Default">
    <w:name w:val="Default"/>
    <w:rsid w:val="00FC76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basedOn w:val="a0"/>
    <w:link w:val="2"/>
    <w:rsid w:val="009367C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rsid w:val="009367CD"/>
    <w:pPr>
      <w:widowControl w:val="0"/>
      <w:shd w:val="clear" w:color="auto" w:fill="FFFFFF"/>
      <w:spacing w:after="60" w:line="0" w:lineRule="atLeast"/>
      <w:ind w:hanging="38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">
    <w:name w:val="Заголовок №1 + Не курсив"/>
    <w:basedOn w:val="a0"/>
    <w:rsid w:val="00E17B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MSMincho-1pt">
    <w:name w:val="Заголовок №1 + MS Mincho;Не курсив;Интервал -1 pt"/>
    <w:basedOn w:val="a0"/>
    <w:rsid w:val="00E17B37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-30"/>
      <w:w w:val="100"/>
      <w:position w:val="0"/>
      <w:sz w:val="27"/>
      <w:szCs w:val="27"/>
      <w:u w:val="none"/>
      <w:lang w:val="ru-RU"/>
    </w:rPr>
  </w:style>
  <w:style w:type="paragraph" w:customStyle="1" w:styleId="10">
    <w:name w:val="Основной текст1"/>
    <w:basedOn w:val="a"/>
    <w:rsid w:val="00E17B37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14</Pages>
  <Words>3847</Words>
  <Characters>21931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39</cp:revision>
  <cp:lastPrinted>2014-04-05T04:41:00Z</cp:lastPrinted>
  <dcterms:created xsi:type="dcterms:W3CDTF">2014-03-31T07:24:00Z</dcterms:created>
  <dcterms:modified xsi:type="dcterms:W3CDTF">2015-04-09T09:53:00Z</dcterms:modified>
</cp:coreProperties>
</file>