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80" w:rsidRPr="00D321B9" w:rsidRDefault="00301D80" w:rsidP="001A6E1D">
      <w:pPr>
        <w:ind w:hanging="284"/>
        <w:rPr>
          <w:sz w:val="28"/>
          <w:szCs w:val="28"/>
        </w:rPr>
      </w:pPr>
      <w:r>
        <w:rPr>
          <w:sz w:val="28"/>
          <w:szCs w:val="28"/>
        </w:rPr>
        <w:t xml:space="preserve">        </w:t>
      </w:r>
      <w:r w:rsidR="00A31653">
        <w:rPr>
          <w:sz w:val="28"/>
          <w:szCs w:val="28"/>
        </w:rPr>
        <w:t xml:space="preserve">                           </w:t>
      </w:r>
      <w:r w:rsidR="001A6E1D">
        <w:rPr>
          <w:noProof/>
          <w:sz w:val="28"/>
          <w:szCs w:val="28"/>
        </w:rPr>
        <w:drawing>
          <wp:inline distT="0" distB="0" distL="0" distR="0">
            <wp:extent cx="6933534" cy="9505950"/>
            <wp:effectExtent l="19050" t="0" r="666" b="0"/>
            <wp:docPr id="2" name="Рисунок 1" descr="Рисунок (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2).jpg"/>
                    <pic:cNvPicPr/>
                  </pic:nvPicPr>
                  <pic:blipFill>
                    <a:blip r:embed="rId6"/>
                    <a:stretch>
                      <a:fillRect/>
                    </a:stretch>
                  </pic:blipFill>
                  <pic:spPr>
                    <a:xfrm>
                      <a:off x="0" y="0"/>
                      <a:ext cx="6933534" cy="9505950"/>
                    </a:xfrm>
                    <a:prstGeom prst="rect">
                      <a:avLst/>
                    </a:prstGeom>
                  </pic:spPr>
                </pic:pic>
              </a:graphicData>
            </a:graphic>
          </wp:inline>
        </w:drawing>
      </w:r>
    </w:p>
    <w:p w:rsidR="00361B4E" w:rsidRPr="00301D80" w:rsidRDefault="00361B4E" w:rsidP="00301D80">
      <w:pPr>
        <w:spacing w:before="15" w:after="15"/>
        <w:jc w:val="both"/>
        <w:rPr>
          <w:sz w:val="28"/>
          <w:szCs w:val="28"/>
        </w:rPr>
      </w:pPr>
      <w:r w:rsidRPr="00301D80">
        <w:rPr>
          <w:sz w:val="28"/>
          <w:szCs w:val="28"/>
        </w:rPr>
        <w:lastRenderedPageBreak/>
        <w:t xml:space="preserve">регламентирующими организацию и осуществление образовательной деятельности в ОУ; </w:t>
      </w:r>
    </w:p>
    <w:p w:rsidR="00361B4E" w:rsidRPr="00301D80" w:rsidRDefault="00361B4E" w:rsidP="00301D80">
      <w:pPr>
        <w:spacing w:before="15" w:after="15"/>
        <w:jc w:val="both"/>
        <w:rPr>
          <w:sz w:val="28"/>
          <w:szCs w:val="28"/>
        </w:rPr>
      </w:pPr>
      <w:r w:rsidRPr="00301D80">
        <w:rPr>
          <w:sz w:val="28"/>
          <w:szCs w:val="28"/>
        </w:rPr>
        <w:t xml:space="preserve">  - обжалование актов ОУ в установленном законодательством Российской Федерации порядке; </w:t>
      </w:r>
    </w:p>
    <w:p w:rsidR="00361B4E" w:rsidRPr="00301D80" w:rsidRDefault="00361B4E" w:rsidP="00301D80">
      <w:pPr>
        <w:spacing w:before="15" w:after="15"/>
        <w:jc w:val="both"/>
        <w:rPr>
          <w:sz w:val="28"/>
          <w:szCs w:val="28"/>
        </w:rPr>
      </w:pPr>
      <w:r w:rsidRPr="00301D80">
        <w:rPr>
          <w:sz w:val="28"/>
          <w:szCs w:val="28"/>
        </w:rPr>
        <w:t xml:space="preserve">- бесплатное пользование библиотечно-информационными ресурсами, учебной, производственной базой ОУ; </w:t>
      </w:r>
    </w:p>
    <w:p w:rsidR="00361B4E" w:rsidRPr="00301D80" w:rsidRDefault="00361B4E" w:rsidP="00301D80">
      <w:pPr>
        <w:spacing w:before="15" w:after="15"/>
        <w:jc w:val="both"/>
        <w:rPr>
          <w:sz w:val="28"/>
          <w:szCs w:val="28"/>
        </w:rPr>
      </w:pPr>
      <w:r w:rsidRPr="00301D80">
        <w:rPr>
          <w:sz w:val="28"/>
          <w:szCs w:val="28"/>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361B4E" w:rsidRPr="00301D80" w:rsidRDefault="00361B4E" w:rsidP="00301D80">
      <w:pPr>
        <w:spacing w:before="15" w:after="15"/>
        <w:jc w:val="both"/>
        <w:rPr>
          <w:sz w:val="28"/>
          <w:szCs w:val="28"/>
        </w:rPr>
      </w:pPr>
      <w:r w:rsidRPr="00301D80">
        <w:rPr>
          <w:sz w:val="28"/>
          <w:szCs w:val="28"/>
        </w:rPr>
        <w:t xml:space="preserve">-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361B4E" w:rsidRPr="00301D80" w:rsidRDefault="00361B4E" w:rsidP="00301D80">
      <w:pPr>
        <w:spacing w:before="15" w:after="15"/>
        <w:jc w:val="both"/>
        <w:rPr>
          <w:sz w:val="28"/>
          <w:szCs w:val="28"/>
        </w:rPr>
      </w:pPr>
      <w:r w:rsidRPr="00301D80">
        <w:rPr>
          <w:sz w:val="28"/>
          <w:szCs w:val="28"/>
        </w:rPr>
        <w:t xml:space="preserve">- иные академические права, предусмотренные Федеральным законом «Об образовании в Российской Федерации» № №273-ФЗ от 29.12.2012 г., иными нормативными правовыми актами Российской Федерации, локальными нормативными актами. </w:t>
      </w:r>
    </w:p>
    <w:p w:rsidR="00361B4E" w:rsidRPr="00301D80" w:rsidRDefault="00361B4E" w:rsidP="00301D80">
      <w:pPr>
        <w:spacing w:before="15" w:after="15"/>
        <w:jc w:val="both"/>
        <w:rPr>
          <w:sz w:val="28"/>
          <w:szCs w:val="28"/>
        </w:rPr>
      </w:pPr>
      <w:r w:rsidRPr="00301D80">
        <w:rPr>
          <w:sz w:val="28"/>
          <w:szCs w:val="28"/>
        </w:rPr>
        <w:t>2.2. Лица,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бесплатно. При прохождении аттестации экстерны пользуются академическими правами обучающихся</w:t>
      </w:r>
      <w:r w:rsidR="00301D80">
        <w:rPr>
          <w:sz w:val="28"/>
          <w:szCs w:val="28"/>
        </w:rPr>
        <w:t>/студентов</w:t>
      </w:r>
      <w:r w:rsidRPr="00301D80">
        <w:rPr>
          <w:sz w:val="28"/>
          <w:szCs w:val="28"/>
        </w:rPr>
        <w:t xml:space="preserve"> по соответствующей образовательной программе. </w:t>
      </w:r>
    </w:p>
    <w:p w:rsidR="00361B4E" w:rsidRPr="00301D80" w:rsidRDefault="00361B4E" w:rsidP="00301D80">
      <w:pPr>
        <w:spacing w:before="15" w:after="15"/>
        <w:jc w:val="both"/>
        <w:rPr>
          <w:sz w:val="28"/>
          <w:szCs w:val="28"/>
        </w:rPr>
      </w:pPr>
      <w:r w:rsidRPr="00301D80">
        <w:rPr>
          <w:sz w:val="28"/>
          <w:szCs w:val="28"/>
        </w:rPr>
        <w:t>2.3.Обучающиеся</w:t>
      </w:r>
      <w:r w:rsidR="00301D80">
        <w:rPr>
          <w:sz w:val="28"/>
          <w:szCs w:val="28"/>
        </w:rPr>
        <w:t>/студенты</w:t>
      </w:r>
      <w:r w:rsidRPr="00301D80">
        <w:rPr>
          <w:sz w:val="28"/>
          <w:szCs w:val="28"/>
        </w:rPr>
        <w:t xml:space="preserve">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Привлечение обучающихся</w:t>
      </w:r>
      <w:r w:rsidR="00301D80">
        <w:rPr>
          <w:sz w:val="28"/>
          <w:szCs w:val="28"/>
        </w:rPr>
        <w:t>/студентов</w:t>
      </w:r>
      <w:r w:rsidRPr="00301D80">
        <w:rPr>
          <w:sz w:val="28"/>
          <w:szCs w:val="28"/>
        </w:rPr>
        <w:t xml:space="preserve"> без их согласия и несовершеннолетних обучающихся</w:t>
      </w:r>
      <w:r w:rsidR="00301D80">
        <w:rPr>
          <w:sz w:val="28"/>
          <w:szCs w:val="28"/>
        </w:rPr>
        <w:t>/студентов</w:t>
      </w:r>
      <w:r w:rsidRPr="00301D80">
        <w:rPr>
          <w:sz w:val="28"/>
          <w:szCs w:val="28"/>
        </w:rPr>
        <w:t xml:space="preserve"> без согласия их родителей (законных представителей) к труду, не предусмотренному образовательной программой, запрещается. </w:t>
      </w:r>
    </w:p>
    <w:p w:rsidR="00361B4E" w:rsidRPr="00301D80" w:rsidRDefault="00361B4E" w:rsidP="00301D80">
      <w:pPr>
        <w:spacing w:before="15" w:after="15"/>
        <w:jc w:val="both"/>
        <w:rPr>
          <w:sz w:val="28"/>
          <w:szCs w:val="28"/>
        </w:rPr>
      </w:pPr>
      <w:r w:rsidRPr="00301D80">
        <w:rPr>
          <w:sz w:val="28"/>
          <w:szCs w:val="28"/>
        </w:rPr>
        <w:t>2.4. Обучающиеся</w:t>
      </w:r>
      <w:r w:rsidR="00301D80">
        <w:rPr>
          <w:sz w:val="28"/>
          <w:szCs w:val="28"/>
        </w:rPr>
        <w:t>/студенты</w:t>
      </w:r>
      <w:r w:rsidRPr="00301D80">
        <w:rPr>
          <w:sz w:val="28"/>
          <w:szCs w:val="28"/>
        </w:rPr>
        <w:t xml:space="preserve">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w:t>
      </w:r>
      <w:r w:rsidR="00301D80">
        <w:rPr>
          <w:sz w:val="28"/>
          <w:szCs w:val="28"/>
        </w:rPr>
        <w:t>/студентов</w:t>
      </w:r>
      <w:r w:rsidRPr="00301D80">
        <w:rPr>
          <w:sz w:val="28"/>
          <w:szCs w:val="28"/>
        </w:rPr>
        <w:t xml:space="preserve"> в установленном федеральным законом порядке. </w:t>
      </w:r>
    </w:p>
    <w:p w:rsidR="00361B4E" w:rsidRPr="00301D80" w:rsidRDefault="00361B4E" w:rsidP="00301D80">
      <w:pPr>
        <w:spacing w:before="15" w:after="15"/>
        <w:jc w:val="both"/>
        <w:rPr>
          <w:sz w:val="28"/>
          <w:szCs w:val="28"/>
        </w:rPr>
      </w:pPr>
      <w:r w:rsidRPr="00301D80">
        <w:rPr>
          <w:sz w:val="28"/>
          <w:szCs w:val="28"/>
        </w:rPr>
        <w:t>2.5. Принуждение обучающихся</w:t>
      </w:r>
      <w:r w:rsidR="00301D80">
        <w:rPr>
          <w:sz w:val="28"/>
          <w:szCs w:val="28"/>
        </w:rPr>
        <w:t>/студентов</w:t>
      </w:r>
      <w:r w:rsidRPr="00301D80">
        <w:rPr>
          <w:sz w:val="28"/>
          <w:szCs w:val="28"/>
        </w:rPr>
        <w:t xml:space="preserve">,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 </w:t>
      </w:r>
    </w:p>
    <w:p w:rsidR="00361B4E" w:rsidRPr="00301D80" w:rsidRDefault="00361B4E" w:rsidP="00301D80">
      <w:pPr>
        <w:spacing w:before="15" w:after="15"/>
        <w:jc w:val="both"/>
        <w:rPr>
          <w:sz w:val="28"/>
          <w:szCs w:val="28"/>
        </w:rPr>
      </w:pPr>
      <w:r w:rsidRPr="00301D80">
        <w:rPr>
          <w:sz w:val="28"/>
          <w:szCs w:val="28"/>
        </w:rPr>
        <w:t>2.6. В случае прекращения деятельности учреждения,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учреждения обеспечивают перевод совершеннолетних обучающихся</w:t>
      </w:r>
      <w:r w:rsidR="00301D80">
        <w:rPr>
          <w:sz w:val="28"/>
          <w:szCs w:val="28"/>
        </w:rPr>
        <w:t>/студентов</w:t>
      </w:r>
      <w:r w:rsidRPr="00301D80">
        <w:rPr>
          <w:sz w:val="28"/>
          <w:szCs w:val="28"/>
        </w:rPr>
        <w:t xml:space="preserve"> с их согласия и несовершеннолетних обучающихся</w:t>
      </w:r>
      <w:r w:rsidR="00301D80">
        <w:rPr>
          <w:sz w:val="28"/>
          <w:szCs w:val="28"/>
        </w:rPr>
        <w:t>/студентов</w:t>
      </w:r>
      <w:r w:rsidRPr="00301D80">
        <w:rPr>
          <w:sz w:val="28"/>
          <w:szCs w:val="28"/>
        </w:rPr>
        <w:t xml:space="preserve"> с согласия их родителей (законных представителей) в другие учреждения, осуществляющие образовательную деятельность по образовательным программам </w:t>
      </w:r>
      <w:r w:rsidRPr="00301D80">
        <w:rPr>
          <w:sz w:val="28"/>
          <w:szCs w:val="28"/>
        </w:rPr>
        <w:lastRenderedPageBreak/>
        <w:t>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учреждения обеспечивают перевод по заявлению совершеннолетних обучающихся</w:t>
      </w:r>
      <w:r w:rsidR="00301D80">
        <w:rPr>
          <w:sz w:val="28"/>
          <w:szCs w:val="28"/>
        </w:rPr>
        <w:t>/студентов</w:t>
      </w:r>
      <w:r w:rsidRPr="00301D80">
        <w:rPr>
          <w:sz w:val="28"/>
          <w:szCs w:val="28"/>
        </w:rPr>
        <w:t>, несовершеннолетних обучающихся</w:t>
      </w:r>
      <w:r w:rsidR="00301D80">
        <w:rPr>
          <w:sz w:val="28"/>
          <w:szCs w:val="28"/>
        </w:rPr>
        <w:t>/студентов</w:t>
      </w:r>
      <w:r w:rsidRPr="00301D80">
        <w:rPr>
          <w:sz w:val="28"/>
          <w:szCs w:val="28"/>
        </w:rPr>
        <w:t xml:space="preserve"> по заявлению их родителей (законных представителей) в другие учреждения,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361B4E" w:rsidRPr="00301D80" w:rsidRDefault="00361B4E" w:rsidP="00301D80">
      <w:pPr>
        <w:spacing w:before="15" w:after="15"/>
        <w:jc w:val="both"/>
        <w:rPr>
          <w:sz w:val="28"/>
          <w:szCs w:val="28"/>
        </w:rPr>
      </w:pPr>
      <w:r w:rsidRPr="00301D80">
        <w:rPr>
          <w:sz w:val="28"/>
          <w:szCs w:val="28"/>
        </w:rPr>
        <w:t>2.7. Пользование учебниками, учебными пособиями, средствами обучения и воспитания.  Обучающимся</w:t>
      </w:r>
      <w:r w:rsidR="00301D80">
        <w:rPr>
          <w:sz w:val="28"/>
          <w:szCs w:val="28"/>
        </w:rPr>
        <w:t>/студентам</w:t>
      </w:r>
      <w:r w:rsidRPr="00301D80">
        <w:rPr>
          <w:sz w:val="28"/>
          <w:szCs w:val="28"/>
        </w:rPr>
        <w:t xml:space="preserve">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w:t>
      </w:r>
    </w:p>
    <w:p w:rsidR="00361B4E" w:rsidRPr="00301D80" w:rsidRDefault="00361B4E" w:rsidP="00301D80">
      <w:pPr>
        <w:spacing w:before="15" w:after="15"/>
        <w:jc w:val="both"/>
        <w:rPr>
          <w:sz w:val="28"/>
          <w:szCs w:val="28"/>
        </w:rPr>
      </w:pPr>
      <w:r w:rsidRPr="00301D80">
        <w:rPr>
          <w:sz w:val="28"/>
          <w:szCs w:val="28"/>
        </w:rPr>
        <w:t>2.8. Организация питания обучающихся</w:t>
      </w:r>
      <w:r w:rsidR="00301D80">
        <w:rPr>
          <w:sz w:val="28"/>
          <w:szCs w:val="28"/>
        </w:rPr>
        <w:t>/студентов:</w:t>
      </w:r>
      <w:r w:rsidRPr="00301D80">
        <w:rPr>
          <w:sz w:val="28"/>
          <w:szCs w:val="28"/>
        </w:rPr>
        <w:t xml:space="preserve"> </w:t>
      </w:r>
    </w:p>
    <w:p w:rsidR="00361B4E" w:rsidRPr="00301D80" w:rsidRDefault="00361B4E" w:rsidP="00301D80">
      <w:pPr>
        <w:spacing w:before="15" w:after="15"/>
        <w:jc w:val="both"/>
        <w:rPr>
          <w:sz w:val="28"/>
          <w:szCs w:val="28"/>
        </w:rPr>
      </w:pPr>
      <w:r w:rsidRPr="00301D80">
        <w:rPr>
          <w:sz w:val="28"/>
          <w:szCs w:val="28"/>
        </w:rPr>
        <w:t>1) организация питания обучающихся</w:t>
      </w:r>
      <w:r w:rsidR="00301D80">
        <w:rPr>
          <w:sz w:val="28"/>
          <w:szCs w:val="28"/>
        </w:rPr>
        <w:t>/студентов</w:t>
      </w:r>
      <w:r w:rsidRPr="00301D80">
        <w:rPr>
          <w:sz w:val="28"/>
          <w:szCs w:val="28"/>
        </w:rPr>
        <w:t xml:space="preserve"> возлагается на ОУ. </w:t>
      </w:r>
    </w:p>
    <w:p w:rsidR="00361B4E" w:rsidRPr="00301D80" w:rsidRDefault="00361B4E" w:rsidP="00301D80">
      <w:pPr>
        <w:spacing w:before="15" w:after="15"/>
        <w:jc w:val="both"/>
        <w:rPr>
          <w:sz w:val="28"/>
          <w:szCs w:val="28"/>
        </w:rPr>
      </w:pPr>
      <w:r w:rsidRPr="00301D80">
        <w:rPr>
          <w:sz w:val="28"/>
          <w:szCs w:val="28"/>
        </w:rPr>
        <w:t>2) расписание занятий должно предусматривать перерыв достаточной продолжительности для питания обучающихся</w:t>
      </w:r>
      <w:r w:rsidR="00301D80">
        <w:rPr>
          <w:sz w:val="28"/>
          <w:szCs w:val="28"/>
        </w:rPr>
        <w:t>/студентов</w:t>
      </w:r>
      <w:r w:rsidRPr="00301D80">
        <w:rPr>
          <w:sz w:val="28"/>
          <w:szCs w:val="28"/>
        </w:rPr>
        <w:t xml:space="preserve">. </w:t>
      </w:r>
    </w:p>
    <w:p w:rsidR="00361B4E" w:rsidRPr="00301D80" w:rsidRDefault="00361B4E" w:rsidP="00301D80">
      <w:pPr>
        <w:spacing w:before="15" w:after="15"/>
        <w:jc w:val="both"/>
        <w:rPr>
          <w:sz w:val="28"/>
          <w:szCs w:val="28"/>
        </w:rPr>
      </w:pPr>
      <w:r w:rsidRPr="00301D80">
        <w:rPr>
          <w:sz w:val="28"/>
          <w:szCs w:val="28"/>
        </w:rPr>
        <w:t>2.9. Охрана здоровья обучающихся</w:t>
      </w:r>
      <w:r w:rsidR="00301D80">
        <w:rPr>
          <w:sz w:val="28"/>
          <w:szCs w:val="28"/>
        </w:rPr>
        <w:t>/студентов.</w:t>
      </w:r>
      <w:r w:rsidRPr="00301D80">
        <w:rPr>
          <w:sz w:val="28"/>
          <w:szCs w:val="28"/>
        </w:rPr>
        <w:t xml:space="preserve"> </w:t>
      </w:r>
    </w:p>
    <w:p w:rsidR="00361B4E" w:rsidRPr="00301D80" w:rsidRDefault="00361B4E" w:rsidP="00301D80">
      <w:pPr>
        <w:spacing w:before="15" w:after="15"/>
        <w:jc w:val="both"/>
        <w:rPr>
          <w:sz w:val="28"/>
          <w:szCs w:val="28"/>
        </w:rPr>
      </w:pPr>
      <w:r w:rsidRPr="00301D80">
        <w:rPr>
          <w:sz w:val="28"/>
          <w:szCs w:val="28"/>
        </w:rPr>
        <w:t>Охрана здоровья обучающихся</w:t>
      </w:r>
      <w:r w:rsidR="00301D80">
        <w:rPr>
          <w:sz w:val="28"/>
          <w:szCs w:val="28"/>
        </w:rPr>
        <w:t>/студентов</w:t>
      </w:r>
      <w:r w:rsidRPr="00301D80">
        <w:rPr>
          <w:sz w:val="28"/>
          <w:szCs w:val="28"/>
        </w:rPr>
        <w:t xml:space="preserve"> включает в себя: </w:t>
      </w:r>
    </w:p>
    <w:p w:rsidR="00361B4E" w:rsidRPr="00301D80" w:rsidRDefault="00361B4E" w:rsidP="00301D80">
      <w:pPr>
        <w:spacing w:before="15" w:after="15"/>
        <w:jc w:val="both"/>
        <w:rPr>
          <w:sz w:val="28"/>
          <w:szCs w:val="28"/>
        </w:rPr>
      </w:pPr>
      <w:r w:rsidRPr="00301D80">
        <w:rPr>
          <w:sz w:val="28"/>
          <w:szCs w:val="28"/>
        </w:rPr>
        <w:t xml:space="preserve">1) оказание первичной медико-санитарной помощи в порядке, установленном законодательством в сфере охраны здоровья; </w:t>
      </w:r>
    </w:p>
    <w:p w:rsidR="00361B4E" w:rsidRPr="00301D80" w:rsidRDefault="00361B4E" w:rsidP="00301D80">
      <w:pPr>
        <w:spacing w:before="15" w:after="15"/>
        <w:jc w:val="both"/>
        <w:rPr>
          <w:sz w:val="28"/>
          <w:szCs w:val="28"/>
        </w:rPr>
      </w:pPr>
      <w:r w:rsidRPr="00301D80">
        <w:rPr>
          <w:sz w:val="28"/>
          <w:szCs w:val="28"/>
        </w:rPr>
        <w:t>2) организацию питания обучающихся</w:t>
      </w:r>
      <w:r w:rsidR="00301D80">
        <w:rPr>
          <w:sz w:val="28"/>
          <w:szCs w:val="28"/>
        </w:rPr>
        <w:t>/студентов</w:t>
      </w:r>
      <w:r w:rsidRPr="00301D80">
        <w:rPr>
          <w:sz w:val="28"/>
          <w:szCs w:val="28"/>
        </w:rPr>
        <w:t xml:space="preserve">; </w:t>
      </w:r>
    </w:p>
    <w:p w:rsidR="00361B4E" w:rsidRPr="00301D80" w:rsidRDefault="00361B4E" w:rsidP="00301D80">
      <w:pPr>
        <w:spacing w:before="15" w:after="15"/>
        <w:jc w:val="both"/>
        <w:rPr>
          <w:sz w:val="28"/>
          <w:szCs w:val="28"/>
        </w:rPr>
      </w:pPr>
      <w:r w:rsidRPr="00301D80">
        <w:rPr>
          <w:sz w:val="28"/>
          <w:szCs w:val="28"/>
        </w:rPr>
        <w:t xml:space="preserve">3) определение оптимальной учебной, внеучебной нагрузки, режима учебных занятий и продолжительности каникул; </w:t>
      </w:r>
    </w:p>
    <w:p w:rsidR="00361B4E" w:rsidRPr="00301D80" w:rsidRDefault="00361B4E" w:rsidP="00301D80">
      <w:pPr>
        <w:spacing w:before="15" w:after="15"/>
        <w:jc w:val="both"/>
        <w:rPr>
          <w:sz w:val="28"/>
          <w:szCs w:val="28"/>
        </w:rPr>
      </w:pPr>
      <w:r w:rsidRPr="00301D80">
        <w:rPr>
          <w:sz w:val="28"/>
          <w:szCs w:val="28"/>
        </w:rPr>
        <w:t xml:space="preserve">4) пропаганду и обучение навыкам здорового образа жизни, требованиям охраны труда; </w:t>
      </w:r>
    </w:p>
    <w:p w:rsidR="00361B4E" w:rsidRPr="00301D80" w:rsidRDefault="00361B4E" w:rsidP="00301D80">
      <w:pPr>
        <w:spacing w:before="15" w:after="15"/>
        <w:jc w:val="both"/>
        <w:rPr>
          <w:sz w:val="28"/>
          <w:szCs w:val="28"/>
        </w:rPr>
      </w:pPr>
      <w:r w:rsidRPr="00301D80">
        <w:rPr>
          <w:sz w:val="28"/>
          <w:szCs w:val="28"/>
        </w:rPr>
        <w:t>5) организацию и создание условий для профилактики заболеваний и оздоровления обучающихся</w:t>
      </w:r>
      <w:r w:rsidR="00301D80">
        <w:rPr>
          <w:sz w:val="28"/>
          <w:szCs w:val="28"/>
        </w:rPr>
        <w:t>/студентов</w:t>
      </w:r>
      <w:r w:rsidRPr="00301D80">
        <w:rPr>
          <w:sz w:val="28"/>
          <w:szCs w:val="28"/>
        </w:rPr>
        <w:t xml:space="preserve">, для занятия ими физической культурой и спортом; </w:t>
      </w:r>
    </w:p>
    <w:p w:rsidR="00361B4E" w:rsidRPr="00301D80" w:rsidRDefault="00361B4E" w:rsidP="00301D80">
      <w:pPr>
        <w:spacing w:before="15" w:after="15"/>
        <w:jc w:val="both"/>
        <w:rPr>
          <w:sz w:val="28"/>
          <w:szCs w:val="28"/>
        </w:rPr>
      </w:pPr>
      <w:r w:rsidRPr="00301D80">
        <w:rPr>
          <w:sz w:val="28"/>
          <w:szCs w:val="28"/>
        </w:rPr>
        <w:t>6) прохождение обучающимися</w:t>
      </w:r>
      <w:r w:rsidR="00301D80">
        <w:rPr>
          <w:sz w:val="28"/>
          <w:szCs w:val="28"/>
        </w:rPr>
        <w:t>/студентами</w:t>
      </w:r>
      <w:r w:rsidRPr="00301D80">
        <w:rPr>
          <w:sz w:val="28"/>
          <w:szCs w:val="28"/>
        </w:rPr>
        <w:t xml:space="preserve"> в соответствии с законодательством Российской Федерации периодических медицинских осмотров и диспансеризации; </w:t>
      </w:r>
    </w:p>
    <w:p w:rsidR="00361B4E" w:rsidRPr="00301D80" w:rsidRDefault="00361B4E" w:rsidP="00301D80">
      <w:pPr>
        <w:spacing w:before="15" w:after="15"/>
        <w:jc w:val="both"/>
        <w:rPr>
          <w:sz w:val="28"/>
          <w:szCs w:val="28"/>
        </w:rPr>
      </w:pPr>
      <w:r w:rsidRPr="00301D80">
        <w:rPr>
          <w:sz w:val="28"/>
          <w:szCs w:val="28"/>
        </w:rPr>
        <w:t xml:space="preserve">7) профилактику и запрещение курения, употребления алкогольных, слабоалкогольных напитков, пива, наркотических средств, психотропных веществ и других одурманивающих веществ; </w:t>
      </w:r>
    </w:p>
    <w:p w:rsidR="00361B4E" w:rsidRPr="00301D80" w:rsidRDefault="00361B4E" w:rsidP="00301D80">
      <w:pPr>
        <w:spacing w:before="15" w:after="15"/>
        <w:jc w:val="both"/>
        <w:rPr>
          <w:sz w:val="28"/>
          <w:szCs w:val="28"/>
        </w:rPr>
      </w:pPr>
      <w:r w:rsidRPr="00301D80">
        <w:rPr>
          <w:sz w:val="28"/>
          <w:szCs w:val="28"/>
        </w:rPr>
        <w:t>8) обеспечение безопасности обучающихся</w:t>
      </w:r>
      <w:r w:rsidR="00301D80">
        <w:rPr>
          <w:sz w:val="28"/>
          <w:szCs w:val="28"/>
        </w:rPr>
        <w:t>/студентов</w:t>
      </w:r>
      <w:r w:rsidRPr="00301D80">
        <w:rPr>
          <w:sz w:val="28"/>
          <w:szCs w:val="28"/>
        </w:rPr>
        <w:t xml:space="preserve"> во время пребывания в ОУ; </w:t>
      </w:r>
    </w:p>
    <w:p w:rsidR="00361B4E" w:rsidRPr="00301D80" w:rsidRDefault="00361B4E" w:rsidP="00301D80">
      <w:pPr>
        <w:spacing w:before="15" w:after="15"/>
        <w:jc w:val="both"/>
        <w:rPr>
          <w:sz w:val="28"/>
          <w:szCs w:val="28"/>
        </w:rPr>
      </w:pPr>
      <w:r w:rsidRPr="00301D80">
        <w:rPr>
          <w:sz w:val="28"/>
          <w:szCs w:val="28"/>
        </w:rPr>
        <w:t>9) профилактику несчастных случаев с обучающимися</w:t>
      </w:r>
      <w:r w:rsidR="00301D80">
        <w:rPr>
          <w:sz w:val="28"/>
          <w:szCs w:val="28"/>
        </w:rPr>
        <w:t>/студентами</w:t>
      </w:r>
      <w:r w:rsidRPr="00301D80">
        <w:rPr>
          <w:sz w:val="28"/>
          <w:szCs w:val="28"/>
        </w:rPr>
        <w:t xml:space="preserve"> во время пребывания в ОУ; </w:t>
      </w:r>
    </w:p>
    <w:p w:rsidR="00361B4E" w:rsidRPr="00301D80" w:rsidRDefault="00361B4E" w:rsidP="00301D80">
      <w:pPr>
        <w:spacing w:before="15" w:after="15"/>
        <w:jc w:val="both"/>
        <w:rPr>
          <w:sz w:val="28"/>
          <w:szCs w:val="28"/>
        </w:rPr>
      </w:pPr>
      <w:r w:rsidRPr="00301D80">
        <w:rPr>
          <w:sz w:val="28"/>
          <w:szCs w:val="28"/>
        </w:rPr>
        <w:t xml:space="preserve">10) проведение санитарно-противоэпидемических и профилактических мероприятий. </w:t>
      </w:r>
    </w:p>
    <w:p w:rsidR="00361B4E" w:rsidRPr="00301D80" w:rsidRDefault="00361B4E" w:rsidP="00301D80">
      <w:pPr>
        <w:spacing w:before="15" w:after="15"/>
        <w:jc w:val="both"/>
        <w:rPr>
          <w:sz w:val="28"/>
          <w:szCs w:val="28"/>
        </w:rPr>
      </w:pPr>
      <w:r w:rsidRPr="00301D80">
        <w:rPr>
          <w:sz w:val="28"/>
          <w:szCs w:val="28"/>
        </w:rPr>
        <w:t>2.10 Психолого-педагогическая, медицинская и социальная помощь обучающимся</w:t>
      </w:r>
      <w:r w:rsidR="00301D80">
        <w:rPr>
          <w:sz w:val="28"/>
          <w:szCs w:val="28"/>
        </w:rPr>
        <w:t>/студентам</w:t>
      </w:r>
      <w:r w:rsidRPr="00301D80">
        <w:rPr>
          <w:sz w:val="28"/>
          <w:szCs w:val="28"/>
        </w:rPr>
        <w:t xml:space="preserve">, испытывающим трудности в освоении основных общеобразовательных программ, развитии и социальной адаптации. </w:t>
      </w:r>
    </w:p>
    <w:p w:rsidR="00361B4E" w:rsidRPr="00301D80" w:rsidRDefault="00361B4E" w:rsidP="00301D80">
      <w:pPr>
        <w:spacing w:before="15" w:after="15"/>
        <w:jc w:val="both"/>
        <w:rPr>
          <w:sz w:val="28"/>
          <w:szCs w:val="28"/>
        </w:rPr>
      </w:pPr>
      <w:r w:rsidRPr="00301D80">
        <w:rPr>
          <w:sz w:val="28"/>
          <w:szCs w:val="28"/>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педагогом-психологом. </w:t>
      </w:r>
    </w:p>
    <w:p w:rsidR="00361B4E" w:rsidRPr="00301D80" w:rsidRDefault="00361B4E" w:rsidP="00301D80">
      <w:pPr>
        <w:spacing w:before="15" w:after="15"/>
        <w:jc w:val="both"/>
        <w:rPr>
          <w:sz w:val="28"/>
          <w:szCs w:val="28"/>
        </w:rPr>
      </w:pPr>
      <w:r w:rsidRPr="00301D80">
        <w:rPr>
          <w:sz w:val="28"/>
          <w:szCs w:val="28"/>
        </w:rPr>
        <w:t xml:space="preserve">2) психолого-педагогическая, медицинская и социальная помощь включает в себя: </w:t>
      </w:r>
    </w:p>
    <w:p w:rsidR="00361B4E" w:rsidRPr="00301D80" w:rsidRDefault="00361B4E" w:rsidP="00301D80">
      <w:pPr>
        <w:spacing w:before="15" w:after="15"/>
        <w:jc w:val="both"/>
        <w:rPr>
          <w:sz w:val="28"/>
          <w:szCs w:val="28"/>
        </w:rPr>
      </w:pPr>
      <w:r w:rsidRPr="00301D80">
        <w:rPr>
          <w:sz w:val="28"/>
          <w:szCs w:val="28"/>
        </w:rPr>
        <w:lastRenderedPageBreak/>
        <w:t>- психолого-педагогическое консультирование обучающихся</w:t>
      </w:r>
      <w:r w:rsidR="00301D80">
        <w:rPr>
          <w:sz w:val="28"/>
          <w:szCs w:val="28"/>
        </w:rPr>
        <w:t>/студентов</w:t>
      </w:r>
      <w:r w:rsidRPr="00301D80">
        <w:rPr>
          <w:sz w:val="28"/>
          <w:szCs w:val="28"/>
        </w:rPr>
        <w:t xml:space="preserve">, их родителей (законных представителей) и педагогических работников; </w:t>
      </w:r>
    </w:p>
    <w:p w:rsidR="00361B4E" w:rsidRPr="00301D80" w:rsidRDefault="00361B4E" w:rsidP="00301D80">
      <w:pPr>
        <w:spacing w:before="15" w:after="15"/>
        <w:jc w:val="both"/>
        <w:rPr>
          <w:sz w:val="28"/>
          <w:szCs w:val="28"/>
        </w:rPr>
      </w:pPr>
      <w:r w:rsidRPr="00301D80">
        <w:rPr>
          <w:sz w:val="28"/>
          <w:szCs w:val="28"/>
        </w:rPr>
        <w:t>- коррекционно-развивающие и компенсирующие занятия с обучающимися</w:t>
      </w:r>
      <w:r w:rsidR="00301D80">
        <w:rPr>
          <w:sz w:val="28"/>
          <w:szCs w:val="28"/>
        </w:rPr>
        <w:t>/студентами</w:t>
      </w:r>
      <w:r w:rsidRPr="00301D80">
        <w:rPr>
          <w:sz w:val="28"/>
          <w:szCs w:val="28"/>
        </w:rPr>
        <w:t>, логопедическую помощь обучающимся</w:t>
      </w:r>
      <w:r w:rsidR="00301D80">
        <w:rPr>
          <w:sz w:val="28"/>
          <w:szCs w:val="28"/>
        </w:rPr>
        <w:t>/студентам</w:t>
      </w:r>
      <w:r w:rsidRPr="00301D80">
        <w:rPr>
          <w:sz w:val="28"/>
          <w:szCs w:val="28"/>
        </w:rPr>
        <w:t xml:space="preserve">; </w:t>
      </w:r>
    </w:p>
    <w:p w:rsidR="00361B4E" w:rsidRPr="00301D80" w:rsidRDefault="00361B4E" w:rsidP="00301D80">
      <w:pPr>
        <w:spacing w:before="15" w:after="15"/>
        <w:jc w:val="both"/>
        <w:rPr>
          <w:sz w:val="28"/>
          <w:szCs w:val="28"/>
        </w:rPr>
      </w:pPr>
      <w:r w:rsidRPr="00301D80">
        <w:rPr>
          <w:sz w:val="28"/>
          <w:szCs w:val="28"/>
        </w:rPr>
        <w:t>- помощь обучающимся</w:t>
      </w:r>
      <w:r w:rsidR="00301D80">
        <w:rPr>
          <w:sz w:val="28"/>
          <w:szCs w:val="28"/>
        </w:rPr>
        <w:t>/студентам</w:t>
      </w:r>
      <w:r w:rsidRPr="00301D80">
        <w:rPr>
          <w:sz w:val="28"/>
          <w:szCs w:val="28"/>
        </w:rPr>
        <w:t xml:space="preserve"> в профориентации и социальной адаптации. </w:t>
      </w:r>
    </w:p>
    <w:p w:rsidR="00361B4E" w:rsidRPr="00301D80" w:rsidRDefault="00361B4E" w:rsidP="00301D80">
      <w:pPr>
        <w:spacing w:before="15" w:after="15"/>
        <w:jc w:val="both"/>
        <w:rPr>
          <w:sz w:val="28"/>
          <w:szCs w:val="28"/>
        </w:rPr>
      </w:pPr>
      <w:r w:rsidRPr="00301D80">
        <w:rPr>
          <w:sz w:val="28"/>
          <w:szCs w:val="28"/>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 </w:t>
      </w:r>
    </w:p>
    <w:p w:rsidR="00361B4E" w:rsidRPr="00301D80" w:rsidRDefault="00361B4E" w:rsidP="00301D80">
      <w:pPr>
        <w:spacing w:before="15" w:after="15"/>
        <w:jc w:val="both"/>
        <w:rPr>
          <w:b/>
          <w:sz w:val="28"/>
          <w:szCs w:val="28"/>
        </w:rPr>
      </w:pPr>
    </w:p>
    <w:p w:rsidR="00361B4E" w:rsidRPr="00301D80" w:rsidRDefault="00361B4E" w:rsidP="00301D80">
      <w:pPr>
        <w:spacing w:before="15" w:after="15"/>
        <w:jc w:val="center"/>
        <w:rPr>
          <w:b/>
          <w:sz w:val="28"/>
          <w:szCs w:val="28"/>
        </w:rPr>
      </w:pPr>
      <w:r w:rsidRPr="00301D80">
        <w:rPr>
          <w:b/>
          <w:sz w:val="28"/>
          <w:szCs w:val="28"/>
        </w:rPr>
        <w:t xml:space="preserve">3. </w:t>
      </w:r>
      <w:r w:rsidR="00301D80">
        <w:rPr>
          <w:b/>
          <w:sz w:val="28"/>
          <w:szCs w:val="28"/>
        </w:rPr>
        <w:t>ПРАВА И ЗАКОННЫЕ ИНТЕРЕСЫ В СФЕРЕ ОБРАЗОВАНИЯ  РОДИТЕЛЕЙ (ЗАКОННЫХ ПРЕДСТАВИТЕЛЕЙ) НЕСОВЕРШЕННОЛЕТНИХ ОБУЧАЮЩИХСЯ/СТУДЕНТОВ</w:t>
      </w:r>
    </w:p>
    <w:p w:rsidR="00361B4E" w:rsidRPr="00301D80" w:rsidRDefault="00361B4E" w:rsidP="00301D80">
      <w:pPr>
        <w:spacing w:before="15" w:after="15"/>
        <w:ind w:firstLine="708"/>
        <w:jc w:val="both"/>
        <w:rPr>
          <w:sz w:val="28"/>
          <w:szCs w:val="28"/>
        </w:rPr>
      </w:pPr>
      <w:r w:rsidRPr="00301D80">
        <w:rPr>
          <w:sz w:val="28"/>
          <w:szCs w:val="28"/>
        </w:rPr>
        <w:t>3.1. Родители (законные представители) несовершеннолетних обучающихся</w:t>
      </w:r>
      <w:r w:rsidR="00BC40AB">
        <w:rPr>
          <w:sz w:val="28"/>
          <w:szCs w:val="28"/>
        </w:rPr>
        <w:t>/студентов</w:t>
      </w:r>
      <w:r w:rsidRPr="00301D80">
        <w:rPr>
          <w:sz w:val="28"/>
          <w:szCs w:val="28"/>
        </w:rPr>
        <w:t xml:space="preserve">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361B4E" w:rsidRPr="00301D80" w:rsidRDefault="00361B4E" w:rsidP="00301D80">
      <w:pPr>
        <w:spacing w:before="15" w:after="15"/>
        <w:jc w:val="both"/>
        <w:rPr>
          <w:sz w:val="28"/>
          <w:szCs w:val="28"/>
        </w:rPr>
      </w:pPr>
      <w:r w:rsidRPr="00301D80">
        <w:rPr>
          <w:sz w:val="28"/>
          <w:szCs w:val="28"/>
        </w:rPr>
        <w:t>3.2. ОУ оказывает помощь родителям (законным представителям) несовершеннолетних обучающихся</w:t>
      </w:r>
      <w:r w:rsidR="00BC40AB">
        <w:rPr>
          <w:sz w:val="28"/>
          <w:szCs w:val="28"/>
        </w:rPr>
        <w:t>/студентов</w:t>
      </w:r>
      <w:r w:rsidRPr="00301D80">
        <w:rPr>
          <w:sz w:val="28"/>
          <w:szCs w:val="28"/>
        </w:rPr>
        <w:t xml:space="preserve">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w:t>
      </w:r>
    </w:p>
    <w:p w:rsidR="00361B4E" w:rsidRPr="00301D80" w:rsidRDefault="00361B4E" w:rsidP="00301D80">
      <w:pPr>
        <w:spacing w:before="15" w:after="15"/>
        <w:jc w:val="both"/>
        <w:rPr>
          <w:sz w:val="28"/>
          <w:szCs w:val="28"/>
        </w:rPr>
      </w:pPr>
      <w:r w:rsidRPr="00301D80">
        <w:rPr>
          <w:sz w:val="28"/>
          <w:szCs w:val="28"/>
        </w:rPr>
        <w:t>3.3. Родители (законные представители) несовершеннолетних обучающихся</w:t>
      </w:r>
      <w:r w:rsidR="00BC40AB">
        <w:rPr>
          <w:sz w:val="28"/>
          <w:szCs w:val="28"/>
        </w:rPr>
        <w:t>/студентов</w:t>
      </w:r>
      <w:r w:rsidRPr="00301D80">
        <w:rPr>
          <w:sz w:val="28"/>
          <w:szCs w:val="28"/>
        </w:rPr>
        <w:t xml:space="preserve"> имеют право: </w:t>
      </w:r>
    </w:p>
    <w:p w:rsidR="00361B4E" w:rsidRPr="00301D80" w:rsidRDefault="00361B4E" w:rsidP="00301D80">
      <w:pPr>
        <w:spacing w:before="15" w:after="15"/>
        <w:jc w:val="both"/>
        <w:rPr>
          <w:sz w:val="28"/>
          <w:szCs w:val="28"/>
        </w:rPr>
      </w:pPr>
      <w:r w:rsidRPr="00301D80">
        <w:rPr>
          <w:sz w:val="28"/>
          <w:szCs w:val="28"/>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факультативные и элективные учебные предметы, курсы, дисциплины (модули) из перечня, предлагаемого учреждением; </w:t>
      </w:r>
    </w:p>
    <w:p w:rsidR="00361B4E" w:rsidRPr="00301D80" w:rsidRDefault="00361B4E" w:rsidP="00301D80">
      <w:pPr>
        <w:spacing w:before="15" w:after="15"/>
        <w:jc w:val="both"/>
        <w:rPr>
          <w:sz w:val="28"/>
          <w:szCs w:val="28"/>
        </w:rPr>
      </w:pPr>
      <w:r w:rsidRPr="00301D80">
        <w:rPr>
          <w:sz w:val="28"/>
          <w:szCs w:val="28"/>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ОУ; </w:t>
      </w:r>
    </w:p>
    <w:p w:rsidR="00361B4E" w:rsidRPr="00301D80" w:rsidRDefault="00361B4E" w:rsidP="00301D80">
      <w:pPr>
        <w:spacing w:before="15" w:after="15"/>
        <w:jc w:val="both"/>
        <w:rPr>
          <w:sz w:val="28"/>
          <w:szCs w:val="28"/>
        </w:rPr>
      </w:pPr>
      <w:r w:rsidRPr="00301D80">
        <w:rPr>
          <w:sz w:val="28"/>
          <w:szCs w:val="28"/>
        </w:rPr>
        <w:t xml:space="preserve">3) знакомиться с уставом ОУ,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rsidR="00361B4E" w:rsidRPr="00301D80" w:rsidRDefault="00361B4E" w:rsidP="00301D80">
      <w:pPr>
        <w:spacing w:before="15" w:after="15"/>
        <w:jc w:val="both"/>
        <w:rPr>
          <w:sz w:val="28"/>
          <w:szCs w:val="28"/>
        </w:rPr>
      </w:pPr>
      <w:r w:rsidRPr="00301D80">
        <w:rPr>
          <w:sz w:val="28"/>
          <w:szCs w:val="28"/>
        </w:rPr>
        <w:t xml:space="preserve">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361B4E" w:rsidRPr="00301D80" w:rsidRDefault="00361B4E" w:rsidP="00301D80">
      <w:pPr>
        <w:spacing w:before="15" w:after="15"/>
        <w:jc w:val="both"/>
        <w:rPr>
          <w:sz w:val="28"/>
          <w:szCs w:val="28"/>
        </w:rPr>
      </w:pPr>
      <w:r w:rsidRPr="00301D80">
        <w:rPr>
          <w:sz w:val="28"/>
          <w:szCs w:val="28"/>
        </w:rPr>
        <w:t>5) защищать права и законные интересы обучающихся</w:t>
      </w:r>
      <w:r w:rsidR="00E502BC">
        <w:rPr>
          <w:sz w:val="28"/>
          <w:szCs w:val="28"/>
        </w:rPr>
        <w:t>/студентов</w:t>
      </w:r>
      <w:r w:rsidRPr="00301D80">
        <w:rPr>
          <w:sz w:val="28"/>
          <w:szCs w:val="28"/>
        </w:rPr>
        <w:t xml:space="preserve">; </w:t>
      </w:r>
    </w:p>
    <w:p w:rsidR="00361B4E" w:rsidRPr="00301D80" w:rsidRDefault="00361B4E" w:rsidP="00301D80">
      <w:pPr>
        <w:spacing w:before="15" w:after="15"/>
        <w:jc w:val="both"/>
        <w:rPr>
          <w:sz w:val="28"/>
          <w:szCs w:val="28"/>
        </w:rPr>
      </w:pPr>
      <w:r w:rsidRPr="00301D80">
        <w:rPr>
          <w:sz w:val="28"/>
          <w:szCs w:val="28"/>
        </w:rPr>
        <w:t>6) получать информацию о всех видах планируемых обследований (психологических, психолого-педагогических) обучающихся</w:t>
      </w:r>
      <w:r w:rsidR="00E502BC">
        <w:rPr>
          <w:sz w:val="28"/>
          <w:szCs w:val="28"/>
        </w:rPr>
        <w:t>/студентов</w:t>
      </w:r>
      <w:r w:rsidRPr="00301D80">
        <w:rPr>
          <w:sz w:val="28"/>
          <w:szCs w:val="28"/>
        </w:rPr>
        <w:t>,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sidR="00E502BC">
        <w:rPr>
          <w:sz w:val="28"/>
          <w:szCs w:val="28"/>
        </w:rPr>
        <w:t>/студентов</w:t>
      </w:r>
      <w:r w:rsidRPr="00301D80">
        <w:rPr>
          <w:sz w:val="28"/>
          <w:szCs w:val="28"/>
        </w:rPr>
        <w:t xml:space="preserve">; </w:t>
      </w:r>
    </w:p>
    <w:p w:rsidR="00361B4E" w:rsidRPr="00301D80" w:rsidRDefault="00361B4E" w:rsidP="00301D80">
      <w:pPr>
        <w:spacing w:before="15" w:after="15"/>
        <w:jc w:val="both"/>
        <w:rPr>
          <w:sz w:val="28"/>
          <w:szCs w:val="28"/>
        </w:rPr>
      </w:pPr>
      <w:r w:rsidRPr="00301D80">
        <w:rPr>
          <w:sz w:val="28"/>
          <w:szCs w:val="28"/>
        </w:rPr>
        <w:t xml:space="preserve">7) принимать участие в управлении ОУ в форме, определяемой уставом ОУ; </w:t>
      </w:r>
    </w:p>
    <w:p w:rsidR="00361B4E" w:rsidRPr="00301D80" w:rsidRDefault="00361B4E" w:rsidP="00301D80">
      <w:pPr>
        <w:spacing w:before="15" w:after="15"/>
        <w:jc w:val="both"/>
        <w:rPr>
          <w:sz w:val="28"/>
          <w:szCs w:val="28"/>
        </w:rPr>
      </w:pPr>
      <w:r w:rsidRPr="00301D80">
        <w:rPr>
          <w:sz w:val="28"/>
          <w:szCs w:val="28"/>
        </w:rPr>
        <w:lastRenderedPageBreak/>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361B4E" w:rsidRPr="00301D80" w:rsidRDefault="00361B4E" w:rsidP="00301D80">
      <w:pPr>
        <w:spacing w:before="15" w:after="15"/>
        <w:jc w:val="both"/>
        <w:rPr>
          <w:sz w:val="28"/>
          <w:szCs w:val="28"/>
        </w:rPr>
      </w:pPr>
      <w:r w:rsidRPr="00301D80">
        <w:rPr>
          <w:sz w:val="28"/>
          <w:szCs w:val="28"/>
        </w:rPr>
        <w:t>3.4. Родители (законные представители) несовершеннолетних обучающихся</w:t>
      </w:r>
      <w:r w:rsidR="00EF48F8">
        <w:rPr>
          <w:sz w:val="28"/>
          <w:szCs w:val="28"/>
        </w:rPr>
        <w:t>/студентов</w:t>
      </w:r>
      <w:r w:rsidRPr="00301D80">
        <w:rPr>
          <w:sz w:val="28"/>
          <w:szCs w:val="28"/>
        </w:rPr>
        <w:t xml:space="preserve"> обязаны: </w:t>
      </w:r>
    </w:p>
    <w:p w:rsidR="00361B4E" w:rsidRPr="00301D80" w:rsidRDefault="00361B4E" w:rsidP="00301D80">
      <w:pPr>
        <w:spacing w:before="15" w:after="15"/>
        <w:jc w:val="both"/>
        <w:rPr>
          <w:sz w:val="28"/>
          <w:szCs w:val="28"/>
        </w:rPr>
      </w:pPr>
      <w:r w:rsidRPr="00301D80">
        <w:rPr>
          <w:sz w:val="28"/>
          <w:szCs w:val="28"/>
        </w:rPr>
        <w:t xml:space="preserve">1) обеспечить получение детьми общего образования; </w:t>
      </w:r>
    </w:p>
    <w:p w:rsidR="00361B4E" w:rsidRPr="00301D80" w:rsidRDefault="00361B4E" w:rsidP="00301D80">
      <w:pPr>
        <w:spacing w:before="15" w:after="15"/>
        <w:jc w:val="both"/>
        <w:rPr>
          <w:sz w:val="28"/>
          <w:szCs w:val="28"/>
        </w:rPr>
      </w:pPr>
      <w:r w:rsidRPr="00301D80">
        <w:rPr>
          <w:sz w:val="28"/>
          <w:szCs w:val="28"/>
        </w:rPr>
        <w:t>2) соблюдать правила внутреннего распорядка ОУ, требования локальных нормативных актов, которые устанавливают режим занятий обучающихся</w:t>
      </w:r>
      <w:r w:rsidR="00EF48F8">
        <w:rPr>
          <w:sz w:val="28"/>
          <w:szCs w:val="28"/>
        </w:rPr>
        <w:t>/студентов</w:t>
      </w:r>
      <w:r w:rsidRPr="00301D80">
        <w:rPr>
          <w:sz w:val="28"/>
          <w:szCs w:val="28"/>
        </w:rPr>
        <w:t>, порядок регламентации образовательных отношений между образовательной организацией и обучающимися</w:t>
      </w:r>
      <w:r w:rsidR="00EF48F8">
        <w:rPr>
          <w:sz w:val="28"/>
          <w:szCs w:val="28"/>
        </w:rPr>
        <w:t>/студентами</w:t>
      </w:r>
      <w:r w:rsidRPr="00301D80">
        <w:rPr>
          <w:sz w:val="28"/>
          <w:szCs w:val="28"/>
        </w:rPr>
        <w:t xml:space="preserve"> и (или) их родителями (законными представителями) и оформления возникновения, приостановления и прекращения этих отношений; </w:t>
      </w:r>
    </w:p>
    <w:p w:rsidR="00361B4E" w:rsidRPr="00301D80" w:rsidRDefault="00361B4E" w:rsidP="00301D80">
      <w:pPr>
        <w:spacing w:before="15" w:after="15"/>
        <w:jc w:val="both"/>
        <w:rPr>
          <w:sz w:val="28"/>
          <w:szCs w:val="28"/>
        </w:rPr>
      </w:pPr>
      <w:r w:rsidRPr="00301D80">
        <w:rPr>
          <w:sz w:val="28"/>
          <w:szCs w:val="28"/>
        </w:rPr>
        <w:t>3) уважать честь и достоинство обучающихся</w:t>
      </w:r>
      <w:r w:rsidR="00EF48F8">
        <w:rPr>
          <w:sz w:val="28"/>
          <w:szCs w:val="28"/>
        </w:rPr>
        <w:t>/студентов</w:t>
      </w:r>
      <w:r w:rsidRPr="00301D80">
        <w:rPr>
          <w:sz w:val="28"/>
          <w:szCs w:val="28"/>
        </w:rPr>
        <w:t xml:space="preserve"> и работников учреждения. </w:t>
      </w:r>
    </w:p>
    <w:p w:rsidR="00361B4E" w:rsidRPr="00301D80" w:rsidRDefault="00361B4E" w:rsidP="00301D80">
      <w:pPr>
        <w:spacing w:before="15" w:after="15"/>
        <w:jc w:val="both"/>
        <w:rPr>
          <w:sz w:val="28"/>
          <w:szCs w:val="28"/>
        </w:rPr>
      </w:pPr>
      <w:r w:rsidRPr="00301D80">
        <w:rPr>
          <w:sz w:val="28"/>
          <w:szCs w:val="28"/>
        </w:rPr>
        <w:t>4) за неисполнение или ненадлежащее исполнение обязанностей, родители (законные представители) несовершеннолетних обучающихся</w:t>
      </w:r>
      <w:r w:rsidR="00EF48F8">
        <w:rPr>
          <w:sz w:val="28"/>
          <w:szCs w:val="28"/>
        </w:rPr>
        <w:t>/студентов</w:t>
      </w:r>
      <w:r w:rsidRPr="00301D80">
        <w:rPr>
          <w:sz w:val="28"/>
          <w:szCs w:val="28"/>
        </w:rPr>
        <w:t xml:space="preserve"> несут ответственность, предусмотренную законодательством Российской Федерации. </w:t>
      </w:r>
    </w:p>
    <w:p w:rsidR="00361B4E" w:rsidRPr="00301D80" w:rsidRDefault="00361B4E" w:rsidP="00301D80">
      <w:pPr>
        <w:spacing w:before="15" w:after="15"/>
        <w:jc w:val="both"/>
        <w:rPr>
          <w:b/>
          <w:sz w:val="28"/>
          <w:szCs w:val="28"/>
        </w:rPr>
      </w:pPr>
    </w:p>
    <w:p w:rsidR="00361B4E" w:rsidRPr="00301D80" w:rsidRDefault="00361B4E" w:rsidP="00301D80">
      <w:pPr>
        <w:spacing w:before="15" w:after="15"/>
        <w:jc w:val="center"/>
        <w:rPr>
          <w:b/>
          <w:sz w:val="28"/>
          <w:szCs w:val="28"/>
        </w:rPr>
      </w:pPr>
      <w:r w:rsidRPr="00301D80">
        <w:rPr>
          <w:b/>
          <w:sz w:val="28"/>
          <w:szCs w:val="28"/>
        </w:rPr>
        <w:t xml:space="preserve">4. </w:t>
      </w:r>
      <w:r w:rsidR="00301D80">
        <w:rPr>
          <w:b/>
          <w:sz w:val="28"/>
          <w:szCs w:val="28"/>
        </w:rPr>
        <w:t>ЗАЩИТА ПРАВ ОБУЧАЮЩИХСЯ/СТУДЕНТОВ, РОДИТЕЛЕЙ (ЗАКОННЫХ ПРЕДСТАВИТЕЛЕЙ) НЕСОВЕРШЕННОЛЕТНИХ ОБУЧАЮЩИХСЯ</w:t>
      </w:r>
    </w:p>
    <w:p w:rsidR="00361B4E" w:rsidRPr="00301D80" w:rsidRDefault="00361B4E" w:rsidP="00301D80">
      <w:pPr>
        <w:spacing w:before="15" w:after="15"/>
        <w:jc w:val="both"/>
        <w:rPr>
          <w:sz w:val="28"/>
          <w:szCs w:val="28"/>
        </w:rPr>
      </w:pPr>
      <w:r w:rsidRPr="00301D80">
        <w:rPr>
          <w:b/>
          <w:sz w:val="28"/>
          <w:szCs w:val="28"/>
        </w:rPr>
        <w:t xml:space="preserve"> </w:t>
      </w:r>
      <w:r w:rsidR="00301D80">
        <w:rPr>
          <w:b/>
          <w:sz w:val="28"/>
          <w:szCs w:val="28"/>
        </w:rPr>
        <w:tab/>
      </w:r>
      <w:r w:rsidRPr="00301D80">
        <w:rPr>
          <w:sz w:val="28"/>
          <w:szCs w:val="28"/>
        </w:rPr>
        <w:t>4.1. В целях защиты своих прав</w:t>
      </w:r>
      <w:r w:rsidR="001A6E1D">
        <w:rPr>
          <w:sz w:val="28"/>
          <w:szCs w:val="28"/>
        </w:rPr>
        <w:t>,</w:t>
      </w:r>
      <w:r w:rsidRPr="00301D80">
        <w:rPr>
          <w:sz w:val="28"/>
          <w:szCs w:val="28"/>
        </w:rPr>
        <w:t xml:space="preserve"> обучающиеся</w:t>
      </w:r>
      <w:r w:rsidR="00EF48F8">
        <w:rPr>
          <w:sz w:val="28"/>
          <w:szCs w:val="28"/>
        </w:rPr>
        <w:t>/студенты</w:t>
      </w:r>
      <w:r w:rsidRPr="00301D80">
        <w:rPr>
          <w:sz w:val="28"/>
          <w:szCs w:val="28"/>
        </w:rPr>
        <w:t xml:space="preserve">, родители (законные представители) несовершеннолетних обучающихся самостоятельно или через своих представителей вправе: </w:t>
      </w:r>
    </w:p>
    <w:p w:rsidR="00361B4E" w:rsidRPr="00301D80" w:rsidRDefault="00361B4E" w:rsidP="00301D80">
      <w:pPr>
        <w:spacing w:before="15" w:after="15"/>
        <w:jc w:val="both"/>
        <w:rPr>
          <w:sz w:val="28"/>
          <w:szCs w:val="28"/>
        </w:rPr>
      </w:pPr>
      <w:r w:rsidRPr="00301D80">
        <w:rPr>
          <w:sz w:val="28"/>
          <w:szCs w:val="28"/>
        </w:rPr>
        <w:t xml:space="preserve">1) направлять в органы управления учреждения, обращения о применении к </w:t>
      </w:r>
    </w:p>
    <w:p w:rsidR="00361B4E" w:rsidRPr="00301D80" w:rsidRDefault="00361B4E" w:rsidP="00301D80">
      <w:pPr>
        <w:spacing w:before="15" w:after="15"/>
        <w:jc w:val="both"/>
        <w:rPr>
          <w:sz w:val="28"/>
          <w:szCs w:val="28"/>
        </w:rPr>
      </w:pPr>
      <w:r w:rsidRPr="00301D80">
        <w:rPr>
          <w:sz w:val="28"/>
          <w:szCs w:val="28"/>
        </w:rPr>
        <w:t>работникам указанных учреждением, нарушающим и (или) ущемляющим права обучающихся</w:t>
      </w:r>
      <w:r w:rsidR="00EF48F8">
        <w:rPr>
          <w:sz w:val="28"/>
          <w:szCs w:val="28"/>
        </w:rPr>
        <w:t>/студентов</w:t>
      </w:r>
      <w:r w:rsidRPr="00301D80">
        <w:rPr>
          <w:sz w:val="28"/>
          <w:szCs w:val="28"/>
        </w:rPr>
        <w:t>, родителей (законных представителей) несовершеннолетних обучающихся</w:t>
      </w:r>
      <w:r w:rsidR="00EF48F8">
        <w:rPr>
          <w:sz w:val="28"/>
          <w:szCs w:val="28"/>
        </w:rPr>
        <w:t>/студентов</w:t>
      </w:r>
      <w:r w:rsidRPr="00301D80">
        <w:rPr>
          <w:sz w:val="28"/>
          <w:szCs w:val="28"/>
        </w:rPr>
        <w:t>, дисциплинарных взысканий. Такие обращения подлежат обязательному рассмотрению указанными органами с привлечением обучающихся</w:t>
      </w:r>
      <w:r w:rsidR="00EF48F8">
        <w:rPr>
          <w:sz w:val="28"/>
          <w:szCs w:val="28"/>
        </w:rPr>
        <w:t>/студентов</w:t>
      </w:r>
      <w:r w:rsidRPr="00301D80">
        <w:rPr>
          <w:sz w:val="28"/>
          <w:szCs w:val="28"/>
        </w:rPr>
        <w:t>, родителей (законных представителей) несовершеннолетних обучающихся</w:t>
      </w:r>
      <w:r w:rsidR="00EF48F8">
        <w:rPr>
          <w:sz w:val="28"/>
          <w:szCs w:val="28"/>
        </w:rPr>
        <w:t>/студентов</w:t>
      </w:r>
      <w:r w:rsidRPr="00301D80">
        <w:rPr>
          <w:sz w:val="28"/>
          <w:szCs w:val="28"/>
        </w:rPr>
        <w:t xml:space="preserve">; </w:t>
      </w:r>
    </w:p>
    <w:p w:rsidR="00361B4E" w:rsidRPr="00301D80" w:rsidRDefault="00361B4E" w:rsidP="00301D80">
      <w:pPr>
        <w:spacing w:before="15" w:after="15"/>
        <w:jc w:val="both"/>
        <w:rPr>
          <w:sz w:val="28"/>
          <w:szCs w:val="28"/>
        </w:rPr>
      </w:pPr>
      <w:r w:rsidRPr="00301D80">
        <w:rPr>
          <w:sz w:val="28"/>
          <w:szCs w:val="28"/>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361B4E" w:rsidRPr="00301D80" w:rsidRDefault="00361B4E" w:rsidP="00301D80">
      <w:pPr>
        <w:spacing w:before="15" w:after="15"/>
        <w:jc w:val="both"/>
        <w:rPr>
          <w:sz w:val="28"/>
          <w:szCs w:val="28"/>
        </w:rPr>
      </w:pPr>
      <w:r w:rsidRPr="00301D80">
        <w:rPr>
          <w:sz w:val="28"/>
          <w:szCs w:val="28"/>
        </w:rPr>
        <w:t xml:space="preserve">3) использовать не запрещенные законодательством Российской Федерации иные способы защиты прав и законных интересов. </w:t>
      </w:r>
    </w:p>
    <w:p w:rsidR="00361B4E" w:rsidRPr="00301D80" w:rsidRDefault="00361B4E" w:rsidP="00301D80">
      <w:pPr>
        <w:spacing w:before="15" w:after="15"/>
        <w:jc w:val="both"/>
        <w:rPr>
          <w:b/>
          <w:sz w:val="28"/>
          <w:szCs w:val="28"/>
        </w:rPr>
      </w:pPr>
    </w:p>
    <w:p w:rsidR="00361B4E" w:rsidRPr="00301D80" w:rsidRDefault="00361B4E" w:rsidP="00301D80">
      <w:pPr>
        <w:spacing w:before="15" w:after="15"/>
        <w:jc w:val="center"/>
        <w:rPr>
          <w:b/>
          <w:sz w:val="28"/>
          <w:szCs w:val="28"/>
        </w:rPr>
      </w:pPr>
      <w:r w:rsidRPr="00301D80">
        <w:rPr>
          <w:b/>
          <w:sz w:val="28"/>
          <w:szCs w:val="28"/>
        </w:rPr>
        <w:t xml:space="preserve">5. </w:t>
      </w:r>
      <w:r w:rsidR="00301D80">
        <w:rPr>
          <w:b/>
          <w:sz w:val="28"/>
          <w:szCs w:val="28"/>
        </w:rPr>
        <w:t>ПРАВА И ЗАКОННЫЕ ИНТЕРЕСЫ ПЕДАГОГОВ</w:t>
      </w:r>
    </w:p>
    <w:p w:rsidR="00361B4E" w:rsidRPr="00301D80" w:rsidRDefault="00361B4E" w:rsidP="00301D80">
      <w:pPr>
        <w:spacing w:before="15" w:after="15"/>
        <w:ind w:firstLine="708"/>
        <w:jc w:val="both"/>
        <w:rPr>
          <w:sz w:val="28"/>
          <w:szCs w:val="28"/>
        </w:rPr>
      </w:pPr>
      <w:r w:rsidRPr="00301D80">
        <w:rPr>
          <w:sz w:val="28"/>
          <w:szCs w:val="28"/>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361B4E" w:rsidRPr="00301D80" w:rsidRDefault="00361B4E" w:rsidP="00301D80">
      <w:pPr>
        <w:spacing w:before="15" w:after="15"/>
        <w:jc w:val="both"/>
        <w:rPr>
          <w:sz w:val="28"/>
          <w:szCs w:val="28"/>
        </w:rPr>
      </w:pPr>
      <w:r w:rsidRPr="00301D80">
        <w:rPr>
          <w:sz w:val="28"/>
          <w:szCs w:val="28"/>
        </w:rPr>
        <w:t xml:space="preserve">5.1 Педагогические работники пользуются следующими академическими правами и свободами: </w:t>
      </w:r>
    </w:p>
    <w:p w:rsidR="00361B4E" w:rsidRPr="00301D80" w:rsidRDefault="00361B4E" w:rsidP="00301D80">
      <w:pPr>
        <w:spacing w:before="15" w:after="15"/>
        <w:jc w:val="both"/>
        <w:rPr>
          <w:sz w:val="28"/>
          <w:szCs w:val="28"/>
        </w:rPr>
      </w:pPr>
      <w:r w:rsidRPr="00301D80">
        <w:rPr>
          <w:sz w:val="28"/>
          <w:szCs w:val="28"/>
        </w:rPr>
        <w:t xml:space="preserve">1) свобода преподавания, свободное выражение своего мнения, свобода от вмешательства в профессиональную деятельность; </w:t>
      </w:r>
    </w:p>
    <w:p w:rsidR="00361B4E" w:rsidRPr="00301D80" w:rsidRDefault="00361B4E" w:rsidP="00301D80">
      <w:pPr>
        <w:spacing w:before="15" w:after="15"/>
        <w:jc w:val="both"/>
        <w:rPr>
          <w:sz w:val="28"/>
          <w:szCs w:val="28"/>
        </w:rPr>
      </w:pPr>
      <w:r w:rsidRPr="00301D80">
        <w:rPr>
          <w:sz w:val="28"/>
          <w:szCs w:val="28"/>
        </w:rPr>
        <w:lastRenderedPageBreak/>
        <w:t xml:space="preserve">2) свобода выбора и использования педагогически обоснованных форм, средств, методов обучения и воспитания; </w:t>
      </w:r>
    </w:p>
    <w:p w:rsidR="00361B4E" w:rsidRPr="00301D80" w:rsidRDefault="00361B4E" w:rsidP="00301D80">
      <w:pPr>
        <w:spacing w:before="15" w:after="15"/>
        <w:jc w:val="both"/>
        <w:rPr>
          <w:sz w:val="28"/>
          <w:szCs w:val="28"/>
        </w:rPr>
      </w:pPr>
      <w:r w:rsidRPr="00301D80">
        <w:rPr>
          <w:sz w:val="28"/>
          <w:szCs w:val="28"/>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361B4E" w:rsidRPr="00301D80" w:rsidRDefault="00361B4E" w:rsidP="00301D80">
      <w:pPr>
        <w:spacing w:before="15" w:after="15"/>
        <w:jc w:val="both"/>
        <w:rPr>
          <w:sz w:val="28"/>
          <w:szCs w:val="28"/>
        </w:rPr>
      </w:pPr>
      <w:r w:rsidRPr="00301D80">
        <w:rPr>
          <w:sz w:val="28"/>
          <w:szCs w:val="28"/>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361B4E" w:rsidRPr="00301D80" w:rsidRDefault="00361B4E" w:rsidP="00301D80">
      <w:pPr>
        <w:spacing w:before="15" w:after="15"/>
        <w:jc w:val="both"/>
        <w:rPr>
          <w:sz w:val="28"/>
          <w:szCs w:val="28"/>
        </w:rPr>
      </w:pPr>
      <w:r w:rsidRPr="00301D80">
        <w:rPr>
          <w:sz w:val="28"/>
          <w:szCs w:val="28"/>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361B4E" w:rsidRPr="00301D80" w:rsidRDefault="00361B4E" w:rsidP="00301D80">
      <w:pPr>
        <w:spacing w:before="15" w:after="15"/>
        <w:jc w:val="both"/>
        <w:rPr>
          <w:sz w:val="28"/>
          <w:szCs w:val="28"/>
        </w:rPr>
      </w:pPr>
      <w:r w:rsidRPr="00301D80">
        <w:rPr>
          <w:sz w:val="28"/>
          <w:szCs w:val="28"/>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361B4E" w:rsidRPr="00301D80" w:rsidRDefault="00361B4E" w:rsidP="00301D80">
      <w:pPr>
        <w:spacing w:before="15" w:after="15"/>
        <w:jc w:val="both"/>
        <w:rPr>
          <w:sz w:val="28"/>
          <w:szCs w:val="28"/>
        </w:rPr>
      </w:pPr>
      <w:r w:rsidRPr="00301D80">
        <w:rPr>
          <w:sz w:val="28"/>
          <w:szCs w:val="28"/>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ОУ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ОУ; </w:t>
      </w:r>
    </w:p>
    <w:p w:rsidR="00361B4E" w:rsidRPr="00301D80" w:rsidRDefault="00361B4E" w:rsidP="00301D80">
      <w:pPr>
        <w:spacing w:before="15" w:after="15"/>
        <w:jc w:val="both"/>
        <w:rPr>
          <w:sz w:val="28"/>
          <w:szCs w:val="28"/>
        </w:rPr>
      </w:pPr>
      <w:r w:rsidRPr="00301D80">
        <w:rPr>
          <w:sz w:val="28"/>
          <w:szCs w:val="28"/>
        </w:rPr>
        <w:t xml:space="preserve">8) право на участие в управлении ОУ, в том числе в коллегиальных органах управления, в порядке, установленном уставом ОУ; </w:t>
      </w:r>
    </w:p>
    <w:p w:rsidR="00361B4E" w:rsidRPr="00301D80" w:rsidRDefault="00361B4E" w:rsidP="00301D80">
      <w:pPr>
        <w:spacing w:before="15" w:after="15"/>
        <w:jc w:val="both"/>
        <w:rPr>
          <w:sz w:val="28"/>
          <w:szCs w:val="28"/>
        </w:rPr>
      </w:pPr>
      <w:r w:rsidRPr="00301D80">
        <w:rPr>
          <w:sz w:val="28"/>
          <w:szCs w:val="28"/>
        </w:rPr>
        <w:t xml:space="preserve">9) право на участие в обсуждении вопросов, относящихся к деятельности ОУ, в том числе через органы управления и общественные организации; </w:t>
      </w:r>
    </w:p>
    <w:p w:rsidR="00361B4E" w:rsidRPr="00301D80" w:rsidRDefault="00361B4E" w:rsidP="00301D80">
      <w:pPr>
        <w:spacing w:before="15" w:after="15"/>
        <w:jc w:val="both"/>
        <w:rPr>
          <w:sz w:val="28"/>
          <w:szCs w:val="28"/>
        </w:rPr>
      </w:pPr>
      <w:r w:rsidRPr="00301D80">
        <w:rPr>
          <w:sz w:val="28"/>
          <w:szCs w:val="28"/>
        </w:rPr>
        <w:t xml:space="preserve">10) право на обращение в комиссию по урегулированию споров между участниками образовательных отношений; </w:t>
      </w:r>
    </w:p>
    <w:p w:rsidR="00361B4E" w:rsidRPr="00301D80" w:rsidRDefault="00361B4E" w:rsidP="00301D80">
      <w:pPr>
        <w:spacing w:before="15" w:after="15"/>
        <w:jc w:val="both"/>
        <w:rPr>
          <w:sz w:val="28"/>
          <w:szCs w:val="28"/>
        </w:rPr>
      </w:pPr>
      <w:r w:rsidRPr="00301D80">
        <w:rPr>
          <w:sz w:val="28"/>
          <w:szCs w:val="28"/>
        </w:rPr>
        <w:t xml:space="preserve">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361B4E" w:rsidRPr="00301D80" w:rsidRDefault="00361B4E" w:rsidP="00301D80">
      <w:pPr>
        <w:pStyle w:val="aa"/>
        <w:spacing w:before="15" w:beforeAutospacing="0" w:after="15" w:afterAutospacing="0"/>
        <w:jc w:val="both"/>
        <w:textAlignment w:val="top"/>
        <w:rPr>
          <w:b/>
          <w:bCs/>
          <w:sz w:val="28"/>
          <w:szCs w:val="28"/>
        </w:rPr>
      </w:pPr>
    </w:p>
    <w:p w:rsidR="00361B4E" w:rsidRPr="00301D80" w:rsidRDefault="00361B4E" w:rsidP="00301D80">
      <w:pPr>
        <w:pStyle w:val="aa"/>
        <w:spacing w:before="15" w:beforeAutospacing="0" w:after="15" w:afterAutospacing="0"/>
        <w:jc w:val="center"/>
        <w:textAlignment w:val="top"/>
        <w:rPr>
          <w:sz w:val="28"/>
          <w:szCs w:val="28"/>
        </w:rPr>
      </w:pPr>
      <w:r w:rsidRPr="00301D80">
        <w:rPr>
          <w:b/>
          <w:bCs/>
          <w:sz w:val="28"/>
          <w:szCs w:val="28"/>
        </w:rPr>
        <w:t xml:space="preserve">6. </w:t>
      </w:r>
      <w:r w:rsidR="00301D80">
        <w:rPr>
          <w:b/>
          <w:bCs/>
          <w:sz w:val="28"/>
          <w:szCs w:val="28"/>
        </w:rPr>
        <w:t>ОБЯЗАННОСТИ И ОТВЕТСТВЕННОСТЬ ПЕДАГОГИЧЕСКИХ РАБОТНИКОВ</w:t>
      </w:r>
    </w:p>
    <w:p w:rsidR="00361B4E" w:rsidRPr="00301D80" w:rsidRDefault="00361B4E" w:rsidP="00301D80">
      <w:pPr>
        <w:pStyle w:val="aa"/>
        <w:spacing w:before="15" w:beforeAutospacing="0" w:after="15" w:afterAutospacing="0"/>
        <w:ind w:firstLine="708"/>
        <w:jc w:val="both"/>
        <w:textAlignment w:val="top"/>
        <w:rPr>
          <w:sz w:val="28"/>
          <w:szCs w:val="28"/>
        </w:rPr>
      </w:pPr>
      <w:r w:rsidRPr="00301D80">
        <w:rPr>
          <w:sz w:val="28"/>
          <w:szCs w:val="28"/>
        </w:rPr>
        <w:t xml:space="preserve">6.1. Педагогические работники обязаны: </w:t>
      </w:r>
    </w:p>
    <w:p w:rsidR="00361B4E" w:rsidRPr="00301D80" w:rsidRDefault="00361B4E" w:rsidP="00301D80">
      <w:pPr>
        <w:pStyle w:val="aa"/>
        <w:spacing w:before="15" w:beforeAutospacing="0" w:after="15" w:afterAutospacing="0"/>
        <w:jc w:val="both"/>
        <w:textAlignment w:val="top"/>
        <w:rPr>
          <w:sz w:val="28"/>
          <w:szCs w:val="28"/>
        </w:rPr>
      </w:pPr>
      <w:r w:rsidRPr="00301D80">
        <w:rPr>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w:t>
      </w:r>
      <w:r w:rsidR="00EF48F8">
        <w:rPr>
          <w:sz w:val="28"/>
          <w:szCs w:val="28"/>
        </w:rPr>
        <w:t>ов</w:t>
      </w:r>
      <w:r w:rsidRPr="00301D80">
        <w:rPr>
          <w:sz w:val="28"/>
          <w:szCs w:val="28"/>
        </w:rPr>
        <w:t>, курс</w:t>
      </w:r>
      <w:r w:rsidR="00EF48F8">
        <w:rPr>
          <w:sz w:val="28"/>
          <w:szCs w:val="28"/>
        </w:rPr>
        <w:t>ов</w:t>
      </w:r>
      <w:r w:rsidRPr="00301D80">
        <w:rPr>
          <w:sz w:val="28"/>
          <w:szCs w:val="28"/>
        </w:rPr>
        <w:t xml:space="preserve">, дисциплин (модуля) в соответствии с утвержденной рабочей программой; </w:t>
      </w:r>
    </w:p>
    <w:p w:rsidR="00361B4E" w:rsidRPr="00301D80" w:rsidRDefault="00361B4E" w:rsidP="00301D80">
      <w:pPr>
        <w:pStyle w:val="aa"/>
        <w:spacing w:before="15" w:beforeAutospacing="0" w:after="15" w:afterAutospacing="0"/>
        <w:jc w:val="both"/>
        <w:textAlignment w:val="top"/>
        <w:rPr>
          <w:sz w:val="28"/>
          <w:szCs w:val="28"/>
        </w:rPr>
      </w:pPr>
      <w:r w:rsidRPr="00301D80">
        <w:rPr>
          <w:sz w:val="28"/>
          <w:szCs w:val="28"/>
        </w:rPr>
        <w:t xml:space="preserve">2) соблюдать правовые, нравственные и этические нормы, следовать требованиям профессиональной этики; </w:t>
      </w:r>
    </w:p>
    <w:p w:rsidR="00361B4E" w:rsidRPr="00301D80" w:rsidRDefault="00361B4E" w:rsidP="00301D80">
      <w:pPr>
        <w:pStyle w:val="aa"/>
        <w:spacing w:before="15" w:beforeAutospacing="0" w:after="15" w:afterAutospacing="0"/>
        <w:jc w:val="both"/>
        <w:textAlignment w:val="top"/>
        <w:rPr>
          <w:sz w:val="28"/>
          <w:szCs w:val="28"/>
        </w:rPr>
      </w:pPr>
      <w:r w:rsidRPr="00301D80">
        <w:rPr>
          <w:sz w:val="28"/>
          <w:szCs w:val="28"/>
        </w:rPr>
        <w:t>3) уважать честь и достоинство обучающихся</w:t>
      </w:r>
      <w:r w:rsidR="00EF48F8">
        <w:rPr>
          <w:sz w:val="28"/>
          <w:szCs w:val="28"/>
        </w:rPr>
        <w:t>/студентов</w:t>
      </w:r>
      <w:r w:rsidRPr="00301D80">
        <w:rPr>
          <w:sz w:val="28"/>
          <w:szCs w:val="28"/>
        </w:rPr>
        <w:t xml:space="preserve"> и других участников образовательных отношений; </w:t>
      </w:r>
    </w:p>
    <w:p w:rsidR="00361B4E" w:rsidRPr="00301D80" w:rsidRDefault="00361B4E" w:rsidP="00301D80">
      <w:pPr>
        <w:pStyle w:val="aa"/>
        <w:spacing w:before="15" w:beforeAutospacing="0" w:after="15" w:afterAutospacing="0"/>
        <w:jc w:val="both"/>
        <w:textAlignment w:val="top"/>
        <w:rPr>
          <w:sz w:val="28"/>
          <w:szCs w:val="28"/>
        </w:rPr>
      </w:pPr>
      <w:r w:rsidRPr="00301D80">
        <w:rPr>
          <w:sz w:val="28"/>
          <w:szCs w:val="28"/>
        </w:rPr>
        <w:t>4) развивать у обучающихся</w:t>
      </w:r>
      <w:r w:rsidR="00EF48F8">
        <w:rPr>
          <w:sz w:val="28"/>
          <w:szCs w:val="28"/>
        </w:rPr>
        <w:t>/студентов</w:t>
      </w:r>
      <w:r w:rsidRPr="00301D80">
        <w:rPr>
          <w:sz w:val="28"/>
          <w:szCs w:val="28"/>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w:t>
      </w:r>
      <w:r w:rsidR="00EF48F8">
        <w:rPr>
          <w:sz w:val="28"/>
          <w:szCs w:val="28"/>
        </w:rPr>
        <w:t>/студентов</w:t>
      </w:r>
      <w:r w:rsidRPr="00301D80">
        <w:rPr>
          <w:sz w:val="28"/>
          <w:szCs w:val="28"/>
        </w:rPr>
        <w:t xml:space="preserve"> культуру здорового и безопасного образа жизни; </w:t>
      </w:r>
    </w:p>
    <w:p w:rsidR="00361B4E" w:rsidRPr="00301D80" w:rsidRDefault="00361B4E" w:rsidP="00301D80">
      <w:pPr>
        <w:pStyle w:val="aa"/>
        <w:spacing w:before="15" w:beforeAutospacing="0" w:after="15" w:afterAutospacing="0"/>
        <w:jc w:val="both"/>
        <w:textAlignment w:val="top"/>
        <w:rPr>
          <w:sz w:val="28"/>
          <w:szCs w:val="28"/>
        </w:rPr>
      </w:pPr>
      <w:r w:rsidRPr="00301D80">
        <w:rPr>
          <w:sz w:val="28"/>
          <w:szCs w:val="28"/>
        </w:rPr>
        <w:lastRenderedPageBreak/>
        <w:t xml:space="preserve">5) применять педагогически обоснованные и обеспечивающие высокое качество образования формы, методы обучения и воспитания; </w:t>
      </w:r>
    </w:p>
    <w:p w:rsidR="00361B4E" w:rsidRPr="00301D80" w:rsidRDefault="00361B4E" w:rsidP="00301D80">
      <w:pPr>
        <w:pStyle w:val="aa"/>
        <w:spacing w:before="15" w:beforeAutospacing="0" w:after="15" w:afterAutospacing="0"/>
        <w:jc w:val="both"/>
        <w:textAlignment w:val="top"/>
        <w:rPr>
          <w:sz w:val="28"/>
          <w:szCs w:val="28"/>
        </w:rPr>
      </w:pPr>
      <w:r w:rsidRPr="00301D80">
        <w:rPr>
          <w:sz w:val="28"/>
          <w:szCs w:val="28"/>
        </w:rPr>
        <w:t>6) учитывать особенности психофизического развития обучающихся</w:t>
      </w:r>
      <w:r w:rsidR="00EF48F8">
        <w:rPr>
          <w:sz w:val="28"/>
          <w:szCs w:val="28"/>
        </w:rPr>
        <w:t>/студентов</w:t>
      </w:r>
      <w:r w:rsidRPr="00301D80">
        <w:rPr>
          <w:sz w:val="28"/>
          <w:szCs w:val="28"/>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361B4E" w:rsidRPr="00301D80" w:rsidRDefault="00361B4E" w:rsidP="00301D80">
      <w:pPr>
        <w:pStyle w:val="aa"/>
        <w:spacing w:before="15" w:beforeAutospacing="0" w:after="15" w:afterAutospacing="0"/>
        <w:jc w:val="both"/>
        <w:textAlignment w:val="top"/>
        <w:rPr>
          <w:sz w:val="28"/>
          <w:szCs w:val="28"/>
        </w:rPr>
      </w:pPr>
      <w:r w:rsidRPr="00301D80">
        <w:rPr>
          <w:sz w:val="28"/>
          <w:szCs w:val="28"/>
        </w:rPr>
        <w:t xml:space="preserve">7) систематически повышать свой профессиональный уровень; </w:t>
      </w:r>
    </w:p>
    <w:p w:rsidR="00361B4E" w:rsidRPr="00301D80" w:rsidRDefault="00361B4E" w:rsidP="00301D80">
      <w:pPr>
        <w:pStyle w:val="aa"/>
        <w:spacing w:before="15" w:beforeAutospacing="0" w:after="15" w:afterAutospacing="0"/>
        <w:jc w:val="both"/>
        <w:textAlignment w:val="top"/>
        <w:rPr>
          <w:sz w:val="28"/>
          <w:szCs w:val="28"/>
        </w:rPr>
      </w:pPr>
      <w:r w:rsidRPr="00301D80">
        <w:rPr>
          <w:sz w:val="28"/>
          <w:szCs w:val="28"/>
        </w:rPr>
        <w:t xml:space="preserve">8) проходить аттестацию на соответствие занимаемой должности в порядке, установленном законодательством об образовании; </w:t>
      </w:r>
    </w:p>
    <w:p w:rsidR="00361B4E" w:rsidRPr="00301D80" w:rsidRDefault="00361B4E" w:rsidP="00301D80">
      <w:pPr>
        <w:pStyle w:val="aa"/>
        <w:spacing w:before="15" w:beforeAutospacing="0" w:after="15" w:afterAutospacing="0"/>
        <w:jc w:val="both"/>
        <w:textAlignment w:val="top"/>
        <w:rPr>
          <w:sz w:val="28"/>
          <w:szCs w:val="28"/>
        </w:rPr>
      </w:pPr>
      <w:r w:rsidRPr="00301D80">
        <w:rPr>
          <w:sz w:val="28"/>
          <w:szCs w:val="28"/>
        </w:rPr>
        <w:t xml:space="preserve">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361B4E" w:rsidRPr="00301D80" w:rsidRDefault="00361B4E" w:rsidP="00301D80">
      <w:pPr>
        <w:pStyle w:val="aa"/>
        <w:spacing w:before="15" w:beforeAutospacing="0" w:after="15" w:afterAutospacing="0"/>
        <w:jc w:val="both"/>
        <w:textAlignment w:val="top"/>
        <w:rPr>
          <w:sz w:val="28"/>
          <w:szCs w:val="28"/>
        </w:rPr>
      </w:pPr>
      <w:r w:rsidRPr="00301D80">
        <w:rPr>
          <w:sz w:val="28"/>
          <w:szCs w:val="28"/>
        </w:rPr>
        <w:t xml:space="preserve">10) проходить в установленном законодательством Российской Федерации порядке обучение и проверку знаний и навыков в области охраны труда; </w:t>
      </w:r>
    </w:p>
    <w:p w:rsidR="00361B4E" w:rsidRPr="00301D80" w:rsidRDefault="00361B4E" w:rsidP="00301D80">
      <w:pPr>
        <w:pStyle w:val="aa"/>
        <w:spacing w:before="15" w:beforeAutospacing="0" w:after="15" w:afterAutospacing="0"/>
        <w:jc w:val="both"/>
        <w:textAlignment w:val="top"/>
        <w:rPr>
          <w:sz w:val="28"/>
          <w:szCs w:val="28"/>
        </w:rPr>
      </w:pPr>
      <w:r w:rsidRPr="00301D80">
        <w:rPr>
          <w:sz w:val="28"/>
          <w:szCs w:val="28"/>
        </w:rPr>
        <w:t xml:space="preserve">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 </w:t>
      </w:r>
    </w:p>
    <w:p w:rsidR="00361B4E" w:rsidRPr="00301D80" w:rsidRDefault="00361B4E" w:rsidP="00301D80">
      <w:pPr>
        <w:pStyle w:val="aa"/>
        <w:spacing w:before="15" w:beforeAutospacing="0" w:after="15" w:afterAutospacing="0"/>
        <w:jc w:val="both"/>
        <w:textAlignment w:val="top"/>
        <w:rPr>
          <w:sz w:val="28"/>
          <w:szCs w:val="28"/>
        </w:rPr>
      </w:pPr>
      <w:r w:rsidRPr="00301D80">
        <w:rPr>
          <w:sz w:val="28"/>
          <w:szCs w:val="28"/>
        </w:rPr>
        <w:t>6.2.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w:t>
      </w:r>
      <w:r w:rsidR="00EF48F8">
        <w:rPr>
          <w:sz w:val="28"/>
          <w:szCs w:val="28"/>
        </w:rPr>
        <w:t>/студентам</w:t>
      </w:r>
      <w:r w:rsidRPr="00301D80">
        <w:rPr>
          <w:sz w:val="28"/>
          <w:szCs w:val="28"/>
        </w:rPr>
        <w:t xml:space="preserve"> в данной организации, если это приводит к конфликту интересов педагогического работника. </w:t>
      </w:r>
    </w:p>
    <w:p w:rsidR="00361B4E" w:rsidRPr="00301D80" w:rsidRDefault="00361B4E" w:rsidP="00301D80">
      <w:pPr>
        <w:pStyle w:val="aa"/>
        <w:spacing w:before="15" w:beforeAutospacing="0" w:after="15" w:afterAutospacing="0"/>
        <w:jc w:val="both"/>
        <w:textAlignment w:val="top"/>
        <w:rPr>
          <w:sz w:val="28"/>
          <w:szCs w:val="28"/>
        </w:rPr>
      </w:pPr>
      <w:r w:rsidRPr="00301D80">
        <w:rPr>
          <w:sz w:val="28"/>
          <w:szCs w:val="28"/>
        </w:rPr>
        <w:t>6.3. Педагогическим работникам запрещается использовать образовательную деятельность для политической агитации, принуждения обучающихся</w:t>
      </w:r>
      <w:r w:rsidR="00EF48F8">
        <w:rPr>
          <w:sz w:val="28"/>
          <w:szCs w:val="28"/>
        </w:rPr>
        <w:t>/студентов</w:t>
      </w:r>
      <w:r w:rsidRPr="00301D80">
        <w:rPr>
          <w:sz w:val="28"/>
          <w:szCs w:val="28"/>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w:t>
      </w:r>
      <w:r w:rsidR="00EF48F8">
        <w:rPr>
          <w:sz w:val="28"/>
          <w:szCs w:val="28"/>
        </w:rPr>
        <w:t>/студентам</w:t>
      </w:r>
      <w:r w:rsidRPr="00301D80">
        <w:rPr>
          <w:sz w:val="28"/>
          <w:szCs w:val="28"/>
        </w:rPr>
        <w:t xml:space="preserve"> недостоверных сведений об исторических, о национальных, религиозных и культурных традициях народов, а также для побуждения обучающихся</w:t>
      </w:r>
      <w:r w:rsidR="00EF48F8">
        <w:rPr>
          <w:sz w:val="28"/>
          <w:szCs w:val="28"/>
        </w:rPr>
        <w:t>/студентов</w:t>
      </w:r>
      <w:r w:rsidRPr="00301D80">
        <w:rPr>
          <w:sz w:val="28"/>
          <w:szCs w:val="28"/>
        </w:rPr>
        <w:t xml:space="preserve"> к действиям, противоречащим Конституции Российской Федерации. </w:t>
      </w:r>
    </w:p>
    <w:p w:rsidR="00301D80" w:rsidRDefault="00361B4E" w:rsidP="00301D80">
      <w:pPr>
        <w:pStyle w:val="aa"/>
        <w:spacing w:before="15" w:beforeAutospacing="0" w:after="15" w:afterAutospacing="0"/>
        <w:jc w:val="both"/>
        <w:textAlignment w:val="top"/>
        <w:rPr>
          <w:sz w:val="28"/>
          <w:szCs w:val="28"/>
        </w:rPr>
      </w:pPr>
      <w:r w:rsidRPr="00301D80">
        <w:rPr>
          <w:sz w:val="28"/>
          <w:szCs w:val="28"/>
        </w:rPr>
        <w:t xml:space="preserve">6.4.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EF48F8" w:rsidRDefault="00EF48F8" w:rsidP="00301D80">
      <w:pPr>
        <w:pStyle w:val="aa"/>
        <w:spacing w:before="15" w:beforeAutospacing="0" w:after="15" w:afterAutospacing="0"/>
        <w:jc w:val="both"/>
        <w:textAlignment w:val="top"/>
        <w:rPr>
          <w:sz w:val="28"/>
          <w:szCs w:val="28"/>
        </w:rPr>
      </w:pPr>
    </w:p>
    <w:p w:rsidR="00301D80" w:rsidRPr="00301D80" w:rsidRDefault="00301D80" w:rsidP="00301D80">
      <w:pPr>
        <w:pStyle w:val="aa"/>
        <w:spacing w:before="15" w:beforeAutospacing="0" w:after="15" w:afterAutospacing="0"/>
        <w:jc w:val="both"/>
        <w:textAlignment w:val="top"/>
        <w:rPr>
          <w:sz w:val="28"/>
          <w:szCs w:val="28"/>
        </w:rPr>
      </w:pPr>
    </w:p>
    <w:p w:rsidR="00301D80" w:rsidRPr="005246CA" w:rsidRDefault="00361B4E" w:rsidP="00301D80">
      <w:pPr>
        <w:spacing w:before="15" w:after="15"/>
        <w:jc w:val="both"/>
      </w:pPr>
      <w:r w:rsidRPr="00301D80">
        <w:rPr>
          <w:sz w:val="28"/>
          <w:szCs w:val="28"/>
        </w:rPr>
        <w:t> </w:t>
      </w:r>
      <w:r w:rsidR="00301D80" w:rsidRPr="000D37D0">
        <w:rPr>
          <w:i/>
          <w:sz w:val="28"/>
          <w:szCs w:val="28"/>
        </w:rPr>
        <w:t xml:space="preserve">Настоящее Положение рассмотрено и </w:t>
      </w:r>
      <w:r w:rsidR="00301D80" w:rsidRPr="005246CA">
        <w:rPr>
          <w:i/>
          <w:sz w:val="28"/>
          <w:szCs w:val="28"/>
        </w:rPr>
        <w:t>принято на заседании педагогического совета ГАПОУ НСО</w:t>
      </w:r>
      <w:r w:rsidR="00301D80" w:rsidRPr="005246CA">
        <w:rPr>
          <w:rStyle w:val="10"/>
          <w:rFonts w:eastAsiaTheme="minorHAnsi"/>
          <w:sz w:val="28"/>
          <w:szCs w:val="28"/>
        </w:rPr>
        <w:t xml:space="preserve"> </w:t>
      </w:r>
      <w:r w:rsidR="00301D80" w:rsidRPr="005246CA">
        <w:rPr>
          <w:i/>
          <w:sz w:val="28"/>
          <w:szCs w:val="28"/>
        </w:rPr>
        <w:t>«Новосибирский колледж парикмахерского искусства</w:t>
      </w:r>
      <w:r w:rsidR="00301D80" w:rsidRPr="005246CA">
        <w:rPr>
          <w:rStyle w:val="1MSMincho-1pt"/>
          <w:rFonts w:eastAsiaTheme="minorHAnsi"/>
          <w:sz w:val="28"/>
          <w:szCs w:val="28"/>
        </w:rPr>
        <w:t xml:space="preserve">», </w:t>
      </w:r>
      <w:r w:rsidR="00301D80" w:rsidRPr="005246CA">
        <w:rPr>
          <w:i/>
          <w:sz w:val="28"/>
          <w:szCs w:val="28"/>
        </w:rPr>
        <w:t>протокол №</w:t>
      </w:r>
      <w:r w:rsidR="001C10D3">
        <w:rPr>
          <w:i/>
          <w:sz w:val="28"/>
          <w:szCs w:val="28"/>
        </w:rPr>
        <w:t xml:space="preserve"> </w:t>
      </w:r>
      <w:r w:rsidR="00301D80" w:rsidRPr="005246CA">
        <w:rPr>
          <w:i/>
          <w:sz w:val="28"/>
          <w:szCs w:val="28"/>
        </w:rPr>
        <w:t>1 от</w:t>
      </w:r>
      <w:r w:rsidR="00301D80" w:rsidRPr="005246CA">
        <w:rPr>
          <w:rStyle w:val="10"/>
          <w:rFonts w:eastAsiaTheme="minorHAnsi"/>
          <w:sz w:val="28"/>
          <w:szCs w:val="28"/>
        </w:rPr>
        <w:t xml:space="preserve"> «29» августа 2014 </w:t>
      </w:r>
      <w:r w:rsidR="00301D80" w:rsidRPr="005246CA">
        <w:rPr>
          <w:rStyle w:val="1MSMincho-1pt"/>
          <w:rFonts w:eastAsiaTheme="minorHAnsi"/>
          <w:sz w:val="28"/>
          <w:szCs w:val="28"/>
        </w:rPr>
        <w:t>г.</w:t>
      </w:r>
    </w:p>
    <w:p w:rsidR="00361B4E" w:rsidRPr="00301D80" w:rsidRDefault="00361B4E" w:rsidP="00301D80">
      <w:pPr>
        <w:jc w:val="both"/>
        <w:rPr>
          <w:b/>
          <w:sz w:val="28"/>
          <w:szCs w:val="28"/>
        </w:rPr>
      </w:pPr>
    </w:p>
    <w:p w:rsidR="00D84518" w:rsidRPr="00301D80" w:rsidRDefault="00D84518" w:rsidP="00301D80">
      <w:pPr>
        <w:spacing w:before="100" w:beforeAutospacing="1"/>
        <w:jc w:val="both"/>
        <w:rPr>
          <w:sz w:val="28"/>
          <w:szCs w:val="28"/>
        </w:rPr>
      </w:pPr>
    </w:p>
    <w:sectPr w:rsidR="00D84518" w:rsidRPr="00301D80" w:rsidSect="00301D80">
      <w:footerReference w:type="even" r:id="rId7"/>
      <w:footerReference w:type="default" r:id="rId8"/>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C75" w:rsidRDefault="00EA6C75">
      <w:r>
        <w:separator/>
      </w:r>
    </w:p>
  </w:endnote>
  <w:endnote w:type="continuationSeparator" w:id="1">
    <w:p w:rsidR="00EA6C75" w:rsidRDefault="00EA6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DE1" w:rsidRDefault="005B4AA8" w:rsidP="00314A1A">
    <w:pPr>
      <w:pStyle w:val="a4"/>
      <w:framePr w:wrap="around" w:vAnchor="text" w:hAnchor="margin" w:xAlign="center" w:y="1"/>
      <w:rPr>
        <w:rStyle w:val="a6"/>
      </w:rPr>
    </w:pPr>
    <w:r>
      <w:rPr>
        <w:rStyle w:val="a6"/>
      </w:rPr>
      <w:fldChar w:fldCharType="begin"/>
    </w:r>
    <w:r w:rsidR="00F64DE1">
      <w:rPr>
        <w:rStyle w:val="a6"/>
      </w:rPr>
      <w:instrText xml:space="preserve">PAGE  </w:instrText>
    </w:r>
    <w:r>
      <w:rPr>
        <w:rStyle w:val="a6"/>
      </w:rPr>
      <w:fldChar w:fldCharType="end"/>
    </w:r>
  </w:p>
  <w:p w:rsidR="00F64DE1" w:rsidRDefault="00F64DE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DE1" w:rsidRDefault="005B4AA8" w:rsidP="00314A1A">
    <w:pPr>
      <w:pStyle w:val="a4"/>
      <w:framePr w:wrap="around" w:vAnchor="text" w:hAnchor="margin" w:xAlign="center" w:y="1"/>
      <w:rPr>
        <w:rStyle w:val="a6"/>
      </w:rPr>
    </w:pPr>
    <w:r>
      <w:rPr>
        <w:rStyle w:val="a6"/>
      </w:rPr>
      <w:fldChar w:fldCharType="begin"/>
    </w:r>
    <w:r w:rsidR="00F64DE1">
      <w:rPr>
        <w:rStyle w:val="a6"/>
      </w:rPr>
      <w:instrText xml:space="preserve">PAGE  </w:instrText>
    </w:r>
    <w:r>
      <w:rPr>
        <w:rStyle w:val="a6"/>
      </w:rPr>
      <w:fldChar w:fldCharType="separate"/>
    </w:r>
    <w:r w:rsidR="001A6E1D">
      <w:rPr>
        <w:rStyle w:val="a6"/>
        <w:noProof/>
      </w:rPr>
      <w:t>7</w:t>
    </w:r>
    <w:r>
      <w:rPr>
        <w:rStyle w:val="a6"/>
      </w:rPr>
      <w:fldChar w:fldCharType="end"/>
    </w:r>
  </w:p>
  <w:p w:rsidR="00F64DE1" w:rsidRDefault="00F64D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C75" w:rsidRDefault="00EA6C75">
      <w:r>
        <w:separator/>
      </w:r>
    </w:p>
  </w:footnote>
  <w:footnote w:type="continuationSeparator" w:id="1">
    <w:p w:rsidR="00EA6C75" w:rsidRDefault="00EA6C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06B88"/>
    <w:rsid w:val="00062AC1"/>
    <w:rsid w:val="00087EF8"/>
    <w:rsid w:val="001A6E1D"/>
    <w:rsid w:val="001B72E5"/>
    <w:rsid w:val="001C10D3"/>
    <w:rsid w:val="00210866"/>
    <w:rsid w:val="002C7791"/>
    <w:rsid w:val="00301D80"/>
    <w:rsid w:val="00314A1A"/>
    <w:rsid w:val="00361B4E"/>
    <w:rsid w:val="003C235B"/>
    <w:rsid w:val="00455E01"/>
    <w:rsid w:val="005261C4"/>
    <w:rsid w:val="00535A56"/>
    <w:rsid w:val="00590C2B"/>
    <w:rsid w:val="005B4AA8"/>
    <w:rsid w:val="006E17A5"/>
    <w:rsid w:val="007257E3"/>
    <w:rsid w:val="008019B1"/>
    <w:rsid w:val="00834117"/>
    <w:rsid w:val="00836514"/>
    <w:rsid w:val="00840359"/>
    <w:rsid w:val="008824EB"/>
    <w:rsid w:val="008F0AD8"/>
    <w:rsid w:val="00916D38"/>
    <w:rsid w:val="00924AA2"/>
    <w:rsid w:val="009379E1"/>
    <w:rsid w:val="00A31653"/>
    <w:rsid w:val="00A41AFC"/>
    <w:rsid w:val="00A8588E"/>
    <w:rsid w:val="00AB5C60"/>
    <w:rsid w:val="00B61E1A"/>
    <w:rsid w:val="00BC40AB"/>
    <w:rsid w:val="00C83E55"/>
    <w:rsid w:val="00CD0A6D"/>
    <w:rsid w:val="00D404A4"/>
    <w:rsid w:val="00D84518"/>
    <w:rsid w:val="00E502BC"/>
    <w:rsid w:val="00EA6C75"/>
    <w:rsid w:val="00EF48F8"/>
    <w:rsid w:val="00F06B88"/>
    <w:rsid w:val="00F624FE"/>
    <w:rsid w:val="00F64DE1"/>
    <w:rsid w:val="00F85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B88"/>
    <w:pPr>
      <w:autoSpaceDE w:val="0"/>
      <w:autoSpaceDN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B88"/>
    <w:pPr>
      <w:widowControl w:val="0"/>
      <w:autoSpaceDE w:val="0"/>
      <w:autoSpaceDN w:val="0"/>
      <w:adjustRightInd w:val="0"/>
    </w:pPr>
    <w:rPr>
      <w:rFonts w:ascii="Arial" w:hAnsi="Arial" w:cs="Arial"/>
    </w:rPr>
  </w:style>
  <w:style w:type="paragraph" w:styleId="a3">
    <w:name w:val="Plain Text"/>
    <w:basedOn w:val="a"/>
    <w:rsid w:val="00F06B88"/>
    <w:pPr>
      <w:autoSpaceDE/>
      <w:autoSpaceDN/>
    </w:pPr>
    <w:rPr>
      <w:rFonts w:ascii="Courier New" w:hAnsi="Courier New" w:cs="Courier New"/>
      <w:sz w:val="20"/>
      <w:szCs w:val="20"/>
    </w:rPr>
  </w:style>
  <w:style w:type="paragraph" w:styleId="a4">
    <w:name w:val="footer"/>
    <w:basedOn w:val="a"/>
    <w:link w:val="a5"/>
    <w:uiPriority w:val="99"/>
    <w:rsid w:val="00F64DE1"/>
    <w:pPr>
      <w:tabs>
        <w:tab w:val="center" w:pos="4677"/>
        <w:tab w:val="right" w:pos="9355"/>
      </w:tabs>
    </w:pPr>
  </w:style>
  <w:style w:type="character" w:styleId="a6">
    <w:name w:val="page number"/>
    <w:basedOn w:val="a0"/>
    <w:rsid w:val="00F64DE1"/>
  </w:style>
  <w:style w:type="paragraph" w:styleId="a7">
    <w:name w:val="Balloon Text"/>
    <w:basedOn w:val="a"/>
    <w:semiHidden/>
    <w:rsid w:val="00F64DE1"/>
    <w:rPr>
      <w:rFonts w:ascii="Tahoma" w:hAnsi="Tahoma" w:cs="Tahoma"/>
      <w:sz w:val="16"/>
      <w:szCs w:val="16"/>
    </w:rPr>
  </w:style>
  <w:style w:type="character" w:customStyle="1" w:styleId="FontStyle11">
    <w:name w:val="Font Style11"/>
    <w:rsid w:val="00F624FE"/>
    <w:rPr>
      <w:rFonts w:ascii="Times New Roman" w:hAnsi="Times New Roman" w:cs="Times New Roman" w:hint="default"/>
      <w:sz w:val="22"/>
      <w:szCs w:val="22"/>
    </w:rPr>
  </w:style>
  <w:style w:type="paragraph" w:styleId="a8">
    <w:name w:val="Body Text"/>
    <w:basedOn w:val="a"/>
    <w:link w:val="a9"/>
    <w:rsid w:val="00F624FE"/>
    <w:pPr>
      <w:suppressAutoHyphens/>
      <w:autoSpaceDE/>
      <w:autoSpaceDN/>
      <w:jc w:val="both"/>
    </w:pPr>
    <w:rPr>
      <w:lang w:eastAsia="ar-SA"/>
    </w:rPr>
  </w:style>
  <w:style w:type="character" w:customStyle="1" w:styleId="a9">
    <w:name w:val="Основной текст Знак"/>
    <w:link w:val="a8"/>
    <w:rsid w:val="00F624FE"/>
    <w:rPr>
      <w:sz w:val="24"/>
      <w:szCs w:val="24"/>
      <w:lang w:val="ru-RU" w:eastAsia="ar-SA" w:bidi="ar-SA"/>
    </w:rPr>
  </w:style>
  <w:style w:type="paragraph" w:customStyle="1" w:styleId="msolistparagraph0">
    <w:name w:val="msolistparagraph0"/>
    <w:basedOn w:val="a"/>
    <w:rsid w:val="00B61E1A"/>
    <w:pPr>
      <w:autoSpaceDE/>
      <w:autoSpaceDN/>
      <w:spacing w:before="100" w:beforeAutospacing="1" w:after="100" w:afterAutospacing="1"/>
    </w:pPr>
  </w:style>
  <w:style w:type="paragraph" w:customStyle="1" w:styleId="consplusnormal0">
    <w:name w:val="consplusnormal"/>
    <w:basedOn w:val="a"/>
    <w:rsid w:val="00B61E1A"/>
    <w:pPr>
      <w:autoSpaceDE/>
      <w:autoSpaceDN/>
      <w:spacing w:before="100" w:beforeAutospacing="1" w:after="100" w:afterAutospacing="1"/>
    </w:pPr>
  </w:style>
  <w:style w:type="paragraph" w:customStyle="1" w:styleId="msolistparagraphcxspmiddle">
    <w:name w:val="msolistparagraphcxspmiddle"/>
    <w:basedOn w:val="a"/>
    <w:rsid w:val="00B61E1A"/>
    <w:pPr>
      <w:autoSpaceDE/>
      <w:autoSpaceDN/>
      <w:spacing w:before="100" w:beforeAutospacing="1" w:after="100" w:afterAutospacing="1"/>
    </w:pPr>
  </w:style>
  <w:style w:type="paragraph" w:styleId="aa">
    <w:name w:val="Normal (Web)"/>
    <w:basedOn w:val="a"/>
    <w:rsid w:val="00B61E1A"/>
    <w:pPr>
      <w:autoSpaceDE/>
      <w:autoSpaceDN/>
      <w:spacing w:before="100" w:beforeAutospacing="1" w:after="100" w:afterAutospacing="1"/>
    </w:pPr>
  </w:style>
  <w:style w:type="character" w:customStyle="1" w:styleId="a5">
    <w:name w:val="Нижний колонтитул Знак"/>
    <w:basedOn w:val="a0"/>
    <w:link w:val="a4"/>
    <w:uiPriority w:val="99"/>
    <w:rsid w:val="00301D80"/>
    <w:rPr>
      <w:sz w:val="24"/>
      <w:szCs w:val="24"/>
    </w:rPr>
  </w:style>
  <w:style w:type="character" w:customStyle="1" w:styleId="4">
    <w:name w:val="Основной текст (4)_"/>
    <w:basedOn w:val="a0"/>
    <w:link w:val="40"/>
    <w:rsid w:val="00301D80"/>
    <w:rPr>
      <w:b/>
      <w:bCs/>
      <w:shd w:val="clear" w:color="auto" w:fill="FFFFFF"/>
    </w:rPr>
  </w:style>
  <w:style w:type="paragraph" w:customStyle="1" w:styleId="40">
    <w:name w:val="Основной текст (4)"/>
    <w:basedOn w:val="a"/>
    <w:link w:val="4"/>
    <w:rsid w:val="00301D80"/>
    <w:pPr>
      <w:widowControl w:val="0"/>
      <w:shd w:val="clear" w:color="auto" w:fill="FFFFFF"/>
      <w:autoSpaceDE/>
      <w:autoSpaceDN/>
      <w:spacing w:line="274" w:lineRule="exact"/>
      <w:jc w:val="right"/>
    </w:pPr>
    <w:rPr>
      <w:b/>
      <w:bCs/>
      <w:sz w:val="20"/>
      <w:szCs w:val="20"/>
    </w:rPr>
  </w:style>
  <w:style w:type="character" w:customStyle="1" w:styleId="ab">
    <w:name w:val="Основной текст_"/>
    <w:basedOn w:val="a0"/>
    <w:link w:val="1"/>
    <w:rsid w:val="00301D80"/>
    <w:rPr>
      <w:sz w:val="23"/>
      <w:szCs w:val="23"/>
      <w:shd w:val="clear" w:color="auto" w:fill="FFFFFF"/>
    </w:rPr>
  </w:style>
  <w:style w:type="paragraph" w:customStyle="1" w:styleId="1">
    <w:name w:val="Основной текст1"/>
    <w:basedOn w:val="a"/>
    <w:link w:val="ab"/>
    <w:rsid w:val="00301D80"/>
    <w:pPr>
      <w:widowControl w:val="0"/>
      <w:shd w:val="clear" w:color="auto" w:fill="FFFFFF"/>
      <w:autoSpaceDE/>
      <w:autoSpaceDN/>
      <w:spacing w:before="180" w:line="274" w:lineRule="exact"/>
      <w:jc w:val="both"/>
    </w:pPr>
    <w:rPr>
      <w:sz w:val="23"/>
      <w:szCs w:val="23"/>
    </w:rPr>
  </w:style>
  <w:style w:type="character" w:customStyle="1" w:styleId="10">
    <w:name w:val="Заголовок №1 + Не курсив"/>
    <w:basedOn w:val="a0"/>
    <w:rsid w:val="00301D8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MSMincho-1pt">
    <w:name w:val="Заголовок №1 + MS Mincho;Не курсив;Интервал -1 pt"/>
    <w:basedOn w:val="a0"/>
    <w:rsid w:val="00301D80"/>
    <w:rPr>
      <w:rFonts w:ascii="MS Mincho" w:eastAsia="MS Mincho" w:hAnsi="MS Mincho" w:cs="MS Mincho"/>
      <w:b w:val="0"/>
      <w:bCs w:val="0"/>
      <w:i/>
      <w:iCs/>
      <w:smallCaps w:val="0"/>
      <w:strike w:val="0"/>
      <w:color w:val="000000"/>
      <w:spacing w:val="-30"/>
      <w:w w:val="100"/>
      <w:position w:val="0"/>
      <w:sz w:val="27"/>
      <w:szCs w:val="27"/>
      <w:u w:val="none"/>
      <w:lang w:val="ru-RU"/>
    </w:rPr>
  </w:style>
</w:styles>
</file>

<file path=word/webSettings.xml><?xml version="1.0" encoding="utf-8"?>
<w:webSettings xmlns:r="http://schemas.openxmlformats.org/officeDocument/2006/relationships" xmlns:w="http://schemas.openxmlformats.org/wordprocessingml/2006/main">
  <w:divs>
    <w:div w:id="1084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2497</Words>
  <Characters>14238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ПРИНЯТО</vt:lpstr>
    </vt:vector>
  </TitlesOfParts>
  <Company>sch226</Company>
  <LinksUpToDate>false</LinksUpToDate>
  <CharactersWithSpaces>16702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creator>Alex</dc:creator>
  <cp:lastModifiedBy>1</cp:lastModifiedBy>
  <cp:revision>7</cp:revision>
  <cp:lastPrinted>2014-05-28T06:12:00Z</cp:lastPrinted>
  <dcterms:created xsi:type="dcterms:W3CDTF">2014-10-31T07:48:00Z</dcterms:created>
  <dcterms:modified xsi:type="dcterms:W3CDTF">2015-04-10T02:27:00Z</dcterms:modified>
</cp:coreProperties>
</file>