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B6" w:rsidRDefault="007C2D77" w:rsidP="007C2D77">
      <w:pPr>
        <w:pStyle w:val="11"/>
        <w:shd w:val="clear" w:color="auto" w:fill="auto"/>
        <w:spacing w:line="276" w:lineRule="auto"/>
        <w:ind w:right="20" w:hanging="567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118645" cy="9781953"/>
            <wp:effectExtent l="19050" t="0" r="6055" b="0"/>
            <wp:docPr id="6" name="Рисунок 5" descr="Рисунок (10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20445" cy="978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D77" w:rsidRPr="000D6BC8" w:rsidRDefault="007C2D77" w:rsidP="007C2D77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95"/>
        </w:tabs>
        <w:spacing w:before="240" w:after="240" w:line="276" w:lineRule="auto"/>
        <w:jc w:val="center"/>
        <w:rPr>
          <w:sz w:val="28"/>
          <w:szCs w:val="28"/>
        </w:rPr>
      </w:pPr>
      <w:bookmarkStart w:id="0" w:name="bookmark1"/>
      <w:r w:rsidRPr="000D6BC8">
        <w:rPr>
          <w:sz w:val="28"/>
          <w:szCs w:val="28"/>
        </w:rPr>
        <w:lastRenderedPageBreak/>
        <w:t xml:space="preserve">Цель ежемесячной аттестации </w:t>
      </w:r>
      <w:r>
        <w:rPr>
          <w:sz w:val="28"/>
          <w:szCs w:val="28"/>
        </w:rPr>
        <w:t>обучающихся/</w:t>
      </w:r>
      <w:r w:rsidRPr="000D6BC8">
        <w:rPr>
          <w:sz w:val="28"/>
          <w:szCs w:val="28"/>
        </w:rPr>
        <w:t>студентов:</w:t>
      </w:r>
      <w:bookmarkEnd w:id="0"/>
    </w:p>
    <w:p w:rsidR="007C2D77" w:rsidRPr="000D6BC8" w:rsidRDefault="007C2D77" w:rsidP="007C2D77">
      <w:pPr>
        <w:pStyle w:val="11"/>
        <w:numPr>
          <w:ilvl w:val="0"/>
          <w:numId w:val="2"/>
        </w:numPr>
        <w:shd w:val="clear" w:color="auto" w:fill="auto"/>
        <w:tabs>
          <w:tab w:val="left" w:pos="540"/>
        </w:tabs>
        <w:spacing w:line="276" w:lineRule="auto"/>
        <w:ind w:left="60"/>
        <w:rPr>
          <w:sz w:val="28"/>
          <w:szCs w:val="28"/>
        </w:rPr>
      </w:pPr>
      <w:r w:rsidRPr="000D6BC8">
        <w:rPr>
          <w:sz w:val="28"/>
          <w:szCs w:val="28"/>
        </w:rPr>
        <w:t xml:space="preserve">установление «обратной связи» между преподавателем и </w:t>
      </w:r>
      <w:r>
        <w:rPr>
          <w:sz w:val="28"/>
          <w:szCs w:val="28"/>
        </w:rPr>
        <w:t>обучающимся/</w:t>
      </w:r>
      <w:r w:rsidRPr="000D6BC8">
        <w:rPr>
          <w:sz w:val="28"/>
          <w:szCs w:val="28"/>
        </w:rPr>
        <w:t>студентом;</w:t>
      </w:r>
    </w:p>
    <w:p w:rsidR="007C2D77" w:rsidRPr="000D6BC8" w:rsidRDefault="007C2D77" w:rsidP="007C2D77">
      <w:pPr>
        <w:pStyle w:val="11"/>
        <w:numPr>
          <w:ilvl w:val="0"/>
          <w:numId w:val="2"/>
        </w:numPr>
        <w:shd w:val="clear" w:color="auto" w:fill="auto"/>
        <w:tabs>
          <w:tab w:val="left" w:pos="761"/>
        </w:tabs>
        <w:spacing w:line="276" w:lineRule="auto"/>
        <w:ind w:left="60" w:right="20"/>
        <w:rPr>
          <w:sz w:val="28"/>
          <w:szCs w:val="28"/>
        </w:rPr>
      </w:pPr>
      <w:r w:rsidRPr="000D6BC8">
        <w:rPr>
          <w:sz w:val="28"/>
          <w:szCs w:val="28"/>
        </w:rPr>
        <w:t>оценка динамики усвоения учебного материала, уровня владения системой знаний, умений;</w:t>
      </w:r>
    </w:p>
    <w:p w:rsidR="007C2D77" w:rsidRPr="000D6BC8" w:rsidRDefault="007C2D77" w:rsidP="007C2D77">
      <w:pPr>
        <w:pStyle w:val="11"/>
        <w:numPr>
          <w:ilvl w:val="0"/>
          <w:numId w:val="2"/>
        </w:numPr>
        <w:shd w:val="clear" w:color="auto" w:fill="auto"/>
        <w:tabs>
          <w:tab w:val="left" w:pos="545"/>
        </w:tabs>
        <w:spacing w:line="276" w:lineRule="auto"/>
        <w:ind w:left="60"/>
        <w:rPr>
          <w:sz w:val="28"/>
          <w:szCs w:val="28"/>
        </w:rPr>
      </w:pPr>
      <w:r w:rsidRPr="000D6BC8">
        <w:rPr>
          <w:sz w:val="28"/>
          <w:szCs w:val="28"/>
        </w:rPr>
        <w:t>корректировка организации учебного процесса.</w:t>
      </w:r>
    </w:p>
    <w:p w:rsidR="007C2D77" w:rsidRPr="000D6BC8" w:rsidRDefault="007C2D77" w:rsidP="007C2D77">
      <w:pPr>
        <w:pStyle w:val="11"/>
        <w:shd w:val="clear" w:color="auto" w:fill="auto"/>
        <w:spacing w:line="276" w:lineRule="auto"/>
        <w:ind w:left="60" w:right="20" w:firstLine="660"/>
        <w:rPr>
          <w:sz w:val="28"/>
          <w:szCs w:val="28"/>
        </w:rPr>
      </w:pPr>
      <w:r w:rsidRPr="000D6BC8">
        <w:rPr>
          <w:sz w:val="28"/>
          <w:szCs w:val="28"/>
        </w:rPr>
        <w:t xml:space="preserve">Ежемесячная аттестация является основой планомерного и систематического управления качеством образования по преподаваемой дисциплине. Она позволяет получать непрерывную информацию о ходе </w:t>
      </w:r>
      <w:r w:rsidRPr="000D6BC8">
        <w:rPr>
          <w:rStyle w:val="135pt"/>
          <w:i w:val="0"/>
          <w:sz w:val="28"/>
          <w:szCs w:val="28"/>
        </w:rPr>
        <w:t>и</w:t>
      </w:r>
      <w:r w:rsidRPr="000D6BC8">
        <w:rPr>
          <w:rStyle w:val="135pt0"/>
          <w:i/>
          <w:sz w:val="28"/>
          <w:szCs w:val="28"/>
        </w:rPr>
        <w:t xml:space="preserve"> </w:t>
      </w:r>
      <w:r w:rsidRPr="000D6BC8">
        <w:rPr>
          <w:sz w:val="28"/>
          <w:szCs w:val="28"/>
        </w:rPr>
        <w:t>качестве усвоения учебного материала, и на основе этого вносить изменения в образовательный процесс.</w:t>
      </w:r>
    </w:p>
    <w:p w:rsidR="007C2D77" w:rsidRPr="000D6BC8" w:rsidRDefault="007C2D77" w:rsidP="007C2D77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  <w:rPr>
          <w:sz w:val="28"/>
          <w:szCs w:val="28"/>
        </w:rPr>
      </w:pPr>
    </w:p>
    <w:p w:rsidR="007C2D77" w:rsidRPr="003D12FF" w:rsidRDefault="007C2D77" w:rsidP="007C2D77">
      <w:pPr>
        <w:pStyle w:val="11"/>
        <w:shd w:val="clear" w:color="auto" w:fill="auto"/>
        <w:tabs>
          <w:tab w:val="left" w:pos="260"/>
        </w:tabs>
        <w:spacing w:line="276" w:lineRule="auto"/>
        <w:ind w:left="20" w:right="20"/>
      </w:pPr>
      <w:r w:rsidRPr="000D37D0">
        <w:rPr>
          <w:i/>
          <w:sz w:val="28"/>
          <w:szCs w:val="28"/>
        </w:rPr>
        <w:t>Настоящее Положение рассмотрено и принято на заседании педагогического совета ГА</w:t>
      </w:r>
      <w:r>
        <w:rPr>
          <w:i/>
          <w:sz w:val="28"/>
          <w:szCs w:val="28"/>
        </w:rPr>
        <w:t>П</w:t>
      </w:r>
      <w:r w:rsidRPr="000D37D0">
        <w:rPr>
          <w:i/>
          <w:sz w:val="28"/>
          <w:szCs w:val="28"/>
        </w:rPr>
        <w:t>ОУ НСО</w:t>
      </w:r>
      <w:r w:rsidRPr="000D37D0">
        <w:rPr>
          <w:rStyle w:val="12"/>
          <w:rFonts w:eastAsiaTheme="minorHAnsi"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 xml:space="preserve">«Новосибирский </w:t>
      </w:r>
      <w:r>
        <w:rPr>
          <w:i/>
          <w:sz w:val="28"/>
          <w:szCs w:val="28"/>
        </w:rPr>
        <w:t>колледж</w:t>
      </w:r>
      <w:r w:rsidRPr="000D37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парикмахерского </w:t>
      </w:r>
      <w:r w:rsidRPr="003D12FF">
        <w:rPr>
          <w:i/>
          <w:sz w:val="28"/>
          <w:szCs w:val="28"/>
        </w:rPr>
        <w:t>искусства</w:t>
      </w:r>
      <w:r w:rsidRPr="003D12FF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3D12FF">
        <w:rPr>
          <w:i/>
          <w:sz w:val="28"/>
          <w:szCs w:val="28"/>
        </w:rPr>
        <w:t>протокол №1 от</w:t>
      </w:r>
      <w:r w:rsidRPr="003D12FF">
        <w:rPr>
          <w:rStyle w:val="12"/>
          <w:rFonts w:eastAsiaTheme="minorHAnsi"/>
          <w:sz w:val="28"/>
          <w:szCs w:val="28"/>
        </w:rPr>
        <w:t xml:space="preserve"> «29» августа 2014 </w:t>
      </w:r>
      <w:r w:rsidRPr="003D12FF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7C2D77" w:rsidRDefault="007C2D77" w:rsidP="007C2D77">
      <w:pPr>
        <w:pStyle w:val="30"/>
        <w:shd w:val="clear" w:color="auto" w:fill="auto"/>
        <w:spacing w:before="0" w:line="276" w:lineRule="auto"/>
        <w:ind w:left="60" w:right="20"/>
        <w:rPr>
          <w:sz w:val="28"/>
          <w:szCs w:val="28"/>
        </w:rPr>
      </w:pPr>
    </w:p>
    <w:p w:rsidR="00A76AAE" w:rsidRDefault="00A76AAE" w:rsidP="0094400F">
      <w:pPr>
        <w:pStyle w:val="11"/>
        <w:shd w:val="clear" w:color="auto" w:fill="auto"/>
        <w:spacing w:line="276" w:lineRule="auto"/>
        <w:ind w:right="20"/>
        <w:rPr>
          <w:sz w:val="28"/>
          <w:szCs w:val="28"/>
        </w:rPr>
      </w:pPr>
    </w:p>
    <w:p w:rsidR="00A76AAE" w:rsidRDefault="00A76AAE" w:rsidP="0094400F">
      <w:pPr>
        <w:pStyle w:val="11"/>
        <w:shd w:val="clear" w:color="auto" w:fill="auto"/>
        <w:spacing w:line="276" w:lineRule="auto"/>
        <w:ind w:right="20"/>
        <w:rPr>
          <w:sz w:val="28"/>
          <w:szCs w:val="28"/>
        </w:rPr>
      </w:pPr>
    </w:p>
    <w:p w:rsidR="006168B6" w:rsidRDefault="006168B6" w:rsidP="0094400F">
      <w:pPr>
        <w:pStyle w:val="30"/>
        <w:shd w:val="clear" w:color="auto" w:fill="auto"/>
        <w:spacing w:before="0" w:line="276" w:lineRule="auto"/>
        <w:ind w:right="20" w:firstLine="0"/>
        <w:rPr>
          <w:sz w:val="28"/>
          <w:szCs w:val="28"/>
        </w:rPr>
      </w:pPr>
    </w:p>
    <w:p w:rsidR="00B35C8A" w:rsidRDefault="00B35C8A" w:rsidP="006168B6">
      <w:pPr>
        <w:pStyle w:val="30"/>
        <w:shd w:val="clear" w:color="auto" w:fill="auto"/>
        <w:spacing w:before="0" w:line="276" w:lineRule="auto"/>
        <w:ind w:left="60" w:right="20"/>
        <w:rPr>
          <w:sz w:val="28"/>
          <w:szCs w:val="28"/>
        </w:rPr>
      </w:pPr>
    </w:p>
    <w:sectPr w:rsidR="00B35C8A" w:rsidSect="000D6BC8">
      <w:type w:val="continuous"/>
      <w:pgSz w:w="11909" w:h="16838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125" w:rsidRDefault="002F6125" w:rsidP="001A56A6">
      <w:r>
        <w:separator/>
      </w:r>
    </w:p>
  </w:endnote>
  <w:endnote w:type="continuationSeparator" w:id="1">
    <w:p w:rsidR="002F6125" w:rsidRDefault="002F6125" w:rsidP="001A5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125" w:rsidRDefault="002F6125"/>
  </w:footnote>
  <w:footnote w:type="continuationSeparator" w:id="1">
    <w:p w:rsidR="002F6125" w:rsidRDefault="002F61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005"/>
    <w:multiLevelType w:val="hybridMultilevel"/>
    <w:tmpl w:val="DA14BE9E"/>
    <w:lvl w:ilvl="0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FC258F"/>
    <w:multiLevelType w:val="hybridMultilevel"/>
    <w:tmpl w:val="357098A8"/>
    <w:lvl w:ilvl="0" w:tplc="F244AE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341963"/>
    <w:multiLevelType w:val="multilevel"/>
    <w:tmpl w:val="D54A09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0528AF"/>
    <w:multiLevelType w:val="multilevel"/>
    <w:tmpl w:val="256AC37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9D1FC8"/>
    <w:multiLevelType w:val="hybridMultilevel"/>
    <w:tmpl w:val="C9D6A7B6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CA10E4"/>
    <w:multiLevelType w:val="hybridMultilevel"/>
    <w:tmpl w:val="0C0ED0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475D3"/>
    <w:multiLevelType w:val="hybridMultilevel"/>
    <w:tmpl w:val="C11853A0"/>
    <w:lvl w:ilvl="0" w:tplc="B36A583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A56A6"/>
    <w:rsid w:val="000252D4"/>
    <w:rsid w:val="000476A9"/>
    <w:rsid w:val="000D6BC8"/>
    <w:rsid w:val="00157ABF"/>
    <w:rsid w:val="001A3115"/>
    <w:rsid w:val="001A56A6"/>
    <w:rsid w:val="00201D99"/>
    <w:rsid w:val="002F6125"/>
    <w:rsid w:val="003D12FF"/>
    <w:rsid w:val="004A7240"/>
    <w:rsid w:val="004C6466"/>
    <w:rsid w:val="005B02F7"/>
    <w:rsid w:val="005F7DDD"/>
    <w:rsid w:val="00612408"/>
    <w:rsid w:val="006168B6"/>
    <w:rsid w:val="00625FDB"/>
    <w:rsid w:val="007C2D77"/>
    <w:rsid w:val="00834F61"/>
    <w:rsid w:val="00877F52"/>
    <w:rsid w:val="0094400F"/>
    <w:rsid w:val="00A33B1F"/>
    <w:rsid w:val="00A33CBE"/>
    <w:rsid w:val="00A76AAE"/>
    <w:rsid w:val="00AB5A8A"/>
    <w:rsid w:val="00B17D37"/>
    <w:rsid w:val="00B35C8A"/>
    <w:rsid w:val="00C13715"/>
    <w:rsid w:val="00D05783"/>
    <w:rsid w:val="00D11A6D"/>
    <w:rsid w:val="00ED5CDB"/>
    <w:rsid w:val="00F8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6A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6A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A5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-1ptExact">
    <w:name w:val="Подпись к картинке + Курсив;Интервал -1 pt Exact"/>
    <w:basedOn w:val="Exact"/>
    <w:rsid w:val="001A56A6"/>
    <w:rPr>
      <w:i/>
      <w:iCs/>
      <w:color w:val="000000"/>
      <w:spacing w:val="-34"/>
      <w:w w:val="100"/>
      <w:position w:val="0"/>
      <w:lang w:val="ru-RU"/>
    </w:rPr>
  </w:style>
  <w:style w:type="character" w:customStyle="1" w:styleId="0ptExact">
    <w:name w:val="Подпись к картинке + Курсив;Интервал 0 pt Exact"/>
    <w:basedOn w:val="Exact"/>
    <w:rsid w:val="001A56A6"/>
    <w:rPr>
      <w:i/>
      <w:iCs/>
      <w:color w:val="000000"/>
      <w:spacing w:val="0"/>
      <w:w w:val="100"/>
      <w:position w:val="0"/>
    </w:rPr>
  </w:style>
  <w:style w:type="character" w:customStyle="1" w:styleId="LucidaSansUnicode105pt0ptExact">
    <w:name w:val="Подпись к картинке + Lucida Sans Unicode;10;5 pt;Интервал 0 pt Exact"/>
    <w:basedOn w:val="Exact"/>
    <w:rsid w:val="001A56A6"/>
    <w:rPr>
      <w:rFonts w:ascii="Lucida Sans Unicode" w:eastAsia="Lucida Sans Unicode" w:hAnsi="Lucida Sans Unicode" w:cs="Lucida Sans Unicode"/>
      <w:color w:val="000000"/>
      <w:spacing w:val="-4"/>
      <w:w w:val="100"/>
      <w:position w:val="0"/>
      <w:sz w:val="21"/>
      <w:szCs w:val="21"/>
      <w:lang w:val="ru-RU"/>
    </w:rPr>
  </w:style>
  <w:style w:type="character" w:customStyle="1" w:styleId="2">
    <w:name w:val="Основной текст (2)_"/>
    <w:basedOn w:val="a0"/>
    <w:link w:val="20"/>
    <w:rsid w:val="001A5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Заголовок №1_"/>
    <w:basedOn w:val="a0"/>
    <w:link w:val="10"/>
    <w:rsid w:val="001A56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_"/>
    <w:basedOn w:val="a0"/>
    <w:link w:val="11"/>
    <w:rsid w:val="001A56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5"/>
    <w:rsid w:val="001A56A6"/>
    <w:rPr>
      <w:b/>
      <w:bCs/>
      <w:color w:val="000000"/>
      <w:spacing w:val="0"/>
      <w:w w:val="100"/>
      <w:position w:val="0"/>
      <w:lang w:val="ru-RU"/>
    </w:rPr>
  </w:style>
  <w:style w:type="character" w:customStyle="1" w:styleId="135pt">
    <w:name w:val="Основной текст + 13;5 pt;Курсив"/>
    <w:basedOn w:val="a5"/>
    <w:rsid w:val="001A56A6"/>
    <w:rPr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135pt0">
    <w:name w:val="Основной текст + 13;5 pt"/>
    <w:basedOn w:val="a5"/>
    <w:rsid w:val="001A56A6"/>
    <w:rPr>
      <w:color w:val="000000"/>
      <w:spacing w:val="0"/>
      <w:w w:val="100"/>
      <w:position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1A56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a4">
    <w:name w:val="Подпись к картинке"/>
    <w:basedOn w:val="a"/>
    <w:link w:val="Exact"/>
    <w:rsid w:val="001A56A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0">
    <w:name w:val="Основной текст (2)"/>
    <w:basedOn w:val="a"/>
    <w:link w:val="2"/>
    <w:rsid w:val="001A56A6"/>
    <w:pPr>
      <w:shd w:val="clear" w:color="auto" w:fill="FFFFFF"/>
      <w:spacing w:after="48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1A56A6"/>
    <w:pPr>
      <w:shd w:val="clear" w:color="auto" w:fill="FFFFFF"/>
      <w:spacing w:before="48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a"/>
    <w:link w:val="a5"/>
    <w:rsid w:val="001A56A6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1A56A6"/>
    <w:pPr>
      <w:shd w:val="clear" w:color="auto" w:fill="FFFFFF"/>
      <w:spacing w:before="480" w:line="322" w:lineRule="exact"/>
      <w:ind w:firstLine="6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character" w:customStyle="1" w:styleId="12">
    <w:name w:val="Заголовок №1 + Не курсив"/>
    <w:basedOn w:val="1"/>
    <w:rsid w:val="000D6BC8"/>
    <w:rPr>
      <w:b w:val="0"/>
      <w:bCs w:val="0"/>
      <w:i/>
      <w:i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1MSMincho-1pt">
    <w:name w:val="Заголовок №1 + MS Mincho;Не курсив;Интервал -1 pt"/>
    <w:basedOn w:val="1"/>
    <w:rsid w:val="000D6BC8"/>
    <w:rPr>
      <w:rFonts w:ascii="MS Mincho" w:eastAsia="MS Mincho" w:hAnsi="MS Mincho" w:cs="MS Mincho"/>
      <w:b w:val="0"/>
      <w:bCs w:val="0"/>
      <w:i/>
      <w:iCs/>
      <w:color w:val="000000"/>
      <w:spacing w:val="-30"/>
      <w:w w:val="100"/>
      <w:position w:val="0"/>
      <w:sz w:val="27"/>
      <w:szCs w:val="27"/>
      <w:lang w:val="ru-RU"/>
    </w:rPr>
  </w:style>
  <w:style w:type="character" w:customStyle="1" w:styleId="4">
    <w:name w:val="Основной текст (4)_"/>
    <w:basedOn w:val="a0"/>
    <w:link w:val="40"/>
    <w:rsid w:val="000D6BC8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D6BC8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7">
    <w:name w:val="List Paragraph"/>
    <w:basedOn w:val="a"/>
    <w:uiPriority w:val="34"/>
    <w:qFormat/>
    <w:rsid w:val="006168B6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2014-09-22T12:35:00Z</cp:lastPrinted>
  <dcterms:created xsi:type="dcterms:W3CDTF">2014-09-22T12:35:00Z</dcterms:created>
  <dcterms:modified xsi:type="dcterms:W3CDTF">2015-04-09T10:44:00Z</dcterms:modified>
</cp:coreProperties>
</file>