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C0" w:rsidRPr="007918F1" w:rsidRDefault="00CA74C5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AB52D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осударственное автономное </w:t>
      </w:r>
      <w:r w:rsidR="004A51C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профессиональное </w:t>
      </w:r>
    </w:p>
    <w:p w:rsidR="00AB52DA" w:rsidRPr="007918F1" w:rsidRDefault="00AB52DA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образовательное учреждение</w:t>
      </w:r>
      <w:r w:rsidR="008B5474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Новосибирской области</w:t>
      </w:r>
    </w:p>
    <w:p w:rsidR="00AB52DA" w:rsidRPr="007918F1" w:rsidRDefault="00AB52DA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«Новосибирский </w:t>
      </w:r>
      <w:r w:rsidR="004A51C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колледж парикмахерского искусства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7A61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77C8" w:rsidRPr="007918F1" w:rsidRDefault="00B577C8" w:rsidP="0047162F">
      <w:pPr>
        <w:spacing w:after="24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Методические </w:t>
      </w:r>
      <w:r w:rsidR="0047162F"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РЕКОМЕНДАЦИИ</w:t>
      </w:r>
    </w:p>
    <w:p w:rsidR="007918F1" w:rsidRPr="007918F1" w:rsidRDefault="00B577C8" w:rsidP="0047162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выполнению курсовой работы</w:t>
      </w:r>
      <w:r w:rsidR="00084F31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918F1" w:rsidRPr="007918F1" w:rsidRDefault="00084F31" w:rsidP="007918F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профессиональному модулю </w:t>
      </w:r>
      <w:r w:rsidR="00594E12" w:rsidRPr="007918F1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ПМ.01 </w:t>
      </w:r>
    </w:p>
    <w:p w:rsidR="007918F1" w:rsidRPr="007918F1" w:rsidRDefault="0047162F" w:rsidP="007918F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«О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рганизация и выполнение технологических процессов </w:t>
      </w:r>
    </w:p>
    <w:p w:rsidR="007918F1" w:rsidRPr="007918F1" w:rsidRDefault="0047162F" w:rsidP="0047162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парикмахерских услуг» </w:t>
      </w:r>
      <w:r w:rsidR="00B577C8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для специальности </w:t>
      </w:r>
      <w:r w:rsidR="004A51C0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43.02.02</w:t>
      </w:r>
      <w:r w:rsidR="00B577C8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577C8" w:rsidRPr="007918F1" w:rsidRDefault="00B577C8" w:rsidP="0047162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«Парикмахерское искусство»</w:t>
      </w:r>
      <w:r w:rsidR="007A617D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594E12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базов</w:t>
      </w:r>
      <w:r w:rsidR="0047162F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ая</w:t>
      </w:r>
      <w:r w:rsidR="004A51C0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подготовк</w:t>
      </w:r>
      <w:r w:rsidR="0047162F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B577C8" w:rsidRPr="007918F1" w:rsidRDefault="00B577C8" w:rsidP="00084F3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617D" w:rsidRPr="007918F1" w:rsidRDefault="007A617D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162F" w:rsidRPr="007918F1" w:rsidRDefault="0047162F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70A8" w:rsidRPr="007918F1" w:rsidRDefault="00B970A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18F1" w:rsidRPr="007918F1" w:rsidRDefault="007918F1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18F1" w:rsidRPr="007918F1" w:rsidRDefault="007918F1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18F1" w:rsidRPr="007918F1" w:rsidRDefault="007918F1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18F1" w:rsidRPr="007918F1" w:rsidRDefault="007918F1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18F1" w:rsidRPr="007918F1" w:rsidRDefault="007918F1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18F1" w:rsidRPr="007918F1" w:rsidRDefault="007918F1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52DA" w:rsidRPr="007918F1" w:rsidRDefault="00AB52DA" w:rsidP="00B577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4F31" w:rsidRPr="007918F1" w:rsidRDefault="00AB52DA" w:rsidP="00084F3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Новосибирск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, 201</w:t>
      </w:r>
      <w:r w:rsidR="002447D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47162F" w:rsidRPr="007918F1" w:rsidRDefault="0047162F" w:rsidP="0047162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УДК 377.5</w:t>
      </w:r>
    </w:p>
    <w:p w:rsidR="0047162F" w:rsidRPr="007918F1" w:rsidRDefault="0047162F" w:rsidP="0047162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ББК 38.93</w:t>
      </w:r>
    </w:p>
    <w:p w:rsidR="0047162F" w:rsidRPr="007918F1" w:rsidRDefault="0047162F" w:rsidP="0047162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162F" w:rsidRPr="007918F1" w:rsidRDefault="0047162F" w:rsidP="0047162F">
      <w:pPr>
        <w:pStyle w:val="ae"/>
        <w:spacing w:after="0"/>
        <w:ind w:firstLine="426"/>
        <w:jc w:val="both"/>
        <w:rPr>
          <w:color w:val="000000" w:themeColor="text1"/>
        </w:rPr>
      </w:pPr>
      <w:r w:rsidRPr="007918F1">
        <w:rPr>
          <w:color w:val="000000" w:themeColor="text1"/>
        </w:rPr>
        <w:t>Методические рекомендации по выполнению и защите ку</w:t>
      </w:r>
      <w:r w:rsidRPr="007918F1">
        <w:rPr>
          <w:color w:val="000000" w:themeColor="text1"/>
        </w:rPr>
        <w:t>р</w:t>
      </w:r>
      <w:r w:rsidRPr="007918F1">
        <w:rPr>
          <w:color w:val="000000" w:themeColor="text1"/>
        </w:rPr>
        <w:t>совой работы по профессиональному модулю ПМ.01 Организ</w:t>
      </w:r>
      <w:r w:rsidRPr="007918F1">
        <w:rPr>
          <w:color w:val="000000" w:themeColor="text1"/>
        </w:rPr>
        <w:t>а</w:t>
      </w:r>
      <w:r w:rsidRPr="007918F1">
        <w:rPr>
          <w:color w:val="000000" w:themeColor="text1"/>
        </w:rPr>
        <w:t>ция и выполнение технологических процессов парикмахерских услуг для специальности СПО 43.02.02 Парикмахерское иску</w:t>
      </w:r>
      <w:r w:rsidRPr="007918F1">
        <w:rPr>
          <w:color w:val="000000" w:themeColor="text1"/>
        </w:rPr>
        <w:t>с</w:t>
      </w:r>
      <w:r w:rsidRPr="007918F1">
        <w:rPr>
          <w:color w:val="000000" w:themeColor="text1"/>
        </w:rPr>
        <w:t>ство</w:t>
      </w:r>
      <w:proofErr w:type="gramStart"/>
      <w:r w:rsidRPr="007918F1">
        <w:rPr>
          <w:color w:val="000000" w:themeColor="text1"/>
        </w:rPr>
        <w:t xml:space="preserve"> / П</w:t>
      </w:r>
      <w:proofErr w:type="gramEnd"/>
      <w:r w:rsidRPr="007918F1">
        <w:rPr>
          <w:color w:val="000000" w:themeColor="text1"/>
        </w:rPr>
        <w:t xml:space="preserve">од ред. Шариной Ю.В., Лариной О.А., Морозовой Я.В., </w:t>
      </w:r>
      <w:proofErr w:type="spellStart"/>
      <w:r w:rsidRPr="007918F1">
        <w:rPr>
          <w:color w:val="000000" w:themeColor="text1"/>
        </w:rPr>
        <w:t>Слепцова</w:t>
      </w:r>
      <w:proofErr w:type="spellEnd"/>
      <w:r w:rsidRPr="007918F1">
        <w:rPr>
          <w:color w:val="000000" w:themeColor="text1"/>
        </w:rPr>
        <w:t xml:space="preserve"> О.К. - Новосибирск, ГАПОУ НСО «Новосибирский колледж парикмахерского искусства»,  2019. </w:t>
      </w:r>
    </w:p>
    <w:p w:rsidR="007A617D" w:rsidRPr="007918F1" w:rsidRDefault="007A617D" w:rsidP="007A617D">
      <w:pPr>
        <w:pStyle w:val="ae"/>
        <w:spacing w:after="0"/>
        <w:ind w:firstLine="426"/>
        <w:jc w:val="both"/>
        <w:rPr>
          <w:b/>
          <w:bCs/>
          <w:color w:val="000000" w:themeColor="text1"/>
        </w:rPr>
      </w:pPr>
      <w:r w:rsidRPr="007918F1">
        <w:rPr>
          <w:color w:val="000000" w:themeColor="text1"/>
        </w:rPr>
        <w:t>Методическ</w:t>
      </w:r>
      <w:r w:rsidR="0047162F" w:rsidRPr="007918F1">
        <w:rPr>
          <w:color w:val="000000" w:themeColor="text1"/>
        </w:rPr>
        <w:t>и</w:t>
      </w:r>
      <w:r w:rsidRPr="007918F1">
        <w:rPr>
          <w:color w:val="000000" w:themeColor="text1"/>
        </w:rPr>
        <w:t xml:space="preserve">е </w:t>
      </w:r>
      <w:r w:rsidR="0047162F" w:rsidRPr="007918F1">
        <w:rPr>
          <w:color w:val="000000" w:themeColor="text1"/>
        </w:rPr>
        <w:t>рекомендации</w:t>
      </w:r>
      <w:r w:rsidRPr="007918F1">
        <w:rPr>
          <w:color w:val="000000" w:themeColor="text1"/>
        </w:rPr>
        <w:t xml:space="preserve"> составлен</w:t>
      </w:r>
      <w:r w:rsidR="0047162F" w:rsidRPr="007918F1">
        <w:rPr>
          <w:color w:val="000000" w:themeColor="text1"/>
        </w:rPr>
        <w:t>ы</w:t>
      </w:r>
      <w:r w:rsidRPr="007918F1">
        <w:rPr>
          <w:color w:val="000000" w:themeColor="text1"/>
        </w:rPr>
        <w:t xml:space="preserve"> на основе требов</w:t>
      </w:r>
      <w:r w:rsidRPr="007918F1">
        <w:rPr>
          <w:color w:val="000000" w:themeColor="text1"/>
        </w:rPr>
        <w:t>а</w:t>
      </w:r>
      <w:r w:rsidRPr="007918F1">
        <w:rPr>
          <w:color w:val="000000" w:themeColor="text1"/>
        </w:rPr>
        <w:t xml:space="preserve">ний ФГОС </w:t>
      </w:r>
      <w:r w:rsidR="002447D8" w:rsidRPr="007918F1">
        <w:rPr>
          <w:color w:val="000000" w:themeColor="text1"/>
        </w:rPr>
        <w:t xml:space="preserve">СПО </w:t>
      </w:r>
      <w:r w:rsidRPr="007918F1">
        <w:rPr>
          <w:color w:val="000000" w:themeColor="text1"/>
        </w:rPr>
        <w:t xml:space="preserve">в соответствии с программой </w:t>
      </w:r>
      <w:r w:rsidR="004A51C0" w:rsidRPr="007918F1">
        <w:rPr>
          <w:color w:val="000000" w:themeColor="text1"/>
        </w:rPr>
        <w:t>подготовки сп</w:t>
      </w:r>
      <w:r w:rsidR="004A51C0" w:rsidRPr="007918F1">
        <w:rPr>
          <w:color w:val="000000" w:themeColor="text1"/>
        </w:rPr>
        <w:t>е</w:t>
      </w:r>
      <w:r w:rsidR="004A51C0" w:rsidRPr="007918F1">
        <w:rPr>
          <w:color w:val="000000" w:themeColor="text1"/>
        </w:rPr>
        <w:t xml:space="preserve">циалистов среднего звена </w:t>
      </w:r>
      <w:r w:rsidRPr="007918F1">
        <w:rPr>
          <w:color w:val="000000" w:themeColor="text1"/>
        </w:rPr>
        <w:t xml:space="preserve">по специальности </w:t>
      </w:r>
      <w:r w:rsidR="004A51C0" w:rsidRPr="007918F1">
        <w:rPr>
          <w:color w:val="000000" w:themeColor="text1"/>
        </w:rPr>
        <w:t>43.02.02</w:t>
      </w:r>
      <w:r w:rsidRPr="007918F1">
        <w:rPr>
          <w:color w:val="000000" w:themeColor="text1"/>
        </w:rPr>
        <w:t xml:space="preserve"> «Парикм</w:t>
      </w:r>
      <w:r w:rsidRPr="007918F1">
        <w:rPr>
          <w:color w:val="000000" w:themeColor="text1"/>
        </w:rPr>
        <w:t>а</w:t>
      </w:r>
      <w:r w:rsidRPr="007918F1">
        <w:rPr>
          <w:color w:val="000000" w:themeColor="text1"/>
        </w:rPr>
        <w:t>херское искусство»</w:t>
      </w:r>
      <w:r w:rsidR="004A51C0" w:rsidRPr="007918F1">
        <w:rPr>
          <w:color w:val="000000" w:themeColor="text1"/>
        </w:rPr>
        <w:t xml:space="preserve"> (базовая подготовка)</w:t>
      </w:r>
      <w:r w:rsidRPr="007918F1">
        <w:rPr>
          <w:color w:val="000000" w:themeColor="text1"/>
        </w:rPr>
        <w:t>, рассмотрен</w:t>
      </w:r>
      <w:r w:rsidR="007918F1" w:rsidRPr="007918F1">
        <w:rPr>
          <w:color w:val="000000" w:themeColor="text1"/>
        </w:rPr>
        <w:t>ы</w:t>
      </w:r>
      <w:r w:rsidRPr="007918F1">
        <w:rPr>
          <w:color w:val="000000" w:themeColor="text1"/>
        </w:rPr>
        <w:t xml:space="preserve"> на зас</w:t>
      </w:r>
      <w:r w:rsidRPr="007918F1">
        <w:rPr>
          <w:color w:val="000000" w:themeColor="text1"/>
        </w:rPr>
        <w:t>е</w:t>
      </w:r>
      <w:r w:rsidRPr="007918F1">
        <w:rPr>
          <w:color w:val="000000" w:themeColor="text1"/>
        </w:rPr>
        <w:t>дании методической комиссии,  рекомендован</w:t>
      </w:r>
      <w:r w:rsidR="007918F1" w:rsidRPr="007918F1">
        <w:rPr>
          <w:color w:val="000000" w:themeColor="text1"/>
        </w:rPr>
        <w:t>ы</w:t>
      </w:r>
      <w:r w:rsidRPr="007918F1">
        <w:rPr>
          <w:color w:val="000000" w:themeColor="text1"/>
        </w:rPr>
        <w:t xml:space="preserve"> к печати реш</w:t>
      </w:r>
      <w:r w:rsidRPr="007918F1">
        <w:rPr>
          <w:color w:val="000000" w:themeColor="text1"/>
        </w:rPr>
        <w:t>е</w:t>
      </w:r>
      <w:r w:rsidRPr="007918F1">
        <w:rPr>
          <w:color w:val="000000" w:themeColor="text1"/>
        </w:rPr>
        <w:t>нием Методического совета.</w:t>
      </w:r>
    </w:p>
    <w:p w:rsidR="007A617D" w:rsidRPr="007918F1" w:rsidRDefault="007A617D" w:rsidP="007A617D">
      <w:pPr>
        <w:pStyle w:val="ae"/>
        <w:spacing w:after="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tabs>
          <w:tab w:val="left" w:pos="567"/>
        </w:tabs>
        <w:ind w:firstLine="426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Для  студентов, обучающихся по специальности </w:t>
      </w:r>
      <w:r w:rsidR="004A51C0" w:rsidRPr="007918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СПО 43.02.02 </w:t>
      </w:r>
      <w:r w:rsidRPr="007918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«Парикмахерское искусство»</w:t>
      </w: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7A617D" w:rsidRPr="007918F1" w:rsidRDefault="007A617D" w:rsidP="007A617D">
      <w:pPr>
        <w:pStyle w:val="ae"/>
        <w:spacing w:after="0"/>
        <w:ind w:left="1620" w:hanging="1620"/>
        <w:jc w:val="both"/>
        <w:rPr>
          <w:b/>
          <w:bCs/>
          <w:color w:val="000000" w:themeColor="text1"/>
        </w:rPr>
      </w:pPr>
    </w:p>
    <w:p w:rsidR="005327DA" w:rsidRPr="007918F1" w:rsidRDefault="007A617D" w:rsidP="007A617D">
      <w:pPr>
        <w:pStyle w:val="ae"/>
        <w:spacing w:after="0"/>
        <w:ind w:left="1620" w:hanging="1620"/>
        <w:jc w:val="both"/>
        <w:rPr>
          <w:color w:val="000000" w:themeColor="text1"/>
        </w:rPr>
      </w:pPr>
      <w:r w:rsidRPr="007918F1">
        <w:rPr>
          <w:color w:val="000000" w:themeColor="text1"/>
        </w:rPr>
        <w:t>Разработчик</w:t>
      </w:r>
      <w:r w:rsidR="004A51C0" w:rsidRPr="007918F1">
        <w:rPr>
          <w:color w:val="000000" w:themeColor="text1"/>
        </w:rPr>
        <w:t>и</w:t>
      </w:r>
      <w:r w:rsidRPr="007918F1">
        <w:rPr>
          <w:color w:val="000000" w:themeColor="text1"/>
        </w:rPr>
        <w:t>:</w:t>
      </w:r>
      <w:r w:rsidR="004A51C0" w:rsidRPr="007918F1">
        <w:rPr>
          <w:color w:val="000000" w:themeColor="text1"/>
        </w:rPr>
        <w:t xml:space="preserve"> </w:t>
      </w:r>
      <w:r w:rsidR="005327DA" w:rsidRPr="007918F1">
        <w:rPr>
          <w:color w:val="000000" w:themeColor="text1"/>
        </w:rPr>
        <w:t>Морозова Я.В., мастер п/о 1 КК,</w:t>
      </w:r>
    </w:p>
    <w:p w:rsidR="007A617D" w:rsidRPr="007918F1" w:rsidRDefault="005327DA" w:rsidP="005327DA">
      <w:pPr>
        <w:pStyle w:val="ae"/>
        <w:spacing w:after="0"/>
        <w:ind w:left="1620" w:hanging="204"/>
        <w:jc w:val="both"/>
        <w:rPr>
          <w:color w:val="000000" w:themeColor="text1"/>
        </w:rPr>
      </w:pPr>
      <w:r w:rsidRPr="007918F1">
        <w:rPr>
          <w:color w:val="000000" w:themeColor="text1"/>
        </w:rPr>
        <w:t xml:space="preserve">  Ларина  О.А.</w:t>
      </w:r>
      <w:r w:rsidR="004A51C0" w:rsidRPr="007918F1">
        <w:rPr>
          <w:color w:val="000000" w:themeColor="text1"/>
        </w:rPr>
        <w:t xml:space="preserve">, </w:t>
      </w:r>
      <w:r w:rsidR="007A617D" w:rsidRPr="007918F1">
        <w:rPr>
          <w:color w:val="000000" w:themeColor="text1"/>
        </w:rPr>
        <w:t xml:space="preserve">мастер п/о </w:t>
      </w:r>
      <w:r w:rsidRPr="007918F1">
        <w:rPr>
          <w:color w:val="000000" w:themeColor="text1"/>
        </w:rPr>
        <w:t>1 КК</w:t>
      </w:r>
    </w:p>
    <w:p w:rsidR="00C03BED" w:rsidRPr="007918F1" w:rsidRDefault="00C03BED" w:rsidP="005327DA">
      <w:pPr>
        <w:pStyle w:val="ae"/>
        <w:spacing w:after="0"/>
        <w:ind w:left="1620" w:hanging="204"/>
        <w:jc w:val="both"/>
        <w:rPr>
          <w:b/>
          <w:bCs/>
          <w:color w:val="000000" w:themeColor="text1"/>
        </w:rPr>
      </w:pPr>
      <w:r w:rsidRPr="007918F1">
        <w:rPr>
          <w:color w:val="000000" w:themeColor="text1"/>
        </w:rPr>
        <w:t xml:space="preserve">  </w:t>
      </w:r>
      <w:proofErr w:type="spellStart"/>
      <w:r w:rsidRPr="007918F1">
        <w:rPr>
          <w:color w:val="000000" w:themeColor="text1"/>
        </w:rPr>
        <w:t>Слепцова</w:t>
      </w:r>
      <w:proofErr w:type="spellEnd"/>
      <w:r w:rsidRPr="007918F1">
        <w:rPr>
          <w:color w:val="000000" w:themeColor="text1"/>
        </w:rPr>
        <w:t xml:space="preserve"> О.К., преподаватель </w:t>
      </w:r>
      <w:r w:rsidR="0047162F" w:rsidRPr="007918F1">
        <w:rPr>
          <w:color w:val="000000" w:themeColor="text1"/>
        </w:rPr>
        <w:t>ВКК</w:t>
      </w:r>
    </w:p>
    <w:p w:rsidR="007A617D" w:rsidRPr="007918F1" w:rsidRDefault="007A617D" w:rsidP="007A617D">
      <w:pPr>
        <w:jc w:val="center"/>
        <w:rPr>
          <w:b/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871"/>
      </w:tblGrid>
      <w:tr w:rsidR="00B577C8" w:rsidRPr="007918F1" w:rsidTr="00D21A0C">
        <w:tc>
          <w:tcPr>
            <w:tcW w:w="6062" w:type="dxa"/>
          </w:tcPr>
          <w:p w:rsidR="00B577C8" w:rsidRPr="007918F1" w:rsidRDefault="00B577C8" w:rsidP="00B577C8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  <w:p w:rsidR="007A617D" w:rsidRPr="007918F1" w:rsidRDefault="007A617D" w:rsidP="00B577C8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77C8" w:rsidRPr="007918F1" w:rsidRDefault="00AB52DA" w:rsidP="00B577C8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Пояснительная записка</w:t>
            </w:r>
            <w:r w:rsidR="00B577C8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7E73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....</w:t>
            </w:r>
            <w:r w:rsidR="00B577C8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4E12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……………</w:t>
            </w:r>
            <w:r w:rsidR="00B577C8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</w:t>
            </w:r>
            <w:r w:rsidR="007A617D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…………..</w:t>
            </w:r>
          </w:p>
          <w:p w:rsidR="00B577C8" w:rsidRPr="007918F1" w:rsidRDefault="00B577C8" w:rsidP="00B577C8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Тематика курсовых работ…………………………………</w:t>
            </w:r>
          </w:p>
          <w:p w:rsidR="00B577C8" w:rsidRPr="007918F1" w:rsidRDefault="00B577C8" w:rsidP="00B577C8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 оформление курсовых работ……………</w:t>
            </w:r>
            <w:r w:rsidR="00641920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577C8" w:rsidRPr="007918F1" w:rsidRDefault="00B577C8" w:rsidP="00B577C8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</w:t>
            </w:r>
            <w:r w:rsidR="00D21A0C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ние </w:t>
            </w:r>
            <w:r w:rsidR="005462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структурных элемент</w:t>
            </w:r>
            <w:r w:rsidR="00D21A0C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 курсовой работы и </w:t>
            </w: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рекомендации по их выполнению  ……………</w:t>
            </w:r>
            <w:r w:rsidR="005462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………….</w:t>
            </w:r>
          </w:p>
          <w:p w:rsidR="00B577C8" w:rsidRPr="007918F1" w:rsidRDefault="00093800" w:rsidP="00B577C8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Рекомендуемая </w:t>
            </w:r>
            <w:r w:rsidR="007828E1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литератур</w:t>
            </w: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577C8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</w:t>
            </w: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……….</w:t>
            </w:r>
            <w:r w:rsidR="00B577C8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……………</w:t>
            </w:r>
            <w:r w:rsidR="007828E1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</w:t>
            </w:r>
          </w:p>
          <w:p w:rsidR="00B577C8" w:rsidRPr="007918F1" w:rsidRDefault="00B577C8" w:rsidP="00B577C8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Приложения</w:t>
            </w:r>
            <w:r w:rsidR="007A617D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…………………………………………….</w:t>
            </w: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:rsidR="00B577C8" w:rsidRPr="007918F1" w:rsidRDefault="00B577C8" w:rsidP="00B577C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1" w:type="dxa"/>
          </w:tcPr>
          <w:p w:rsidR="007A617D" w:rsidRPr="007918F1" w:rsidRDefault="007A617D" w:rsidP="007A617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77C8" w:rsidRPr="007918F1" w:rsidRDefault="007A617D" w:rsidP="007A617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Стр.</w:t>
            </w:r>
          </w:p>
          <w:p w:rsidR="007A617D" w:rsidRPr="007918F1" w:rsidRDefault="00D21A0C" w:rsidP="00D21A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7A617D" w:rsidRPr="007918F1" w:rsidRDefault="00D21A0C" w:rsidP="00D21A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D21A0C" w:rsidRPr="007918F1" w:rsidRDefault="001302A2" w:rsidP="00D21A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:rsidR="00D21A0C" w:rsidRPr="007918F1" w:rsidRDefault="00D21A0C" w:rsidP="00D21A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1A0C" w:rsidRPr="007918F1" w:rsidRDefault="00D21A0C" w:rsidP="00D21A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302A2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D21A0C" w:rsidRPr="007918F1" w:rsidRDefault="001302A2" w:rsidP="00D21A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7514D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D21A0C" w:rsidRPr="007918F1" w:rsidRDefault="00D21A0C" w:rsidP="0027514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7514D" w:rsidRPr="007918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1E7633" w:rsidRPr="007918F1" w:rsidRDefault="001E7633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D21A0C" w:rsidRPr="007918F1" w:rsidRDefault="00D21A0C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B577C8" w:rsidP="00B577C8">
      <w:pPr>
        <w:rPr>
          <w:color w:val="000000" w:themeColor="text1"/>
          <w:sz w:val="24"/>
          <w:szCs w:val="24"/>
        </w:rPr>
      </w:pPr>
    </w:p>
    <w:p w:rsidR="00B577C8" w:rsidRPr="007918F1" w:rsidRDefault="00AB52DA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:rsidR="00B577C8" w:rsidRPr="007918F1" w:rsidRDefault="00B577C8" w:rsidP="00B970A8">
      <w:pPr>
        <w:shd w:val="clear" w:color="auto" w:fill="FFFFFF"/>
        <w:spacing w:after="0" w:line="240" w:lineRule="auto"/>
        <w:ind w:firstLine="7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77C8" w:rsidRPr="007918F1" w:rsidRDefault="00B577C8" w:rsidP="00B970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Положению об организации выполнения и защ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ты курсовой работы в ГА</w:t>
      </w:r>
      <w:r w:rsidR="004A51C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ОУ НСО «Новосибирский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колледж парикмахерского искусства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курсов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ая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работа является одним из основных видов учебных занятий студентов.</w:t>
      </w:r>
    </w:p>
    <w:p w:rsidR="00B577C8" w:rsidRPr="007918F1" w:rsidRDefault="00B577C8" w:rsidP="00B970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студент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курсовой работы осуществляется на заключительном этапе изучения</w:t>
      </w:r>
      <w:r w:rsidR="00594E1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междисциплинарного курса</w:t>
      </w:r>
      <w:r w:rsidR="007918F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профессионального модуля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, в ходе которого осуществляется обучение применению полученных знаний и умений при реш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нии комплексных задач, связанных со сферой профессиональной деятельности будущих специалистов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видом профессионал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ной деятельности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577C8" w:rsidRPr="007918F1" w:rsidRDefault="00B577C8" w:rsidP="00B970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студентом курсовой работы проводится с ц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лью:</w:t>
      </w:r>
    </w:p>
    <w:p w:rsidR="00B577C8" w:rsidRPr="007918F1" w:rsidRDefault="00B577C8" w:rsidP="00631AFC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систематизации и закрепления полученных теоретических знаний и прак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тических   умений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577C8" w:rsidRPr="007918F1" w:rsidRDefault="00B577C8" w:rsidP="00631AFC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углубления теоретических знаний в соответствии с зада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ной темой;</w:t>
      </w:r>
    </w:p>
    <w:p w:rsidR="00B577C8" w:rsidRPr="007918F1" w:rsidRDefault="00B577C8" w:rsidP="00631AFC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формирования умений применять теоретические знания при решении поставленных вопросов;</w:t>
      </w:r>
    </w:p>
    <w:p w:rsidR="00B577C8" w:rsidRPr="007918F1" w:rsidRDefault="00B577C8" w:rsidP="00631AFC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формирования умений применять справочную, нормати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ную и правовую информацию;</w:t>
      </w:r>
    </w:p>
    <w:p w:rsidR="00B577C8" w:rsidRPr="007918F1" w:rsidRDefault="00B577C8" w:rsidP="00631AFC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творческой инициативы, самостоятельности, 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ветственности и организованности;</w:t>
      </w:r>
    </w:p>
    <w:p w:rsidR="00B577C8" w:rsidRPr="007918F1" w:rsidRDefault="00B577C8" w:rsidP="00631AFC">
      <w:pPr>
        <w:shd w:val="clear" w:color="auto" w:fill="FFFFFF"/>
        <w:tabs>
          <w:tab w:val="left" w:pos="284"/>
        </w:tabs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подготовки к государственной 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итоговой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аттестации.</w:t>
      </w:r>
    </w:p>
    <w:p w:rsidR="00594E12" w:rsidRPr="007918F1" w:rsidRDefault="00B577C8" w:rsidP="00631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Студенты специальности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43.02.02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«Парикмахерское иску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ство» СПО </w:t>
      </w:r>
      <w:r w:rsidR="00594E1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базово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выполняют курсовую работу по </w:t>
      </w:r>
      <w:r w:rsidR="00594E1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профессиональному модулю </w:t>
      </w:r>
      <w:r w:rsidR="00594E12" w:rsidRPr="007918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ПМ.01 </w:t>
      </w:r>
      <w:r w:rsidR="00594E12" w:rsidRPr="007918F1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организация и в</w:t>
      </w:r>
      <w:r w:rsidR="00594E12" w:rsidRPr="007918F1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ы</w:t>
      </w:r>
      <w:r w:rsidR="00594E12" w:rsidRPr="007918F1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полнение технологических процессов пари</w:t>
      </w:r>
      <w:r w:rsidR="00594E12" w:rsidRPr="007918F1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к</w:t>
      </w:r>
      <w:r w:rsidR="00594E12" w:rsidRPr="007918F1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 xml:space="preserve">махеских услуг, </w:t>
      </w:r>
      <w:r w:rsidR="00594E1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</w:t>
      </w:r>
      <w:r w:rsid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изучения </w:t>
      </w:r>
      <w:r w:rsidR="00594E1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междисциплинарного курса </w:t>
      </w:r>
      <w:r w:rsidR="00594E12" w:rsidRPr="007918F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МДК 01.01. </w:t>
      </w:r>
      <w:r w:rsidR="00594E1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и технологии парикмахерских услуг.</w:t>
      </w:r>
    </w:p>
    <w:p w:rsidR="00B577C8" w:rsidRPr="007918F1" w:rsidRDefault="004515F7" w:rsidP="004515F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77C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работы над курсовой</w:t>
      </w:r>
      <w:r w:rsidR="00B577C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работой </w:t>
      </w:r>
      <w:r w:rsidR="00B577C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студенты должны:</w:t>
      </w:r>
    </w:p>
    <w:p w:rsidR="00B577C8" w:rsidRPr="007918F1" w:rsidRDefault="00B577C8" w:rsidP="00B970A8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4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использовать знания и умения, полученные по 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МДК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другим учебным дисциплинам («История изобразительного 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кусства», «Рисунок и живопись»,</w:t>
      </w:r>
      <w:r w:rsidR="003F09A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«Пластическая анатомия»,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«Основы </w:t>
      </w:r>
      <w:r w:rsidR="003F09A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анатомии и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физиологии кожи и волос»,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«Санитария и гигиена</w:t>
      </w:r>
      <w:r w:rsidR="003F09A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парикмахерских услуг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«Материал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оведение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B577C8" w:rsidRPr="007918F1" w:rsidRDefault="00B577C8" w:rsidP="00B970A8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4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приобрести навыки пользования    различными   информ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ционными источниками  (справочной  и  специальной  литерат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рой,   журналами, материалами семинаров</w:t>
      </w:r>
      <w:r w:rsidR="003F09A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, мастер-классов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3F09A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современным технологиям парикмахерских услуг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B577C8" w:rsidRPr="007918F1" w:rsidRDefault="00B577C8" w:rsidP="00B970A8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4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продемонстрировать овладение 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навыками деятельности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парикмахера-технолога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рамках профессионального модуля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577C8" w:rsidRPr="007918F1" w:rsidRDefault="009E3236" w:rsidP="00B970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Курсовая </w:t>
      </w:r>
      <w:r w:rsidR="00B577C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работа выполняется в сроки, определенные уче</w:t>
      </w:r>
      <w:r w:rsidR="00B577C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B577C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ным планом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колледж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рабочей программой по МДК</w:t>
      </w:r>
      <w:r w:rsidR="00B577C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577C8" w:rsidRPr="007918F1" w:rsidRDefault="00B577C8" w:rsidP="00B970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работы студента учитывается качество и сам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стоятельность ее выполнения, полнота разработки темы, ориг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нальност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решения, теоретическая и практическая значимость результатов, объем работы, внешнее 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оформление, усвоение о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новного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материала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сдача работы и ее </w:t>
      </w:r>
      <w:r w:rsidR="00084F3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разделов 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 срок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970A8" w:rsidRPr="007918F1" w:rsidRDefault="00B970A8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E3236" w:rsidRPr="007918F1" w:rsidRDefault="009E3236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ТЕМАТИКА КУРСОВЫХ РАБОТ</w:t>
      </w:r>
    </w:p>
    <w:p w:rsidR="009E3236" w:rsidRPr="007918F1" w:rsidRDefault="009E3236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E3236" w:rsidRPr="007918F1" w:rsidRDefault="00084F31" w:rsidP="00D21A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Тематика курсовых работ разрабатывается преподавател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ми </w:t>
      </w:r>
      <w:r w:rsidR="00631AFC"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колледж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а, преподающими МДК, рассматривается и приним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ется методической комиссией  преподавателей </w:t>
      </w:r>
      <w:r w:rsidR="003F09A1"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мастеров пр</w:t>
      </w:r>
      <w:r w:rsidR="003F09A1"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3F09A1"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фессиональной подготовки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при необходимости  согласовывае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</w:t>
      </w: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ся с работодателями и социальными партнерами,  утверждается зам. директора по учебно-производственной работе. 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Темы ку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совых работ должны соответствовать рекомендованной темат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ке, приведенной в </w:t>
      </w:r>
      <w:r w:rsidR="009E3236" w:rsidRPr="007918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настоящих 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материалах </w:t>
      </w:r>
      <w:r w:rsidR="009E3236" w:rsidRPr="007918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рабочей программе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профессионального модуля</w:t>
      </w:r>
      <w:r w:rsidR="009E323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E3236" w:rsidRPr="007918F1" w:rsidRDefault="009E3236" w:rsidP="00D21A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Тема курсовой работы может быть предложена студентом при условии обосновании ее целесообразности, может быть св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зана с программой производственной </w:t>
      </w:r>
      <w:r w:rsidR="00A5699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практики студента.  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совая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 может стать составной частью (главой) выпускной квалификационной работы.</w:t>
      </w:r>
    </w:p>
    <w:p w:rsidR="009E3236" w:rsidRDefault="009E3236" w:rsidP="00B970A8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6203" w:rsidRDefault="00546203" w:rsidP="00B970A8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6203" w:rsidRPr="007918F1" w:rsidRDefault="00546203" w:rsidP="00B970A8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0566" w:rsidRPr="007918F1" w:rsidRDefault="009E3236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Примерная тематика курсовых работ</w:t>
      </w:r>
    </w:p>
    <w:p w:rsidR="00631AFC" w:rsidRPr="007918F1" w:rsidRDefault="00387C60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выполнения градуированной стрижки му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ской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 укладкой волос</w:t>
      </w:r>
    </w:p>
    <w:p w:rsidR="00631AFC" w:rsidRPr="007918F1" w:rsidRDefault="00631AFC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градуированной стрижки женской с укладкой волос</w:t>
      </w:r>
    </w:p>
    <w:p w:rsidR="00631AFC" w:rsidRPr="007918F1" w:rsidRDefault="00387C60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пластической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стрижки мужской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 укладкой волос</w:t>
      </w:r>
    </w:p>
    <w:p w:rsidR="00631AFC" w:rsidRPr="007918F1" w:rsidRDefault="00631AFC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пластической стрижки женской   с укладкой волос</w:t>
      </w:r>
    </w:p>
    <w:p w:rsidR="00394528" w:rsidRPr="007918F1" w:rsidRDefault="00387C60" w:rsidP="00D21A0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выполнения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прогрессив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ной стрижки мужской с укладкой волос</w:t>
      </w:r>
    </w:p>
    <w:p w:rsidR="003F09A1" w:rsidRPr="007918F1" w:rsidRDefault="003F09A1" w:rsidP="003F09A1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прогрессивной стрижки женской с укладкой волос</w:t>
      </w:r>
    </w:p>
    <w:p w:rsidR="00394528" w:rsidRPr="007918F1" w:rsidRDefault="00387C60" w:rsidP="00D21A0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равномерной стрижки мужской с укладкой волос </w:t>
      </w:r>
    </w:p>
    <w:p w:rsidR="00631AFC" w:rsidRPr="007918F1" w:rsidRDefault="00631AFC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выполнения равномерной стрижки женской с укладкой волос </w:t>
      </w:r>
    </w:p>
    <w:p w:rsidR="00631AFC" w:rsidRPr="007918F1" w:rsidRDefault="00387C60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массивной стрижки мужской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 укладкой волос</w:t>
      </w:r>
    </w:p>
    <w:p w:rsidR="00631AFC" w:rsidRPr="007918F1" w:rsidRDefault="00631AFC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массивной стрижки женской с укладкой волос</w:t>
      </w:r>
    </w:p>
    <w:p w:rsidR="00394528" w:rsidRPr="007918F1" w:rsidRDefault="00387C60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холодной укладки волос 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(пал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цевая)</w:t>
      </w:r>
    </w:p>
    <w:p w:rsidR="00426829" w:rsidRPr="007918F1" w:rsidRDefault="00426829" w:rsidP="00426829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холодной укладки волос (скул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птурные локоны)</w:t>
      </w:r>
    </w:p>
    <w:p w:rsidR="00426829" w:rsidRPr="007918F1" w:rsidRDefault="00426829" w:rsidP="00426829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холодной укладки волос (при помощи бигуди)</w:t>
      </w:r>
    </w:p>
    <w:p w:rsidR="00426829" w:rsidRPr="007918F1" w:rsidRDefault="00426829" w:rsidP="00426829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холодной укладки волос (ко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бинированная)</w:t>
      </w:r>
    </w:p>
    <w:p w:rsidR="00394528" w:rsidRPr="007918F1" w:rsidRDefault="00387C60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горячей 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укладки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волос 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при п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мощи </w:t>
      </w:r>
      <w:r w:rsidR="009C5AB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различных видов 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электрических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щипц</w:t>
      </w:r>
      <w:r w:rsidR="00426829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C5ABE" w:rsidRPr="007918F1" w:rsidRDefault="00387C60" w:rsidP="00631AF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окра</w:t>
      </w:r>
      <w:r w:rsidR="009C5AB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шивания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волос </w:t>
      </w:r>
      <w:r w:rsidR="009C5AB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красителями 1-й группы </w:t>
      </w:r>
    </w:p>
    <w:p w:rsidR="00394528" w:rsidRPr="007918F1" w:rsidRDefault="009C5ABE" w:rsidP="009C5ABE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окрашивания волос красителями 2-й группы 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выбору -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различные красители и схемы окрашивания)</w:t>
      </w:r>
    </w:p>
    <w:p w:rsidR="00394528" w:rsidRPr="007918F1" w:rsidRDefault="00387C60" w:rsidP="00D21A0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D21A0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мелирования волос</w:t>
      </w:r>
      <w:r w:rsidR="009C5AB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(по выбору)</w:t>
      </w:r>
    </w:p>
    <w:p w:rsidR="00394528" w:rsidRPr="007918F1" w:rsidRDefault="00387C60" w:rsidP="00D21A0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Технология </w:t>
      </w:r>
      <w:r w:rsidR="00D21A0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колорирования волос</w:t>
      </w:r>
      <w:r w:rsidR="009C5AB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(по выб</w:t>
      </w:r>
      <w:r w:rsidR="009C5AB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9C5AB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ру)</w:t>
      </w:r>
    </w:p>
    <w:p w:rsidR="00E62A4B" w:rsidRPr="007918F1" w:rsidRDefault="00387C60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B17EBF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классической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химической з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вивки волос </w:t>
      </w:r>
      <w:r w:rsidR="00E62A4B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коротких волосах и волосах средней длины </w:t>
      </w:r>
    </w:p>
    <w:p w:rsidR="00E62A4B" w:rsidRPr="007918F1" w:rsidRDefault="00E62A4B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классической химической з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вивки волос на длинных волосах </w:t>
      </w:r>
    </w:p>
    <w:p w:rsidR="00E62A4B" w:rsidRPr="007918F1" w:rsidRDefault="00E62A4B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вертикальной химической з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вивки волос на коротких волосах и волосах средней длины</w:t>
      </w:r>
    </w:p>
    <w:p w:rsidR="00E62A4B" w:rsidRPr="007918F1" w:rsidRDefault="00B17EBF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вертикальной химической з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вивки волос </w:t>
      </w:r>
      <w:r w:rsidR="00E62A4B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длинных волосах </w:t>
      </w:r>
    </w:p>
    <w:p w:rsidR="00E62A4B" w:rsidRPr="007918F1" w:rsidRDefault="00B17EBF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выполнения спиральной химической завивки волос </w:t>
      </w:r>
      <w:r w:rsidR="00E62A4B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коротких волосах и волосах средней длины </w:t>
      </w:r>
    </w:p>
    <w:p w:rsidR="00E62A4B" w:rsidRPr="007918F1" w:rsidRDefault="00E62A4B" w:rsidP="00B17EBF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выполнения спиральной химической завивки волос на длинных волосах </w:t>
      </w:r>
    </w:p>
    <w:p w:rsidR="00E62A4B" w:rsidRPr="007918F1" w:rsidRDefault="00B17EBF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прикорневой химической зави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ки волос </w:t>
      </w:r>
      <w:r w:rsidR="00E62A4B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коротких волосах и волосах средней длины </w:t>
      </w:r>
    </w:p>
    <w:p w:rsidR="00E62A4B" w:rsidRPr="007918F1" w:rsidRDefault="00B17EBF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прикорневой химической зави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ки волос </w:t>
      </w:r>
      <w:r w:rsidR="00E62A4B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длинных волосах </w:t>
      </w:r>
    </w:p>
    <w:p w:rsidR="00E62A4B" w:rsidRPr="007918F1" w:rsidRDefault="0086123C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выполнения комбинированной химической завивки волос </w:t>
      </w:r>
      <w:r w:rsidR="00E62A4B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коротких волосах и волосах средней длины </w:t>
      </w:r>
    </w:p>
    <w:p w:rsidR="00E62A4B" w:rsidRPr="007918F1" w:rsidRDefault="00E62A4B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выполнения комбинированной химической завивки волос на длинных волосах </w:t>
      </w:r>
    </w:p>
    <w:p w:rsidR="00E62A4B" w:rsidRPr="007918F1" w:rsidRDefault="00B17EBF" w:rsidP="00E62A4B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современных вариантов хим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ческой завивки волос </w:t>
      </w:r>
      <w:r w:rsidR="00E62A4B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коротких волосах и волосах средней длины </w:t>
      </w:r>
    </w:p>
    <w:p w:rsidR="00E62A4B" w:rsidRPr="007918F1" w:rsidRDefault="00E62A4B" w:rsidP="0086123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современных вариантов хим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ческой завивки волос на длинных волосах </w:t>
      </w:r>
    </w:p>
    <w:p w:rsidR="0086123C" w:rsidRPr="007918F1" w:rsidRDefault="0086123C" w:rsidP="0086123C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выполнения </w:t>
      </w:r>
      <w:r w:rsidR="00436FB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повседневной (бытовой)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чески </w:t>
      </w:r>
      <w:r w:rsidR="00436FB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на коротких волосах и волосах средней длины (по выбору)</w:t>
      </w:r>
    </w:p>
    <w:p w:rsidR="00436FB0" w:rsidRPr="007918F1" w:rsidRDefault="00436FB0" w:rsidP="00436FB0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 выполнения повседневной (бытовой) пр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чески на длинных волосах</w:t>
      </w:r>
    </w:p>
    <w:p w:rsidR="00436FB0" w:rsidRPr="007918F1" w:rsidRDefault="00387C60" w:rsidP="00436FB0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</w:t>
      </w:r>
      <w:r w:rsidR="0039452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вечерней прически </w:t>
      </w:r>
      <w:r w:rsidR="00436FB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на коротких волосах и волосах средней длины (по выбору)</w:t>
      </w:r>
    </w:p>
    <w:p w:rsidR="001C53ED" w:rsidRPr="007918F1" w:rsidRDefault="00436FB0" w:rsidP="00B970A8">
      <w:pPr>
        <w:pStyle w:val="a4"/>
        <w:numPr>
          <w:ilvl w:val="0"/>
          <w:numId w:val="16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right="-8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выполнения вечерней прически на длинных волосах </w:t>
      </w:r>
    </w:p>
    <w:p w:rsidR="00436FB0" w:rsidRPr="007918F1" w:rsidRDefault="00436FB0" w:rsidP="00436FB0">
      <w:pPr>
        <w:pStyle w:val="a4"/>
        <w:shd w:val="clear" w:color="auto" w:fill="FFFFFF"/>
        <w:tabs>
          <w:tab w:val="left" w:pos="709"/>
          <w:tab w:val="left" w:pos="851"/>
        </w:tabs>
        <w:spacing w:after="0" w:line="240" w:lineRule="auto"/>
        <w:ind w:left="426" w:right="-8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0566" w:rsidRPr="007918F1" w:rsidRDefault="00EB0566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Содержание и оформление курсовых работ</w:t>
      </w:r>
    </w:p>
    <w:p w:rsidR="008D355C" w:rsidRPr="007918F1" w:rsidRDefault="00586080" w:rsidP="00D21A0C">
      <w:pPr>
        <w:pStyle w:val="11"/>
        <w:widowControl/>
        <w:spacing w:before="292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b/>
          <w:color w:val="000000" w:themeColor="text1"/>
          <w:sz w:val="24"/>
          <w:szCs w:val="24"/>
        </w:rPr>
        <w:t>Оформление текста работы.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Текст должен быть выпо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л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нен качественно,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C6DEC" w:rsidRPr="00F34688">
        <w:rPr>
          <w:rFonts w:ascii="Times New Roman" w:hAnsi="Times New Roman"/>
          <w:sz w:val="28"/>
          <w:szCs w:val="28"/>
        </w:rPr>
        <w:t xml:space="preserve">с </w:t>
      </w:r>
      <w:r w:rsidR="004C6DEC" w:rsidRPr="004C6DEC">
        <w:rPr>
          <w:rFonts w:ascii="Times New Roman" w:hAnsi="Times New Roman"/>
          <w:color w:val="000000" w:themeColor="text1"/>
          <w:sz w:val="24"/>
          <w:szCs w:val="24"/>
        </w:rPr>
        <w:t>применением печатающих устройств</w:t>
      </w:r>
      <w:r w:rsidR="004C6DEC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</w:rPr>
        <w:t>в те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стовом редакторе 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Microsoft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Office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Word</w:t>
      </w:r>
      <w:r w:rsidR="00924637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2010 или более ранней версии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. Формат страницы - А 4; шрифт – </w:t>
      </w:r>
      <w:r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Times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New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Roman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; кегль – 14; межстрочный интервал – 1,5. Выравнивание по ш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рине, отступ слева (абзац) - 1,</w:t>
      </w:r>
      <w:r w:rsidR="00084F31" w:rsidRPr="007918F1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5. Текст следует размещать на одной стороне листа бумаги с соблюдением следующих разм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ров полей: </w:t>
      </w:r>
      <w:r w:rsidR="008D355C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левое – 30 мм, правое – </w:t>
      </w:r>
      <w:r w:rsidR="0023532D">
        <w:rPr>
          <w:rFonts w:ascii="Times New Roman" w:hAnsi="Times New Roman"/>
          <w:color w:val="000000" w:themeColor="text1"/>
          <w:sz w:val="24"/>
          <w:szCs w:val="24"/>
        </w:rPr>
        <w:t>15</w:t>
      </w:r>
      <w:r w:rsidR="008D355C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мм, верхнее –</w:t>
      </w:r>
      <w:r w:rsidR="0023532D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8D355C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мм, ни</w:t>
      </w:r>
      <w:r w:rsidR="008D355C" w:rsidRPr="007918F1">
        <w:rPr>
          <w:rFonts w:ascii="Times New Roman" w:hAnsi="Times New Roman"/>
          <w:color w:val="000000" w:themeColor="text1"/>
          <w:sz w:val="24"/>
          <w:szCs w:val="24"/>
        </w:rPr>
        <w:t>ж</w:t>
      </w:r>
      <w:r w:rsidR="008D355C" w:rsidRPr="007918F1">
        <w:rPr>
          <w:rFonts w:ascii="Times New Roman" w:hAnsi="Times New Roman"/>
          <w:color w:val="000000" w:themeColor="text1"/>
          <w:sz w:val="24"/>
          <w:szCs w:val="24"/>
        </w:rPr>
        <w:t>нее - 20 мм.</w:t>
      </w:r>
    </w:p>
    <w:p w:rsidR="00586080" w:rsidRPr="007918F1" w:rsidRDefault="00586080" w:rsidP="008D355C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Общий объём – </w:t>
      </w:r>
      <w:r w:rsidR="0023532D">
        <w:rPr>
          <w:rFonts w:ascii="Times New Roman" w:hAnsi="Times New Roman"/>
          <w:color w:val="000000" w:themeColor="text1"/>
          <w:sz w:val="24"/>
          <w:szCs w:val="24"/>
        </w:rPr>
        <w:t>20-</w:t>
      </w:r>
      <w:r w:rsidR="00D721D9" w:rsidRPr="007918F1">
        <w:rPr>
          <w:rFonts w:ascii="Times New Roman" w:hAnsi="Times New Roman"/>
          <w:color w:val="000000" w:themeColor="text1"/>
          <w:sz w:val="24"/>
          <w:szCs w:val="24"/>
        </w:rPr>
        <w:t>25 страниц печатного текста, исключая пробелы, рисунки, схемы и приложения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. При оформлении раб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ты необходимо соблюдать равномерную плотность, контрас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ность и чёткость изображения по всей работе. Не должно быть помарок, сокращения слов, за исключением общепринятых.</w:t>
      </w:r>
    </w:p>
    <w:p w:rsidR="00586080" w:rsidRPr="004C6DEC" w:rsidRDefault="00586080" w:rsidP="004C6DEC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Страницы текста нумеруют арабскими цифрами внизу справа</w:t>
      </w:r>
      <w:r w:rsidR="004C6D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C6DEC" w:rsidRPr="004C6DEC">
        <w:rPr>
          <w:rFonts w:ascii="Times New Roman" w:hAnsi="Times New Roman"/>
          <w:color w:val="000000" w:themeColor="text1"/>
          <w:sz w:val="24"/>
          <w:szCs w:val="24"/>
        </w:rPr>
        <w:t>размером шрифта – 11 пт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. По всему тексту соблюдается сквозная нумерация. Номер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а титульного лист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, индивидуального задания, </w:t>
      </w:r>
      <w:r w:rsidR="00E26ED0" w:rsidRPr="004C6DEC">
        <w:rPr>
          <w:rFonts w:ascii="Times New Roman" w:hAnsi="Times New Roman"/>
          <w:color w:val="000000" w:themeColor="text1"/>
          <w:sz w:val="24"/>
          <w:szCs w:val="24"/>
        </w:rPr>
        <w:t xml:space="preserve">содержания 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 xml:space="preserve"> не проставляется, но включа</w:t>
      </w:r>
      <w:r w:rsidR="00E26ED0" w:rsidRPr="004C6DEC">
        <w:rPr>
          <w:rFonts w:ascii="Times New Roman" w:hAnsi="Times New Roman"/>
          <w:color w:val="000000" w:themeColor="text1"/>
          <w:sz w:val="24"/>
          <w:szCs w:val="24"/>
        </w:rPr>
        <w:t>ю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 xml:space="preserve">тся в общую нумерацию. Нумерация начинается с «ВВЕДЕНИЕ», страница № 4. Все структурные элементы работы: </w:t>
      </w:r>
      <w:r w:rsidRPr="004C6DEC">
        <w:rPr>
          <w:rFonts w:ascii="Times New Roman" w:hAnsi="Times New Roman"/>
          <w:caps/>
          <w:color w:val="000000" w:themeColor="text1"/>
          <w:sz w:val="24"/>
          <w:szCs w:val="24"/>
        </w:rPr>
        <w:t>введение, главы основной части</w:t>
      </w:r>
      <w:r w:rsidR="00CD7B56" w:rsidRPr="004C6DEC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(теоретические и практические)</w:t>
      </w:r>
      <w:r w:rsidRPr="004C6DEC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, заключение, </w:t>
      </w:r>
      <w:r w:rsidR="002D0020" w:rsidRPr="004C6DEC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глоссарий, </w:t>
      </w:r>
      <w:r w:rsidRPr="004C6DEC">
        <w:rPr>
          <w:rFonts w:ascii="Times New Roman" w:hAnsi="Times New Roman"/>
          <w:caps/>
          <w:color w:val="000000" w:themeColor="text1"/>
          <w:sz w:val="24"/>
          <w:szCs w:val="24"/>
        </w:rPr>
        <w:t>список используемой литературы, приложения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 xml:space="preserve"> должны начинаться с новой страницы. </w:t>
      </w:r>
    </w:p>
    <w:p w:rsidR="00586080" w:rsidRPr="004C6DEC" w:rsidRDefault="00586080" w:rsidP="004C6DEC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6DEC">
        <w:rPr>
          <w:rFonts w:ascii="Times New Roman" w:hAnsi="Times New Roman"/>
          <w:color w:val="000000" w:themeColor="text1"/>
          <w:sz w:val="24"/>
          <w:szCs w:val="24"/>
        </w:rPr>
        <w:t xml:space="preserve">Заголовки структурных элементов печатают </w:t>
      </w:r>
      <w:r w:rsidRPr="004C6DEC">
        <w:rPr>
          <w:rFonts w:ascii="Times New Roman" w:hAnsi="Times New Roman"/>
          <w:caps/>
          <w:color w:val="000000" w:themeColor="text1"/>
          <w:sz w:val="24"/>
          <w:szCs w:val="24"/>
        </w:rPr>
        <w:t>пропи</w:t>
      </w:r>
      <w:r w:rsidRPr="004C6DEC">
        <w:rPr>
          <w:rFonts w:ascii="Times New Roman" w:hAnsi="Times New Roman"/>
          <w:caps/>
          <w:color w:val="000000" w:themeColor="text1"/>
          <w:sz w:val="24"/>
          <w:szCs w:val="24"/>
        </w:rPr>
        <w:t>с</w:t>
      </w:r>
      <w:r w:rsidRPr="004C6DEC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ными буквами 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>(полужирное начертание) и  располагают по центру страницы. Точки в конце заголовков не ставятся, заг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>ловки не подчеркиваются. Переносы слов во всех заголовках не допускаются.</w:t>
      </w:r>
    </w:p>
    <w:p w:rsidR="004C6DEC" w:rsidRPr="004C6DEC" w:rsidRDefault="00586080" w:rsidP="004C6DEC">
      <w:pPr>
        <w:pStyle w:val="11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4C6DEC">
        <w:rPr>
          <w:rFonts w:ascii="Times New Roman" w:hAnsi="Times New Roman"/>
          <w:b/>
          <w:color w:val="000000" w:themeColor="text1"/>
          <w:sz w:val="24"/>
          <w:szCs w:val="24"/>
        </w:rPr>
        <w:t>Оформление глав и параграфов.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 xml:space="preserve"> Каждая глава начин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C6DEC">
        <w:rPr>
          <w:rFonts w:ascii="Times New Roman" w:hAnsi="Times New Roman"/>
          <w:color w:val="000000" w:themeColor="text1"/>
          <w:sz w:val="24"/>
          <w:szCs w:val="24"/>
        </w:rPr>
        <w:t xml:space="preserve">ется с новой страницы. </w:t>
      </w:r>
      <w:r w:rsidR="004C6DEC" w:rsidRPr="004C6DEC">
        <w:rPr>
          <w:rFonts w:ascii="Times New Roman" w:hAnsi="Times New Roman"/>
          <w:sz w:val="24"/>
          <w:szCs w:val="24"/>
        </w:rPr>
        <w:t>Названия глав прописываются полужи</w:t>
      </w:r>
      <w:r w:rsidR="004C6DEC" w:rsidRPr="004C6DEC">
        <w:rPr>
          <w:rFonts w:ascii="Times New Roman" w:hAnsi="Times New Roman"/>
          <w:sz w:val="24"/>
          <w:szCs w:val="24"/>
        </w:rPr>
        <w:t>р</w:t>
      </w:r>
      <w:r w:rsidR="004C6DEC" w:rsidRPr="004C6DEC">
        <w:rPr>
          <w:rFonts w:ascii="Times New Roman" w:hAnsi="Times New Roman"/>
          <w:sz w:val="24"/>
          <w:szCs w:val="24"/>
        </w:rPr>
        <w:t>ным шрифтом (размер – 16). Расстояние между названиями гл</w:t>
      </w:r>
      <w:r w:rsidR="004C6DEC" w:rsidRPr="004C6DEC">
        <w:rPr>
          <w:rFonts w:ascii="Times New Roman" w:hAnsi="Times New Roman"/>
          <w:sz w:val="24"/>
          <w:szCs w:val="24"/>
        </w:rPr>
        <w:t>а</w:t>
      </w:r>
      <w:r w:rsidR="004C6DEC" w:rsidRPr="004C6DEC">
        <w:rPr>
          <w:rFonts w:ascii="Times New Roman" w:hAnsi="Times New Roman"/>
          <w:sz w:val="24"/>
          <w:szCs w:val="24"/>
        </w:rPr>
        <w:t xml:space="preserve">вы и параграфа должно быть равно 12 пт. </w:t>
      </w:r>
    </w:p>
    <w:p w:rsidR="004C6DEC" w:rsidRPr="004C6DEC" w:rsidRDefault="004C6DEC" w:rsidP="004C6DEC">
      <w:pPr>
        <w:pStyle w:val="11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4C6DEC">
        <w:rPr>
          <w:rFonts w:ascii="Times New Roman" w:hAnsi="Times New Roman"/>
          <w:sz w:val="24"/>
          <w:szCs w:val="24"/>
        </w:rPr>
        <w:lastRenderedPageBreak/>
        <w:t>Расстояние между названием параграфа и последующим текстом должно быть равно 24 пт. Заголовки параграфов пишу</w:t>
      </w:r>
      <w:r w:rsidRPr="004C6DEC">
        <w:rPr>
          <w:rFonts w:ascii="Times New Roman" w:hAnsi="Times New Roman"/>
          <w:sz w:val="24"/>
          <w:szCs w:val="24"/>
        </w:rPr>
        <w:t>т</w:t>
      </w:r>
      <w:r w:rsidRPr="004C6DEC">
        <w:rPr>
          <w:rFonts w:ascii="Times New Roman" w:hAnsi="Times New Roman"/>
          <w:sz w:val="24"/>
          <w:szCs w:val="24"/>
        </w:rPr>
        <w:t>ся строчными буквами (первая буква заголовка параграфа з</w:t>
      </w:r>
      <w:r w:rsidRPr="004C6DEC">
        <w:rPr>
          <w:rFonts w:ascii="Times New Roman" w:hAnsi="Times New Roman"/>
          <w:sz w:val="24"/>
          <w:szCs w:val="24"/>
        </w:rPr>
        <w:t>а</w:t>
      </w:r>
      <w:r w:rsidRPr="004C6DEC">
        <w:rPr>
          <w:rFonts w:ascii="Times New Roman" w:hAnsi="Times New Roman"/>
          <w:sz w:val="24"/>
          <w:szCs w:val="24"/>
        </w:rPr>
        <w:t>главная), полужирное начертание и выравниваются по центру листа. Если заголовок или подзаголовок включает несколько предложений, их разделяют точкой. В конце названия параграфа точка не ставится.</w:t>
      </w:r>
    </w:p>
    <w:p w:rsidR="00586080" w:rsidRPr="004C6DEC" w:rsidRDefault="004C6DEC" w:rsidP="004C6DEC">
      <w:pPr>
        <w:pStyle w:val="11"/>
        <w:widowControl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6DEC">
        <w:rPr>
          <w:rFonts w:ascii="Times New Roman" w:hAnsi="Times New Roman"/>
          <w:sz w:val="24"/>
          <w:szCs w:val="24"/>
        </w:rPr>
        <w:t>Главы работы должны иметь порядковую нумерацию и обозначаться арабскими цифрами с точкой.  Параграфы должны иметь порядковую нумерацию в пределах каждой главы. Номер включает номер главы и порядковый номер параграфа, отделё</w:t>
      </w:r>
      <w:r w:rsidRPr="004C6DEC">
        <w:rPr>
          <w:rFonts w:ascii="Times New Roman" w:hAnsi="Times New Roman"/>
          <w:sz w:val="24"/>
          <w:szCs w:val="24"/>
        </w:rPr>
        <w:t>н</w:t>
      </w:r>
      <w:r w:rsidRPr="004C6DEC">
        <w:rPr>
          <w:rFonts w:ascii="Times New Roman" w:hAnsi="Times New Roman"/>
          <w:sz w:val="24"/>
          <w:szCs w:val="24"/>
        </w:rPr>
        <w:t>ный точкой, например: 1.1, 1.2, 2.1, 2.2 и т.д. Точка в конце н</w:t>
      </w:r>
      <w:r w:rsidRPr="004C6DEC">
        <w:rPr>
          <w:rFonts w:ascii="Times New Roman" w:hAnsi="Times New Roman"/>
          <w:sz w:val="24"/>
          <w:szCs w:val="24"/>
        </w:rPr>
        <w:t>о</w:t>
      </w:r>
      <w:r w:rsidRPr="004C6DEC">
        <w:rPr>
          <w:rFonts w:ascii="Times New Roman" w:hAnsi="Times New Roman"/>
          <w:sz w:val="24"/>
          <w:szCs w:val="24"/>
        </w:rPr>
        <w:t>мера не ставится.</w:t>
      </w:r>
      <w:r>
        <w:rPr>
          <w:rFonts w:ascii="Times New Roman" w:hAnsi="Times New Roman"/>
          <w:sz w:val="24"/>
          <w:szCs w:val="24"/>
        </w:rPr>
        <w:t xml:space="preserve"> Н</w:t>
      </w:r>
      <w:r w:rsidR="00586080" w:rsidRPr="004C6DEC">
        <w:rPr>
          <w:rFonts w:ascii="Times New Roman" w:hAnsi="Times New Roman"/>
          <w:color w:val="000000" w:themeColor="text1"/>
          <w:sz w:val="24"/>
          <w:szCs w:val="24"/>
        </w:rPr>
        <w:t>апример:</w:t>
      </w:r>
    </w:p>
    <w:p w:rsidR="00586080" w:rsidRPr="007918F1" w:rsidRDefault="00586080" w:rsidP="002524E7">
      <w:pPr>
        <w:pStyle w:val="11"/>
        <w:widowControl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 ----------------------------------------------------------------------------------</w:t>
      </w:r>
    </w:p>
    <w:p w:rsidR="00586080" w:rsidRPr="007918F1" w:rsidRDefault="002524E7" w:rsidP="002524E7">
      <w:pPr>
        <w:pStyle w:val="11"/>
        <w:widowControl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ГЛАВА 1. </w:t>
      </w:r>
      <w:r w:rsidR="00586080" w:rsidRPr="007918F1">
        <w:rPr>
          <w:rFonts w:ascii="Times New Roman" w:hAnsi="Times New Roman"/>
          <w:b/>
          <w:color w:val="000000" w:themeColor="text1"/>
          <w:sz w:val="24"/>
          <w:szCs w:val="24"/>
        </w:rPr>
        <w:t>ИССЛЕДОВАНИЯ ТЕХНОЛОГИИ ПРИЧЕСКИ</w:t>
      </w:r>
    </w:p>
    <w:p w:rsidR="007C1F18" w:rsidRPr="002524E7" w:rsidRDefault="00586080" w:rsidP="002524E7">
      <w:pPr>
        <w:pStyle w:val="11"/>
        <w:widowControl/>
        <w:numPr>
          <w:ilvl w:val="1"/>
          <w:numId w:val="10"/>
        </w:numPr>
        <w:spacing w:before="240" w:line="360" w:lineRule="auto"/>
        <w:ind w:left="0"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524E7">
        <w:rPr>
          <w:rFonts w:ascii="Times New Roman" w:hAnsi="Times New Roman"/>
          <w:b/>
          <w:color w:val="000000" w:themeColor="text1"/>
          <w:sz w:val="24"/>
          <w:szCs w:val="24"/>
        </w:rPr>
        <w:t>Понятие прически и ее типы</w:t>
      </w:r>
    </w:p>
    <w:p w:rsidR="00586080" w:rsidRPr="007918F1" w:rsidRDefault="00586080" w:rsidP="002524E7">
      <w:pPr>
        <w:pStyle w:val="11"/>
        <w:widowControl/>
        <w:spacing w:before="48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Одной 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наиболее востребованн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ых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услуг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оказываем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ых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в парикмахерских и салонах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остается прическа.</w:t>
      </w:r>
      <w:r w:rsidR="002524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86080" w:rsidRPr="005B3EE4" w:rsidRDefault="00586080" w:rsidP="00B970A8">
      <w:pPr>
        <w:pStyle w:val="11"/>
        <w:widowControl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------------------------------------------------------------------------------------                  </w:t>
      </w:r>
    </w:p>
    <w:p w:rsidR="005B3EE4" w:rsidRPr="005B3EE4" w:rsidRDefault="005B3EE4" w:rsidP="005B3EE4">
      <w:pPr>
        <w:pStyle w:val="a6"/>
        <w:spacing w:before="0" w:after="0" w:line="240" w:lineRule="auto"/>
        <w:ind w:right="0" w:firstLine="567"/>
        <w:rPr>
          <w:b/>
          <w:shd w:val="clear" w:color="auto" w:fill="FFFFFF"/>
        </w:rPr>
      </w:pPr>
      <w:r w:rsidRPr="005B3EE4">
        <w:rPr>
          <w:rStyle w:val="af4"/>
          <w:bdr w:val="none" w:sz="0" w:space="0" w:color="auto" w:frame="1"/>
          <w:shd w:val="clear" w:color="auto" w:fill="FFFFFF"/>
        </w:rPr>
        <w:t>Оформление содержания</w:t>
      </w:r>
      <w:r w:rsidRPr="005B3EE4">
        <w:rPr>
          <w:shd w:val="clear" w:color="auto" w:fill="FFFFFF"/>
        </w:rPr>
        <w:t xml:space="preserve"> </w:t>
      </w:r>
      <w:r w:rsidRPr="005B3EE4">
        <w:rPr>
          <w:b/>
          <w:shd w:val="clear" w:color="auto" w:fill="FFFFFF"/>
        </w:rPr>
        <w:t>работы.</w:t>
      </w:r>
    </w:p>
    <w:p w:rsidR="005B3EE4" w:rsidRPr="005B3EE4" w:rsidRDefault="005B3EE4" w:rsidP="005B3EE4">
      <w:pPr>
        <w:pStyle w:val="a6"/>
        <w:spacing w:before="0" w:after="0" w:line="240" w:lineRule="auto"/>
        <w:ind w:right="0" w:firstLine="567"/>
        <w:rPr>
          <w:lang w:eastAsia="ru-RU"/>
        </w:rPr>
      </w:pPr>
      <w:r w:rsidRPr="005B3EE4">
        <w:rPr>
          <w:shd w:val="clear" w:color="auto" w:fill="FFFFFF"/>
        </w:rPr>
        <w:t xml:space="preserve">Содержание работы (курсовой или дипломной) – это нумерация разделов, подразделов и других частей. Данная страница размещается между титульным листом и основным текстом. </w:t>
      </w:r>
      <w:r w:rsidRPr="005B3EE4">
        <w:rPr>
          <w:lang w:eastAsia="ru-RU"/>
        </w:rPr>
        <w:t xml:space="preserve">Для создания содержания необходимо воспользоваться </w:t>
      </w:r>
      <w:proofErr w:type="spellStart"/>
      <w:r w:rsidRPr="005B3EE4">
        <w:rPr>
          <w:lang w:eastAsia="ru-RU"/>
        </w:rPr>
        <w:t>автособираемой</w:t>
      </w:r>
      <w:proofErr w:type="spellEnd"/>
      <w:r w:rsidRPr="005B3EE4">
        <w:rPr>
          <w:lang w:eastAsia="ru-RU"/>
        </w:rPr>
        <w:t xml:space="preserve"> формой, которая заполняется автоматически.</w:t>
      </w:r>
    </w:p>
    <w:p w:rsidR="005B3EE4" w:rsidRPr="005B3EE4" w:rsidRDefault="005B3EE4" w:rsidP="005B3E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E4">
        <w:rPr>
          <w:rFonts w:ascii="Times New Roman" w:eastAsia="Times New Roman" w:hAnsi="Times New Roman" w:cs="Times New Roman"/>
          <w:sz w:val="24"/>
          <w:szCs w:val="24"/>
        </w:rPr>
        <w:t>Для этого заголовкам должны быть присвоены соотве</w:t>
      </w:r>
      <w:r w:rsidRPr="005B3EE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B3EE4">
        <w:rPr>
          <w:rFonts w:ascii="Times New Roman" w:eastAsia="Times New Roman" w:hAnsi="Times New Roman" w:cs="Times New Roman"/>
          <w:sz w:val="24"/>
          <w:szCs w:val="24"/>
        </w:rPr>
        <w:t>ствующие уровни (</w:t>
      </w:r>
      <w:r w:rsidRPr="005B3EE4">
        <w:rPr>
          <w:rFonts w:ascii="Times New Roman" w:hAnsi="Times New Roman" w:cs="Times New Roman"/>
          <w:sz w:val="24"/>
          <w:szCs w:val="24"/>
          <w:shd w:val="clear" w:color="auto" w:fill="FFFFFF"/>
        </w:rPr>
        <w:t>Уровень 1 – название раздела (Заголовок 1), уровень 2 – подраздела (Заголовок 2), уровень 3 – наименование более мелкой части (Заголовок 3)</w:t>
      </w:r>
      <w:r w:rsidRPr="005B3EE4">
        <w:rPr>
          <w:rFonts w:ascii="Times New Roman" w:eastAsia="Times New Roman" w:hAnsi="Times New Roman" w:cs="Times New Roman"/>
          <w:sz w:val="24"/>
          <w:szCs w:val="24"/>
        </w:rPr>
        <w:t>, листы пронумерованы.</w:t>
      </w:r>
    </w:p>
    <w:p w:rsidR="00586080" w:rsidRPr="00546203" w:rsidRDefault="00586080" w:rsidP="005B3EE4">
      <w:pPr>
        <w:pStyle w:val="11"/>
        <w:widowControl/>
        <w:spacing w:before="120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3EE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Оформление табличного материала. 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Цифровой матер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ал, сопоставление и выявление определённых закономерностей 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lastRenderedPageBreak/>
        <w:t>оформляют в виде таблиц. Таблица представляет собой такой способ подачи информации, при котором цифровой или текст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E26ED0" w:rsidRPr="005B3EE4">
        <w:rPr>
          <w:rFonts w:ascii="Times New Roman" w:hAnsi="Times New Roman"/>
          <w:color w:val="000000" w:themeColor="text1"/>
          <w:sz w:val="24"/>
          <w:szCs w:val="24"/>
        </w:rPr>
        <w:t>ы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й материал группируется в </w:t>
      </w:r>
      <w:r w:rsidR="002524E7">
        <w:rPr>
          <w:rFonts w:ascii="Times New Roman" w:hAnsi="Times New Roman"/>
          <w:color w:val="000000" w:themeColor="text1"/>
          <w:sz w:val="24"/>
          <w:szCs w:val="24"/>
        </w:rPr>
        <w:t>графы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, ограниченные одна от др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гой вертикальными и горизонтальными линиями. Обычно та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лица состоит из следующих элементов: порядкового номера, т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матического заголовка, заголовков вертикальных граф (шапка таблицы), горизонтальных и вертикальных граф (основной ч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сти). Все таблицы, если их несколько, нумеруются арабскими цифрами, без указания знака номера, </w:t>
      </w:r>
      <w:r w:rsidR="00CE7EB6" w:rsidRPr="005B3EE4">
        <w:rPr>
          <w:rFonts w:ascii="Times New Roman" w:hAnsi="Times New Roman"/>
          <w:color w:val="000000" w:themeColor="text1"/>
          <w:sz w:val="24"/>
          <w:szCs w:val="24"/>
        </w:rPr>
        <w:t>нумерация сквозная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. Номер </w:t>
      </w:r>
      <w:r w:rsidR="002524E7">
        <w:rPr>
          <w:rFonts w:ascii="Times New Roman" w:hAnsi="Times New Roman"/>
          <w:color w:val="000000" w:themeColor="text1"/>
          <w:sz w:val="24"/>
          <w:szCs w:val="24"/>
        </w:rPr>
        <w:t xml:space="preserve">таблицы 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размещают </w:t>
      </w:r>
      <w:r w:rsidR="002524E7">
        <w:rPr>
          <w:rFonts w:ascii="Times New Roman" w:hAnsi="Times New Roman"/>
          <w:color w:val="000000" w:themeColor="text1"/>
          <w:sz w:val="24"/>
          <w:szCs w:val="24"/>
        </w:rPr>
        <w:t>по правому краю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 над заголовком таблицы после слова "Таблица...", например, Таблица 1, Таблица 2. </w:t>
      </w:r>
      <w:r w:rsidR="002524E7" w:rsidRPr="00546203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546203">
        <w:rPr>
          <w:rFonts w:ascii="Times New Roman" w:hAnsi="Times New Roman"/>
          <w:color w:val="000000" w:themeColor="text1"/>
          <w:sz w:val="24"/>
          <w:szCs w:val="24"/>
        </w:rPr>
        <w:t>ем</w:t>
      </w:r>
      <w:r w:rsidRPr="0054620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46203">
        <w:rPr>
          <w:rFonts w:ascii="Times New Roman" w:hAnsi="Times New Roman"/>
          <w:color w:val="000000" w:themeColor="text1"/>
          <w:sz w:val="24"/>
          <w:szCs w:val="24"/>
        </w:rPr>
        <w:t>тически</w:t>
      </w:r>
      <w:r w:rsidR="002524E7" w:rsidRPr="0054620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546203">
        <w:rPr>
          <w:rFonts w:ascii="Times New Roman" w:hAnsi="Times New Roman"/>
          <w:color w:val="000000" w:themeColor="text1"/>
          <w:sz w:val="24"/>
          <w:szCs w:val="24"/>
        </w:rPr>
        <w:t xml:space="preserve"> заголовк</w:t>
      </w:r>
      <w:r w:rsidR="002524E7" w:rsidRPr="00546203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Pr="00546203">
        <w:rPr>
          <w:rFonts w:ascii="Times New Roman" w:hAnsi="Times New Roman"/>
          <w:color w:val="000000" w:themeColor="text1"/>
          <w:sz w:val="24"/>
          <w:szCs w:val="24"/>
        </w:rPr>
        <w:t xml:space="preserve">располагают по центру страницы и пишут с прописной буквы без точки в конце. </w:t>
      </w:r>
    </w:p>
    <w:p w:rsidR="008B549D" w:rsidRPr="008B549D" w:rsidRDefault="00586080" w:rsidP="00546203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6203">
        <w:rPr>
          <w:rFonts w:ascii="Times New Roman" w:hAnsi="Times New Roman"/>
          <w:color w:val="000000" w:themeColor="text1"/>
          <w:sz w:val="24"/>
          <w:szCs w:val="24"/>
        </w:rPr>
        <w:t>Если шапка таблицы громоздкая, допускается ее не повт</w:t>
      </w:r>
      <w:r w:rsidRPr="00546203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46203">
        <w:rPr>
          <w:rFonts w:ascii="Times New Roman" w:hAnsi="Times New Roman"/>
          <w:color w:val="000000" w:themeColor="text1"/>
          <w:sz w:val="24"/>
          <w:szCs w:val="24"/>
        </w:rPr>
        <w:t>рять. В этом случае пронумеровывают столбцы и повторяют их нумерацию на следующих страницах, с написанием пометки «Продолжение таблицы 1», заголовок таблицы не повторяют. В таблице не должно быть пустых граф. Если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 цифровые или иные данные в графе не приводятся, то ставится тире. Все привод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мые в таблице данные должны быть достоверны, однородны и сопоставимы. </w:t>
      </w:r>
      <w:r w:rsidR="008B549D" w:rsidRPr="008B549D">
        <w:rPr>
          <w:rFonts w:ascii="Times New Roman" w:hAnsi="Times New Roman"/>
          <w:color w:val="000000" w:themeColor="text1"/>
          <w:sz w:val="24"/>
          <w:szCs w:val="24"/>
        </w:rPr>
        <w:t>Ссылки по тексту на таблицы оформляются: (Табл.1).</w:t>
      </w:r>
    </w:p>
    <w:p w:rsidR="00586080" w:rsidRPr="005B3EE4" w:rsidRDefault="00586080" w:rsidP="005B3EE4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Последовательность оформления по тексту, таблиц: </w:t>
      </w:r>
      <w:r w:rsidR="00B970A8" w:rsidRPr="005B3E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86080" w:rsidRPr="007918F1" w:rsidRDefault="00992539" w:rsidP="00D21A0C">
      <w:pPr>
        <w:pStyle w:val="11"/>
        <w:widowControl/>
        <w:tabs>
          <w:tab w:val="left" w:pos="426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snapToGrid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60.55pt;margin-top:8.35pt;width:22.45pt;height:0;z-index:251656192" o:connectortype="straight">
            <v:stroke endarrow="block"/>
          </v:shape>
        </w:pict>
      </w:r>
      <w:r>
        <w:rPr>
          <w:rFonts w:ascii="Times New Roman" w:hAnsi="Times New Roman"/>
          <w:noProof/>
          <w:snapToGrid/>
          <w:color w:val="000000" w:themeColor="text1"/>
          <w:sz w:val="24"/>
          <w:szCs w:val="24"/>
        </w:rPr>
        <w:pict>
          <v:shape id="_x0000_s1028" type="#_x0000_t32" style="position:absolute;left:0;text-align:left;margin-left:191.55pt;margin-top:8.5pt;width:22.45pt;height:0;z-index:251657216" o:connectortype="straight">
            <v:stroke endarrow="block"/>
          </v:shape>
        </w:pict>
      </w:r>
      <w:r>
        <w:rPr>
          <w:rFonts w:ascii="Times New Roman" w:hAnsi="Times New Roman"/>
          <w:noProof/>
          <w:snapToGrid/>
          <w:color w:val="000000" w:themeColor="text1"/>
          <w:sz w:val="24"/>
          <w:szCs w:val="24"/>
        </w:rPr>
        <w:pict>
          <v:shape id="_x0000_s1026" type="#_x0000_t32" style="position:absolute;left:0;text-align:left;margin-left:122pt;margin-top:8.4pt;width:22.45pt;height:0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napToGrid/>
          <w:color w:val="000000" w:themeColor="text1"/>
          <w:sz w:val="24"/>
          <w:szCs w:val="24"/>
        </w:rPr>
        <w:pict>
          <v:shape id="_x0000_s1027" type="#_x0000_t32" style="position:absolute;left:0;text-align:left;margin-left:53.4pt;margin-top:8.45pt;width:22.45pt;height:.05pt;z-index:251659264" o:connectortype="straight">
            <v:stroke endarrow="block"/>
          </v:shape>
        </w:pict>
      </w:r>
      <w:r w:rsidR="00B970A8" w:rsidRPr="007918F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86080" w:rsidRPr="007918F1">
        <w:rPr>
          <w:rFonts w:ascii="Times New Roman" w:hAnsi="Times New Roman"/>
          <w:color w:val="000000" w:themeColor="text1"/>
          <w:sz w:val="24"/>
          <w:szCs w:val="24"/>
        </w:rPr>
        <w:t>Текст</w:t>
      </w:r>
      <w:r w:rsidR="00586080" w:rsidRPr="007918F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970A8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E26ED0" w:rsidRPr="007918F1">
        <w:rPr>
          <w:rFonts w:ascii="Times New Roman" w:hAnsi="Times New Roman"/>
          <w:caps/>
          <w:color w:val="000000" w:themeColor="text1"/>
          <w:sz w:val="24"/>
          <w:szCs w:val="24"/>
          <w:lang w:val="en-US"/>
        </w:rPr>
        <w:t>e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nter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»      </w:t>
      </w:r>
      <w:r w:rsidR="00B970A8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86080" w:rsidRPr="007918F1">
        <w:rPr>
          <w:rFonts w:ascii="Times New Roman" w:hAnsi="Times New Roman"/>
          <w:color w:val="000000" w:themeColor="text1"/>
          <w:sz w:val="24"/>
          <w:szCs w:val="24"/>
        </w:rPr>
        <w:t>таблица</w:t>
      </w:r>
      <w:r w:rsidR="00586080" w:rsidRPr="007918F1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 w:rsidR="00B970A8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E26ED0" w:rsidRPr="007918F1">
        <w:rPr>
          <w:rFonts w:ascii="Times New Roman" w:hAnsi="Times New Roman"/>
          <w:caps/>
          <w:color w:val="000000" w:themeColor="text1"/>
          <w:sz w:val="24"/>
          <w:szCs w:val="24"/>
          <w:lang w:val="en-US"/>
        </w:rPr>
        <w:t>e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  <w:lang w:val="en-US"/>
        </w:rPr>
        <w:t>nter</w:t>
      </w:r>
      <w:r w:rsidR="00E26ED0" w:rsidRPr="007918F1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586080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D21A0C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586080" w:rsidRPr="007918F1">
        <w:rPr>
          <w:rFonts w:ascii="Times New Roman" w:hAnsi="Times New Roman"/>
          <w:color w:val="000000" w:themeColor="text1"/>
          <w:sz w:val="24"/>
          <w:szCs w:val="24"/>
        </w:rPr>
        <w:t>текст</w:t>
      </w:r>
    </w:p>
    <w:p w:rsidR="00586080" w:rsidRPr="007918F1" w:rsidRDefault="00586080" w:rsidP="00B970A8">
      <w:pPr>
        <w:pStyle w:val="11"/>
        <w:widowControl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-----------------------------------------------------------------------------------</w:t>
      </w:r>
    </w:p>
    <w:p w:rsidR="00586080" w:rsidRPr="007918F1" w:rsidRDefault="00586080" w:rsidP="00B970A8">
      <w:pPr>
        <w:pStyle w:val="a7"/>
        <w:ind w:firstLine="0"/>
        <w:jc w:val="right"/>
        <w:rPr>
          <w:color w:val="000000" w:themeColor="text1"/>
          <w:sz w:val="24"/>
          <w:szCs w:val="24"/>
        </w:rPr>
      </w:pPr>
      <w:r w:rsidRPr="007918F1">
        <w:rPr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color w:val="000000" w:themeColor="text1"/>
          <w:sz w:val="24"/>
          <w:szCs w:val="24"/>
        </w:rPr>
        <w:t>1</w:t>
      </w:r>
    </w:p>
    <w:p w:rsidR="00586080" w:rsidRPr="007918F1" w:rsidRDefault="00586080" w:rsidP="00B970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Технологическая последовательность выполнения работы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850"/>
        <w:gridCol w:w="1134"/>
        <w:gridCol w:w="2268"/>
        <w:gridCol w:w="1134"/>
      </w:tblGrid>
      <w:tr w:rsidR="00586080" w:rsidRPr="007918F1" w:rsidTr="00BF08AE">
        <w:trPr>
          <w:cantSplit/>
          <w:trHeight w:val="1285"/>
        </w:trPr>
        <w:tc>
          <w:tcPr>
            <w:tcW w:w="426" w:type="dxa"/>
            <w:vAlign w:val="center"/>
          </w:tcPr>
          <w:p w:rsidR="00586080" w:rsidRPr="007918F1" w:rsidRDefault="00586080" w:rsidP="00BF08AE">
            <w:pPr>
              <w:spacing w:after="0" w:line="240" w:lineRule="auto"/>
              <w:ind w:left="-108" w:right="-24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586080" w:rsidRPr="007918F1" w:rsidRDefault="00586080" w:rsidP="00BF08AE">
            <w:pPr>
              <w:spacing w:after="0" w:line="240" w:lineRule="auto"/>
              <w:ind w:left="-108" w:right="-24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п.п.</w:t>
            </w:r>
          </w:p>
        </w:tc>
        <w:tc>
          <w:tcPr>
            <w:tcW w:w="992" w:type="dxa"/>
            <w:vAlign w:val="center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Соде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жание</w:t>
            </w:r>
          </w:p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этапов</w:t>
            </w:r>
          </w:p>
        </w:tc>
        <w:tc>
          <w:tcPr>
            <w:tcW w:w="850" w:type="dxa"/>
            <w:vAlign w:val="center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Схемы</w:t>
            </w:r>
          </w:p>
        </w:tc>
        <w:tc>
          <w:tcPr>
            <w:tcW w:w="1134" w:type="dxa"/>
            <w:vAlign w:val="center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Затрата времени, мин</w:t>
            </w:r>
          </w:p>
        </w:tc>
        <w:tc>
          <w:tcPr>
            <w:tcW w:w="2268" w:type="dxa"/>
            <w:vAlign w:val="center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Применяемое оборуд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вание, инструменты, принадлежности</w:t>
            </w:r>
          </w:p>
        </w:tc>
        <w:tc>
          <w:tcPr>
            <w:tcW w:w="1134" w:type="dxa"/>
            <w:vAlign w:val="center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Примен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емый м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териал</w:t>
            </w:r>
          </w:p>
        </w:tc>
      </w:tr>
      <w:tr w:rsidR="00586080" w:rsidRPr="007918F1" w:rsidTr="00BF08AE">
        <w:tc>
          <w:tcPr>
            <w:tcW w:w="426" w:type="dxa"/>
            <w:tcBorders>
              <w:bottom w:val="single" w:sz="4" w:space="0" w:color="auto"/>
            </w:tcBorders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586080" w:rsidRPr="007918F1" w:rsidTr="00842CA8">
        <w:tc>
          <w:tcPr>
            <w:tcW w:w="426" w:type="dxa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6080" w:rsidRPr="007918F1" w:rsidRDefault="00586080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42CA8" w:rsidRPr="007918F1" w:rsidTr="00842CA8">
        <w:tc>
          <w:tcPr>
            <w:tcW w:w="426" w:type="dxa"/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42CA8" w:rsidRPr="007918F1" w:rsidTr="00BF08AE">
        <w:tc>
          <w:tcPr>
            <w:tcW w:w="426" w:type="dxa"/>
            <w:tcBorders>
              <w:bottom w:val="nil"/>
            </w:tcBorders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42CA8" w:rsidRPr="007918F1" w:rsidRDefault="00842CA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86080" w:rsidRPr="007918F1" w:rsidRDefault="00586080" w:rsidP="00B970A8">
      <w:pPr>
        <w:pStyle w:val="11"/>
        <w:widowControl/>
        <w:tabs>
          <w:tab w:val="left" w:pos="851"/>
        </w:tabs>
        <w:spacing w:before="4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------------------------------------------------------------------------------------</w:t>
      </w:r>
    </w:p>
    <w:p w:rsidR="008B549D" w:rsidRPr="007918F1" w:rsidRDefault="008B549D" w:rsidP="008B549D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lastRenderedPageBreak/>
        <w:t>Шрифт громоздкой таблицы может быть уменьшен до 12 размера и в данном случае так же употребляется одинарный и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тервал между строками. </w:t>
      </w:r>
    </w:p>
    <w:p w:rsidR="00586080" w:rsidRPr="007918F1" w:rsidRDefault="00586080" w:rsidP="00B970A8">
      <w:pPr>
        <w:pStyle w:val="11"/>
        <w:widowControl/>
        <w:spacing w:before="28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b/>
          <w:color w:val="000000" w:themeColor="text1"/>
          <w:sz w:val="24"/>
          <w:szCs w:val="24"/>
        </w:rPr>
        <w:t>Оформление иллюстраций.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Иллюстрации (рисунки, гр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фики, диаграммы, эскизы, чертежи и т.д.) располагаются в </w:t>
      </w:r>
      <w:r w:rsidR="007C1F18" w:rsidRPr="007918F1">
        <w:rPr>
          <w:rFonts w:ascii="Times New Roman" w:hAnsi="Times New Roman"/>
          <w:color w:val="000000" w:themeColor="text1"/>
          <w:sz w:val="24"/>
          <w:szCs w:val="24"/>
        </w:rPr>
        <w:t>ку</w:t>
      </w:r>
      <w:r w:rsidR="007C1F18" w:rsidRPr="007918F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7C1F18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совой 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работе непосредственно после текста, в котором они уп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минаются впервые, или на следующей странице. Все иллюстр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ции должны быть пронумерованы (внизу, по центру). Нумерация сквозная, т.е. через всю работу. Если иллюстрация в работе единственная, то она не нумеруется. Например: </w:t>
      </w:r>
    </w:p>
    <w:p w:rsidR="00586080" w:rsidRPr="007918F1" w:rsidRDefault="00586080" w:rsidP="00B970A8">
      <w:pPr>
        <w:spacing w:line="240" w:lineRule="auto"/>
        <w:jc w:val="center"/>
        <w:rPr>
          <w:color w:val="000000" w:themeColor="text1"/>
          <w:sz w:val="24"/>
          <w:szCs w:val="24"/>
        </w:rPr>
      </w:pPr>
      <w:r w:rsidRPr="007918F1">
        <w:rPr>
          <w:noProof/>
          <w:color w:val="000000" w:themeColor="text1"/>
          <w:sz w:val="24"/>
          <w:szCs w:val="24"/>
        </w:rPr>
        <w:drawing>
          <wp:inline distT="0" distB="0" distL="0" distR="0" wp14:anchorId="1081778A" wp14:editId="51D39E1B">
            <wp:extent cx="1619250" cy="1990725"/>
            <wp:effectExtent l="19050" t="0" r="0" b="0"/>
            <wp:docPr id="8" name="Рисунок 8" descr="Коса-змей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оса-змей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080" w:rsidRPr="007918F1" w:rsidRDefault="00586080" w:rsidP="00B970A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Рисунок 1. Коса – «змейка»</w:t>
      </w:r>
    </w:p>
    <w:p w:rsidR="00586080" w:rsidRPr="007918F1" w:rsidRDefault="00586080" w:rsidP="00B970A8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Все иллюстрации необходимо снабжать надписью, которая должна содержать 3 элемента: </w:t>
      </w:r>
    </w:p>
    <w:p w:rsidR="00586080" w:rsidRPr="007918F1" w:rsidRDefault="00586080" w:rsidP="00B970A8">
      <w:pPr>
        <w:pStyle w:val="11"/>
        <w:widowControl/>
        <w:numPr>
          <w:ilvl w:val="0"/>
          <w:numId w:val="7"/>
        </w:numPr>
        <w:tabs>
          <w:tab w:val="left" w:pos="993"/>
        </w:tabs>
        <w:spacing w:before="28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наименование графического сюжета, обозначаемого сокращенным словом "Рисунок"; </w:t>
      </w:r>
    </w:p>
    <w:p w:rsidR="00586080" w:rsidRPr="007918F1" w:rsidRDefault="00586080" w:rsidP="00B970A8">
      <w:pPr>
        <w:pStyle w:val="11"/>
        <w:widowControl/>
        <w:numPr>
          <w:ilvl w:val="0"/>
          <w:numId w:val="7"/>
        </w:numPr>
        <w:tabs>
          <w:tab w:val="left" w:pos="993"/>
        </w:tabs>
        <w:spacing w:before="28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порядковый номер иллюстрации, который указывается без знака номера арабскими цифрами, например: "Рисунок 1", "Рисунок 2" и т.д.; </w:t>
      </w:r>
    </w:p>
    <w:p w:rsidR="00586080" w:rsidRPr="007918F1" w:rsidRDefault="00586080" w:rsidP="00B970A8">
      <w:pPr>
        <w:pStyle w:val="11"/>
        <w:widowControl/>
        <w:numPr>
          <w:ilvl w:val="0"/>
          <w:numId w:val="7"/>
        </w:numPr>
        <w:tabs>
          <w:tab w:val="left" w:pos="993"/>
        </w:tabs>
        <w:spacing w:before="28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тематический заголовок иллюстрации, содержащий текст с характеристикой изображаемого в краткой форме; </w:t>
      </w:r>
    </w:p>
    <w:p w:rsidR="00586080" w:rsidRPr="007918F1" w:rsidRDefault="00586080" w:rsidP="00B970A8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lastRenderedPageBreak/>
        <w:t>Аналогично оформляются и другие виды иллюстративного материала, такие как диаграмма, схема, график, фотография и т.д. Иллюстрация выполняется на одной странице.</w:t>
      </w:r>
    </w:p>
    <w:p w:rsidR="00586080" w:rsidRPr="007918F1" w:rsidRDefault="00586080" w:rsidP="00B970A8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Ссылки по тексту на рисунки оформляются: (Рис.1).</w:t>
      </w:r>
    </w:p>
    <w:p w:rsidR="00586080" w:rsidRPr="007918F1" w:rsidRDefault="00586080" w:rsidP="00B970A8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Оформление формул. 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Формулы выделяются из текста в отдельную строку, располагаются по центру. Выше и ниже ка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ж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дой формулы должна быть оставлена одна свободная строка. Е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ли формула не умещается в</w:t>
      </w:r>
      <w:r w:rsidRPr="007918F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одну строку, она переносится после знаков: равенства (=), сложения (+), вычитания (-), умножения (х), деления (:), других математических знаков. Нумеровать сл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дует наиболее важные формулы, на которые имеются ссылки в последующем тексте. Не рекомендуется нумеровать формулы, на которые нет ссылок в тексте. Порядковые номера формул обозначают арабскими цифрами в круглых скобках, у правого края страницы. </w:t>
      </w:r>
    </w:p>
    <w:p w:rsidR="00586080" w:rsidRPr="007918F1" w:rsidRDefault="00586080" w:rsidP="00B970A8">
      <w:pPr>
        <w:pStyle w:val="11"/>
        <w:widowControl/>
        <w:spacing w:before="38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Пояснение значений символов и числовых коэффициентов приводится непосредственно под формулой в той же последов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"где" без двоеточия. В последней строке пояснения указывается источник.</w:t>
      </w:r>
    </w:p>
    <w:p w:rsidR="00586080" w:rsidRPr="007918F1" w:rsidRDefault="00586080" w:rsidP="00B970A8">
      <w:pPr>
        <w:pStyle w:val="a6"/>
        <w:tabs>
          <w:tab w:val="left" w:pos="851"/>
        </w:tabs>
        <w:spacing w:before="0" w:after="0" w:line="240" w:lineRule="auto"/>
        <w:ind w:firstLine="567"/>
        <w:rPr>
          <w:b/>
          <w:bCs/>
          <w:color w:val="000000" w:themeColor="text1"/>
        </w:rPr>
      </w:pPr>
      <w:r w:rsidRPr="007918F1">
        <w:rPr>
          <w:b/>
          <w:bCs/>
          <w:color w:val="000000" w:themeColor="text1"/>
        </w:rPr>
        <w:t xml:space="preserve">Оформление справочно-библиографического аппарата. </w:t>
      </w:r>
      <w:r w:rsidRPr="007918F1">
        <w:rPr>
          <w:color w:val="000000" w:themeColor="text1"/>
        </w:rPr>
        <w:t xml:space="preserve">Успешное выполнение работы предполагает обстоятельное и творческое изучение специальной литературы по проблеме исследования. Список использованных источников - это подлинный источниковедческий отчет автора о проделанной работе, по которому можно судить об уровне проведенного исследования. </w:t>
      </w:r>
    </w:p>
    <w:p w:rsidR="00586080" w:rsidRPr="007918F1" w:rsidRDefault="007C1F18" w:rsidP="00B970A8">
      <w:pPr>
        <w:pStyle w:val="a6"/>
        <w:spacing w:before="0" w:after="0" w:line="240" w:lineRule="auto"/>
        <w:ind w:firstLine="567"/>
        <w:rPr>
          <w:color w:val="000000" w:themeColor="text1"/>
        </w:rPr>
      </w:pPr>
      <w:r w:rsidRPr="007918F1">
        <w:rPr>
          <w:color w:val="000000" w:themeColor="text1"/>
        </w:rPr>
        <w:t xml:space="preserve">Литература по теме </w:t>
      </w:r>
      <w:r w:rsidR="00586080" w:rsidRPr="007918F1">
        <w:rPr>
          <w:color w:val="000000" w:themeColor="text1"/>
        </w:rPr>
        <w:t xml:space="preserve">работы может быть подобрана студентом при помощи каталогов, картотек и библиографических указателей библиотек. При подборе источников необходимо изучить все виды изданий по исследуемой проблеме: монографии, сборники научных трудов и материалы научных конференций, учебники, учебные пособия, диссертации, периодические издания, законодательные и нормативные акты и т.д. Следует также обращать внимание на </w:t>
      </w:r>
      <w:r w:rsidR="00586080" w:rsidRPr="007918F1">
        <w:rPr>
          <w:color w:val="000000" w:themeColor="text1"/>
        </w:rPr>
        <w:lastRenderedPageBreak/>
        <w:t xml:space="preserve">ссылки в тексте (авторитетные источники), имеющиеся в монографиях и статьях. Необходимо изучить профессиональные  издания последних лет, так как в них наиболее полно освещена теория и практика исследуемой темы. </w:t>
      </w:r>
    </w:p>
    <w:p w:rsidR="00586080" w:rsidRPr="007918F1" w:rsidRDefault="00586080" w:rsidP="00B970A8">
      <w:pPr>
        <w:pStyle w:val="a6"/>
        <w:spacing w:before="0" w:after="0" w:line="240" w:lineRule="auto"/>
        <w:ind w:firstLine="567"/>
        <w:rPr>
          <w:color w:val="000000" w:themeColor="text1"/>
        </w:rPr>
      </w:pPr>
      <w:r w:rsidRPr="007918F1">
        <w:rPr>
          <w:color w:val="000000" w:themeColor="text1"/>
        </w:rPr>
        <w:t>Не менее важным является анализ существующих нормативно-правовых актов: международных договоров, соглашений, конвенций, документов, принятых в рамках межправительственных организаций и на международных конференциях, национального законодательства государств. Поиск необходимого материала можно осуществлять  и с помощью поисковых систем Интернет, а также в справочно-правовых информационных системах «Консультант»</w:t>
      </w:r>
      <w:r w:rsidR="00D8661A" w:rsidRPr="007918F1">
        <w:rPr>
          <w:color w:val="000000" w:themeColor="text1"/>
        </w:rPr>
        <w:t xml:space="preserve">, </w:t>
      </w:r>
      <w:r w:rsidRPr="007918F1">
        <w:rPr>
          <w:color w:val="000000" w:themeColor="text1"/>
        </w:rPr>
        <w:t>«Гарант» и др.</w:t>
      </w:r>
    </w:p>
    <w:p w:rsidR="00586080" w:rsidRPr="007918F1" w:rsidRDefault="00586080" w:rsidP="00B970A8">
      <w:pPr>
        <w:pStyle w:val="a6"/>
        <w:spacing w:before="0" w:after="0" w:line="240" w:lineRule="auto"/>
        <w:ind w:firstLine="567"/>
        <w:rPr>
          <w:color w:val="000000" w:themeColor="text1"/>
        </w:rPr>
      </w:pPr>
      <w:r w:rsidRPr="007918F1">
        <w:rPr>
          <w:color w:val="000000" w:themeColor="text1"/>
        </w:rPr>
        <w:t>В процессе изучения материалов по теме работы студент выбирает наиболее важные, весомые высказывания, основные идеи, которые необходимо процитировать.</w:t>
      </w:r>
      <w:r w:rsidR="00D8661A" w:rsidRPr="007918F1">
        <w:rPr>
          <w:color w:val="000000" w:themeColor="text1"/>
        </w:rPr>
        <w:t xml:space="preserve"> </w:t>
      </w:r>
      <w:r w:rsidRPr="007918F1">
        <w:rPr>
          <w:color w:val="000000" w:themeColor="text1"/>
        </w:rPr>
        <w:t>Проработка источников сопровождается выписками, конспектированием. Выписки из текста делают обычно дословно, в виде цитаты. Академический этикет требует точно воспроизводить цитируемый текст, т.к. сокращение может исказить смысл, который был в нее вложен автором. При выписке необходимой информации целесообразно фиксировать</w:t>
      </w:r>
      <w:r w:rsidR="00D8661A" w:rsidRPr="007918F1">
        <w:rPr>
          <w:color w:val="000000" w:themeColor="text1"/>
        </w:rPr>
        <w:t>,</w:t>
      </w:r>
      <w:r w:rsidRPr="007918F1">
        <w:rPr>
          <w:color w:val="000000" w:themeColor="text1"/>
        </w:rPr>
        <w:t xml:space="preserve"> из какого источника заимствован материал. Поэтому следует сразу же делать ссылки: автор, название издания, место издания, издательство, год издания, номер страницы. </w:t>
      </w:r>
    </w:p>
    <w:p w:rsidR="00586080" w:rsidRPr="007918F1" w:rsidRDefault="00586080" w:rsidP="00B970A8">
      <w:pPr>
        <w:pStyle w:val="a6"/>
        <w:spacing w:before="0" w:after="0" w:line="240" w:lineRule="auto"/>
        <w:ind w:firstLine="567"/>
        <w:rPr>
          <w:b/>
          <w:color w:val="000000" w:themeColor="text1"/>
        </w:rPr>
      </w:pPr>
      <w:r w:rsidRPr="007918F1">
        <w:rPr>
          <w:color w:val="000000" w:themeColor="text1"/>
        </w:rPr>
        <w:t xml:space="preserve">Список использованных источников </w:t>
      </w:r>
      <w:r w:rsidRPr="008B549D">
        <w:rPr>
          <w:color w:val="000000" w:themeColor="text1"/>
        </w:rPr>
        <w:t xml:space="preserve">должен охватывать </w:t>
      </w:r>
      <w:r w:rsidR="001C1416" w:rsidRPr="008B549D">
        <w:rPr>
          <w:color w:val="000000" w:themeColor="text1"/>
        </w:rPr>
        <w:t>не менее 15</w:t>
      </w:r>
      <w:r w:rsidRPr="008B549D">
        <w:rPr>
          <w:color w:val="000000" w:themeColor="text1"/>
        </w:rPr>
        <w:t xml:space="preserve"> различных материалов по изученной теме. </w:t>
      </w:r>
      <w:r w:rsidRPr="008B549D">
        <w:rPr>
          <w:color w:val="000000" w:themeColor="text1"/>
        </w:rPr>
        <w:tab/>
      </w:r>
    </w:p>
    <w:p w:rsidR="00586080" w:rsidRPr="007918F1" w:rsidRDefault="00586080" w:rsidP="00B970A8">
      <w:pPr>
        <w:pStyle w:val="a6"/>
        <w:spacing w:before="0" w:after="0" w:line="240" w:lineRule="auto"/>
        <w:ind w:firstLine="567"/>
        <w:rPr>
          <w:color w:val="000000" w:themeColor="text1"/>
        </w:rPr>
      </w:pPr>
      <w:r w:rsidRPr="007918F1">
        <w:rPr>
          <w:color w:val="000000" w:themeColor="text1"/>
        </w:rPr>
        <w:t xml:space="preserve">Основное требование к составлению списка использованных источников – единообразное оформление и соблюдение ГОСТ 7.1-2003 «Библиографическая запись. Библиографическое описание: общие требования и правила составления», ГОСТ 7.80-2000 «Библиографическая запись. Заголовок: общие требования и правила составления», ГОСТ и ГОСТ 7.12-93 «Библиографическая запись. Сокращение слов на русском языке: Общие требования и правила». По стандарту в списке использованных источников должны быть максимально </w:t>
      </w:r>
      <w:r w:rsidRPr="007918F1">
        <w:rPr>
          <w:color w:val="000000" w:themeColor="text1"/>
        </w:rPr>
        <w:lastRenderedPageBreak/>
        <w:t xml:space="preserve">сокращены все слова, кроме основного заглавия (названия документа). Используется литература не старше 5 лет от нынешнего года написания </w:t>
      </w:r>
      <w:r w:rsidR="008B549D">
        <w:rPr>
          <w:color w:val="000000" w:themeColor="text1"/>
        </w:rPr>
        <w:t xml:space="preserve">курсовой </w:t>
      </w:r>
      <w:r w:rsidRPr="007918F1">
        <w:rPr>
          <w:color w:val="000000" w:themeColor="text1"/>
        </w:rPr>
        <w:t>работы.</w:t>
      </w:r>
    </w:p>
    <w:p w:rsidR="00586080" w:rsidRPr="007918F1" w:rsidRDefault="00586080" w:rsidP="00B970A8">
      <w:pPr>
        <w:pStyle w:val="a6"/>
        <w:spacing w:before="0" w:after="0" w:line="240" w:lineRule="auto"/>
        <w:ind w:firstLine="567"/>
        <w:rPr>
          <w:color w:val="000000" w:themeColor="text1"/>
        </w:rPr>
      </w:pPr>
      <w:r w:rsidRPr="007918F1">
        <w:rPr>
          <w:color w:val="000000" w:themeColor="text1"/>
        </w:rPr>
        <w:t>Список литературы оформляется по следующему порядку:</w:t>
      </w:r>
    </w:p>
    <w:p w:rsidR="00586080" w:rsidRPr="007918F1" w:rsidRDefault="00586080" w:rsidP="00B970A8">
      <w:pPr>
        <w:pStyle w:val="a6"/>
        <w:numPr>
          <w:ilvl w:val="0"/>
          <w:numId w:val="9"/>
        </w:numPr>
        <w:shd w:val="clear" w:color="auto" w:fill="auto"/>
        <w:suppressAutoHyphens w:val="0"/>
        <w:spacing w:before="0" w:after="0" w:line="240" w:lineRule="auto"/>
        <w:ind w:right="0"/>
        <w:rPr>
          <w:color w:val="000000" w:themeColor="text1"/>
        </w:rPr>
      </w:pPr>
      <w:r w:rsidRPr="007918F1">
        <w:rPr>
          <w:color w:val="000000" w:themeColor="text1"/>
        </w:rPr>
        <w:t>Законодательные и нормативные материалы</w:t>
      </w:r>
      <w:r w:rsidR="00D8661A" w:rsidRPr="007918F1">
        <w:rPr>
          <w:color w:val="000000" w:themeColor="text1"/>
        </w:rPr>
        <w:t>.</w:t>
      </w:r>
    </w:p>
    <w:p w:rsidR="00586080" w:rsidRPr="007918F1" w:rsidRDefault="00586080" w:rsidP="00B970A8">
      <w:pPr>
        <w:pStyle w:val="a6"/>
        <w:numPr>
          <w:ilvl w:val="0"/>
          <w:numId w:val="9"/>
        </w:numPr>
        <w:shd w:val="clear" w:color="auto" w:fill="auto"/>
        <w:suppressAutoHyphens w:val="0"/>
        <w:spacing w:before="0" w:after="0" w:line="240" w:lineRule="auto"/>
        <w:ind w:right="0"/>
        <w:rPr>
          <w:color w:val="000000" w:themeColor="text1"/>
        </w:rPr>
      </w:pPr>
      <w:r w:rsidRPr="007918F1">
        <w:rPr>
          <w:color w:val="000000" w:themeColor="text1"/>
        </w:rPr>
        <w:t>Книга под фамилией автора</w:t>
      </w:r>
      <w:r w:rsidR="00D8661A" w:rsidRPr="007918F1">
        <w:rPr>
          <w:color w:val="000000" w:themeColor="text1"/>
        </w:rPr>
        <w:t>.</w:t>
      </w:r>
    </w:p>
    <w:p w:rsidR="00586080" w:rsidRPr="007918F1" w:rsidRDefault="00586080" w:rsidP="00B970A8">
      <w:pPr>
        <w:pStyle w:val="a6"/>
        <w:numPr>
          <w:ilvl w:val="0"/>
          <w:numId w:val="9"/>
        </w:numPr>
        <w:shd w:val="clear" w:color="auto" w:fill="auto"/>
        <w:suppressAutoHyphens w:val="0"/>
        <w:spacing w:before="0" w:after="0" w:line="240" w:lineRule="auto"/>
        <w:ind w:right="0"/>
        <w:rPr>
          <w:color w:val="000000" w:themeColor="text1"/>
        </w:rPr>
      </w:pPr>
      <w:r w:rsidRPr="007918F1">
        <w:rPr>
          <w:color w:val="000000" w:themeColor="text1"/>
        </w:rPr>
        <w:t>Электронные ресурсы</w:t>
      </w:r>
      <w:r w:rsidR="00D8661A" w:rsidRPr="007918F1">
        <w:rPr>
          <w:color w:val="000000" w:themeColor="text1"/>
        </w:rPr>
        <w:t>.</w:t>
      </w:r>
    </w:p>
    <w:p w:rsidR="00586080" w:rsidRPr="007918F1" w:rsidRDefault="00586080" w:rsidP="00B970A8">
      <w:pPr>
        <w:pStyle w:val="a6"/>
        <w:numPr>
          <w:ilvl w:val="0"/>
          <w:numId w:val="9"/>
        </w:numPr>
        <w:shd w:val="clear" w:color="auto" w:fill="auto"/>
        <w:suppressAutoHyphens w:val="0"/>
        <w:spacing w:before="0" w:after="0" w:line="240" w:lineRule="auto"/>
        <w:ind w:right="0"/>
        <w:rPr>
          <w:color w:val="000000" w:themeColor="text1"/>
        </w:rPr>
      </w:pPr>
      <w:r w:rsidRPr="007918F1">
        <w:rPr>
          <w:color w:val="000000" w:themeColor="text1"/>
        </w:rPr>
        <w:t>Статьи из журнала или газеты.</w:t>
      </w:r>
    </w:p>
    <w:p w:rsidR="008B549D" w:rsidRPr="007918F1" w:rsidRDefault="008B549D" w:rsidP="008B549D">
      <w:pPr>
        <w:pStyle w:val="a6"/>
        <w:spacing w:before="0" w:after="0" w:line="240" w:lineRule="auto"/>
        <w:ind w:firstLine="567"/>
        <w:rPr>
          <w:color w:val="000000" w:themeColor="text1"/>
        </w:rPr>
      </w:pPr>
      <w:r w:rsidRPr="007918F1">
        <w:rPr>
          <w:color w:val="000000" w:themeColor="text1"/>
        </w:rPr>
        <w:t>В тексте работы ссылки  оформляются следующим образом: [6, С.15]: первая цифра (6) означает  номер расположения данного документа в списке  использованных источников, а вторая  (С.15) – на какой странице находится данный материал. Пример:</w:t>
      </w:r>
    </w:p>
    <w:p w:rsidR="008B549D" w:rsidRPr="007918F1" w:rsidRDefault="008B549D" w:rsidP="008B549D">
      <w:pPr>
        <w:pStyle w:val="a6"/>
        <w:spacing w:before="0" w:after="0" w:line="240" w:lineRule="auto"/>
        <w:rPr>
          <w:color w:val="000000" w:themeColor="text1"/>
        </w:rPr>
      </w:pPr>
      <w:r w:rsidRPr="007918F1">
        <w:rPr>
          <w:color w:val="000000" w:themeColor="text1"/>
        </w:rPr>
        <w:t xml:space="preserve"> -----------------------------------------------------------------------------------</w:t>
      </w:r>
    </w:p>
    <w:p w:rsidR="008B549D" w:rsidRPr="007918F1" w:rsidRDefault="008B549D" w:rsidP="008B549D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Расчесываем волосы вниз. Отделяем участок волос в 5-ти см от теменной зоны до затылка и заплетаем косу "колосок". Оставшиеся пряди с правой стороны расчесываем и заплетаем их с </w:t>
      </w:r>
      <w:proofErr w:type="spellStart"/>
      <w:r w:rsidRPr="007918F1">
        <w:rPr>
          <w:rFonts w:ascii="Times New Roman" w:hAnsi="Times New Roman"/>
          <w:color w:val="000000" w:themeColor="text1"/>
          <w:sz w:val="24"/>
          <w:szCs w:val="24"/>
        </w:rPr>
        <w:t>подплетом</w:t>
      </w:r>
      <w:proofErr w:type="spellEnd"/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к косе. [1, С.25]</w:t>
      </w:r>
    </w:p>
    <w:p w:rsidR="008B549D" w:rsidRPr="007918F1" w:rsidRDefault="008B549D" w:rsidP="008B549D">
      <w:pPr>
        <w:pStyle w:val="11"/>
        <w:widowControl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-----------------------------------------------------------------------------------</w:t>
      </w:r>
    </w:p>
    <w:p w:rsidR="001C53ED" w:rsidRPr="007918F1" w:rsidRDefault="001C53ED" w:rsidP="00B970A8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Таким образом, курсовая  работа должна включать: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Титульный лист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Задание НА курсовую РАБОТУ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Содержание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Введение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Основная часть (Глава 1, 2, 3).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Заключение</w:t>
      </w:r>
    </w:p>
    <w:p w:rsidR="002D0020" w:rsidRPr="007918F1" w:rsidRDefault="002D0020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глоссарий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Список использованной литературы</w:t>
      </w:r>
    </w:p>
    <w:p w:rsidR="001C53ED" w:rsidRPr="007918F1" w:rsidRDefault="001C53ED" w:rsidP="00D21A0C">
      <w:pPr>
        <w:pStyle w:val="11"/>
        <w:widowControl/>
        <w:numPr>
          <w:ilvl w:val="0"/>
          <w:numId w:val="11"/>
        </w:numPr>
        <w:tabs>
          <w:tab w:val="clear" w:pos="720"/>
          <w:tab w:val="left" w:pos="142"/>
          <w:tab w:val="left" w:pos="426"/>
          <w:tab w:val="left" w:pos="851"/>
        </w:tabs>
        <w:ind w:left="0" w:firstLine="567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aps/>
          <w:color w:val="000000" w:themeColor="text1"/>
          <w:sz w:val="24"/>
          <w:szCs w:val="24"/>
        </w:rPr>
        <w:t>Приложения</w:t>
      </w:r>
    </w:p>
    <w:p w:rsidR="001C53ED" w:rsidRPr="007918F1" w:rsidRDefault="001C53ED" w:rsidP="00B970A8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Структурные разделы работы с 1 по 8 включительно дол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>ж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ны быть </w:t>
      </w:r>
      <w:r w:rsidR="00EB21C3">
        <w:rPr>
          <w:rFonts w:ascii="Times New Roman" w:hAnsi="Times New Roman"/>
          <w:color w:val="000000" w:themeColor="text1"/>
          <w:sz w:val="24"/>
          <w:szCs w:val="24"/>
        </w:rPr>
        <w:t>сгруппированы</w:t>
      </w: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в указанной последовательности. </w:t>
      </w:r>
      <w:r w:rsidR="004515F7" w:rsidRPr="007918F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4515F7" w:rsidRPr="007918F1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4515F7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новная часть обычно состоит из двух </w:t>
      </w:r>
      <w:r w:rsidR="00EB21C3">
        <w:rPr>
          <w:rFonts w:ascii="Times New Roman" w:hAnsi="Times New Roman"/>
          <w:color w:val="000000" w:themeColor="text1"/>
          <w:sz w:val="24"/>
          <w:szCs w:val="24"/>
        </w:rPr>
        <w:t>глав</w:t>
      </w:r>
      <w:r w:rsidR="004515F7"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 – теоретической и практической.</w:t>
      </w:r>
    </w:p>
    <w:p w:rsidR="001C53ED" w:rsidRPr="007918F1" w:rsidRDefault="001C53ED" w:rsidP="00BF08AE">
      <w:pPr>
        <w:pStyle w:val="11"/>
        <w:widowControl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>При сдаче работы к ней прикладываются документы:</w:t>
      </w:r>
    </w:p>
    <w:p w:rsidR="001C53ED" w:rsidRPr="007918F1" w:rsidRDefault="001C53ED" w:rsidP="00B970A8">
      <w:pPr>
        <w:pStyle w:val="11"/>
        <w:widowControl/>
        <w:numPr>
          <w:ilvl w:val="0"/>
          <w:numId w:val="12"/>
        </w:numPr>
        <w:tabs>
          <w:tab w:val="clear" w:pos="360"/>
          <w:tab w:val="num" w:pos="0"/>
          <w:tab w:val="left" w:pos="1134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План-график выполнения работы </w:t>
      </w:r>
    </w:p>
    <w:p w:rsidR="001C53ED" w:rsidRPr="007918F1" w:rsidRDefault="001C53ED" w:rsidP="00B970A8">
      <w:pPr>
        <w:pStyle w:val="11"/>
        <w:widowControl/>
        <w:numPr>
          <w:ilvl w:val="0"/>
          <w:numId w:val="12"/>
        </w:numPr>
        <w:tabs>
          <w:tab w:val="clear" w:pos="360"/>
          <w:tab w:val="num" w:pos="0"/>
          <w:tab w:val="left" w:pos="1134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/>
          <w:color w:val="000000" w:themeColor="text1"/>
          <w:sz w:val="24"/>
          <w:szCs w:val="24"/>
        </w:rPr>
        <w:t xml:space="preserve">Отзыв руководителя </w:t>
      </w:r>
    </w:p>
    <w:p w:rsidR="00817F82" w:rsidRDefault="00EB0566" w:rsidP="00817F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 xml:space="preserve">Содержание </w:t>
      </w:r>
      <w:r w:rsidR="00817F82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СТРУКТУРНЫХ ЭЛЕМЕНТО</w:t>
      </w:r>
      <w:r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в </w:t>
      </w:r>
    </w:p>
    <w:p w:rsidR="00817F82" w:rsidRDefault="00EB0566" w:rsidP="00817F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курсовой работы и рекомендации по их </w:t>
      </w:r>
    </w:p>
    <w:p w:rsidR="00EB0566" w:rsidRPr="007918F1" w:rsidRDefault="00EB0566" w:rsidP="00817F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выполнению</w:t>
      </w:r>
    </w:p>
    <w:p w:rsidR="008105A5" w:rsidRPr="007918F1" w:rsidRDefault="008105A5" w:rsidP="00364A8F">
      <w:pPr>
        <w:shd w:val="clear" w:color="auto" w:fill="FFFFFF"/>
        <w:spacing w:before="24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ВВЕДЕНИЕ</w:t>
      </w:r>
    </w:p>
    <w:p w:rsidR="008105A5" w:rsidRDefault="008105A5" w:rsidP="00364A8F">
      <w:pPr>
        <w:shd w:val="clear" w:color="auto" w:fill="FFFFFF"/>
        <w:spacing w:before="24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введении следует дать краткую историческую справку по проблеме обработки волос, обозначенной в задании, раскрыть актуальность и современное значение темы 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сформул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ровать </w:t>
      </w:r>
      <w:r w:rsidR="00DA669D">
        <w:rPr>
          <w:rFonts w:ascii="Times New Roman" w:hAnsi="Times New Roman" w:cs="Times New Roman"/>
          <w:color w:val="000000" w:themeColor="text1"/>
          <w:sz w:val="24"/>
          <w:szCs w:val="24"/>
        </w:rPr>
        <w:t>цель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работы. </w:t>
      </w:r>
      <w:r w:rsidR="00DA669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DA669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оставить соответствующие задачи</w:t>
      </w:r>
      <w:r w:rsidR="00DA669D">
        <w:rPr>
          <w:rFonts w:ascii="Times New Roman" w:hAnsi="Times New Roman" w:cs="Times New Roman"/>
          <w:color w:val="000000" w:themeColor="text1"/>
          <w:sz w:val="24"/>
          <w:szCs w:val="24"/>
        </w:rPr>
        <w:t>, 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делить гипотезу</w:t>
      </w:r>
      <w:r w:rsidR="00DA6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(планируемый результат)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Обозначить методы исследования. </w:t>
      </w:r>
    </w:p>
    <w:p w:rsidR="006926CA" w:rsidRPr="007918F1" w:rsidRDefault="006926CA" w:rsidP="00B970A8">
      <w:pPr>
        <w:shd w:val="clear" w:color="auto" w:fill="FFFFFF"/>
        <w:spacing w:after="0" w:line="240" w:lineRule="auto"/>
        <w:ind w:firstLine="7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08AE" w:rsidRPr="00364A8F" w:rsidRDefault="00364A8F" w:rsidP="00364A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ГЛАВА 1. </w:t>
      </w:r>
      <w:r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ТЕОРЕТИЧЕ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КАЯ ЧАСТЬ </w:t>
      </w:r>
    </w:p>
    <w:p w:rsidR="008105A5" w:rsidRPr="007918F1" w:rsidRDefault="00364A8F" w:rsidP="00364A8F">
      <w:pPr>
        <w:pStyle w:val="a4"/>
        <w:shd w:val="clear" w:color="auto" w:fill="FFFFFF"/>
        <w:spacing w:before="24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Параграфы главы</w:t>
      </w:r>
      <w:r w:rsidR="008105A5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могут иметь различные названия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 соо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ветствии с темой работы </w:t>
      </w:r>
      <w:r w:rsidR="008105A5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должны в полной мере раскрывать тему работы. Ниже приведены примерные названия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параграфов</w:t>
      </w:r>
      <w:r w:rsidR="008105A5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работы.</w:t>
      </w:r>
    </w:p>
    <w:p w:rsidR="001E7E73" w:rsidRPr="00364A8F" w:rsidRDefault="00364A8F" w:rsidP="00EC6459">
      <w:pPr>
        <w:shd w:val="clear" w:color="auto" w:fill="FFFFFF"/>
        <w:tabs>
          <w:tab w:val="left" w:pos="993"/>
        </w:tabs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 </w:t>
      </w:r>
      <w:r w:rsidR="001E7E73"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Историческая справка о разрабатываемой услуге</w:t>
      </w:r>
    </w:p>
    <w:p w:rsidR="00364A8F" w:rsidRDefault="00364A8F" w:rsidP="00EC6459">
      <w:pPr>
        <w:shd w:val="clear" w:color="auto" w:fill="FFFFFF"/>
        <w:tabs>
          <w:tab w:val="left" w:pos="993"/>
        </w:tabs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 </w:t>
      </w:r>
      <w:r w:rsidR="001E7E73"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Новые направления в парикмахерском искусстве </w:t>
      </w:r>
    </w:p>
    <w:p w:rsidR="001E7E73" w:rsidRPr="00EC6459" w:rsidRDefault="00EC6459" w:rsidP="00EC6459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Рассматриваются современные направления в парикмахе</w:t>
      </w: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ском искусстве 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тем</w:t>
      </w:r>
      <w:r w:rsidR="00D8661A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</w:t>
      </w: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ты.</w:t>
      </w:r>
    </w:p>
    <w:p w:rsidR="00EC6459" w:rsidRDefault="00364A8F" w:rsidP="00EC6459">
      <w:pPr>
        <w:shd w:val="clear" w:color="auto" w:fill="FFFFFF"/>
        <w:tabs>
          <w:tab w:val="left" w:pos="993"/>
        </w:tabs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1.3 </w:t>
      </w:r>
      <w:r w:rsidR="001E7E73"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Современные средства парфюмерно-косметической </w:t>
      </w:r>
    </w:p>
    <w:p w:rsidR="00EC6459" w:rsidRDefault="001E7E73" w:rsidP="00EC6459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промышленности  </w:t>
      </w:r>
    </w:p>
    <w:p w:rsidR="001E7E73" w:rsidRPr="00EC6459" w:rsidRDefault="00EC6459" w:rsidP="00EC6459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Дается </w:t>
      </w:r>
      <w:r w:rsidR="006C6E2A">
        <w:rPr>
          <w:rFonts w:ascii="Times New Roman" w:hAnsi="Times New Roman" w:cs="Times New Roman"/>
          <w:color w:val="000000" w:themeColor="text1"/>
          <w:sz w:val="24"/>
          <w:szCs w:val="24"/>
        </w:rPr>
        <w:t>обзор</w:t>
      </w: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современных средств парфюмерно-косметической промышленности,  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применяемы</w:t>
      </w: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рассматри</w:t>
      </w:r>
      <w:r w:rsidR="001E7E73"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ваемой </w:t>
      </w:r>
      <w:r w:rsidR="00636956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EC645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E7E73" w:rsidRPr="00364A8F" w:rsidRDefault="00364A8F" w:rsidP="00EC6459">
      <w:pPr>
        <w:shd w:val="clear" w:color="auto" w:fill="FFFFFF"/>
        <w:tabs>
          <w:tab w:val="left" w:pos="993"/>
        </w:tabs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1.4 </w:t>
      </w:r>
      <w:r w:rsidR="001E7E73"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Технологические правила выполнения парикмахерской работы (правила техники безопасности</w:t>
      </w:r>
      <w:r w:rsidR="00705122"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охраны труда</w:t>
      </w:r>
      <w:r w:rsidR="001E7E73" w:rsidRPr="00364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705122" w:rsidRPr="007918F1" w:rsidRDefault="00705122" w:rsidP="00EC6459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</w:t>
      </w:r>
      <w:r w:rsidR="00364A8F">
        <w:rPr>
          <w:rFonts w:ascii="Times New Roman" w:hAnsi="Times New Roman" w:cs="Times New Roman"/>
          <w:color w:val="000000" w:themeColor="text1"/>
          <w:sz w:val="24"/>
          <w:szCs w:val="24"/>
        </w:rPr>
        <w:t>данном параграфе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перечень выполняемых работ и для каждой из них прилагается стандартная техника бе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опасности. </w:t>
      </w:r>
      <w:r w:rsidR="00364A8F">
        <w:rPr>
          <w:rFonts w:ascii="Times New Roman" w:hAnsi="Times New Roman" w:cs="Times New Roman"/>
          <w:color w:val="000000" w:themeColor="text1"/>
          <w:sz w:val="24"/>
          <w:szCs w:val="24"/>
        </w:rPr>
        <w:t>Также 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этом </w:t>
      </w:r>
      <w:r w:rsidR="00364A8F">
        <w:rPr>
          <w:rFonts w:ascii="Times New Roman" w:hAnsi="Times New Roman" w:cs="Times New Roman"/>
          <w:color w:val="000000" w:themeColor="text1"/>
          <w:sz w:val="24"/>
          <w:szCs w:val="24"/>
        </w:rPr>
        <w:t>параграфе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необходимо раскрыть сан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тарные правила и нормы для проведения парикмахерских работ в соответствии с требованиями СанПиН  2.1.2.2631-10.</w:t>
      </w:r>
    </w:p>
    <w:p w:rsidR="00BF08AE" w:rsidRPr="007918F1" w:rsidRDefault="00364A8F" w:rsidP="00B970A8">
      <w:pPr>
        <w:pStyle w:val="a4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ГЛАВА </w:t>
      </w:r>
      <w:r w:rsidR="008105A5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6926CA"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ПРАКТИЧЕСКАЯ ЧАСТЬ </w:t>
      </w:r>
    </w:p>
    <w:p w:rsidR="006926CA" w:rsidRPr="007918F1" w:rsidRDefault="00364A8F" w:rsidP="00364A8F">
      <w:pPr>
        <w:pStyle w:val="a4"/>
        <w:shd w:val="clear" w:color="auto" w:fill="FFFFFF"/>
        <w:spacing w:before="24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Параграфы главы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могут иметь различные названия и должны в полной мере раскрывать тему работы. Ниже привед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 примерные названия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параграфов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</w:t>
      </w:r>
      <w:r w:rsidR="00166C1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их содержание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105A5" w:rsidRPr="00636956" w:rsidRDefault="008105A5" w:rsidP="00636956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69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 Подготовительные и заключительные работы</w:t>
      </w:r>
      <w:r w:rsidR="00131507" w:rsidRPr="006369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105A5" w:rsidRPr="007918F1" w:rsidRDefault="008105A5" w:rsidP="00BF08A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3E1D79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 приводится краткое описание подготовител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ных и заключительных работ.</w:t>
      </w:r>
    </w:p>
    <w:p w:rsidR="00CC253E" w:rsidRPr="007918F1" w:rsidRDefault="003017E4" w:rsidP="00BF08A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</w:t>
      </w:r>
      <w:r w:rsidR="00CC25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диагностика волос головы и оформляется в форме таблицы.</w:t>
      </w:r>
    </w:p>
    <w:p w:rsidR="00CC253E" w:rsidRPr="007918F1" w:rsidRDefault="00CC253E" w:rsidP="00CC253E">
      <w:pPr>
        <w:pStyle w:val="8"/>
        <w:spacing w:before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Таблица 2</w:t>
      </w:r>
    </w:p>
    <w:p w:rsidR="00CC253E" w:rsidRPr="007918F1" w:rsidRDefault="00CC253E" w:rsidP="00CC25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Диагностика волос головы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1388"/>
        <w:gridCol w:w="1387"/>
        <w:gridCol w:w="1387"/>
        <w:gridCol w:w="1387"/>
      </w:tblGrid>
      <w:tr w:rsidR="00CC253E" w:rsidRPr="007918F1" w:rsidTr="00CC253E">
        <w:tc>
          <w:tcPr>
            <w:tcW w:w="1134" w:type="dxa"/>
          </w:tcPr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</w:t>
            </w:r>
          </w:p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волос</w:t>
            </w:r>
          </w:p>
        </w:tc>
        <w:tc>
          <w:tcPr>
            <w:tcW w:w="1388" w:type="dxa"/>
          </w:tcPr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Текстура</w:t>
            </w:r>
          </w:p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волос</w:t>
            </w:r>
          </w:p>
        </w:tc>
        <w:tc>
          <w:tcPr>
            <w:tcW w:w="1387" w:type="dxa"/>
          </w:tcPr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Структура волос</w:t>
            </w:r>
          </w:p>
        </w:tc>
        <w:tc>
          <w:tcPr>
            <w:tcW w:w="1387" w:type="dxa"/>
          </w:tcPr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Фактура в</w:t>
            </w: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лос</w:t>
            </w:r>
          </w:p>
        </w:tc>
        <w:tc>
          <w:tcPr>
            <w:tcW w:w="1387" w:type="dxa"/>
          </w:tcPr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</w:t>
            </w:r>
          </w:p>
          <w:p w:rsidR="00CC253E" w:rsidRPr="007918F1" w:rsidRDefault="00CC253E" w:rsidP="00CC25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волос</w:t>
            </w:r>
          </w:p>
        </w:tc>
      </w:tr>
      <w:tr w:rsidR="00CC253E" w:rsidRPr="007918F1" w:rsidTr="00CC253E">
        <w:tc>
          <w:tcPr>
            <w:tcW w:w="1134" w:type="dxa"/>
          </w:tcPr>
          <w:p w:rsidR="00CC253E" w:rsidRPr="007918F1" w:rsidRDefault="00CC253E" w:rsidP="00BF08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8" w:type="dxa"/>
          </w:tcPr>
          <w:p w:rsidR="00CC253E" w:rsidRPr="007918F1" w:rsidRDefault="00CC253E" w:rsidP="00BF08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</w:tcPr>
          <w:p w:rsidR="00CC253E" w:rsidRPr="007918F1" w:rsidRDefault="00CC253E" w:rsidP="00BF08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</w:tcPr>
          <w:p w:rsidR="00CC253E" w:rsidRPr="007918F1" w:rsidRDefault="00CC253E" w:rsidP="00BF08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</w:tcPr>
          <w:p w:rsidR="00CC253E" w:rsidRPr="007918F1" w:rsidRDefault="00CC253E" w:rsidP="00BF08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66C13" w:rsidRPr="007918F1" w:rsidRDefault="00166C13" w:rsidP="00CC25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05A5" w:rsidRPr="003E1D79" w:rsidRDefault="008105A5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 Рекомендуемые материалы</w:t>
      </w:r>
    </w:p>
    <w:p w:rsidR="008105A5" w:rsidRPr="007918F1" w:rsidRDefault="008105A5" w:rsidP="00935E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Выбор препаратов осуществляется с учетом индивидуал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особенностей </w:t>
      </w:r>
      <w:r w:rsidR="0013150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модели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При этом в случае необходимости проводится проба на индивидуальную чувствительность кожи и волос к определенным препаратам, что отражается в </w:t>
      </w:r>
      <w:r w:rsidR="003E1D79">
        <w:rPr>
          <w:rFonts w:ascii="Times New Roman" w:hAnsi="Times New Roman" w:cs="Times New Roman"/>
          <w:color w:val="000000" w:themeColor="text1"/>
          <w:sz w:val="24"/>
          <w:szCs w:val="24"/>
        </w:rPr>
        <w:t>тексте п</w:t>
      </w:r>
      <w:r w:rsidR="003E1D7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E1D79">
        <w:rPr>
          <w:rFonts w:ascii="Times New Roman" w:hAnsi="Times New Roman" w:cs="Times New Roman"/>
          <w:color w:val="000000" w:themeColor="text1"/>
          <w:sz w:val="24"/>
          <w:szCs w:val="24"/>
        </w:rPr>
        <w:t>раграфа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завершении </w:t>
      </w:r>
      <w:r w:rsidR="003E1D79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 дается перечень рекоменду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мых препаратов с указанием фирм-изготовителей и краткой х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рактеристикой основных свойств. Может быть описана технол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гия приготовления препаратов.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1D79">
        <w:rPr>
          <w:rFonts w:ascii="Times New Roman" w:hAnsi="Times New Roman" w:cs="Times New Roman"/>
          <w:color w:val="000000" w:themeColor="text1"/>
          <w:sz w:val="24"/>
          <w:szCs w:val="24"/>
        </w:rPr>
        <w:t>Эта часть параграфа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1D7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формл</w:t>
      </w:r>
      <w:r w:rsidR="0013150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яе</w:t>
      </w:r>
      <w:r w:rsidR="0013150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13150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виде таблицы.</w:t>
      </w:r>
    </w:p>
    <w:p w:rsidR="00172A92" w:rsidRPr="007918F1" w:rsidRDefault="00172A92" w:rsidP="00935EAF">
      <w:pPr>
        <w:pStyle w:val="8"/>
        <w:spacing w:before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</w:p>
    <w:p w:rsidR="00172A92" w:rsidRPr="007918F1" w:rsidRDefault="00172A92" w:rsidP="00935E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Перечень используемых материалов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417"/>
        <w:gridCol w:w="1985"/>
        <w:gridCol w:w="1275"/>
      </w:tblGrid>
      <w:tr w:rsidR="00172A92" w:rsidRPr="007918F1" w:rsidTr="00721B6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A92" w:rsidRPr="007918F1" w:rsidRDefault="00172A92" w:rsidP="00721B6D">
            <w:pPr>
              <w:tabs>
                <w:tab w:val="left" w:pos="459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172A92" w:rsidRPr="007918F1" w:rsidRDefault="00172A92" w:rsidP="00721B6D">
            <w:pPr>
              <w:tabs>
                <w:tab w:val="left" w:pos="45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A92" w:rsidRPr="007918F1" w:rsidRDefault="00172A92" w:rsidP="00721B6D">
            <w:pPr>
              <w:tabs>
                <w:tab w:val="left" w:pos="459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Наименование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A92" w:rsidRPr="007918F1" w:rsidRDefault="00172A92" w:rsidP="00721B6D">
            <w:pPr>
              <w:tabs>
                <w:tab w:val="left" w:pos="459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Фирма-производитель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A92" w:rsidRPr="007918F1" w:rsidRDefault="00172A92" w:rsidP="00721B6D">
            <w:pPr>
              <w:tabs>
                <w:tab w:val="left" w:pos="459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Техническая хара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теристика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Назначение</w:t>
            </w:r>
          </w:p>
        </w:tc>
      </w:tr>
      <w:tr w:rsidR="00172A92" w:rsidRPr="007918F1" w:rsidTr="002229C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72A92" w:rsidRPr="007918F1" w:rsidTr="00721B6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21178" w:rsidRPr="007918F1" w:rsidTr="00721B6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21178" w:rsidRPr="007918F1" w:rsidTr="00721B6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166C13" w:rsidRPr="007918F1" w:rsidRDefault="00166C13" w:rsidP="00B970A8">
      <w:pPr>
        <w:shd w:val="clear" w:color="auto" w:fill="FFFFFF"/>
        <w:spacing w:after="0" w:line="240" w:lineRule="auto"/>
        <w:ind w:firstLine="7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FA1" w:rsidRPr="007918F1" w:rsidRDefault="00627FA1" w:rsidP="00B970A8">
      <w:pPr>
        <w:shd w:val="clear" w:color="auto" w:fill="FFFFFF"/>
        <w:spacing w:after="0" w:line="240" w:lineRule="auto"/>
        <w:ind w:firstLine="7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FA1" w:rsidRPr="007918F1" w:rsidRDefault="00627FA1" w:rsidP="00B970A8">
      <w:pPr>
        <w:shd w:val="clear" w:color="auto" w:fill="FFFFFF"/>
        <w:spacing w:after="0" w:line="240" w:lineRule="auto"/>
        <w:ind w:firstLine="7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FA1" w:rsidRPr="007918F1" w:rsidRDefault="00627FA1" w:rsidP="00935EAF">
      <w:pPr>
        <w:shd w:val="clear" w:color="auto" w:fill="FFFFFF"/>
        <w:spacing w:after="120" w:line="240" w:lineRule="auto"/>
        <w:ind w:firstLine="7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Пример заполнения таблицы</w:t>
      </w:r>
      <w:r w:rsidR="00935E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850"/>
        <w:gridCol w:w="1985"/>
        <w:gridCol w:w="2551"/>
      </w:tblGrid>
      <w:tr w:rsidR="003E1D79" w:rsidRPr="007918F1" w:rsidTr="003E1D7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</w:t>
            </w:r>
            <w:proofErr w:type="spellEnd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Наимен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вание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Фирма-произв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Техническая характ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ристика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Назначение</w:t>
            </w:r>
          </w:p>
        </w:tc>
      </w:tr>
      <w:tr w:rsidR="003E1D79" w:rsidRPr="007918F1" w:rsidTr="003E1D7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Крем-краска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Londa</w:t>
            </w:r>
            <w:proofErr w:type="spellEnd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:rsidR="00627FA1" w:rsidRPr="007918F1" w:rsidRDefault="00627FA1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Profe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s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sional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Крем-краска для волос 4/6 «шатен фиолет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вый» со специальными микросферами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Стойкое окрашивание  с насыщенным цветом и 100% покрытием седины</w:t>
            </w:r>
          </w:p>
        </w:tc>
      </w:tr>
      <w:tr w:rsidR="003E1D79" w:rsidRPr="007918F1" w:rsidTr="003E1D7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Окс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и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дант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6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Londa</w:t>
            </w:r>
            <w:proofErr w:type="spellEnd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:rsidR="00627FA1" w:rsidRPr="007918F1" w:rsidRDefault="00627FA1" w:rsidP="006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Profe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s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sional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6% проявляющая эмульсия на основе перекиси водорода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A1" w:rsidRPr="007918F1" w:rsidRDefault="00627FA1" w:rsidP="00B323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Равномерное смешивание с крем-краской и </w:t>
            </w:r>
            <w:r w:rsidR="00CF3166"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окрашивание волос </w:t>
            </w:r>
            <w:r w:rsidR="00B323E4"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(</w:t>
            </w:r>
            <w:r w:rsidR="00B323E4" w:rsidRPr="007918F1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en-US"/>
              </w:rPr>
              <w:t>выбрать)</w:t>
            </w:r>
            <w:r w:rsidR="00B323E4"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 тон в тон, </w:t>
            </w:r>
            <w:r w:rsidR="00CF3166"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 1 тон светлее</w:t>
            </w:r>
            <w:r w:rsidR="00B323E4"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, для седых волос </w:t>
            </w:r>
          </w:p>
        </w:tc>
      </w:tr>
      <w:tr w:rsidR="003E1D79" w:rsidRPr="007918F1" w:rsidTr="003E1D7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66" w:rsidRPr="007918F1" w:rsidRDefault="00CF3166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66" w:rsidRPr="007918F1" w:rsidRDefault="00CF3166" w:rsidP="0024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66" w:rsidRPr="007918F1" w:rsidRDefault="00CF3166" w:rsidP="006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66" w:rsidRPr="007918F1" w:rsidRDefault="00CF3166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66" w:rsidRPr="007918F1" w:rsidRDefault="00CF3166" w:rsidP="00627F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3E1D79" w:rsidRDefault="008105A5" w:rsidP="00935EAF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2.3. Аппаратура, инструменты и приспособления </w:t>
      </w:r>
    </w:p>
    <w:p w:rsidR="008105A5" w:rsidRPr="003E1D79" w:rsidRDefault="003E1D79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</w:t>
      </w:r>
      <w:r w:rsidR="008105A5"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ля </w:t>
      </w:r>
      <w:r w:rsidR="006926CA"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парикмахерских </w:t>
      </w:r>
      <w:r w:rsidR="008105A5"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работ</w:t>
      </w:r>
    </w:p>
    <w:p w:rsidR="008105A5" w:rsidRPr="007918F1" w:rsidRDefault="008105A5" w:rsidP="00BF08A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935EAF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приводится перечень аппаратов, инструментов и приспособлений с указанием их назначения в проектируемом процессе и основных технических характеристик. Наиболее 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тересные из них могут быть представлены рисунками, схемами, фотографиями.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5EAF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оформлен в виде таблицы.</w:t>
      </w:r>
    </w:p>
    <w:p w:rsidR="00172A92" w:rsidRPr="007918F1" w:rsidRDefault="00172A92" w:rsidP="003E1D79">
      <w:pPr>
        <w:pStyle w:val="a7"/>
        <w:jc w:val="right"/>
        <w:rPr>
          <w:color w:val="000000" w:themeColor="text1"/>
          <w:sz w:val="24"/>
          <w:szCs w:val="24"/>
        </w:rPr>
      </w:pPr>
      <w:r w:rsidRPr="007918F1">
        <w:rPr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color w:val="000000" w:themeColor="text1"/>
          <w:sz w:val="24"/>
          <w:szCs w:val="24"/>
        </w:rPr>
        <w:t>4</w:t>
      </w:r>
    </w:p>
    <w:p w:rsidR="00172A92" w:rsidRPr="007918F1" w:rsidRDefault="00172A92" w:rsidP="003E1D79">
      <w:pPr>
        <w:pStyle w:val="7"/>
        <w:spacing w:before="0" w:line="240" w:lineRule="auto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Техническая характеристика парикмахерского оборудования</w:t>
      </w: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708"/>
        <w:gridCol w:w="993"/>
        <w:gridCol w:w="850"/>
        <w:gridCol w:w="709"/>
        <w:gridCol w:w="1276"/>
        <w:gridCol w:w="567"/>
      </w:tblGrid>
      <w:tr w:rsidR="003E1D79" w:rsidRPr="007918F1" w:rsidTr="004F6654">
        <w:trPr>
          <w:cantSplit/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172A92" w:rsidRPr="007918F1" w:rsidRDefault="00172A92" w:rsidP="00BF08A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Наим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нование  обор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у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Назнач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Фирма-прои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Габ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ритные разм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ры,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ind w:left="-37" w:firstLine="3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Напряж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ние,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Потребля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мая мо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щ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ность,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B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Масса, кг</w:t>
            </w:r>
          </w:p>
        </w:tc>
      </w:tr>
      <w:tr w:rsidR="003E1D79" w:rsidRPr="007918F1" w:rsidTr="00222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E1D79" w:rsidRPr="007918F1" w:rsidTr="00C21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35EAF" w:rsidRPr="007918F1" w:rsidTr="00C21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172A92" w:rsidRPr="007918F1" w:rsidRDefault="00172A92" w:rsidP="00B970A8">
      <w:pPr>
        <w:pStyle w:val="a7"/>
        <w:jc w:val="right"/>
        <w:rPr>
          <w:color w:val="000000" w:themeColor="text1"/>
          <w:sz w:val="24"/>
          <w:szCs w:val="24"/>
        </w:rPr>
      </w:pPr>
      <w:r w:rsidRPr="007918F1">
        <w:rPr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color w:val="000000" w:themeColor="text1"/>
          <w:sz w:val="24"/>
          <w:szCs w:val="24"/>
        </w:rPr>
        <w:t>5</w:t>
      </w:r>
    </w:p>
    <w:p w:rsidR="00172A92" w:rsidRPr="007918F1" w:rsidRDefault="00172A92" w:rsidP="003E1D79">
      <w:pPr>
        <w:pStyle w:val="a7"/>
        <w:ind w:firstLine="0"/>
        <w:jc w:val="center"/>
        <w:rPr>
          <w:color w:val="000000" w:themeColor="text1"/>
          <w:sz w:val="24"/>
          <w:szCs w:val="24"/>
        </w:rPr>
      </w:pPr>
      <w:r w:rsidRPr="007918F1">
        <w:rPr>
          <w:color w:val="000000" w:themeColor="text1"/>
          <w:sz w:val="24"/>
          <w:szCs w:val="24"/>
        </w:rPr>
        <w:t>Технические характеристики инструментов, принадлежностей, аксессуаров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850"/>
        <w:gridCol w:w="567"/>
        <w:gridCol w:w="993"/>
        <w:gridCol w:w="992"/>
        <w:gridCol w:w="850"/>
        <w:gridCol w:w="1134"/>
      </w:tblGrid>
      <w:tr w:rsidR="003E1D79" w:rsidRPr="007918F1" w:rsidTr="004F6654">
        <w:trPr>
          <w:cantSplit/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№ </w:t>
            </w:r>
            <w:proofErr w:type="spellStart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</w:t>
            </w:r>
            <w:proofErr w:type="spellEnd"/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Наимен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вание и марка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Назн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Ма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са,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Габари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т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ные ра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Состав</w:t>
            </w:r>
          </w:p>
          <w:p w:rsidR="00172A92" w:rsidRPr="007918F1" w:rsidRDefault="00172A92" w:rsidP="00721B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Срок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721B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Эргономич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ские особе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ности</w:t>
            </w:r>
          </w:p>
        </w:tc>
      </w:tr>
      <w:tr w:rsidR="003E1D79" w:rsidRPr="007918F1" w:rsidTr="003E1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E1D79" w:rsidRPr="007918F1" w:rsidTr="003E1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35EAF" w:rsidRPr="007918F1" w:rsidTr="003E1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AF" w:rsidRPr="007918F1" w:rsidRDefault="00935EAF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272AE2" w:rsidRPr="00272AE2" w:rsidRDefault="00272AE2" w:rsidP="00272A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2AE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Следующие параграф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 включаются в курсовую работу в зависимости от выбранной темы.</w:t>
      </w:r>
    </w:p>
    <w:p w:rsidR="008105A5" w:rsidRPr="003E1D79" w:rsidRDefault="001E7E73" w:rsidP="00272AE2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91182F"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Технология стрижки волос</w:t>
      </w:r>
    </w:p>
    <w:p w:rsidR="008105A5" w:rsidRPr="007918F1" w:rsidRDefault="008105A5" w:rsidP="00290E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Сначала следует указать (перечислить) существующие 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ды и приемы выполнения стрижек, а затем кратко охарактериз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вать технологию проектируемой стрижки, проиллюстрировав описание схемами, рисунками, фотографиями.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6654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оформлен в виде таблицы.</w:t>
      </w:r>
    </w:p>
    <w:p w:rsidR="00172A92" w:rsidRPr="007918F1" w:rsidRDefault="008105A5" w:rsidP="003E1D7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172A9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172A92" w:rsidRPr="007918F1" w:rsidRDefault="00172A92" w:rsidP="00B970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Технологическая последовательность выполнения работы</w:t>
      </w: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850"/>
        <w:gridCol w:w="1276"/>
        <w:gridCol w:w="1701"/>
        <w:gridCol w:w="1418"/>
      </w:tblGrid>
      <w:tr w:rsidR="004F6654" w:rsidRPr="007918F1" w:rsidTr="004F6654">
        <w:trPr>
          <w:cantSplit/>
          <w:trHeight w:val="9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172A92" w:rsidRPr="007918F1" w:rsidRDefault="00172A92" w:rsidP="001E26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Соде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жание</w:t>
            </w:r>
          </w:p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этапов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Схемы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Затрата времени,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Применяемое оборудование, инструменты, принадлежности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Применяемый материал</w:t>
            </w:r>
          </w:p>
        </w:tc>
      </w:tr>
      <w:tr w:rsidR="00172A92" w:rsidRPr="007918F1" w:rsidTr="002229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72A92" w:rsidRPr="007918F1" w:rsidTr="00C211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21178" w:rsidRPr="007918F1" w:rsidTr="00C211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027805" w:rsidRPr="007918F1" w:rsidRDefault="00027805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05A5" w:rsidRPr="003E1D79" w:rsidRDefault="008105A5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91182F"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E7E73"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Технология окрашивания</w:t>
      </w:r>
      <w:r w:rsidRPr="003E1D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волос</w:t>
      </w:r>
    </w:p>
    <w:p w:rsidR="008105A5" w:rsidRPr="007918F1" w:rsidRDefault="008105A5" w:rsidP="00290E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данном </w:t>
      </w:r>
      <w:r w:rsidR="004F6654">
        <w:rPr>
          <w:rFonts w:ascii="Times New Roman" w:hAnsi="Times New Roman" w:cs="Times New Roman"/>
          <w:color w:val="000000" w:themeColor="text1"/>
          <w:sz w:val="24"/>
          <w:szCs w:val="24"/>
        </w:rPr>
        <w:t>параграфе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нужно</w:t>
      </w:r>
      <w:r w:rsidRPr="007918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назвать существующие методы окраски волос </w:t>
      </w:r>
      <w:r w:rsidR="00166C13" w:rsidRPr="007918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и </w:t>
      </w:r>
      <w:r w:rsidRPr="007918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166C1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виды красителей,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обосновать выбор проектир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емой техно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логии окраски волос. Если в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ах 2.1, 2.2 не отражены соот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ветствующие подготовительные работы, то здесь следует их описать. Далее дается краткая характеристика 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бранной технологии окраски волос с показом приемов нанесения красящего состава на волосы - на схемах, рисунках, фотограф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ях. Здесь  следует кратко опи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сать заключительну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 обработку волос после окраски.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оформлен в виде таблицы.</w:t>
      </w:r>
    </w:p>
    <w:p w:rsidR="00172A92" w:rsidRPr="007918F1" w:rsidRDefault="00172A92" w:rsidP="00B970A8">
      <w:pPr>
        <w:pStyle w:val="a7"/>
        <w:jc w:val="right"/>
        <w:rPr>
          <w:color w:val="000000" w:themeColor="text1"/>
          <w:sz w:val="24"/>
          <w:szCs w:val="24"/>
        </w:rPr>
      </w:pPr>
      <w:r w:rsidRPr="007918F1">
        <w:rPr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color w:val="000000" w:themeColor="text1"/>
          <w:sz w:val="24"/>
          <w:szCs w:val="24"/>
        </w:rPr>
        <w:t>7</w:t>
      </w:r>
    </w:p>
    <w:p w:rsidR="00172A92" w:rsidRPr="007918F1" w:rsidRDefault="00172A92" w:rsidP="00B970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Технологическая последовательность выполнения работы</w:t>
      </w: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992"/>
        <w:gridCol w:w="1134"/>
        <w:gridCol w:w="1701"/>
        <w:gridCol w:w="1418"/>
      </w:tblGrid>
      <w:tr w:rsidR="00172A92" w:rsidRPr="007918F1" w:rsidTr="001E2643">
        <w:trPr>
          <w:cantSplit/>
          <w:trHeight w:val="9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172A92" w:rsidRPr="007918F1" w:rsidRDefault="00172A92" w:rsidP="001E26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Соде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жание</w:t>
            </w:r>
          </w:p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этапов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Схемы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Затрата времени,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Применяемое оборудование, инструменты, принадлежности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A92" w:rsidRPr="007918F1" w:rsidRDefault="00172A92" w:rsidP="001E26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Применяемый материал</w:t>
            </w:r>
          </w:p>
        </w:tc>
      </w:tr>
      <w:tr w:rsidR="00172A92" w:rsidRPr="007918F1" w:rsidTr="002229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72A92" w:rsidRPr="007918F1" w:rsidTr="00C211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92" w:rsidRPr="007918F1" w:rsidRDefault="00172A92" w:rsidP="00B9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027805" w:rsidRPr="007918F1" w:rsidRDefault="00027805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05A5" w:rsidRPr="00272AE2" w:rsidRDefault="008105A5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</w:t>
      </w:r>
      <w:r w:rsidR="0091182F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E7E73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Технология химической</w:t>
      </w:r>
      <w:r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завивк</w:t>
      </w:r>
      <w:r w:rsidR="001E7E73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волос</w:t>
      </w:r>
    </w:p>
    <w:p w:rsidR="006926CA" w:rsidRPr="007918F1" w:rsidRDefault="008105A5" w:rsidP="001E264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Сначала следует перечислить существующие виды и мет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ды хими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ческой завивк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  </w:t>
      </w:r>
      <w:r w:rsidR="00272AE2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волос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(если они не были рассмотрены в теоретической части)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обосновать выбор проектируемой техн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логии химической завивки. Если в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ах 2.1, 2.2 не отр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жены соответ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ствующее подготовительные работы, то здесь их следует описать. Затем требуется кратко охарактеризовать в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бранную технологию хи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мической завивки волос</w:t>
      </w:r>
      <w:r w:rsidR="00166C1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 П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ривести сх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му накрутки волос</w:t>
      </w:r>
      <w:r w:rsidR="00166C1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 также рисунки и фотографии, иллюстр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рующие текст.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Параграф может быть оформлен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виде таблицы.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716CAD" w:rsidRPr="007918F1" w:rsidRDefault="00716CAD" w:rsidP="00290E03">
      <w:pPr>
        <w:pStyle w:val="a7"/>
        <w:spacing w:before="120"/>
        <w:jc w:val="right"/>
        <w:rPr>
          <w:color w:val="000000" w:themeColor="text1"/>
          <w:sz w:val="24"/>
          <w:szCs w:val="24"/>
        </w:rPr>
      </w:pPr>
      <w:r w:rsidRPr="007918F1">
        <w:rPr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color w:val="000000" w:themeColor="text1"/>
          <w:sz w:val="24"/>
          <w:szCs w:val="24"/>
        </w:rPr>
        <w:t>8</w:t>
      </w:r>
    </w:p>
    <w:p w:rsidR="00716CAD" w:rsidRPr="007918F1" w:rsidRDefault="00716CAD" w:rsidP="00B970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Технологическая последовательность выполнения работы</w:t>
      </w: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992"/>
        <w:gridCol w:w="1134"/>
        <w:gridCol w:w="1701"/>
        <w:gridCol w:w="1418"/>
      </w:tblGrid>
      <w:tr w:rsidR="001E2643" w:rsidRPr="007918F1" w:rsidTr="004A51C0">
        <w:trPr>
          <w:cantSplit/>
          <w:trHeight w:val="9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1E2643" w:rsidRPr="007918F1" w:rsidRDefault="001E2643" w:rsidP="004A51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Соде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жание</w:t>
            </w:r>
          </w:p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этапов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Схемы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Затрата времени,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Применяемое оборудование, инструменты, принадлежности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Применяемый материал</w:t>
            </w:r>
          </w:p>
        </w:tc>
      </w:tr>
      <w:tr w:rsidR="001E2643" w:rsidRPr="007918F1" w:rsidTr="0049654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21178" w:rsidRPr="007918F1" w:rsidTr="004A51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78" w:rsidRPr="007918F1" w:rsidRDefault="00C21178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91182F" w:rsidRPr="00272AE2" w:rsidRDefault="0091182F" w:rsidP="009118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05A5" w:rsidRPr="00272AE2" w:rsidRDefault="0091182F" w:rsidP="009118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2.7.</w:t>
      </w:r>
      <w:r w:rsidR="00656623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E7E73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Технология у</w:t>
      </w:r>
      <w:r w:rsidR="008105A5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кладк</w:t>
      </w:r>
      <w:r w:rsidR="001E7E73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(п</w:t>
      </w:r>
      <w:r w:rsidR="006926CA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рическ</w:t>
      </w:r>
      <w:r w:rsidR="001E7E73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="006926CA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105A5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волос</w:t>
      </w:r>
      <w:r w:rsidR="006926CA" w:rsidRPr="00272A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2057F" w:rsidRDefault="008105A5" w:rsidP="00E205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="008F041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дается перечень существующих способов укладки волос и обосновывается выбор способа укладки для проектируемого технологического процесса. Далее могут быть указаны элементы проектируемой прически, получаемые с п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мощью укладки волос. Затем описывается проектируемая техн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логия </w:t>
      </w:r>
      <w:r w:rsidRPr="007918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укладки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волос, приводятся схема накрутки, а также рису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ки и фотографии, иллюстрирующие рекомендуемые приемы укладки волос. При необходимости описывается применение стайлинга в процессе и/или после укладки волос, указываются используемые препараты (лак, воск, гель и т.п.).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AE2">
        <w:rPr>
          <w:rFonts w:ascii="Times New Roman" w:hAnsi="Times New Roman" w:cs="Times New Roman"/>
          <w:color w:val="000000" w:themeColor="text1"/>
          <w:sz w:val="24"/>
          <w:szCs w:val="24"/>
        </w:rPr>
        <w:t>Параграф</w:t>
      </w:r>
      <w:r w:rsidR="006926C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оформлен в виде таблицы.</w:t>
      </w:r>
    </w:p>
    <w:p w:rsidR="00716CAD" w:rsidRPr="007918F1" w:rsidRDefault="00716CAD" w:rsidP="00E2057F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</w:t>
      </w:r>
      <w:r w:rsidR="001E264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716CAD" w:rsidRPr="007918F1" w:rsidRDefault="00716CAD" w:rsidP="00B970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Технологическая последовательность выполнения работы</w:t>
      </w: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992"/>
        <w:gridCol w:w="1134"/>
        <w:gridCol w:w="1701"/>
        <w:gridCol w:w="1418"/>
      </w:tblGrid>
      <w:tr w:rsidR="00272AE2" w:rsidRPr="007918F1" w:rsidTr="00272AE2">
        <w:trPr>
          <w:cantSplit/>
          <w:trHeight w:val="7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1E2643" w:rsidRPr="007918F1" w:rsidRDefault="001E2643" w:rsidP="004A51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Соде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</w:t>
            </w: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жание</w:t>
            </w:r>
          </w:p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этапов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Схемы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Затрата времени,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Применяемое оборудование, инструменты, принадлежности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43" w:rsidRPr="007918F1" w:rsidRDefault="001E2643" w:rsidP="004A51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91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Применяемый материал</w:t>
            </w:r>
          </w:p>
        </w:tc>
      </w:tr>
      <w:tr w:rsidR="00272AE2" w:rsidRPr="007918F1" w:rsidTr="0049654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3" w:rsidRPr="007918F1" w:rsidRDefault="001E2643" w:rsidP="004A5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8105A5" w:rsidRPr="007918F1" w:rsidRDefault="006926CA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ЗАКЛЮЧЕНИЕ</w:t>
      </w:r>
    </w:p>
    <w:p w:rsidR="0091182F" w:rsidRPr="007918F1" w:rsidRDefault="0091182F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234E" w:rsidRDefault="008105A5" w:rsidP="008723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 заключении необходимо представить выводы о результ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ах проведенного исследования. </w:t>
      </w:r>
      <w:r w:rsidR="0087234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Отметить достижение поста</w:t>
      </w:r>
      <w:r w:rsidR="0087234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7234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ленной цели работы.</w:t>
      </w:r>
      <w:r w:rsid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Провести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234E" w:rsidRP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</w:t>
      </w:r>
      <w:r w:rsid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способов </w:t>
      </w:r>
      <w:r w:rsidR="0087234E" w:rsidRPr="0087234E">
        <w:rPr>
          <w:rFonts w:ascii="Times New Roman" w:hAnsi="Times New Roman" w:cs="Times New Roman"/>
          <w:color w:val="000000" w:themeColor="text1"/>
          <w:sz w:val="24"/>
          <w:szCs w:val="24"/>
        </w:rPr>
        <w:t>решени</w:t>
      </w:r>
      <w:r w:rsidR="0087234E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7234E" w:rsidRP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задач</w:t>
      </w:r>
      <w:r w:rsidR="0087234E">
        <w:rPr>
          <w:rFonts w:ascii="Times New Roman" w:hAnsi="Times New Roman" w:cs="Times New Roman"/>
          <w:color w:val="000000" w:themeColor="text1"/>
          <w:sz w:val="24"/>
          <w:szCs w:val="24"/>
        </w:rPr>
        <w:t>, Дать</w:t>
      </w:r>
      <w:r w:rsidR="0087234E" w:rsidRP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</w:t>
      </w:r>
      <w:r w:rsidR="0087234E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87234E" w:rsidRP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доказательства </w:t>
      </w:r>
      <w:r w:rsidR="00A16B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гипотезы</w:t>
      </w:r>
      <w:r w:rsidR="0087234E" w:rsidRPr="00872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7234E">
        <w:rPr>
          <w:rFonts w:ascii="Times New Roman" w:hAnsi="Times New Roman" w:cs="Times New Roman"/>
          <w:color w:val="000000" w:themeColor="text1"/>
          <w:sz w:val="24"/>
          <w:szCs w:val="24"/>
        </w:rPr>
        <w:t>Привести 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екомендации использования материалов </w:t>
      </w:r>
      <w:r w:rsidR="00166C1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работы в профессиональной деятел</w:t>
      </w:r>
      <w:r w:rsidR="00166C1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166C1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ности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E7E7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234E" w:rsidRPr="00E54E43" w:rsidRDefault="0087234E" w:rsidP="008723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4E43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Заключение – это демонстрация тех результатов, которых вы достигли при написании своей работы. По своей сути оно представляет собой перечень наиболее интересных и важных выводов вашего исследования.</w:t>
      </w:r>
    </w:p>
    <w:p w:rsidR="00C21178" w:rsidRPr="007918F1" w:rsidRDefault="00C21178" w:rsidP="000278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D0020" w:rsidRPr="007918F1" w:rsidRDefault="002D0020" w:rsidP="000278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ГЛОССАРИЙ</w:t>
      </w:r>
    </w:p>
    <w:p w:rsidR="0091182F" w:rsidRPr="007918F1" w:rsidRDefault="0091182F" w:rsidP="000278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D0020" w:rsidRPr="007918F1" w:rsidRDefault="002D0020" w:rsidP="002D00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Глоссарий терминов состоит из тематического словаря и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пользуемых в курсовой работе терминов и понятий, каждое п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нятие или термин должны быть определены. </w:t>
      </w:r>
    </w:p>
    <w:p w:rsidR="002D0020" w:rsidRPr="007918F1" w:rsidRDefault="002D0020" w:rsidP="000278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16CAD" w:rsidRPr="007918F1" w:rsidRDefault="00716CAD" w:rsidP="000278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</w:t>
      </w:r>
    </w:p>
    <w:p w:rsidR="0091182F" w:rsidRPr="007918F1" w:rsidRDefault="0091182F" w:rsidP="000278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21178" w:rsidRPr="007918F1" w:rsidRDefault="00716CAD" w:rsidP="00290E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приложении 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содержатся 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C2117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трех 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шести 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фотографи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модели</w:t>
      </w:r>
      <w:r w:rsidR="0071555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выполнения работы</w:t>
      </w:r>
      <w:r w:rsidR="00C2117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 время выполнения 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 после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Фотографии отражают каждый этап работы, выполняются 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 ра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личных ракурсах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Также в приложение включают 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схемы выпо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нения работы, </w:t>
      </w:r>
      <w:r w:rsidR="00C2117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эскизы работы, инструкционно-технологическ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ую </w:t>
      </w:r>
      <w:r w:rsidR="00C21178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карт</w:t>
      </w:r>
      <w:r w:rsidR="00BE48A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у, при необходимости - </w:t>
      </w:r>
      <w:r w:rsidR="0011317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данные опросов, диаграммы, анкет</w:t>
      </w:r>
      <w:r w:rsidR="007828E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ы, индивидуальные карты клиента и т</w:t>
      </w:r>
      <w:r w:rsidR="00D8661A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828E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д. </w:t>
      </w:r>
    </w:p>
    <w:p w:rsidR="007828E1" w:rsidRPr="007918F1" w:rsidRDefault="007828E1" w:rsidP="00290E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Приложения должны иметь </w:t>
      </w:r>
      <w:r w:rsidR="003F5A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буквенное обозначение (А, Б, В и т.д.)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быть подписанными.</w:t>
      </w:r>
    </w:p>
    <w:p w:rsidR="007828E1" w:rsidRPr="007918F1" w:rsidRDefault="007828E1" w:rsidP="00290E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Пример:</w:t>
      </w:r>
    </w:p>
    <w:p w:rsidR="00290E03" w:rsidRPr="007918F1" w:rsidRDefault="00290E03" w:rsidP="00B970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------------------------------------------------------------------------------------</w:t>
      </w:r>
    </w:p>
    <w:p w:rsidR="007828E1" w:rsidRPr="008E1AC1" w:rsidRDefault="007828E1" w:rsidP="003F5AD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1AC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F316FF" w:rsidRPr="008E1AC1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</w:t>
      </w:r>
      <w:r w:rsidRPr="008E1A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5AD1" w:rsidRPr="008E1AC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</w:p>
    <w:p w:rsidR="007828E1" w:rsidRPr="008E1AC1" w:rsidRDefault="007828E1" w:rsidP="00290E03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1AC1">
        <w:rPr>
          <w:rFonts w:ascii="Times New Roman" w:hAnsi="Times New Roman" w:cs="Times New Roman"/>
          <w:color w:val="000000" w:themeColor="text1"/>
          <w:sz w:val="24"/>
          <w:szCs w:val="24"/>
        </w:rPr>
        <w:t>Общий вид укладки волос с применением бигуди</w:t>
      </w:r>
    </w:p>
    <w:p w:rsidR="0091182F" w:rsidRPr="007918F1" w:rsidRDefault="0091182F" w:rsidP="00290E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1182F" w:rsidRPr="007918F1" w:rsidRDefault="0091182F" w:rsidP="00290E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1182F" w:rsidRPr="007918F1" w:rsidRDefault="00D64691" w:rsidP="00280C3A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РЕКОМЕНДУЕМАЯ ЛИТЕРАТУРА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СанПиН 2.1.2.2631 – 10. Санитарно-эпидемиологические тр</w:t>
      </w:r>
      <w:r w:rsidRPr="003F5AD1">
        <w:rPr>
          <w:rFonts w:ascii="Times New Roman" w:hAnsi="Times New Roman"/>
        </w:rPr>
        <w:t>е</w:t>
      </w:r>
      <w:r w:rsidRPr="003F5AD1">
        <w:rPr>
          <w:rFonts w:ascii="Times New Roman" w:hAnsi="Times New Roman"/>
        </w:rPr>
        <w:t>бования к размещению, устройству, оборудованию, содержанию и р</w:t>
      </w:r>
      <w:r w:rsidRPr="003F5AD1">
        <w:rPr>
          <w:rFonts w:ascii="Times New Roman" w:hAnsi="Times New Roman"/>
        </w:rPr>
        <w:t>е</w:t>
      </w:r>
      <w:r w:rsidRPr="003F5AD1">
        <w:rPr>
          <w:rFonts w:ascii="Times New Roman" w:hAnsi="Times New Roman"/>
        </w:rPr>
        <w:t>жиму работы организаций коммунально-бытового назначения, оказ</w:t>
      </w:r>
      <w:r w:rsidRPr="003F5AD1">
        <w:rPr>
          <w:rFonts w:ascii="Times New Roman" w:hAnsi="Times New Roman"/>
        </w:rPr>
        <w:t>ы</w:t>
      </w:r>
      <w:r w:rsidRPr="003F5AD1">
        <w:rPr>
          <w:rFonts w:ascii="Times New Roman" w:hAnsi="Times New Roman"/>
        </w:rPr>
        <w:t xml:space="preserve">вающих парикмахерские и косметические услуги СанПиН 2.1.2.2631-10. [Текст] – Ростов-на-Дону: ООО «Мини </w:t>
      </w:r>
      <w:proofErr w:type="spellStart"/>
      <w:r w:rsidRPr="003F5AD1">
        <w:rPr>
          <w:rFonts w:ascii="Times New Roman" w:hAnsi="Times New Roman"/>
        </w:rPr>
        <w:t>Тайп</w:t>
      </w:r>
      <w:proofErr w:type="spellEnd"/>
      <w:r w:rsidRPr="003F5AD1">
        <w:rPr>
          <w:rFonts w:ascii="Times New Roman" w:hAnsi="Times New Roman"/>
        </w:rPr>
        <w:t>», 2010. – 20 с.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 xml:space="preserve">Техническое описание. Парикмахерское искусство// WSR 2017_TD29_EN. – Москва, 2017.   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Техническое описание. Парикмахе</w:t>
      </w:r>
      <w:bookmarkStart w:id="0" w:name="_GoBack"/>
      <w:bookmarkEnd w:id="0"/>
      <w:r w:rsidRPr="003F5AD1">
        <w:rPr>
          <w:rFonts w:ascii="Times New Roman" w:hAnsi="Times New Roman"/>
        </w:rPr>
        <w:t>рское искусство// Соц</w:t>
      </w:r>
      <w:r w:rsidRPr="003F5AD1">
        <w:rPr>
          <w:rFonts w:ascii="Times New Roman" w:hAnsi="Times New Roman"/>
        </w:rPr>
        <w:t>и</w:t>
      </w:r>
      <w:r w:rsidRPr="003F5AD1">
        <w:rPr>
          <w:rFonts w:ascii="Times New Roman" w:hAnsi="Times New Roman"/>
        </w:rPr>
        <w:t xml:space="preserve">альные и личные услуги. WSC2015_TD29_EN. – Институт «КЭМВИ-ДРК», 2015.   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proofErr w:type="spellStart"/>
      <w:r w:rsidRPr="003F5AD1">
        <w:rPr>
          <w:rFonts w:ascii="Times New Roman" w:hAnsi="Times New Roman"/>
        </w:rPr>
        <w:t>Барышев</w:t>
      </w:r>
      <w:proofErr w:type="spellEnd"/>
      <w:r w:rsidRPr="003F5AD1">
        <w:rPr>
          <w:rFonts w:ascii="Times New Roman" w:hAnsi="Times New Roman"/>
        </w:rPr>
        <w:t xml:space="preserve"> А.Ф. Маркетинг: </w:t>
      </w:r>
      <w:proofErr w:type="spellStart"/>
      <w:r w:rsidRPr="003F5AD1">
        <w:rPr>
          <w:rFonts w:ascii="Times New Roman" w:hAnsi="Times New Roman"/>
        </w:rPr>
        <w:t>учеб</w:t>
      </w:r>
      <w:proofErr w:type="gramStart"/>
      <w:r w:rsidRPr="003F5AD1">
        <w:rPr>
          <w:rFonts w:ascii="Times New Roman" w:hAnsi="Times New Roman"/>
        </w:rPr>
        <w:t>.д</w:t>
      </w:r>
      <w:proofErr w:type="gramEnd"/>
      <w:r w:rsidRPr="003F5AD1">
        <w:rPr>
          <w:rFonts w:ascii="Times New Roman" w:hAnsi="Times New Roman"/>
        </w:rPr>
        <w:t>ля</w:t>
      </w:r>
      <w:proofErr w:type="spellEnd"/>
      <w:r w:rsidRPr="003F5AD1">
        <w:rPr>
          <w:rFonts w:ascii="Times New Roman" w:hAnsi="Times New Roman"/>
        </w:rPr>
        <w:t xml:space="preserve"> студ. сред. проф. учеб. з</w:t>
      </w:r>
      <w:r w:rsidRPr="003F5AD1">
        <w:rPr>
          <w:rFonts w:ascii="Times New Roman" w:hAnsi="Times New Roman"/>
        </w:rPr>
        <w:t>а</w:t>
      </w:r>
      <w:r w:rsidRPr="003F5AD1">
        <w:rPr>
          <w:rFonts w:ascii="Times New Roman" w:hAnsi="Times New Roman"/>
        </w:rPr>
        <w:t xml:space="preserve">ведений [Текст] / А.Ф </w:t>
      </w:r>
      <w:proofErr w:type="spellStart"/>
      <w:r w:rsidRPr="003F5AD1">
        <w:rPr>
          <w:rFonts w:ascii="Times New Roman" w:hAnsi="Times New Roman"/>
        </w:rPr>
        <w:t>Барышев</w:t>
      </w:r>
      <w:proofErr w:type="spellEnd"/>
      <w:r w:rsidRPr="003F5AD1">
        <w:rPr>
          <w:rFonts w:ascii="Times New Roman" w:hAnsi="Times New Roman"/>
        </w:rPr>
        <w:t>. – М.: Издательский центр «Акад</w:t>
      </w:r>
      <w:r w:rsidRPr="003F5AD1">
        <w:rPr>
          <w:rFonts w:ascii="Times New Roman" w:hAnsi="Times New Roman"/>
        </w:rPr>
        <w:t>е</w:t>
      </w:r>
      <w:r w:rsidRPr="003F5AD1">
        <w:rPr>
          <w:rFonts w:ascii="Times New Roman" w:hAnsi="Times New Roman"/>
        </w:rPr>
        <w:t>мия», 2017.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Беспалова. Т.И. Основы художественного проектирования прически. Специальный рисунок. [Текст] / Т.И Беспалова. Т.И – М.: ИЦ Академия, 2017.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Драчева Е.Л. Менеджмент: учеб</w:t>
      </w:r>
      <w:proofErr w:type="gramStart"/>
      <w:r w:rsidRPr="003F5AD1">
        <w:rPr>
          <w:rFonts w:ascii="Times New Roman" w:hAnsi="Times New Roman"/>
        </w:rPr>
        <w:t>.</w:t>
      </w:r>
      <w:proofErr w:type="gramEnd"/>
      <w:r w:rsidRPr="003F5AD1">
        <w:rPr>
          <w:rFonts w:ascii="Times New Roman" w:hAnsi="Times New Roman"/>
        </w:rPr>
        <w:t xml:space="preserve"> </w:t>
      </w:r>
      <w:proofErr w:type="gramStart"/>
      <w:r w:rsidRPr="003F5AD1">
        <w:rPr>
          <w:rFonts w:ascii="Times New Roman" w:hAnsi="Times New Roman"/>
        </w:rPr>
        <w:t>д</w:t>
      </w:r>
      <w:proofErr w:type="gramEnd"/>
      <w:r w:rsidRPr="003F5AD1">
        <w:rPr>
          <w:rFonts w:ascii="Times New Roman" w:hAnsi="Times New Roman"/>
        </w:rPr>
        <w:t>ля студ. сред. проф. учеб. з</w:t>
      </w:r>
      <w:r w:rsidRPr="003F5AD1">
        <w:rPr>
          <w:rFonts w:ascii="Times New Roman" w:hAnsi="Times New Roman"/>
        </w:rPr>
        <w:t>а</w:t>
      </w:r>
      <w:r w:rsidRPr="003F5AD1">
        <w:rPr>
          <w:rFonts w:ascii="Times New Roman" w:hAnsi="Times New Roman"/>
        </w:rPr>
        <w:t xml:space="preserve">ведений [Текст]  / Е.Л. Драчева, Л.И. </w:t>
      </w:r>
      <w:proofErr w:type="spellStart"/>
      <w:r w:rsidRPr="003F5AD1">
        <w:rPr>
          <w:rFonts w:ascii="Times New Roman" w:hAnsi="Times New Roman"/>
        </w:rPr>
        <w:t>Юликов</w:t>
      </w:r>
      <w:proofErr w:type="spellEnd"/>
      <w:r w:rsidRPr="003F5AD1">
        <w:rPr>
          <w:rFonts w:ascii="Times New Roman" w:hAnsi="Times New Roman"/>
        </w:rPr>
        <w:t>. – М.: ИЦ «Академия», 2017. – 304с.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Королева С.И. Моделирование причесок с учетом актуальных тенденций моды [Текст] / Королева С.И – М.: ИЦ Академия, 2018.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Константинов А.В. Основы постижёрного дела [</w:t>
      </w:r>
      <w:proofErr w:type="spellStart"/>
      <w:r w:rsidRPr="003F5AD1">
        <w:rPr>
          <w:rFonts w:ascii="Times New Roman" w:hAnsi="Times New Roman"/>
        </w:rPr>
        <w:t>Эл</w:t>
      </w:r>
      <w:proofErr w:type="gramStart"/>
      <w:r w:rsidRPr="003F5AD1">
        <w:rPr>
          <w:rFonts w:ascii="Times New Roman" w:hAnsi="Times New Roman"/>
        </w:rPr>
        <w:t>.р</w:t>
      </w:r>
      <w:proofErr w:type="gramEnd"/>
      <w:r w:rsidRPr="003F5AD1">
        <w:rPr>
          <w:rFonts w:ascii="Times New Roman" w:hAnsi="Times New Roman"/>
        </w:rPr>
        <w:t>ескурс</w:t>
      </w:r>
      <w:proofErr w:type="spellEnd"/>
      <w:r w:rsidRPr="003F5AD1">
        <w:rPr>
          <w:rFonts w:ascii="Times New Roman" w:hAnsi="Times New Roman"/>
        </w:rPr>
        <w:t>]: Учебник для СПО. –</w:t>
      </w:r>
      <w:hyperlink r:id="rId10" w:history="1">
        <w:r w:rsidRPr="003F5AD1">
          <w:rPr>
            <w:rFonts w:ascii="Times New Roman" w:hAnsi="Times New Roman"/>
          </w:rPr>
          <w:t>https://yadi.sk/d/D94bjyuBUXkHn</w:t>
        </w:r>
      </w:hyperlink>
      <w:hyperlink r:id="rId11" w:history="1">
        <w:r w:rsidRPr="003F5AD1">
          <w:rPr>
            <w:rFonts w:ascii="Times New Roman" w:hAnsi="Times New Roman"/>
          </w:rPr>
          <w:t>http://grim.com.ru</w:t>
        </w:r>
      </w:hyperlink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proofErr w:type="spellStart"/>
      <w:r w:rsidRPr="003F5AD1">
        <w:rPr>
          <w:rFonts w:ascii="Times New Roman" w:hAnsi="Times New Roman"/>
        </w:rPr>
        <w:t>Лифиц</w:t>
      </w:r>
      <w:proofErr w:type="spellEnd"/>
      <w:r w:rsidRPr="003F5AD1">
        <w:rPr>
          <w:rFonts w:ascii="Times New Roman" w:hAnsi="Times New Roman"/>
        </w:rPr>
        <w:t xml:space="preserve"> И.М. Стандартизация, метрология и подтверждение с</w:t>
      </w:r>
      <w:r w:rsidRPr="003F5AD1">
        <w:rPr>
          <w:rFonts w:ascii="Times New Roman" w:hAnsi="Times New Roman"/>
        </w:rPr>
        <w:t>о</w:t>
      </w:r>
      <w:r w:rsidRPr="003F5AD1">
        <w:rPr>
          <w:rFonts w:ascii="Times New Roman" w:hAnsi="Times New Roman"/>
        </w:rPr>
        <w:t>ответствия: учеб</w:t>
      </w:r>
      <w:proofErr w:type="gramStart"/>
      <w:r w:rsidRPr="003F5AD1">
        <w:rPr>
          <w:rFonts w:ascii="Times New Roman" w:hAnsi="Times New Roman"/>
        </w:rPr>
        <w:t>.</w:t>
      </w:r>
      <w:proofErr w:type="gramEnd"/>
      <w:r w:rsidRPr="003F5AD1">
        <w:rPr>
          <w:rFonts w:ascii="Times New Roman" w:hAnsi="Times New Roman"/>
        </w:rPr>
        <w:t xml:space="preserve"> </w:t>
      </w:r>
      <w:proofErr w:type="gramStart"/>
      <w:r w:rsidRPr="003F5AD1">
        <w:rPr>
          <w:rFonts w:ascii="Times New Roman" w:hAnsi="Times New Roman"/>
        </w:rPr>
        <w:t>д</w:t>
      </w:r>
      <w:proofErr w:type="gramEnd"/>
      <w:r w:rsidRPr="003F5AD1">
        <w:rPr>
          <w:rFonts w:ascii="Times New Roman" w:hAnsi="Times New Roman"/>
        </w:rPr>
        <w:t xml:space="preserve">ля бакалавров [Текст] / </w:t>
      </w:r>
      <w:proofErr w:type="spellStart"/>
      <w:r w:rsidRPr="003F5AD1">
        <w:rPr>
          <w:rFonts w:ascii="Times New Roman" w:hAnsi="Times New Roman"/>
        </w:rPr>
        <w:t>И.М.Лифиц</w:t>
      </w:r>
      <w:proofErr w:type="spellEnd"/>
      <w:r w:rsidRPr="003F5AD1">
        <w:rPr>
          <w:rFonts w:ascii="Times New Roman" w:hAnsi="Times New Roman"/>
        </w:rPr>
        <w:t xml:space="preserve">. – 11-е изд., </w:t>
      </w:r>
      <w:proofErr w:type="spellStart"/>
      <w:r w:rsidRPr="003F5AD1">
        <w:rPr>
          <w:rFonts w:ascii="Times New Roman" w:hAnsi="Times New Roman"/>
        </w:rPr>
        <w:t>п</w:t>
      </w:r>
      <w:r w:rsidRPr="003F5AD1">
        <w:rPr>
          <w:rFonts w:ascii="Times New Roman" w:hAnsi="Times New Roman"/>
        </w:rPr>
        <w:t>е</w:t>
      </w:r>
      <w:r w:rsidRPr="003F5AD1">
        <w:rPr>
          <w:rFonts w:ascii="Times New Roman" w:hAnsi="Times New Roman"/>
        </w:rPr>
        <w:t>рераб</w:t>
      </w:r>
      <w:proofErr w:type="spellEnd"/>
      <w:r w:rsidRPr="003F5AD1">
        <w:rPr>
          <w:rFonts w:ascii="Times New Roman" w:hAnsi="Times New Roman"/>
        </w:rPr>
        <w:t xml:space="preserve">. и доп. – М.: </w:t>
      </w:r>
      <w:proofErr w:type="spellStart"/>
      <w:r w:rsidRPr="003F5AD1">
        <w:rPr>
          <w:rFonts w:ascii="Times New Roman" w:hAnsi="Times New Roman"/>
        </w:rPr>
        <w:t>Юрайт</w:t>
      </w:r>
      <w:proofErr w:type="spellEnd"/>
      <w:r w:rsidRPr="003F5AD1">
        <w:rPr>
          <w:rFonts w:ascii="Times New Roman" w:hAnsi="Times New Roman"/>
        </w:rPr>
        <w:t xml:space="preserve">, 2014. – 411с.  </w:t>
      </w:r>
    </w:p>
    <w:p w:rsidR="00A562EA" w:rsidRPr="00250D29" w:rsidRDefault="00A562EA" w:rsidP="00A562EA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50D29">
        <w:rPr>
          <w:rFonts w:ascii="Times New Roman" w:hAnsi="Times New Roman"/>
          <w:sz w:val="24"/>
          <w:szCs w:val="24"/>
        </w:rPr>
        <w:t>Масленникова Л.В. Технология выполнения стрижек и укладок. – М.: ИЦ Академия, 2018.</w:t>
      </w:r>
    </w:p>
    <w:p w:rsidR="00A562EA" w:rsidRPr="00250D29" w:rsidRDefault="00A562EA" w:rsidP="00A562EA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50D29">
        <w:rPr>
          <w:rFonts w:ascii="Times New Roman" w:hAnsi="Times New Roman"/>
          <w:sz w:val="24"/>
          <w:szCs w:val="24"/>
        </w:rPr>
        <w:t xml:space="preserve">Парикмахерское искусство. Материаловедение: учебник для студ.  </w:t>
      </w:r>
      <w:proofErr w:type="spellStart"/>
      <w:r w:rsidRPr="00250D29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250D29">
        <w:rPr>
          <w:rFonts w:ascii="Times New Roman" w:hAnsi="Times New Roman"/>
          <w:sz w:val="24"/>
          <w:szCs w:val="24"/>
        </w:rPr>
        <w:t xml:space="preserve">. учреждений </w:t>
      </w:r>
      <w:proofErr w:type="spellStart"/>
      <w:r w:rsidRPr="00250D29">
        <w:rPr>
          <w:rFonts w:ascii="Times New Roman" w:hAnsi="Times New Roman"/>
          <w:sz w:val="24"/>
          <w:szCs w:val="24"/>
        </w:rPr>
        <w:t>сред</w:t>
      </w:r>
      <w:proofErr w:type="gramStart"/>
      <w:r w:rsidRPr="00250D29">
        <w:rPr>
          <w:rFonts w:ascii="Times New Roman" w:hAnsi="Times New Roman"/>
          <w:sz w:val="24"/>
          <w:szCs w:val="24"/>
        </w:rPr>
        <w:t>.п</w:t>
      </w:r>
      <w:proofErr w:type="gramEnd"/>
      <w:r w:rsidRPr="00250D29">
        <w:rPr>
          <w:rFonts w:ascii="Times New Roman" w:hAnsi="Times New Roman"/>
          <w:sz w:val="24"/>
          <w:szCs w:val="24"/>
        </w:rPr>
        <w:t>роф</w:t>
      </w:r>
      <w:proofErr w:type="spellEnd"/>
      <w:r w:rsidRPr="00250D29">
        <w:rPr>
          <w:rFonts w:ascii="Times New Roman" w:hAnsi="Times New Roman"/>
          <w:sz w:val="24"/>
          <w:szCs w:val="24"/>
        </w:rPr>
        <w:t>. образования [Текст] / (Кузнецова А.В. и др.). – М.: ИЦ «Академия», 2018. – 208 с.</w:t>
      </w:r>
    </w:p>
    <w:p w:rsidR="003F5AD1" w:rsidRPr="003F5AD1" w:rsidRDefault="00A562EA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3F5AD1" w:rsidRPr="003F5AD1">
        <w:rPr>
          <w:rFonts w:ascii="Times New Roman" w:hAnsi="Times New Roman"/>
        </w:rPr>
        <w:t>Плотникова И.Ю., Черниченко Т.А. Технология парикмахе</w:t>
      </w:r>
      <w:r w:rsidR="003F5AD1" w:rsidRPr="003F5AD1">
        <w:rPr>
          <w:rFonts w:ascii="Times New Roman" w:hAnsi="Times New Roman"/>
        </w:rPr>
        <w:t>р</w:t>
      </w:r>
      <w:r w:rsidR="003F5AD1" w:rsidRPr="003F5AD1">
        <w:rPr>
          <w:rFonts w:ascii="Times New Roman" w:hAnsi="Times New Roman"/>
        </w:rPr>
        <w:t xml:space="preserve">ских работ: учебник для нач. проф. обр. [Текст] /  </w:t>
      </w:r>
      <w:proofErr w:type="spellStart"/>
      <w:r w:rsidR="003F5AD1" w:rsidRPr="003F5AD1">
        <w:rPr>
          <w:rFonts w:ascii="Times New Roman" w:hAnsi="Times New Roman"/>
        </w:rPr>
        <w:t>И.Ю.Плотникова</w:t>
      </w:r>
      <w:proofErr w:type="spellEnd"/>
      <w:r w:rsidR="003F5AD1" w:rsidRPr="003F5AD1">
        <w:rPr>
          <w:rFonts w:ascii="Times New Roman" w:hAnsi="Times New Roman"/>
        </w:rPr>
        <w:t>.  – М.: ИЦ «Академия», 2015. – 188 с.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Плотникова И.Ю., Черниченко Т.А. Технология парикмахе</w:t>
      </w:r>
      <w:r w:rsidRPr="003F5AD1">
        <w:rPr>
          <w:rFonts w:ascii="Times New Roman" w:hAnsi="Times New Roman"/>
        </w:rPr>
        <w:t>р</w:t>
      </w:r>
      <w:r w:rsidRPr="003F5AD1">
        <w:rPr>
          <w:rFonts w:ascii="Times New Roman" w:hAnsi="Times New Roman"/>
        </w:rPr>
        <w:t xml:space="preserve">ских работ: Рабочая тетрадь: учебное пособие для уч-ся нач. проф. обр. [Текст] /  </w:t>
      </w:r>
      <w:proofErr w:type="spellStart"/>
      <w:r w:rsidRPr="003F5AD1">
        <w:rPr>
          <w:rFonts w:ascii="Times New Roman" w:hAnsi="Times New Roman"/>
        </w:rPr>
        <w:t>И.Ю.Плотникова</w:t>
      </w:r>
      <w:proofErr w:type="spellEnd"/>
      <w:r w:rsidRPr="003F5AD1">
        <w:rPr>
          <w:rFonts w:ascii="Times New Roman" w:hAnsi="Times New Roman"/>
        </w:rPr>
        <w:t>. – М.: ИЦ «Академия», 2013.  – 35 с.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proofErr w:type="spellStart"/>
      <w:r w:rsidRPr="003F5AD1">
        <w:rPr>
          <w:rFonts w:ascii="Times New Roman" w:hAnsi="Times New Roman"/>
        </w:rPr>
        <w:lastRenderedPageBreak/>
        <w:t>Чалова</w:t>
      </w:r>
      <w:proofErr w:type="spellEnd"/>
      <w:r w:rsidRPr="003F5AD1">
        <w:rPr>
          <w:rFonts w:ascii="Times New Roman" w:hAnsi="Times New Roman"/>
        </w:rPr>
        <w:t xml:space="preserve"> Л.Д. Санитария и гигиена парикмахерских услуг: учебник для студ. </w:t>
      </w:r>
      <w:proofErr w:type="spellStart"/>
      <w:r w:rsidRPr="003F5AD1">
        <w:rPr>
          <w:rFonts w:ascii="Times New Roman" w:hAnsi="Times New Roman"/>
        </w:rPr>
        <w:t>сред</w:t>
      </w:r>
      <w:proofErr w:type="gramStart"/>
      <w:r w:rsidRPr="003F5AD1">
        <w:rPr>
          <w:rFonts w:ascii="Times New Roman" w:hAnsi="Times New Roman"/>
        </w:rPr>
        <w:t>.п</w:t>
      </w:r>
      <w:proofErr w:type="gramEnd"/>
      <w:r w:rsidRPr="003F5AD1">
        <w:rPr>
          <w:rFonts w:ascii="Times New Roman" w:hAnsi="Times New Roman"/>
        </w:rPr>
        <w:t>роф</w:t>
      </w:r>
      <w:proofErr w:type="spellEnd"/>
      <w:r w:rsidRPr="003F5AD1">
        <w:rPr>
          <w:rFonts w:ascii="Times New Roman" w:hAnsi="Times New Roman"/>
        </w:rPr>
        <w:t>. образования [Текст] /</w:t>
      </w:r>
      <w:proofErr w:type="spellStart"/>
      <w:r w:rsidRPr="003F5AD1">
        <w:rPr>
          <w:rFonts w:ascii="Times New Roman" w:hAnsi="Times New Roman"/>
        </w:rPr>
        <w:t>Л.Д.Чалова</w:t>
      </w:r>
      <w:proofErr w:type="spellEnd"/>
      <w:r w:rsidRPr="003F5AD1">
        <w:rPr>
          <w:rFonts w:ascii="Times New Roman" w:hAnsi="Times New Roman"/>
        </w:rPr>
        <w:t xml:space="preserve">, </w:t>
      </w:r>
      <w:proofErr w:type="spellStart"/>
      <w:r w:rsidRPr="003F5AD1">
        <w:rPr>
          <w:rFonts w:ascii="Times New Roman" w:hAnsi="Times New Roman"/>
        </w:rPr>
        <w:t>С.А.Галиева</w:t>
      </w:r>
      <w:proofErr w:type="spellEnd"/>
      <w:r w:rsidRPr="003F5AD1">
        <w:rPr>
          <w:rFonts w:ascii="Times New Roman" w:hAnsi="Times New Roman"/>
        </w:rPr>
        <w:t xml:space="preserve">, </w:t>
      </w:r>
      <w:proofErr w:type="spellStart"/>
      <w:r w:rsidRPr="003F5AD1">
        <w:rPr>
          <w:rFonts w:ascii="Times New Roman" w:hAnsi="Times New Roman"/>
        </w:rPr>
        <w:t>А.В.Уколова</w:t>
      </w:r>
      <w:proofErr w:type="spellEnd"/>
      <w:r w:rsidRPr="003F5AD1">
        <w:rPr>
          <w:rFonts w:ascii="Times New Roman" w:hAnsi="Times New Roman"/>
        </w:rPr>
        <w:t xml:space="preserve">. – М.: Изд. центр «Академия», 2018. 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proofErr w:type="spellStart"/>
      <w:r w:rsidRPr="003F5AD1">
        <w:rPr>
          <w:rFonts w:ascii="Times New Roman" w:hAnsi="Times New Roman"/>
        </w:rPr>
        <w:t>Шаменкова</w:t>
      </w:r>
      <w:proofErr w:type="spellEnd"/>
      <w:r w:rsidRPr="003F5AD1">
        <w:rPr>
          <w:rFonts w:ascii="Times New Roman" w:hAnsi="Times New Roman"/>
        </w:rPr>
        <w:t xml:space="preserve"> Т.Ю. Технология выполнения окрашивания волос и химической (перманентной) завивки: Учебник [Текст] /  </w:t>
      </w:r>
      <w:proofErr w:type="spellStart"/>
      <w:r w:rsidRPr="003F5AD1">
        <w:rPr>
          <w:rFonts w:ascii="Times New Roman" w:hAnsi="Times New Roman"/>
        </w:rPr>
        <w:t>Шаменкова</w:t>
      </w:r>
      <w:proofErr w:type="spellEnd"/>
      <w:r w:rsidRPr="003F5AD1">
        <w:rPr>
          <w:rFonts w:ascii="Times New Roman" w:hAnsi="Times New Roman"/>
        </w:rPr>
        <w:t xml:space="preserve"> Т.Ю. – М.: ИЦ Академия, 2018.</w:t>
      </w:r>
    </w:p>
    <w:p w:rsidR="003F5AD1" w:rsidRPr="003F5AD1" w:rsidRDefault="003F5AD1" w:rsidP="003F5AD1">
      <w:pPr>
        <w:pStyle w:val="a4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3F5AD1">
        <w:rPr>
          <w:rFonts w:ascii="Times New Roman" w:hAnsi="Times New Roman"/>
        </w:rPr>
        <w:t>Электронный учебник «Парикмахер-визажист». [</w:t>
      </w:r>
      <w:proofErr w:type="spellStart"/>
      <w:r w:rsidRPr="003F5AD1">
        <w:rPr>
          <w:rFonts w:ascii="Times New Roman" w:hAnsi="Times New Roman"/>
        </w:rPr>
        <w:t>Эл</w:t>
      </w:r>
      <w:proofErr w:type="gramStart"/>
      <w:r w:rsidRPr="003F5AD1">
        <w:rPr>
          <w:rFonts w:ascii="Times New Roman" w:hAnsi="Times New Roman"/>
        </w:rPr>
        <w:t>.р</w:t>
      </w:r>
      <w:proofErr w:type="gramEnd"/>
      <w:r w:rsidRPr="003F5AD1">
        <w:rPr>
          <w:rFonts w:ascii="Times New Roman" w:hAnsi="Times New Roman"/>
        </w:rPr>
        <w:t>ескурс</w:t>
      </w:r>
      <w:proofErr w:type="spellEnd"/>
      <w:r w:rsidRPr="003F5AD1">
        <w:rPr>
          <w:rFonts w:ascii="Times New Roman" w:hAnsi="Times New Roman"/>
        </w:rPr>
        <w:t>] - М.: ИЦ «Академия», 2015.</w:t>
      </w:r>
    </w:p>
    <w:p w:rsidR="003F5AD1" w:rsidRPr="003F5AD1" w:rsidRDefault="003F5AD1" w:rsidP="003F5AD1">
      <w:pPr>
        <w:spacing w:after="0"/>
        <w:jc w:val="both"/>
        <w:rPr>
          <w:rFonts w:ascii="Times New Roman" w:hAnsi="Times New Roman" w:cs="Times New Roman"/>
          <w:b/>
        </w:rPr>
      </w:pPr>
      <w:r w:rsidRPr="003F5AD1">
        <w:rPr>
          <w:rFonts w:ascii="Times New Roman" w:hAnsi="Times New Roman" w:cs="Times New Roman"/>
          <w:b/>
        </w:rPr>
        <w:t>Периодические издания:</w:t>
      </w:r>
    </w:p>
    <w:p w:rsidR="003F5AD1" w:rsidRPr="003F5AD1" w:rsidRDefault="003F5AD1" w:rsidP="003F5AD1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3F5AD1">
        <w:rPr>
          <w:rFonts w:ascii="Times New Roman" w:hAnsi="Times New Roman" w:cs="Times New Roman"/>
        </w:rPr>
        <w:t>Журнал «Долорес. Прически. Косметика. Мода»: ежеквартал</w:t>
      </w:r>
      <w:r w:rsidRPr="003F5AD1">
        <w:rPr>
          <w:rFonts w:ascii="Times New Roman" w:hAnsi="Times New Roman" w:cs="Times New Roman"/>
        </w:rPr>
        <w:t>ь</w:t>
      </w:r>
      <w:r w:rsidRPr="003F5AD1">
        <w:rPr>
          <w:rFonts w:ascii="Times New Roman" w:hAnsi="Times New Roman" w:cs="Times New Roman"/>
        </w:rPr>
        <w:t>ный журнал Союза парикмахеров и косметологов России [Текст] [Электр</w:t>
      </w:r>
      <w:proofErr w:type="gramStart"/>
      <w:r w:rsidRPr="003F5AD1">
        <w:rPr>
          <w:rFonts w:ascii="Times New Roman" w:hAnsi="Times New Roman" w:cs="Times New Roman"/>
        </w:rPr>
        <w:t>.</w:t>
      </w:r>
      <w:proofErr w:type="gramEnd"/>
      <w:r w:rsidRPr="003F5AD1">
        <w:rPr>
          <w:rFonts w:ascii="Times New Roman" w:hAnsi="Times New Roman" w:cs="Times New Roman"/>
        </w:rPr>
        <w:t xml:space="preserve"> </w:t>
      </w:r>
      <w:proofErr w:type="gramStart"/>
      <w:r w:rsidRPr="003F5AD1">
        <w:rPr>
          <w:rFonts w:ascii="Times New Roman" w:hAnsi="Times New Roman" w:cs="Times New Roman"/>
        </w:rPr>
        <w:t>в</w:t>
      </w:r>
      <w:proofErr w:type="gramEnd"/>
      <w:r w:rsidRPr="003F5AD1">
        <w:rPr>
          <w:rFonts w:ascii="Times New Roman" w:hAnsi="Times New Roman" w:cs="Times New Roman"/>
        </w:rPr>
        <w:t xml:space="preserve">ерсия]  / учредитель ООО «Издательский дом «Долорес»». -  2013-2018. – Режим доступа:  </w:t>
      </w:r>
      <w:hyperlink r:id="rId12" w:history="1">
        <w:r w:rsidRPr="003F5AD1">
          <w:rPr>
            <w:rFonts w:ascii="Times New Roman" w:hAnsi="Times New Roman" w:cs="Times New Roman"/>
          </w:rPr>
          <w:t>http://www.iddolores.ru/</w:t>
        </w:r>
      </w:hyperlink>
      <w:r w:rsidRPr="003F5AD1">
        <w:rPr>
          <w:rFonts w:ascii="Times New Roman" w:hAnsi="Times New Roman" w:cs="Times New Roman"/>
        </w:rPr>
        <w:t xml:space="preserve">  </w:t>
      </w:r>
    </w:p>
    <w:p w:rsidR="003F5AD1" w:rsidRPr="003F5AD1" w:rsidRDefault="003F5AD1" w:rsidP="003F5AD1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3F5AD1">
        <w:rPr>
          <w:rFonts w:ascii="Times New Roman" w:hAnsi="Times New Roman" w:cs="Times New Roman"/>
        </w:rPr>
        <w:t>Журнал «Парикмахер-стилист-визажист» [Электр</w:t>
      </w:r>
      <w:proofErr w:type="gramStart"/>
      <w:r w:rsidRPr="003F5AD1">
        <w:rPr>
          <w:rFonts w:ascii="Times New Roman" w:hAnsi="Times New Roman" w:cs="Times New Roman"/>
        </w:rPr>
        <w:t>.</w:t>
      </w:r>
      <w:proofErr w:type="gramEnd"/>
      <w:r w:rsidRPr="003F5AD1">
        <w:rPr>
          <w:rFonts w:ascii="Times New Roman" w:hAnsi="Times New Roman" w:cs="Times New Roman"/>
        </w:rPr>
        <w:t xml:space="preserve"> </w:t>
      </w:r>
      <w:proofErr w:type="gramStart"/>
      <w:r w:rsidRPr="003F5AD1">
        <w:rPr>
          <w:rFonts w:ascii="Times New Roman" w:hAnsi="Times New Roman" w:cs="Times New Roman"/>
        </w:rPr>
        <w:t>в</w:t>
      </w:r>
      <w:proofErr w:type="gramEnd"/>
      <w:r w:rsidRPr="003F5AD1">
        <w:rPr>
          <w:rFonts w:ascii="Times New Roman" w:hAnsi="Times New Roman" w:cs="Times New Roman"/>
        </w:rPr>
        <w:t xml:space="preserve">ерсия]. - М.: ИД «Панорама», 2013-2018. - Режим доступа: </w:t>
      </w:r>
      <w:hyperlink r:id="rId13" w:history="1">
        <w:r w:rsidRPr="003F5AD1">
          <w:rPr>
            <w:rFonts w:ascii="Times New Roman" w:hAnsi="Times New Roman" w:cs="Times New Roman"/>
          </w:rPr>
          <w:t>http://panor.ru/magazines/parikmakher-stilist-vizazhist/numbers/</w:t>
        </w:r>
      </w:hyperlink>
      <w:r w:rsidRPr="003F5AD1">
        <w:rPr>
          <w:rFonts w:ascii="Times New Roman" w:hAnsi="Times New Roman" w:cs="Times New Roman"/>
        </w:rPr>
        <w:t xml:space="preserve"> </w:t>
      </w:r>
    </w:p>
    <w:p w:rsidR="003F5AD1" w:rsidRPr="003F5AD1" w:rsidRDefault="003F5AD1" w:rsidP="003F5AD1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3F5AD1">
        <w:rPr>
          <w:rFonts w:ascii="Times New Roman" w:hAnsi="Times New Roman" w:cs="Times New Roman"/>
        </w:rPr>
        <w:t xml:space="preserve">Журнал </w:t>
      </w:r>
      <w:proofErr w:type="spellStart"/>
      <w:r w:rsidRPr="003F5AD1">
        <w:rPr>
          <w:rFonts w:ascii="Times New Roman" w:hAnsi="Times New Roman" w:cs="Times New Roman"/>
        </w:rPr>
        <w:t>Hair</w:t>
      </w:r>
      <w:proofErr w:type="spellEnd"/>
      <w:r w:rsidRPr="003F5AD1">
        <w:rPr>
          <w:rFonts w:ascii="Times New Roman" w:hAnsi="Times New Roman" w:cs="Times New Roman"/>
        </w:rPr>
        <w:sym w:font="Symbol" w:char="F0A2"/>
      </w:r>
      <w:r w:rsidRPr="003F5AD1">
        <w:rPr>
          <w:rFonts w:ascii="Times New Roman" w:hAnsi="Times New Roman" w:cs="Times New Roman"/>
        </w:rPr>
        <w:t xml:space="preserve">s </w:t>
      </w:r>
      <w:proofErr w:type="spellStart"/>
      <w:r w:rsidRPr="003F5AD1">
        <w:rPr>
          <w:rFonts w:ascii="Times New Roman" w:hAnsi="Times New Roman" w:cs="Times New Roman"/>
        </w:rPr>
        <w:t>how</w:t>
      </w:r>
      <w:proofErr w:type="spellEnd"/>
      <w:r w:rsidRPr="003F5AD1">
        <w:rPr>
          <w:rFonts w:ascii="Times New Roman" w:hAnsi="Times New Roman" w:cs="Times New Roman"/>
        </w:rPr>
        <w:t xml:space="preserve"> [Электр</w:t>
      </w:r>
      <w:proofErr w:type="gramStart"/>
      <w:r w:rsidRPr="003F5AD1">
        <w:rPr>
          <w:rFonts w:ascii="Times New Roman" w:hAnsi="Times New Roman" w:cs="Times New Roman"/>
        </w:rPr>
        <w:t>.</w:t>
      </w:r>
      <w:proofErr w:type="gramEnd"/>
      <w:r w:rsidRPr="003F5AD1">
        <w:rPr>
          <w:rFonts w:ascii="Times New Roman" w:hAnsi="Times New Roman" w:cs="Times New Roman"/>
        </w:rPr>
        <w:t xml:space="preserve"> </w:t>
      </w:r>
      <w:proofErr w:type="gramStart"/>
      <w:r w:rsidRPr="003F5AD1">
        <w:rPr>
          <w:rFonts w:ascii="Times New Roman" w:hAnsi="Times New Roman" w:cs="Times New Roman"/>
        </w:rPr>
        <w:t>в</w:t>
      </w:r>
      <w:proofErr w:type="gramEnd"/>
      <w:r w:rsidRPr="003F5AD1">
        <w:rPr>
          <w:rFonts w:ascii="Times New Roman" w:hAnsi="Times New Roman" w:cs="Times New Roman"/>
        </w:rPr>
        <w:t xml:space="preserve">ерсия].  –  М.: ООО «Бизнес </w:t>
      </w:r>
      <w:proofErr w:type="spellStart"/>
      <w:r w:rsidRPr="003F5AD1">
        <w:rPr>
          <w:rFonts w:ascii="Times New Roman" w:hAnsi="Times New Roman" w:cs="Times New Roman"/>
        </w:rPr>
        <w:t>Бьюти</w:t>
      </w:r>
      <w:proofErr w:type="spellEnd"/>
      <w:r w:rsidRPr="003F5AD1">
        <w:rPr>
          <w:rFonts w:ascii="Times New Roman" w:hAnsi="Times New Roman" w:cs="Times New Roman"/>
        </w:rPr>
        <w:t xml:space="preserve">», 2013-2018. - Режим доступа: </w:t>
      </w:r>
      <w:hyperlink r:id="rId14" w:history="1">
        <w:r w:rsidRPr="003F5AD1">
          <w:rPr>
            <w:rFonts w:ascii="Times New Roman" w:hAnsi="Times New Roman" w:cs="Times New Roman"/>
          </w:rPr>
          <w:t>http://hair.su/zhurnaly/</w:t>
        </w:r>
      </w:hyperlink>
      <w:r w:rsidRPr="003F5AD1">
        <w:rPr>
          <w:rFonts w:ascii="Times New Roman" w:hAnsi="Times New Roman" w:cs="Times New Roman"/>
        </w:rPr>
        <w:t xml:space="preserve"> </w:t>
      </w:r>
    </w:p>
    <w:p w:rsidR="003F5AD1" w:rsidRPr="003F5AD1" w:rsidRDefault="003F5AD1" w:rsidP="003F5AD1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3F5AD1">
        <w:rPr>
          <w:rFonts w:ascii="Times New Roman" w:hAnsi="Times New Roman" w:cs="Times New Roman"/>
        </w:rPr>
        <w:t>Журнал «Стильные прически». –  М.: АО «КОНЛИГА М</w:t>
      </w:r>
      <w:r w:rsidRPr="003F5AD1">
        <w:rPr>
          <w:rFonts w:ascii="Times New Roman" w:hAnsi="Times New Roman" w:cs="Times New Roman"/>
        </w:rPr>
        <w:t>Е</w:t>
      </w:r>
      <w:r w:rsidRPr="003F5AD1">
        <w:rPr>
          <w:rFonts w:ascii="Times New Roman" w:hAnsi="Times New Roman" w:cs="Times New Roman"/>
        </w:rPr>
        <w:t xml:space="preserve">ДИА», 2013-2018. - Режим доступа: </w:t>
      </w:r>
      <w:hyperlink r:id="rId15" w:history="1">
        <w:r w:rsidRPr="003F5AD1">
          <w:rPr>
            <w:rFonts w:ascii="Times New Roman" w:hAnsi="Times New Roman" w:cs="Times New Roman"/>
          </w:rPr>
          <w:t>http://www.konliga.ru/</w:t>
        </w:r>
      </w:hyperlink>
      <w:r w:rsidRPr="003F5AD1">
        <w:rPr>
          <w:rFonts w:ascii="Times New Roman" w:hAnsi="Times New Roman" w:cs="Times New Roman"/>
        </w:rPr>
        <w:t xml:space="preserve"> , </w:t>
      </w:r>
      <w:hyperlink r:id="rId16" w:history="1">
        <w:r w:rsidRPr="003F5AD1">
          <w:rPr>
            <w:rFonts w:ascii="Times New Roman" w:hAnsi="Times New Roman" w:cs="Times New Roman"/>
          </w:rPr>
          <w:t>http://jurnali-online.ru/stilnye-pricheski</w:t>
        </w:r>
      </w:hyperlink>
      <w:r w:rsidRPr="003F5AD1">
        <w:rPr>
          <w:rFonts w:ascii="Times New Roman" w:hAnsi="Times New Roman" w:cs="Times New Roman"/>
        </w:rPr>
        <w:t xml:space="preserve"> </w:t>
      </w:r>
    </w:p>
    <w:p w:rsidR="003F5AD1" w:rsidRPr="003F5AD1" w:rsidRDefault="003F5AD1" w:rsidP="003F5AD1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3F5AD1">
        <w:rPr>
          <w:rFonts w:ascii="Times New Roman" w:hAnsi="Times New Roman" w:cs="Times New Roman"/>
        </w:rPr>
        <w:t>Журнал ESTEL HAUTE COUTURE. – СПб</w:t>
      </w:r>
      <w:proofErr w:type="gramStart"/>
      <w:r w:rsidRPr="003F5AD1">
        <w:rPr>
          <w:rFonts w:ascii="Times New Roman" w:hAnsi="Times New Roman" w:cs="Times New Roman"/>
        </w:rPr>
        <w:t xml:space="preserve">.: </w:t>
      </w:r>
      <w:proofErr w:type="gramEnd"/>
      <w:r w:rsidRPr="003F5AD1">
        <w:rPr>
          <w:rFonts w:ascii="Times New Roman" w:hAnsi="Times New Roman" w:cs="Times New Roman"/>
        </w:rPr>
        <w:t>ООО «ЮН</w:t>
      </w:r>
      <w:r w:rsidRPr="003F5AD1">
        <w:rPr>
          <w:rFonts w:ascii="Times New Roman" w:hAnsi="Times New Roman" w:cs="Times New Roman"/>
        </w:rPr>
        <w:t>И</w:t>
      </w:r>
      <w:r w:rsidRPr="003F5AD1">
        <w:rPr>
          <w:rFonts w:ascii="Times New Roman" w:hAnsi="Times New Roman" w:cs="Times New Roman"/>
        </w:rPr>
        <w:t xml:space="preserve">КОСМЕТИК» 2013-2018. Режим доступа:  </w:t>
      </w:r>
      <w:hyperlink r:id="rId17" w:history="1">
        <w:r w:rsidRPr="003F5AD1">
          <w:rPr>
            <w:rFonts w:ascii="Times New Roman" w:hAnsi="Times New Roman" w:cs="Times New Roman"/>
          </w:rPr>
          <w:t>https://www.estel.pro/</w:t>
        </w:r>
      </w:hyperlink>
      <w:r w:rsidRPr="003F5AD1">
        <w:rPr>
          <w:rFonts w:ascii="Times New Roman" w:hAnsi="Times New Roman" w:cs="Times New Roman"/>
        </w:rPr>
        <w:t xml:space="preserve"> </w:t>
      </w:r>
    </w:p>
    <w:p w:rsidR="003F5AD1" w:rsidRPr="003F5AD1" w:rsidRDefault="003F5AD1" w:rsidP="003F5AD1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3F5AD1">
        <w:rPr>
          <w:rFonts w:ascii="Times New Roman" w:hAnsi="Times New Roman" w:cs="Times New Roman"/>
        </w:rPr>
        <w:t>Журнал ELLE.RU: женский он-</w:t>
      </w:r>
      <w:proofErr w:type="spellStart"/>
      <w:r w:rsidRPr="003F5AD1">
        <w:rPr>
          <w:rFonts w:ascii="Times New Roman" w:hAnsi="Times New Roman" w:cs="Times New Roman"/>
        </w:rPr>
        <w:t>лайн</w:t>
      </w:r>
      <w:proofErr w:type="spellEnd"/>
      <w:r w:rsidRPr="003F5AD1">
        <w:rPr>
          <w:rFonts w:ascii="Times New Roman" w:hAnsi="Times New Roman" w:cs="Times New Roman"/>
        </w:rPr>
        <w:t xml:space="preserve"> журнал о моде. – 2013-2018.</w:t>
      </w:r>
      <w:r>
        <w:rPr>
          <w:rFonts w:ascii="Times New Roman" w:hAnsi="Times New Roman" w:cs="Times New Roman"/>
        </w:rPr>
        <w:t xml:space="preserve"> </w:t>
      </w:r>
      <w:r w:rsidRPr="003F5AD1">
        <w:rPr>
          <w:rFonts w:ascii="Times New Roman" w:hAnsi="Times New Roman" w:cs="Times New Roman"/>
        </w:rPr>
        <w:t xml:space="preserve">- Режим доступа: </w:t>
      </w:r>
      <w:hyperlink r:id="rId18" w:history="1">
        <w:r w:rsidRPr="003F5AD1">
          <w:rPr>
            <w:rFonts w:ascii="Times New Roman" w:hAnsi="Times New Roman" w:cs="Times New Roman"/>
          </w:rPr>
          <w:t>https://www.elle.ru/</w:t>
        </w:r>
      </w:hyperlink>
      <w:r w:rsidRPr="003F5AD1">
        <w:rPr>
          <w:rFonts w:ascii="Times New Roman" w:hAnsi="Times New Roman" w:cs="Times New Roman"/>
        </w:rPr>
        <w:t xml:space="preserve"> , </w:t>
      </w:r>
      <w:hyperlink r:id="rId19" w:history="1">
        <w:r w:rsidRPr="003F5AD1">
          <w:rPr>
            <w:rFonts w:ascii="Times New Roman" w:hAnsi="Times New Roman" w:cs="Times New Roman"/>
          </w:rPr>
          <w:t>http://100pdf.net/zhurnali-dlya-zhenschin/elle/</w:t>
        </w:r>
      </w:hyperlink>
      <w:r w:rsidRPr="003F5AD1">
        <w:rPr>
          <w:rFonts w:ascii="Times New Roman" w:hAnsi="Times New Roman" w:cs="Times New Roman"/>
        </w:rPr>
        <w:t xml:space="preserve"> </w:t>
      </w:r>
    </w:p>
    <w:p w:rsidR="00A562EA" w:rsidRPr="00A562EA" w:rsidRDefault="00A562EA" w:rsidP="00A562EA">
      <w:pPr>
        <w:spacing w:before="120" w:after="120"/>
        <w:ind w:firstLine="658"/>
        <w:rPr>
          <w:rFonts w:ascii="Times New Roman" w:hAnsi="Times New Roman" w:cs="Times New Roman"/>
          <w:b/>
        </w:rPr>
      </w:pPr>
      <w:r w:rsidRPr="00A562EA">
        <w:rPr>
          <w:rFonts w:ascii="Times New Roman" w:hAnsi="Times New Roman" w:cs="Times New Roman"/>
          <w:b/>
        </w:rPr>
        <w:t>Электронные издания (электронные ресурсы)</w:t>
      </w:r>
    </w:p>
    <w:p w:rsidR="00A562EA" w:rsidRPr="00A562EA" w:rsidRDefault="00A562EA" w:rsidP="00A562EA">
      <w:pPr>
        <w:pStyle w:val="a4"/>
        <w:numPr>
          <w:ilvl w:val="0"/>
          <w:numId w:val="20"/>
        </w:numPr>
        <w:tabs>
          <w:tab w:val="left" w:pos="567"/>
        </w:tabs>
        <w:spacing w:after="0"/>
        <w:ind w:left="0" w:firstLine="284"/>
        <w:rPr>
          <w:rFonts w:ascii="Times New Roman" w:hAnsi="Times New Roman" w:cs="Times New Roman"/>
        </w:rPr>
      </w:pPr>
      <w:r w:rsidRPr="00A562EA">
        <w:rPr>
          <w:rFonts w:ascii="Times New Roman" w:hAnsi="Times New Roman" w:cs="Times New Roman"/>
        </w:rPr>
        <w:t xml:space="preserve">Форум парикмахеров - режим доступа: </w:t>
      </w:r>
      <w:hyperlink r:id="rId20" w:tgtFrame="_blank" w:history="1">
        <w:r w:rsidRPr="00A562EA">
          <w:rPr>
            <w:rStyle w:val="ab"/>
            <w:rFonts w:ascii="Times New Roman" w:hAnsi="Times New Roman" w:cs="Times New Roman"/>
            <w:shd w:val="clear" w:color="auto" w:fill="FFFFFF"/>
          </w:rPr>
          <w:t>www.parikmaher.net.ru</w:t>
        </w:r>
      </w:hyperlink>
      <w:r w:rsidRPr="00A562EA">
        <w:rPr>
          <w:rFonts w:ascii="Times New Roman" w:hAnsi="Times New Roman" w:cs="Times New Roman"/>
        </w:rPr>
        <w:t xml:space="preserve">; </w:t>
      </w:r>
    </w:p>
    <w:p w:rsidR="00A562EA" w:rsidRPr="00A562EA" w:rsidRDefault="00A562EA" w:rsidP="00A562EA">
      <w:pPr>
        <w:pStyle w:val="a4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w w:val="103"/>
        </w:rPr>
      </w:pPr>
      <w:r w:rsidRPr="00A562EA">
        <w:rPr>
          <w:rFonts w:ascii="Times New Roman" w:hAnsi="Times New Roman" w:cs="Times New Roman"/>
          <w:bCs/>
        </w:rPr>
        <w:t>Профессиональная Парикмахерская Газета -</w:t>
      </w:r>
      <w:r w:rsidRPr="00A562EA">
        <w:rPr>
          <w:rFonts w:ascii="Times New Roman" w:hAnsi="Times New Roman" w:cs="Times New Roman"/>
        </w:rPr>
        <w:t xml:space="preserve"> режим доступа: </w:t>
      </w:r>
      <w:hyperlink r:id="rId21" w:history="1">
        <w:r w:rsidRPr="00A562EA">
          <w:rPr>
            <w:rFonts w:ascii="Times New Roman" w:hAnsi="Times New Roman" w:cs="Times New Roman"/>
          </w:rPr>
          <w:t>http://gazeta-p.ru/</w:t>
        </w:r>
      </w:hyperlink>
      <w:r w:rsidRPr="00A562EA">
        <w:rPr>
          <w:rFonts w:ascii="Times New Roman" w:hAnsi="Times New Roman" w:cs="Times New Roman"/>
        </w:rPr>
        <w:t>;</w:t>
      </w:r>
    </w:p>
    <w:p w:rsidR="00A562EA" w:rsidRPr="00A562EA" w:rsidRDefault="00992539" w:rsidP="00A562EA">
      <w:pPr>
        <w:pStyle w:val="a4"/>
        <w:numPr>
          <w:ilvl w:val="0"/>
          <w:numId w:val="20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hyperlink r:id="rId22" w:history="1">
        <w:r w:rsidR="00A562EA" w:rsidRPr="00A562EA">
          <w:rPr>
            <w:rFonts w:ascii="Times New Roman" w:hAnsi="Times New Roman" w:cs="Times New Roman"/>
            <w:bCs/>
          </w:rPr>
          <w:t>Форум Парикмахеров</w:t>
        </w:r>
      </w:hyperlink>
      <w:r w:rsidR="00A562EA" w:rsidRPr="00A562EA">
        <w:rPr>
          <w:rFonts w:ascii="Times New Roman" w:hAnsi="Times New Roman" w:cs="Times New Roman"/>
          <w:bCs/>
        </w:rPr>
        <w:t xml:space="preserve"> - </w:t>
      </w:r>
      <w:r w:rsidR="00A562EA" w:rsidRPr="00A562EA">
        <w:rPr>
          <w:rFonts w:ascii="Times New Roman" w:hAnsi="Times New Roman" w:cs="Times New Roman"/>
        </w:rPr>
        <w:t xml:space="preserve">режим доступа: </w:t>
      </w:r>
      <w:hyperlink r:id="rId23" w:history="1">
        <w:r w:rsidR="00A562EA" w:rsidRPr="00A562EA">
          <w:rPr>
            <w:rFonts w:ascii="Times New Roman" w:hAnsi="Times New Roman" w:cs="Times New Roman"/>
          </w:rPr>
          <w:t>http://parikmaher.net.ru/</w:t>
        </w:r>
      </w:hyperlink>
      <w:r w:rsidR="00A562EA" w:rsidRPr="00A562EA">
        <w:rPr>
          <w:rFonts w:ascii="Times New Roman" w:hAnsi="Times New Roman" w:cs="Times New Roman"/>
        </w:rPr>
        <w:t>;</w:t>
      </w:r>
    </w:p>
    <w:p w:rsidR="00A562EA" w:rsidRPr="00A562EA" w:rsidRDefault="00A562EA" w:rsidP="00A562EA">
      <w:pPr>
        <w:pStyle w:val="a4"/>
        <w:numPr>
          <w:ilvl w:val="0"/>
          <w:numId w:val="20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A562EA">
        <w:rPr>
          <w:rFonts w:ascii="Times New Roman" w:hAnsi="Times New Roman" w:cs="Times New Roman"/>
        </w:rPr>
        <w:t xml:space="preserve">Форум парикмахеров - режим доступа: </w:t>
      </w:r>
      <w:hyperlink r:id="rId24" w:history="1">
        <w:r w:rsidRPr="00A562EA">
          <w:rPr>
            <w:rFonts w:ascii="Times New Roman" w:hAnsi="Times New Roman" w:cs="Times New Roman"/>
          </w:rPr>
          <w:t>http://www.hairforum.ru/</w:t>
        </w:r>
      </w:hyperlink>
      <w:r w:rsidRPr="00A562EA">
        <w:rPr>
          <w:rFonts w:ascii="Times New Roman" w:hAnsi="Times New Roman" w:cs="Times New Roman"/>
        </w:rPr>
        <w:t>;</w:t>
      </w:r>
    </w:p>
    <w:p w:rsidR="00A562EA" w:rsidRPr="00A562EA" w:rsidRDefault="00A562EA" w:rsidP="00A562EA">
      <w:pPr>
        <w:pStyle w:val="a4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eastAsia="TimesNewRomanPS-BoldMT" w:hAnsi="Times New Roman" w:cs="Times New Roman"/>
        </w:rPr>
      </w:pPr>
      <w:r w:rsidRPr="00A562EA">
        <w:rPr>
          <w:rFonts w:ascii="Times New Roman" w:hAnsi="Times New Roman" w:cs="Times New Roman"/>
        </w:rPr>
        <w:t>Портал индустрии красоты - режим доступа: http://www.hairlife.ru.</w:t>
      </w:r>
    </w:p>
    <w:p w:rsidR="00A562EA" w:rsidRDefault="00A562EA" w:rsidP="00EB056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</w:p>
    <w:p w:rsidR="00F70CAA" w:rsidRPr="007918F1" w:rsidRDefault="00F70CAA" w:rsidP="00EB056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Приложения</w:t>
      </w:r>
    </w:p>
    <w:p w:rsidR="004515F7" w:rsidRPr="007918F1" w:rsidRDefault="006C3A86" w:rsidP="00290E0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Государственное автономное 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профессиональное </w:t>
      </w:r>
    </w:p>
    <w:p w:rsidR="006C3A86" w:rsidRPr="007918F1" w:rsidRDefault="006C3A86" w:rsidP="00290E0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образовательное учреждение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4B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овосибирской области</w:t>
      </w:r>
    </w:p>
    <w:p w:rsidR="006C3A86" w:rsidRPr="007918F1" w:rsidRDefault="00290E03" w:rsidP="00290E0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«Новосибирский </w:t>
      </w:r>
      <w:r w:rsidR="00631AFC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колледж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парикмахерского искусства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C3A86" w:rsidRPr="007918F1" w:rsidRDefault="006C3A86" w:rsidP="006C3A8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КУРСОВАЯ РАБОТА</w:t>
      </w:r>
    </w:p>
    <w:p w:rsidR="004515F7" w:rsidRPr="007918F1" w:rsidRDefault="004515F7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23A2D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Тема: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</w:t>
      </w:r>
    </w:p>
    <w:p w:rsidR="006C3A86" w:rsidRPr="007918F1" w:rsidRDefault="00023A2D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</w:t>
      </w:r>
      <w:r w:rsidR="00290E03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МДК: 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01.01. Организация и технология парикмахерских услуг                          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Студент группы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       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743C7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_____/</w:t>
      </w:r>
    </w:p>
    <w:p w:rsidR="00743C71" w:rsidRPr="007918F1" w:rsidRDefault="00743C71" w:rsidP="00743C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</w:t>
      </w:r>
      <w:r w:rsidRPr="007918F1">
        <w:rPr>
          <w:rFonts w:ascii="Times New Roman" w:hAnsi="Times New Roman" w:cs="Times New Roman"/>
          <w:color w:val="000000" w:themeColor="text1"/>
          <w:sz w:val="20"/>
          <w:szCs w:val="20"/>
        </w:rPr>
        <w:t>(подпись)        (Фамилия, И.О.)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Специальность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43.02.02.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Парикмахерское искусство       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743C71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____________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</w:t>
      </w:r>
    </w:p>
    <w:p w:rsidR="006C3A86" w:rsidRPr="007918F1" w:rsidRDefault="00743C71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Pr="007918F1">
        <w:rPr>
          <w:rFonts w:ascii="Times New Roman" w:hAnsi="Times New Roman" w:cs="Times New Roman"/>
          <w:color w:val="000000" w:themeColor="text1"/>
          <w:sz w:val="20"/>
          <w:szCs w:val="20"/>
        </w:rPr>
        <w:t>(подпись)                       (Фамилия, И.О.)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Допустить к защите: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Зам</w:t>
      </w:r>
      <w:proofErr w:type="gramStart"/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.д</w:t>
      </w:r>
      <w:proofErr w:type="gramEnd"/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иректора по У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     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743C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МК </w:t>
      </w:r>
    </w:p>
    <w:p w:rsidR="00743C71" w:rsidRPr="007918F1" w:rsidRDefault="00023A2D" w:rsidP="00743C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преподавателей </w:t>
      </w:r>
      <w:r w:rsidR="00743C7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мастеров </w:t>
      </w:r>
    </w:p>
    <w:p w:rsidR="00743C71" w:rsidRPr="007918F1" w:rsidRDefault="00743C71" w:rsidP="00743C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профессиональной </w:t>
      </w:r>
    </w:p>
    <w:p w:rsidR="006C3A86" w:rsidRPr="007918F1" w:rsidRDefault="00743C71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подготовки                      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__________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____/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         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Дата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Новосибирск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F316FF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</w:p>
    <w:tbl>
      <w:tblPr>
        <w:tblStyle w:val="a3"/>
        <w:tblpPr w:leftFromText="180" w:rightFromText="180" w:vertAnchor="text" w:horzAnchor="margin" w:tblpY="108"/>
        <w:tblW w:w="7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4"/>
        <w:gridCol w:w="3281"/>
      </w:tblGrid>
      <w:tr w:rsidR="00023A2D" w:rsidRPr="007918F1" w:rsidTr="0091182F">
        <w:tc>
          <w:tcPr>
            <w:tcW w:w="3510" w:type="dxa"/>
          </w:tcPr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РАССМОТРЕНО</w:t>
            </w:r>
          </w:p>
          <w:p w:rsidR="0091182F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Руководитель МК </w:t>
            </w:r>
            <w:r w:rsidR="0091182F"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реподавателей </w:t>
            </w:r>
          </w:p>
          <w:p w:rsidR="0091182F" w:rsidRPr="007918F1" w:rsidRDefault="0091182F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мастеров </w:t>
            </w:r>
            <w:proofErr w:type="gramStart"/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профессиональной</w:t>
            </w:r>
            <w:proofErr w:type="gramEnd"/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23A2D" w:rsidRPr="007918F1" w:rsidRDefault="0091182F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подготовки</w:t>
            </w:r>
            <w:r w:rsidR="00023A2D"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_______________ </w:t>
            </w:r>
          </w:p>
          <w:p w:rsidR="00023A2D" w:rsidRPr="007918F1" w:rsidRDefault="00023A2D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«____»__________20__ г.</w:t>
            </w:r>
          </w:p>
        </w:tc>
        <w:tc>
          <w:tcPr>
            <w:tcW w:w="284" w:type="dxa"/>
          </w:tcPr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81" w:type="dxa"/>
          </w:tcPr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УТВЕРЖДАЮ</w:t>
            </w:r>
          </w:p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</w:t>
            </w:r>
            <w:proofErr w:type="gramStart"/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иректора по УПР</w:t>
            </w:r>
          </w:p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_______________ </w:t>
            </w:r>
          </w:p>
          <w:p w:rsidR="00023A2D" w:rsidRPr="007918F1" w:rsidRDefault="00023A2D" w:rsidP="00023A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«____»_______________20__ г.</w:t>
            </w:r>
          </w:p>
        </w:tc>
      </w:tr>
    </w:tbl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НА КУРСОВУЮ РАБОТУ</w:t>
      </w:r>
    </w:p>
    <w:p w:rsidR="004515F7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студенту ГА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ОУ НСО «Н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овосибирский колледж </w:t>
      </w:r>
    </w:p>
    <w:p w:rsidR="006C3A86" w:rsidRPr="007918F1" w:rsidRDefault="004515F7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парикмахерского искусства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(Фамилия, имя, отчество)</w:t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задания</w:t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выдачи задания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20___ г.</w:t>
      </w: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Срок сдачи курсовой работы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20___г.</w:t>
      </w: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Студент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_______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:rsidR="006C3A86" w:rsidRPr="007918F1" w:rsidRDefault="006C3A86" w:rsidP="00023A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ПЛАН-ГРАФИК</w:t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выполнения курсовой работы</w:t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Специальность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43.02.02 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Парикмахерское искусство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Группа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Ф.И.О. студента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Тема курсовой работы</w:t>
      </w:r>
      <w:r w:rsidR="00A34B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</w:t>
      </w:r>
    </w:p>
    <w:p w:rsidR="00023A2D" w:rsidRPr="007918F1" w:rsidRDefault="00A34B3E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</w:t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="006C3A86"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</w:t>
      </w:r>
    </w:p>
    <w:p w:rsidR="00023A2D" w:rsidRPr="007918F1" w:rsidRDefault="00023A2D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743C71" w:rsidRPr="007918F1" w:rsidRDefault="006C3A86" w:rsidP="00743C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Утверждена</w:t>
      </w:r>
      <w:proofErr w:type="gramEnd"/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заседании МК 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преподавателей </w:t>
      </w:r>
      <w:r w:rsidR="00743C71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мастеров </w:t>
      </w:r>
    </w:p>
    <w:p w:rsidR="006C3A86" w:rsidRPr="007918F1" w:rsidRDefault="00743C71" w:rsidP="00743C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профессиональной подготовки                             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протокол №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   </w:t>
      </w: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tbl>
      <w:tblPr>
        <w:tblStyle w:val="a3"/>
        <w:tblW w:w="6771" w:type="dxa"/>
        <w:tblLayout w:type="fixed"/>
        <w:tblLook w:val="04A0" w:firstRow="1" w:lastRow="0" w:firstColumn="1" w:lastColumn="0" w:noHBand="0" w:noVBand="1"/>
      </w:tblPr>
      <w:tblGrid>
        <w:gridCol w:w="550"/>
        <w:gridCol w:w="2252"/>
        <w:gridCol w:w="1275"/>
        <w:gridCol w:w="1134"/>
        <w:gridCol w:w="1560"/>
      </w:tblGrid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№</w:t>
            </w:r>
          </w:p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Этапы работы</w:t>
            </w: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Сроки в</w:t>
            </w: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ы</w:t>
            </w: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полнения</w:t>
            </w: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Вид о</w:t>
            </w: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т</w:t>
            </w: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четности</w:t>
            </w:r>
          </w:p>
        </w:tc>
        <w:tc>
          <w:tcPr>
            <w:tcW w:w="156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Отметка </w:t>
            </w:r>
          </w:p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о выполнении</w:t>
            </w:r>
          </w:p>
        </w:tc>
      </w:tr>
      <w:tr w:rsidR="006C3A86" w:rsidRPr="007918F1" w:rsidTr="00A34B3E">
        <w:trPr>
          <w:trHeight w:val="229"/>
        </w:trPr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3A86" w:rsidRPr="007918F1" w:rsidTr="00A34B3E">
        <w:tc>
          <w:tcPr>
            <w:tcW w:w="550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1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2252" w:type="dxa"/>
            <w:vAlign w:val="center"/>
          </w:tcPr>
          <w:p w:rsidR="006C3A86" w:rsidRPr="007918F1" w:rsidRDefault="006C3A86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3A86" w:rsidRPr="007918F1" w:rsidRDefault="006C3A86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3A86" w:rsidRPr="007918F1" w:rsidRDefault="006C3A86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4B3E" w:rsidRPr="007918F1" w:rsidTr="00A34B3E">
        <w:tc>
          <w:tcPr>
            <w:tcW w:w="550" w:type="dxa"/>
            <w:vAlign w:val="center"/>
          </w:tcPr>
          <w:p w:rsidR="00A34B3E" w:rsidRPr="007918F1" w:rsidRDefault="00A34B3E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2" w:type="dxa"/>
            <w:vAlign w:val="center"/>
          </w:tcPr>
          <w:p w:rsidR="00A34B3E" w:rsidRPr="007918F1" w:rsidRDefault="00A34B3E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34B3E" w:rsidRPr="007918F1" w:rsidRDefault="00A34B3E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4B3E" w:rsidRPr="007918F1" w:rsidRDefault="00A34B3E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A34B3E" w:rsidRPr="007918F1" w:rsidRDefault="00A34B3E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4B3E" w:rsidRPr="007918F1" w:rsidTr="00A34B3E">
        <w:tc>
          <w:tcPr>
            <w:tcW w:w="550" w:type="dxa"/>
            <w:vAlign w:val="center"/>
          </w:tcPr>
          <w:p w:rsidR="00A34B3E" w:rsidRPr="007918F1" w:rsidRDefault="00A34B3E" w:rsidP="00A34B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2" w:type="dxa"/>
            <w:vAlign w:val="center"/>
          </w:tcPr>
          <w:p w:rsidR="00A34B3E" w:rsidRPr="007918F1" w:rsidRDefault="00A34B3E" w:rsidP="00A34B3E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34B3E" w:rsidRPr="007918F1" w:rsidRDefault="00A34B3E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4B3E" w:rsidRPr="007918F1" w:rsidRDefault="00A34B3E" w:rsidP="00A34B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A34B3E" w:rsidRPr="007918F1" w:rsidRDefault="00A34B3E" w:rsidP="00A3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Подпись студента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C3A86" w:rsidRPr="007918F1" w:rsidRDefault="006C3A86" w:rsidP="00023A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Подпись руководителя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ОТЗЫВ</w:t>
      </w:r>
    </w:p>
    <w:p w:rsidR="006C3A86" w:rsidRPr="007918F1" w:rsidRDefault="006C3A86" w:rsidP="00023A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выполненную курсовую работу</w:t>
      </w:r>
    </w:p>
    <w:p w:rsidR="006C3A86" w:rsidRPr="007918F1" w:rsidRDefault="006C3A86" w:rsidP="00A34B3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Ф.И.О.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Группа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Специальность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Тема задания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2. Отношение студента к работе в период написания курсовой работы</w:t>
      </w:r>
      <w:r w:rsidR="00A34B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3. Качество курсовой работы:</w:t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а) Соответствие выполненной работы заданию, полнота испо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нения</w:t>
      </w:r>
      <w:r w:rsidR="00A34B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</w:p>
    <w:p w:rsidR="00A34B3E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б) Качество теоретической части</w:t>
      </w:r>
      <w:r w:rsidR="00A34B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</w:p>
    <w:p w:rsidR="00A34B3E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в) Качество практической части</w:t>
      </w:r>
      <w:r w:rsidR="00A34B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</w:t>
      </w:r>
      <w:r w:rsidR="004515F7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  <w:t xml:space="preserve"> </w:t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4. Грамотность составления и оформления курсовой работы</w:t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5. Предлагаемая оценка курсовой работы</w:t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6. Фамилия, имя, отчество руководителя</w:t>
      </w:r>
    </w:p>
    <w:p w:rsidR="006C3A86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ab/>
      </w:r>
    </w:p>
    <w:p w:rsidR="00A34B3E" w:rsidRPr="007918F1" w:rsidRDefault="00A34B3E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4B3E" w:rsidRPr="007918F1" w:rsidRDefault="00A34B3E" w:rsidP="00A34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3800" w:rsidRPr="007918F1" w:rsidRDefault="006C3A86" w:rsidP="00A34B3E">
      <w:pPr>
        <w:spacing w:after="0" w:line="240" w:lineRule="auto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</w:t>
      </w:r>
      <w:r w:rsidR="00A34B3E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  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Подпись руководителя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093800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023A2D"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7918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sectPr w:rsidR="00093800" w:rsidRPr="007918F1" w:rsidSect="0032471F">
      <w:footerReference w:type="default" r:id="rId25"/>
      <w:pgSz w:w="8419" w:h="11906" w:orient="landscape"/>
      <w:pgMar w:top="851" w:right="851" w:bottom="851" w:left="85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539" w:rsidRDefault="00992539" w:rsidP="00B970A8">
      <w:pPr>
        <w:spacing w:after="0" w:line="240" w:lineRule="auto"/>
      </w:pPr>
      <w:r>
        <w:separator/>
      </w:r>
    </w:p>
  </w:endnote>
  <w:endnote w:type="continuationSeparator" w:id="0">
    <w:p w:rsidR="00992539" w:rsidRDefault="00992539" w:rsidP="00B9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2796"/>
      <w:docPartObj>
        <w:docPartGallery w:val="Page Numbers (Bottom of Page)"/>
        <w:docPartUnique/>
      </w:docPartObj>
    </w:sdtPr>
    <w:sdtEndPr/>
    <w:sdtContent>
      <w:p w:rsidR="0047162F" w:rsidRDefault="0047162F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C3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7162F" w:rsidRDefault="0047162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539" w:rsidRDefault="00992539" w:rsidP="00B970A8">
      <w:pPr>
        <w:spacing w:after="0" w:line="240" w:lineRule="auto"/>
      </w:pPr>
      <w:r>
        <w:separator/>
      </w:r>
    </w:p>
  </w:footnote>
  <w:footnote w:type="continuationSeparator" w:id="0">
    <w:p w:rsidR="00992539" w:rsidRDefault="00992539" w:rsidP="00B97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021DE6"/>
    <w:lvl w:ilvl="0">
      <w:numFmt w:val="decimal"/>
      <w:lvlText w:val="*"/>
      <w:lvlJc w:val="left"/>
    </w:lvl>
  </w:abstractNum>
  <w:abstractNum w:abstractNumId="1">
    <w:nsid w:val="03841DBF"/>
    <w:multiLevelType w:val="hybridMultilevel"/>
    <w:tmpl w:val="C1B03420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062849F1"/>
    <w:multiLevelType w:val="hybridMultilevel"/>
    <w:tmpl w:val="32ECD998"/>
    <w:lvl w:ilvl="0" w:tplc="D728C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83A51F7"/>
    <w:multiLevelType w:val="hybridMultilevel"/>
    <w:tmpl w:val="9048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027A1"/>
    <w:multiLevelType w:val="multilevel"/>
    <w:tmpl w:val="405448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4" w:hanging="2160"/>
      </w:pPr>
      <w:rPr>
        <w:rFonts w:hint="default"/>
      </w:rPr>
    </w:lvl>
  </w:abstractNum>
  <w:abstractNum w:abstractNumId="5">
    <w:nsid w:val="133208BA"/>
    <w:multiLevelType w:val="multilevel"/>
    <w:tmpl w:val="F2462606"/>
    <w:lvl w:ilvl="0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8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4" w:hanging="2160"/>
      </w:pPr>
      <w:rPr>
        <w:rFonts w:hint="default"/>
      </w:rPr>
    </w:lvl>
  </w:abstractNum>
  <w:abstractNum w:abstractNumId="6">
    <w:nsid w:val="14C614D2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9012A5"/>
    <w:multiLevelType w:val="hybridMultilevel"/>
    <w:tmpl w:val="F1FCD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F2BDA"/>
    <w:multiLevelType w:val="multilevel"/>
    <w:tmpl w:val="0F00F9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109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8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2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7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8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57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672" w:hanging="1800"/>
      </w:pPr>
      <w:rPr>
        <w:rFonts w:hint="default"/>
        <w:color w:val="000000"/>
      </w:rPr>
    </w:lvl>
  </w:abstractNum>
  <w:abstractNum w:abstractNumId="9">
    <w:nsid w:val="314B56BB"/>
    <w:multiLevelType w:val="hybridMultilevel"/>
    <w:tmpl w:val="3D0C451C"/>
    <w:lvl w:ilvl="0" w:tplc="29307EDC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0">
    <w:nsid w:val="323137AF"/>
    <w:multiLevelType w:val="hybridMultilevel"/>
    <w:tmpl w:val="F6584D86"/>
    <w:lvl w:ilvl="0" w:tplc="2160A10A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76D90"/>
    <w:multiLevelType w:val="hybridMultilevel"/>
    <w:tmpl w:val="0978AA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5F03A2"/>
    <w:multiLevelType w:val="multilevel"/>
    <w:tmpl w:val="CEBEF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ind w:left="145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8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8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11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20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93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032" w:hanging="2160"/>
      </w:pPr>
      <w:rPr>
        <w:rFonts w:hint="default"/>
        <w:color w:val="000000"/>
      </w:rPr>
    </w:lvl>
  </w:abstractNum>
  <w:abstractNum w:abstractNumId="13">
    <w:nsid w:val="58FD1B7D"/>
    <w:multiLevelType w:val="hybridMultilevel"/>
    <w:tmpl w:val="3D0C451C"/>
    <w:lvl w:ilvl="0" w:tplc="29307EDC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4">
    <w:nsid w:val="596D7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69291DC8"/>
    <w:multiLevelType w:val="hybridMultilevel"/>
    <w:tmpl w:val="4CC221E8"/>
    <w:lvl w:ilvl="0" w:tplc="00AE78DE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6">
    <w:nsid w:val="6C1832AE"/>
    <w:multiLevelType w:val="hybridMultilevel"/>
    <w:tmpl w:val="0CEAD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84D19"/>
    <w:multiLevelType w:val="hybridMultilevel"/>
    <w:tmpl w:val="693EF282"/>
    <w:lvl w:ilvl="0" w:tplc="2160A10A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E3451D0"/>
    <w:multiLevelType w:val="hybridMultilevel"/>
    <w:tmpl w:val="D41260D8"/>
    <w:lvl w:ilvl="0" w:tplc="2160A10A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925AB3"/>
    <w:multiLevelType w:val="multilevel"/>
    <w:tmpl w:val="12B05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5"/>
  </w:num>
  <w:num w:numId="3">
    <w:abstractNumId w:val="9"/>
  </w:num>
  <w:num w:numId="4">
    <w:abstractNumId w:val="13"/>
  </w:num>
  <w:num w:numId="5">
    <w:abstractNumId w:val="7"/>
  </w:num>
  <w:num w:numId="6">
    <w:abstractNumId w:val="5"/>
  </w:num>
  <w:num w:numId="7">
    <w:abstractNumId w:val="11"/>
  </w:num>
  <w:num w:numId="8">
    <w:abstractNumId w:val="4"/>
  </w:num>
  <w:num w:numId="9">
    <w:abstractNumId w:val="2"/>
  </w:num>
  <w:num w:numId="10">
    <w:abstractNumId w:val="19"/>
  </w:num>
  <w:num w:numId="11">
    <w:abstractNumId w:val="14"/>
  </w:num>
  <w:num w:numId="12">
    <w:abstractNumId w:val="12"/>
  </w:num>
  <w:num w:numId="13">
    <w:abstractNumId w:val="1"/>
  </w:num>
  <w:num w:numId="14">
    <w:abstractNumId w:val="17"/>
  </w:num>
  <w:num w:numId="15">
    <w:abstractNumId w:val="10"/>
  </w:num>
  <w:num w:numId="16">
    <w:abstractNumId w:val="18"/>
  </w:num>
  <w:num w:numId="17">
    <w:abstractNumId w:val="8"/>
  </w:num>
  <w:num w:numId="18">
    <w:abstractNumId w:val="16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7C8"/>
    <w:rsid w:val="00023A2D"/>
    <w:rsid w:val="00027805"/>
    <w:rsid w:val="00043915"/>
    <w:rsid w:val="0004788B"/>
    <w:rsid w:val="00065899"/>
    <w:rsid w:val="00075859"/>
    <w:rsid w:val="00084F31"/>
    <w:rsid w:val="00093800"/>
    <w:rsid w:val="000D6A81"/>
    <w:rsid w:val="000F4C5F"/>
    <w:rsid w:val="000F5271"/>
    <w:rsid w:val="001069D9"/>
    <w:rsid w:val="0011317C"/>
    <w:rsid w:val="001302A2"/>
    <w:rsid w:val="00131507"/>
    <w:rsid w:val="00153CC0"/>
    <w:rsid w:val="00166C13"/>
    <w:rsid w:val="00172A92"/>
    <w:rsid w:val="00180BC9"/>
    <w:rsid w:val="001C1416"/>
    <w:rsid w:val="001C53ED"/>
    <w:rsid w:val="001C6838"/>
    <w:rsid w:val="001E2643"/>
    <w:rsid w:val="001E7633"/>
    <w:rsid w:val="001E7E73"/>
    <w:rsid w:val="001F0E52"/>
    <w:rsid w:val="001F7348"/>
    <w:rsid w:val="002229CE"/>
    <w:rsid w:val="0023532D"/>
    <w:rsid w:val="0024451C"/>
    <w:rsid w:val="002447D8"/>
    <w:rsid w:val="002524E7"/>
    <w:rsid w:val="00272AE2"/>
    <w:rsid w:val="0027514D"/>
    <w:rsid w:val="00280C3A"/>
    <w:rsid w:val="00290E03"/>
    <w:rsid w:val="002A2ED6"/>
    <w:rsid w:val="002C23F0"/>
    <w:rsid w:val="002C6948"/>
    <w:rsid w:val="002D0020"/>
    <w:rsid w:val="003017E4"/>
    <w:rsid w:val="00313CB8"/>
    <w:rsid w:val="0032471F"/>
    <w:rsid w:val="00344BB4"/>
    <w:rsid w:val="00354EEA"/>
    <w:rsid w:val="00364A8F"/>
    <w:rsid w:val="00365918"/>
    <w:rsid w:val="00387C60"/>
    <w:rsid w:val="00394528"/>
    <w:rsid w:val="003E1D79"/>
    <w:rsid w:val="003F09A1"/>
    <w:rsid w:val="003F5AD1"/>
    <w:rsid w:val="004263FD"/>
    <w:rsid w:val="00426829"/>
    <w:rsid w:val="00436FB0"/>
    <w:rsid w:val="00441B9B"/>
    <w:rsid w:val="004515F7"/>
    <w:rsid w:val="00455BCF"/>
    <w:rsid w:val="0047162F"/>
    <w:rsid w:val="00496548"/>
    <w:rsid w:val="004A39FD"/>
    <w:rsid w:val="004A51C0"/>
    <w:rsid w:val="004C6DEC"/>
    <w:rsid w:val="004F6654"/>
    <w:rsid w:val="005327DA"/>
    <w:rsid w:val="00544166"/>
    <w:rsid w:val="00546203"/>
    <w:rsid w:val="00553A75"/>
    <w:rsid w:val="005724F1"/>
    <w:rsid w:val="00586080"/>
    <w:rsid w:val="00594E12"/>
    <w:rsid w:val="005B3EE4"/>
    <w:rsid w:val="006021B7"/>
    <w:rsid w:val="00627FA1"/>
    <w:rsid w:val="00631AFC"/>
    <w:rsid w:val="00636956"/>
    <w:rsid w:val="00641920"/>
    <w:rsid w:val="00645E17"/>
    <w:rsid w:val="00656623"/>
    <w:rsid w:val="006604CA"/>
    <w:rsid w:val="00686FB8"/>
    <w:rsid w:val="006926CA"/>
    <w:rsid w:val="006C3A86"/>
    <w:rsid w:val="006C6E2A"/>
    <w:rsid w:val="006E47DA"/>
    <w:rsid w:val="006E6960"/>
    <w:rsid w:val="00702E43"/>
    <w:rsid w:val="0070388E"/>
    <w:rsid w:val="00705122"/>
    <w:rsid w:val="00715556"/>
    <w:rsid w:val="00716CAD"/>
    <w:rsid w:val="00721B6D"/>
    <w:rsid w:val="00743C71"/>
    <w:rsid w:val="007828E1"/>
    <w:rsid w:val="00784194"/>
    <w:rsid w:val="007918F1"/>
    <w:rsid w:val="007A617D"/>
    <w:rsid w:val="007B5ECC"/>
    <w:rsid w:val="007C1F18"/>
    <w:rsid w:val="007C64CC"/>
    <w:rsid w:val="00806E49"/>
    <w:rsid w:val="008105A5"/>
    <w:rsid w:val="00811920"/>
    <w:rsid w:val="00817F82"/>
    <w:rsid w:val="00837100"/>
    <w:rsid w:val="00842CA8"/>
    <w:rsid w:val="0086123C"/>
    <w:rsid w:val="0086698D"/>
    <w:rsid w:val="0087234E"/>
    <w:rsid w:val="008B5474"/>
    <w:rsid w:val="008B549D"/>
    <w:rsid w:val="008D355C"/>
    <w:rsid w:val="008E1AC1"/>
    <w:rsid w:val="008F0416"/>
    <w:rsid w:val="008F2B2E"/>
    <w:rsid w:val="0090164F"/>
    <w:rsid w:val="0091182F"/>
    <w:rsid w:val="00924637"/>
    <w:rsid w:val="00935EAF"/>
    <w:rsid w:val="00950171"/>
    <w:rsid w:val="00974474"/>
    <w:rsid w:val="00980A35"/>
    <w:rsid w:val="00992539"/>
    <w:rsid w:val="009B764E"/>
    <w:rsid w:val="009C5ABE"/>
    <w:rsid w:val="009E117D"/>
    <w:rsid w:val="009E3236"/>
    <w:rsid w:val="00A16BE6"/>
    <w:rsid w:val="00A34B3E"/>
    <w:rsid w:val="00A562EA"/>
    <w:rsid w:val="00A5699D"/>
    <w:rsid w:val="00AB52DA"/>
    <w:rsid w:val="00AD6F81"/>
    <w:rsid w:val="00B156CB"/>
    <w:rsid w:val="00B17EBF"/>
    <w:rsid w:val="00B323E4"/>
    <w:rsid w:val="00B577C8"/>
    <w:rsid w:val="00B970A8"/>
    <w:rsid w:val="00BA0D5E"/>
    <w:rsid w:val="00BC08B1"/>
    <w:rsid w:val="00BC60D6"/>
    <w:rsid w:val="00BE48A7"/>
    <w:rsid w:val="00BF08AE"/>
    <w:rsid w:val="00C03BED"/>
    <w:rsid w:val="00C04222"/>
    <w:rsid w:val="00C16305"/>
    <w:rsid w:val="00C21178"/>
    <w:rsid w:val="00C3156A"/>
    <w:rsid w:val="00CA5269"/>
    <w:rsid w:val="00CA74C5"/>
    <w:rsid w:val="00CC253E"/>
    <w:rsid w:val="00CD7B56"/>
    <w:rsid w:val="00CE7EB6"/>
    <w:rsid w:val="00CF3166"/>
    <w:rsid w:val="00D21A0C"/>
    <w:rsid w:val="00D36949"/>
    <w:rsid w:val="00D64691"/>
    <w:rsid w:val="00D721D9"/>
    <w:rsid w:val="00D839BB"/>
    <w:rsid w:val="00D8661A"/>
    <w:rsid w:val="00DA669D"/>
    <w:rsid w:val="00DF0D9D"/>
    <w:rsid w:val="00E2057F"/>
    <w:rsid w:val="00E26ED0"/>
    <w:rsid w:val="00E566D8"/>
    <w:rsid w:val="00E629C8"/>
    <w:rsid w:val="00E62A4B"/>
    <w:rsid w:val="00E7468F"/>
    <w:rsid w:val="00E77325"/>
    <w:rsid w:val="00EB0566"/>
    <w:rsid w:val="00EB21C3"/>
    <w:rsid w:val="00EC6459"/>
    <w:rsid w:val="00EF33BF"/>
    <w:rsid w:val="00F316FF"/>
    <w:rsid w:val="00F70CAA"/>
    <w:rsid w:val="00F855E0"/>
    <w:rsid w:val="00FD038A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77C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047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047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7C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59"/>
    <w:rsid w:val="00B57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9E3236"/>
    <w:pPr>
      <w:ind w:left="720"/>
      <w:contextualSpacing/>
    </w:pPr>
  </w:style>
  <w:style w:type="paragraph" w:styleId="a6">
    <w:name w:val="Normal (Web)"/>
    <w:basedOn w:val="a"/>
    <w:rsid w:val="008105A5"/>
    <w:pPr>
      <w:shd w:val="clear" w:color="auto" w:fill="FFFFFF"/>
      <w:suppressAutoHyphens/>
      <w:spacing w:before="280" w:after="280" w:line="284" w:lineRule="atLeast"/>
      <w:ind w:right="1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rsid w:val="0058608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5860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58608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608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4788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4788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b">
    <w:name w:val="Hyperlink"/>
    <w:basedOn w:val="a0"/>
    <w:rsid w:val="0090164F"/>
    <w:rPr>
      <w:color w:val="0000FF"/>
      <w:u w:val="single"/>
    </w:rPr>
  </w:style>
  <w:style w:type="character" w:customStyle="1" w:styleId="spelle">
    <w:name w:val="spelle"/>
    <w:basedOn w:val="a0"/>
    <w:rsid w:val="0090164F"/>
  </w:style>
  <w:style w:type="paragraph" w:styleId="ac">
    <w:name w:val="Title"/>
    <w:basedOn w:val="a"/>
    <w:link w:val="ad"/>
    <w:qFormat/>
    <w:rsid w:val="00084F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084F3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e">
    <w:name w:val="Body Text"/>
    <w:basedOn w:val="a"/>
    <w:link w:val="af"/>
    <w:rsid w:val="007A61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7A6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97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70A8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97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70A8"/>
    <w:rPr>
      <w:rFonts w:eastAsiaTheme="minorEastAsia"/>
      <w:lang w:eastAsia="ru-RU"/>
    </w:rPr>
  </w:style>
  <w:style w:type="character" w:styleId="af4">
    <w:name w:val="Strong"/>
    <w:basedOn w:val="a0"/>
    <w:uiPriority w:val="22"/>
    <w:qFormat/>
    <w:rsid w:val="005B3EE4"/>
    <w:rPr>
      <w:b/>
      <w:bCs/>
    </w:rPr>
  </w:style>
  <w:style w:type="paragraph" w:styleId="af5">
    <w:name w:val="No Spacing"/>
    <w:qFormat/>
    <w:rsid w:val="003F5A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3F5AD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anor.ru/magazines/parikmakher-stilist-vizazhist/numbers/" TargetMode="External"/><Relationship Id="rId18" Type="http://schemas.openxmlformats.org/officeDocument/2006/relationships/hyperlink" Target="https://www.elle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gazeta-p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ddolores.ru/" TargetMode="External"/><Relationship Id="rId17" Type="http://schemas.openxmlformats.org/officeDocument/2006/relationships/hyperlink" Target="https://www.estel.pro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jurnali-online.ru/stilnye-pricheski" TargetMode="External"/><Relationship Id="rId20" Type="http://schemas.openxmlformats.org/officeDocument/2006/relationships/hyperlink" Target="http://www.parikmaher.ne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im.com.ru" TargetMode="External"/><Relationship Id="rId24" Type="http://schemas.openxmlformats.org/officeDocument/2006/relationships/hyperlink" Target="http://www.hairforum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onliga.ru/" TargetMode="External"/><Relationship Id="rId23" Type="http://schemas.openxmlformats.org/officeDocument/2006/relationships/hyperlink" Target="http://parikmaher.net.ru/" TargetMode="External"/><Relationship Id="rId10" Type="http://schemas.openxmlformats.org/officeDocument/2006/relationships/hyperlink" Target="https://yadi.sk/d/D94bjyuBUXkHn" TargetMode="External"/><Relationship Id="rId19" Type="http://schemas.openxmlformats.org/officeDocument/2006/relationships/hyperlink" Target="http://100pdf.net/zhurnali-dlya-zhenschin/ell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hair.su/zhurnaly/" TargetMode="External"/><Relationship Id="rId22" Type="http://schemas.openxmlformats.org/officeDocument/2006/relationships/hyperlink" Target="http://parikmaher.net.ru/index.php?act=id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22D15-9EAA-4E23-A6B6-8DEAF62B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5175</Words>
  <Characters>29499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</dc:creator>
  <cp:keywords/>
  <dc:description/>
  <cp:lastModifiedBy>User</cp:lastModifiedBy>
  <cp:revision>65</cp:revision>
  <cp:lastPrinted>2015-03-30T06:14:00Z</cp:lastPrinted>
  <dcterms:created xsi:type="dcterms:W3CDTF">2017-01-30T07:39:00Z</dcterms:created>
  <dcterms:modified xsi:type="dcterms:W3CDTF">2019-03-11T12:45:00Z</dcterms:modified>
</cp:coreProperties>
</file>