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C0" w:rsidRDefault="00CA74C5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B52DA" w:rsidRPr="007A617D">
        <w:rPr>
          <w:rFonts w:ascii="Times New Roman" w:hAnsi="Times New Roman" w:cs="Times New Roman"/>
          <w:sz w:val="24"/>
          <w:szCs w:val="24"/>
        </w:rPr>
        <w:t xml:space="preserve">осударственное автономное </w:t>
      </w:r>
      <w:r w:rsidR="004A51C0" w:rsidRPr="007A617D">
        <w:rPr>
          <w:rFonts w:ascii="Times New Roman" w:hAnsi="Times New Roman" w:cs="Times New Roman"/>
          <w:sz w:val="24"/>
          <w:szCs w:val="24"/>
        </w:rPr>
        <w:t>профессионально</w:t>
      </w:r>
      <w:r w:rsidR="004A51C0">
        <w:rPr>
          <w:rFonts w:ascii="Times New Roman" w:hAnsi="Times New Roman" w:cs="Times New Roman"/>
          <w:sz w:val="24"/>
          <w:szCs w:val="24"/>
        </w:rPr>
        <w:t>е</w:t>
      </w:r>
      <w:r w:rsidR="004A51C0" w:rsidRPr="007A6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7C8" w:rsidRPr="007A617D" w:rsidRDefault="00AB52DA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B52DA" w:rsidRPr="007A617D" w:rsidRDefault="00AB52DA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:rsidR="00AB52DA" w:rsidRPr="007A617D" w:rsidRDefault="00AB52DA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«Новосибирский </w:t>
      </w:r>
      <w:r w:rsidR="004A51C0">
        <w:rPr>
          <w:rFonts w:ascii="Times New Roman" w:hAnsi="Times New Roman" w:cs="Times New Roman"/>
          <w:sz w:val="24"/>
          <w:szCs w:val="24"/>
        </w:rPr>
        <w:t>колледж парикмахерского искусства</w:t>
      </w:r>
      <w:r w:rsidRPr="007A617D">
        <w:rPr>
          <w:rFonts w:ascii="Times New Roman" w:hAnsi="Times New Roman" w:cs="Times New Roman"/>
          <w:sz w:val="24"/>
          <w:szCs w:val="24"/>
        </w:rPr>
        <w:t>»</w:t>
      </w:r>
    </w:p>
    <w:p w:rsidR="00B577C8" w:rsidRPr="007A617D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7C8" w:rsidRPr="007A617D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7C8" w:rsidRPr="007A617D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7C8" w:rsidRPr="007A617D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7C8" w:rsidRPr="007A617D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7C8" w:rsidRPr="007A617D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7C8" w:rsidRPr="007A617D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7C8" w:rsidRPr="007A617D" w:rsidRDefault="00B577C8" w:rsidP="007A6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7C8" w:rsidRPr="007A617D" w:rsidRDefault="00B577C8" w:rsidP="007A617D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617D">
        <w:rPr>
          <w:rFonts w:ascii="Times New Roman" w:hAnsi="Times New Roman" w:cs="Times New Roman"/>
          <w:b/>
          <w:caps/>
          <w:sz w:val="24"/>
          <w:szCs w:val="24"/>
        </w:rPr>
        <w:t>Методические указания</w:t>
      </w:r>
    </w:p>
    <w:p w:rsidR="007A617D" w:rsidRDefault="00B577C8" w:rsidP="007A61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b/>
          <w:color w:val="000000"/>
          <w:sz w:val="24"/>
          <w:szCs w:val="24"/>
        </w:rPr>
        <w:t>по выполнению курсовой работы</w:t>
      </w:r>
      <w:r w:rsidR="00084F31" w:rsidRPr="007A6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577C8" w:rsidRPr="007A617D" w:rsidRDefault="00084F31" w:rsidP="007A61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профессиональному модулю </w:t>
      </w:r>
    </w:p>
    <w:p w:rsidR="000D00BC" w:rsidRPr="000D00BC" w:rsidRDefault="000D00BC" w:rsidP="000D00BC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D00BC">
        <w:rPr>
          <w:rFonts w:ascii="Times New Roman" w:hAnsi="Times New Roman" w:cs="Times New Roman"/>
          <w:b/>
          <w:caps/>
          <w:sz w:val="24"/>
          <w:szCs w:val="24"/>
        </w:rPr>
        <w:t>ПМ.02 проведение эстетико-технологических процессов косметических услуг</w:t>
      </w:r>
    </w:p>
    <w:p w:rsidR="000D00BC" w:rsidRDefault="000D00BC" w:rsidP="007A617D">
      <w:pPr>
        <w:shd w:val="clear" w:color="auto" w:fill="FFFFFF"/>
        <w:spacing w:after="0" w:line="360" w:lineRule="auto"/>
        <w:ind w:left="-284" w:right="-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00BC">
        <w:rPr>
          <w:rFonts w:ascii="Times New Roman" w:hAnsi="Times New Roman" w:cs="Times New Roman"/>
          <w:b/>
          <w:color w:val="000000"/>
          <w:sz w:val="24"/>
          <w:szCs w:val="24"/>
        </w:rPr>
        <w:t>МДК 02.01. Технология косметических услуг</w:t>
      </w:r>
      <w:r w:rsidRPr="007A6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D00BC" w:rsidRDefault="000D00BC" w:rsidP="007A617D">
      <w:pPr>
        <w:shd w:val="clear" w:color="auto" w:fill="FFFFFF"/>
        <w:spacing w:after="0" w:line="360" w:lineRule="auto"/>
        <w:ind w:left="-284" w:right="-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617D" w:rsidRDefault="00B577C8" w:rsidP="007A617D">
      <w:pPr>
        <w:shd w:val="clear" w:color="auto" w:fill="FFFFFF"/>
        <w:spacing w:after="0" w:line="360" w:lineRule="auto"/>
        <w:ind w:left="-284" w:right="-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специальности </w:t>
      </w:r>
      <w:r w:rsidR="004A51C0">
        <w:rPr>
          <w:rFonts w:ascii="Times New Roman" w:hAnsi="Times New Roman" w:cs="Times New Roman"/>
          <w:b/>
          <w:color w:val="000000"/>
          <w:sz w:val="24"/>
          <w:szCs w:val="24"/>
        </w:rPr>
        <w:t>43.02.0</w:t>
      </w:r>
      <w:r w:rsidR="000D00B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A6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</w:t>
      </w:r>
      <w:r w:rsidR="000D00BC">
        <w:rPr>
          <w:rFonts w:ascii="Times New Roman" w:hAnsi="Times New Roman" w:cs="Times New Roman"/>
          <w:b/>
          <w:color w:val="000000"/>
          <w:sz w:val="24"/>
          <w:szCs w:val="24"/>
        </w:rPr>
        <w:t>рикладная эстетика</w:t>
      </w:r>
      <w:r w:rsidRPr="007A617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7A6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D00BC" w:rsidRDefault="00B577C8" w:rsidP="007A617D">
      <w:pPr>
        <w:shd w:val="clear" w:color="auto" w:fill="FFFFFF"/>
        <w:spacing w:after="0" w:line="360" w:lineRule="auto"/>
        <w:ind w:left="-284" w:right="-8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A617D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4A51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программе </w:t>
      </w:r>
      <w:r w:rsidR="000D00BC">
        <w:rPr>
          <w:rFonts w:ascii="Times New Roman" w:hAnsi="Times New Roman" w:cs="Times New Roman"/>
          <w:b/>
          <w:color w:val="000000"/>
          <w:sz w:val="24"/>
          <w:szCs w:val="24"/>
        </w:rPr>
        <w:t>углубленной</w:t>
      </w:r>
      <w:r w:rsidR="004A51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подготовки</w:t>
      </w:r>
      <w:r w:rsidR="000D00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61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среднего </w:t>
      </w:r>
      <w:proofErr w:type="gramEnd"/>
    </w:p>
    <w:p w:rsidR="00B577C8" w:rsidRPr="007A617D" w:rsidRDefault="00B577C8" w:rsidP="007A617D">
      <w:pPr>
        <w:shd w:val="clear" w:color="auto" w:fill="FFFFFF"/>
        <w:spacing w:after="0" w:line="360" w:lineRule="auto"/>
        <w:ind w:left="-284" w:right="-8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профессионального образования)</w:t>
      </w:r>
    </w:p>
    <w:p w:rsidR="00B577C8" w:rsidRPr="007A617D" w:rsidRDefault="00B577C8" w:rsidP="00084F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7C8" w:rsidRPr="007A617D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7C8" w:rsidRPr="007A617D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7C8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17D" w:rsidRDefault="007A617D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7C8" w:rsidRDefault="00B577C8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0BC" w:rsidRPr="007A617D" w:rsidRDefault="000D00BC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2DA" w:rsidRPr="007A617D" w:rsidRDefault="00AB52DA" w:rsidP="00B57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F31" w:rsidRDefault="00AB52DA" w:rsidP="00084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Новосибирск</w:t>
      </w:r>
      <w:r w:rsidR="00084F31" w:rsidRPr="007A617D">
        <w:rPr>
          <w:rFonts w:ascii="Times New Roman" w:hAnsi="Times New Roman" w:cs="Times New Roman"/>
          <w:sz w:val="24"/>
          <w:szCs w:val="24"/>
        </w:rPr>
        <w:t>, 201</w:t>
      </w:r>
      <w:r w:rsidR="00295B3D">
        <w:rPr>
          <w:rFonts w:ascii="Times New Roman" w:hAnsi="Times New Roman" w:cs="Times New Roman"/>
          <w:sz w:val="24"/>
          <w:szCs w:val="24"/>
        </w:rPr>
        <w:t>6</w:t>
      </w:r>
    </w:p>
    <w:p w:rsidR="007A617D" w:rsidRPr="00A659BF" w:rsidRDefault="007A617D" w:rsidP="007A617D">
      <w:pPr>
        <w:pStyle w:val="ad"/>
        <w:spacing w:after="0"/>
        <w:ind w:firstLine="426"/>
        <w:jc w:val="both"/>
        <w:rPr>
          <w:b/>
          <w:bCs/>
        </w:rPr>
      </w:pPr>
      <w:r w:rsidRPr="00A659BF">
        <w:lastRenderedPageBreak/>
        <w:t xml:space="preserve">Методическое пособие составлено на основе требований ФГОС в соответствии с программой </w:t>
      </w:r>
      <w:r w:rsidR="004A51C0">
        <w:t xml:space="preserve">подготовки специалистов среднего звена </w:t>
      </w:r>
      <w:r w:rsidRPr="00A659BF">
        <w:t xml:space="preserve">по специальности </w:t>
      </w:r>
      <w:r w:rsidR="004A51C0">
        <w:t>43.02.0</w:t>
      </w:r>
      <w:r w:rsidR="000D00BC">
        <w:t>4</w:t>
      </w:r>
      <w:r w:rsidRPr="00A659BF">
        <w:t xml:space="preserve"> «</w:t>
      </w:r>
      <w:r w:rsidR="000D00BC">
        <w:t>прикладная эстет</w:t>
      </w:r>
      <w:r w:rsidR="000D00BC">
        <w:t>и</w:t>
      </w:r>
      <w:r w:rsidR="000D00BC">
        <w:t>ка</w:t>
      </w:r>
      <w:r w:rsidRPr="00A659BF">
        <w:t>»</w:t>
      </w:r>
      <w:r w:rsidR="004A51C0">
        <w:t xml:space="preserve"> (</w:t>
      </w:r>
      <w:r w:rsidR="000D00BC">
        <w:t>углубленна</w:t>
      </w:r>
      <w:r w:rsidR="004A51C0">
        <w:t>я подготовка)</w:t>
      </w:r>
      <w:r w:rsidRPr="00A659BF">
        <w:t>, рассмотрено на заседании мет</w:t>
      </w:r>
      <w:r w:rsidRPr="00A659BF">
        <w:t>о</w:t>
      </w:r>
      <w:r w:rsidRPr="00A659BF">
        <w:t>дической комиссии,  рекомендовано к печати решением Мет</w:t>
      </w:r>
      <w:r w:rsidRPr="00A659BF">
        <w:t>о</w:t>
      </w:r>
      <w:r w:rsidRPr="00A659BF">
        <w:t>дического совета.</w:t>
      </w:r>
    </w:p>
    <w:p w:rsidR="007A617D" w:rsidRPr="00A659BF" w:rsidRDefault="007A617D" w:rsidP="007A617D">
      <w:pPr>
        <w:pStyle w:val="ad"/>
        <w:spacing w:after="0"/>
        <w:jc w:val="both"/>
        <w:rPr>
          <w:b/>
          <w:bCs/>
        </w:rPr>
      </w:pPr>
    </w:p>
    <w:p w:rsidR="007A617D" w:rsidRPr="00A659BF" w:rsidRDefault="007A617D" w:rsidP="007A617D">
      <w:pPr>
        <w:pStyle w:val="ad"/>
        <w:spacing w:after="0"/>
        <w:jc w:val="both"/>
        <w:rPr>
          <w:b/>
          <w:bCs/>
        </w:rPr>
      </w:pPr>
    </w:p>
    <w:p w:rsidR="007A617D" w:rsidRPr="00A659BF" w:rsidRDefault="007A617D" w:rsidP="007A617D">
      <w:pPr>
        <w:pStyle w:val="ad"/>
        <w:spacing w:after="0"/>
        <w:jc w:val="both"/>
        <w:rPr>
          <w:b/>
          <w:bCs/>
        </w:rPr>
      </w:pPr>
    </w:p>
    <w:p w:rsidR="007A617D" w:rsidRPr="00A659BF" w:rsidRDefault="007A617D" w:rsidP="007A617D">
      <w:pPr>
        <w:pStyle w:val="ad"/>
        <w:spacing w:after="0"/>
        <w:jc w:val="both"/>
        <w:rPr>
          <w:b/>
          <w:bCs/>
        </w:rPr>
      </w:pPr>
    </w:p>
    <w:p w:rsidR="007A617D" w:rsidRPr="007A617D" w:rsidRDefault="007A617D" w:rsidP="007A617D">
      <w:pPr>
        <w:tabs>
          <w:tab w:val="left" w:pos="567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7A617D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студентов,</w:t>
      </w:r>
      <w:r w:rsidRPr="007A617D">
        <w:rPr>
          <w:rFonts w:ascii="Times New Roman" w:hAnsi="Times New Roman" w:cs="Times New Roman"/>
          <w:bCs/>
          <w:sz w:val="24"/>
          <w:szCs w:val="24"/>
        </w:rPr>
        <w:t xml:space="preserve"> обучающихся по специальности </w:t>
      </w:r>
      <w:r w:rsidR="004A51C0">
        <w:rPr>
          <w:rFonts w:ascii="Times New Roman" w:hAnsi="Times New Roman" w:cs="Times New Roman"/>
          <w:bCs/>
          <w:sz w:val="24"/>
          <w:szCs w:val="24"/>
        </w:rPr>
        <w:t>СПО 43.02.0</w:t>
      </w:r>
      <w:r w:rsidR="000D00BC">
        <w:rPr>
          <w:rFonts w:ascii="Times New Roman" w:hAnsi="Times New Roman" w:cs="Times New Roman"/>
          <w:bCs/>
          <w:sz w:val="24"/>
          <w:szCs w:val="24"/>
        </w:rPr>
        <w:t>4</w:t>
      </w:r>
      <w:r w:rsidR="004A51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617D">
        <w:rPr>
          <w:rFonts w:ascii="Times New Roman" w:hAnsi="Times New Roman" w:cs="Times New Roman"/>
          <w:bCs/>
          <w:sz w:val="24"/>
          <w:szCs w:val="24"/>
        </w:rPr>
        <w:t>«</w:t>
      </w:r>
      <w:r w:rsidR="000D00BC">
        <w:rPr>
          <w:rFonts w:ascii="Times New Roman" w:hAnsi="Times New Roman" w:cs="Times New Roman"/>
          <w:bCs/>
          <w:sz w:val="24"/>
          <w:szCs w:val="24"/>
        </w:rPr>
        <w:t>Прикладная эстетика</w:t>
      </w:r>
      <w:r w:rsidRPr="007A617D">
        <w:rPr>
          <w:rFonts w:ascii="Times New Roman" w:hAnsi="Times New Roman" w:cs="Times New Roman"/>
          <w:bCs/>
          <w:sz w:val="24"/>
          <w:szCs w:val="24"/>
        </w:rPr>
        <w:t>»</w:t>
      </w:r>
    </w:p>
    <w:p w:rsidR="007A617D" w:rsidRPr="007A617D" w:rsidRDefault="007A617D" w:rsidP="007A617D">
      <w:pPr>
        <w:pStyle w:val="ad"/>
        <w:spacing w:after="0"/>
        <w:ind w:left="1620" w:hanging="1620"/>
        <w:jc w:val="both"/>
        <w:rPr>
          <w:b/>
          <w:bCs/>
        </w:rPr>
      </w:pPr>
    </w:p>
    <w:p w:rsidR="007A617D" w:rsidRPr="00A659BF" w:rsidRDefault="007A617D" w:rsidP="007A617D">
      <w:pPr>
        <w:pStyle w:val="ad"/>
        <w:spacing w:after="0"/>
        <w:ind w:left="1620" w:hanging="1620"/>
        <w:jc w:val="both"/>
        <w:rPr>
          <w:b/>
          <w:bCs/>
        </w:rPr>
      </w:pPr>
    </w:p>
    <w:p w:rsidR="007A617D" w:rsidRPr="00A659BF" w:rsidRDefault="007A617D" w:rsidP="007A617D">
      <w:pPr>
        <w:pStyle w:val="ad"/>
        <w:spacing w:after="0"/>
        <w:ind w:left="1620" w:hanging="1620"/>
        <w:jc w:val="both"/>
        <w:rPr>
          <w:b/>
          <w:bCs/>
        </w:rPr>
      </w:pPr>
    </w:p>
    <w:p w:rsidR="007A617D" w:rsidRPr="00A659BF" w:rsidRDefault="007A617D" w:rsidP="007A617D">
      <w:pPr>
        <w:pStyle w:val="ad"/>
        <w:spacing w:after="0"/>
        <w:ind w:left="1620" w:hanging="1620"/>
        <w:jc w:val="both"/>
        <w:rPr>
          <w:b/>
          <w:bCs/>
        </w:rPr>
      </w:pPr>
    </w:p>
    <w:p w:rsidR="007A617D" w:rsidRPr="00A659BF" w:rsidRDefault="007A617D" w:rsidP="007A617D">
      <w:pPr>
        <w:pStyle w:val="ad"/>
        <w:spacing w:after="0"/>
        <w:ind w:left="1620" w:hanging="1620"/>
        <w:jc w:val="both"/>
        <w:rPr>
          <w:b/>
          <w:bCs/>
        </w:rPr>
      </w:pPr>
    </w:p>
    <w:p w:rsidR="007A617D" w:rsidRPr="00A659BF" w:rsidRDefault="007A617D" w:rsidP="007A617D">
      <w:pPr>
        <w:pStyle w:val="ad"/>
        <w:spacing w:after="0"/>
        <w:ind w:left="1620" w:hanging="1620"/>
        <w:jc w:val="both"/>
        <w:rPr>
          <w:b/>
          <w:bCs/>
        </w:rPr>
      </w:pPr>
    </w:p>
    <w:p w:rsidR="007A617D" w:rsidRPr="00A659BF" w:rsidRDefault="007A617D" w:rsidP="007A617D">
      <w:pPr>
        <w:pStyle w:val="ad"/>
        <w:spacing w:after="0"/>
        <w:ind w:left="1620" w:hanging="1620"/>
        <w:jc w:val="both"/>
        <w:rPr>
          <w:b/>
          <w:bCs/>
        </w:rPr>
      </w:pPr>
    </w:p>
    <w:p w:rsidR="004A51C0" w:rsidRDefault="007A617D" w:rsidP="007A617D">
      <w:pPr>
        <w:pStyle w:val="ad"/>
        <w:spacing w:after="0"/>
        <w:ind w:left="1620" w:hanging="1620"/>
        <w:jc w:val="both"/>
      </w:pPr>
      <w:r>
        <w:t>Разработчик</w:t>
      </w:r>
      <w:r w:rsidR="004A51C0">
        <w:t>и</w:t>
      </w:r>
      <w:r w:rsidRPr="00A659BF">
        <w:t>:</w:t>
      </w:r>
      <w:r w:rsidR="004A51C0">
        <w:t xml:space="preserve"> </w:t>
      </w:r>
      <w:r w:rsidR="000D00BC">
        <w:t xml:space="preserve">  Супрун</w:t>
      </w:r>
      <w:r w:rsidR="004A51C0">
        <w:t xml:space="preserve"> </w:t>
      </w:r>
      <w:r w:rsidR="000D00BC">
        <w:t>А</w:t>
      </w:r>
      <w:r w:rsidR="004A51C0">
        <w:t>.В.</w:t>
      </w:r>
      <w:r w:rsidRPr="00A659BF">
        <w:t xml:space="preserve">, </w:t>
      </w:r>
      <w:r w:rsidR="000D00BC">
        <w:t>мастер п/о</w:t>
      </w:r>
      <w:r w:rsidRPr="00A659BF">
        <w:t xml:space="preserve"> </w:t>
      </w:r>
      <w:r>
        <w:t>1</w:t>
      </w:r>
      <w:r w:rsidR="000D00BC">
        <w:t xml:space="preserve"> КК</w:t>
      </w:r>
      <w:r>
        <w:t xml:space="preserve">, </w:t>
      </w:r>
    </w:p>
    <w:p w:rsidR="007A617D" w:rsidRDefault="000D00BC" w:rsidP="007A617D">
      <w:pPr>
        <w:pStyle w:val="ad"/>
        <w:spacing w:after="0"/>
        <w:ind w:left="1620" w:hanging="1620"/>
        <w:jc w:val="both"/>
      </w:pPr>
      <w:r>
        <w:tab/>
        <w:t>Черницкая Н.В., методист ВКК</w:t>
      </w:r>
    </w:p>
    <w:p w:rsidR="00295B3D" w:rsidRDefault="00295B3D" w:rsidP="007A617D">
      <w:pPr>
        <w:pStyle w:val="ad"/>
        <w:spacing w:after="0"/>
        <w:ind w:left="1620" w:hanging="1620"/>
        <w:jc w:val="both"/>
      </w:pPr>
    </w:p>
    <w:p w:rsidR="00295B3D" w:rsidRDefault="00295B3D" w:rsidP="007A617D">
      <w:pPr>
        <w:pStyle w:val="ad"/>
        <w:spacing w:after="0"/>
        <w:ind w:left="1620" w:hanging="1620"/>
        <w:jc w:val="both"/>
      </w:pPr>
    </w:p>
    <w:p w:rsidR="00295B3D" w:rsidRDefault="00295B3D" w:rsidP="007A617D">
      <w:pPr>
        <w:pStyle w:val="ad"/>
        <w:spacing w:after="0"/>
        <w:ind w:left="1620" w:hanging="1620"/>
        <w:jc w:val="both"/>
      </w:pPr>
    </w:p>
    <w:p w:rsidR="00295B3D" w:rsidRDefault="00295B3D" w:rsidP="007A617D">
      <w:pPr>
        <w:pStyle w:val="ad"/>
        <w:spacing w:after="0"/>
        <w:ind w:left="1620" w:hanging="1620"/>
        <w:jc w:val="both"/>
      </w:pPr>
    </w:p>
    <w:p w:rsidR="00295B3D" w:rsidRDefault="00295B3D" w:rsidP="007A617D">
      <w:pPr>
        <w:pStyle w:val="ad"/>
        <w:spacing w:after="0"/>
        <w:ind w:left="1620" w:hanging="1620"/>
        <w:jc w:val="both"/>
      </w:pPr>
    </w:p>
    <w:p w:rsidR="00295B3D" w:rsidRDefault="00295B3D" w:rsidP="007A617D">
      <w:pPr>
        <w:pStyle w:val="ad"/>
        <w:spacing w:after="0"/>
        <w:ind w:left="1620" w:hanging="1620"/>
        <w:jc w:val="both"/>
      </w:pPr>
    </w:p>
    <w:p w:rsidR="00295B3D" w:rsidRDefault="00295B3D" w:rsidP="007A617D">
      <w:pPr>
        <w:pStyle w:val="ad"/>
        <w:spacing w:after="0"/>
        <w:ind w:left="1620" w:hanging="1620"/>
        <w:jc w:val="both"/>
      </w:pPr>
    </w:p>
    <w:p w:rsidR="00295B3D" w:rsidRDefault="00295B3D" w:rsidP="007A617D">
      <w:pPr>
        <w:pStyle w:val="ad"/>
        <w:spacing w:after="0"/>
        <w:ind w:left="1620" w:hanging="1620"/>
        <w:jc w:val="both"/>
      </w:pPr>
    </w:p>
    <w:p w:rsidR="00295B3D" w:rsidRDefault="00295B3D" w:rsidP="007A617D">
      <w:pPr>
        <w:pStyle w:val="ad"/>
        <w:spacing w:after="0"/>
        <w:ind w:left="1620" w:hanging="1620"/>
        <w:jc w:val="both"/>
      </w:pPr>
    </w:p>
    <w:p w:rsidR="00295B3D" w:rsidRDefault="00295B3D" w:rsidP="007A617D">
      <w:pPr>
        <w:pStyle w:val="ad"/>
        <w:spacing w:after="0"/>
        <w:ind w:left="1620" w:hanging="1620"/>
        <w:jc w:val="both"/>
      </w:pPr>
    </w:p>
    <w:p w:rsidR="00295B3D" w:rsidRDefault="00295B3D" w:rsidP="007A617D">
      <w:pPr>
        <w:pStyle w:val="ad"/>
        <w:spacing w:after="0"/>
        <w:ind w:left="1620" w:hanging="1620"/>
        <w:jc w:val="both"/>
      </w:pPr>
    </w:p>
    <w:p w:rsidR="00295B3D" w:rsidRDefault="00295B3D" w:rsidP="007A617D">
      <w:pPr>
        <w:pStyle w:val="ad"/>
        <w:spacing w:after="0"/>
        <w:ind w:left="1620" w:hanging="1620"/>
        <w:jc w:val="both"/>
      </w:pPr>
    </w:p>
    <w:p w:rsidR="00295B3D" w:rsidRDefault="00295B3D" w:rsidP="007A617D">
      <w:pPr>
        <w:pStyle w:val="ad"/>
        <w:spacing w:after="0"/>
        <w:ind w:left="1620" w:hanging="1620"/>
        <w:jc w:val="both"/>
      </w:pPr>
    </w:p>
    <w:p w:rsidR="00295B3D" w:rsidRPr="00295B3D" w:rsidRDefault="00295B3D" w:rsidP="0029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70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295B3D">
        <w:rPr>
          <w:rFonts w:ascii="Times New Roman" w:hAnsi="Times New Roman" w:cs="Times New Roman"/>
          <w:i/>
          <w:sz w:val="20"/>
          <w:szCs w:val="20"/>
        </w:rPr>
        <w:t xml:space="preserve">©  </w:t>
      </w:r>
      <w:r w:rsidRPr="00295B3D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ГАПОУ НСО «Новосибирский </w:t>
      </w:r>
      <w:r w:rsidRPr="00295B3D">
        <w:rPr>
          <w:rFonts w:ascii="Times New Roman" w:hAnsi="Times New Roman" w:cs="Times New Roman"/>
          <w:sz w:val="20"/>
          <w:szCs w:val="20"/>
        </w:rPr>
        <w:t>колледж парикмахерского искусства</w:t>
      </w:r>
      <w:r w:rsidRPr="00295B3D">
        <w:rPr>
          <w:rFonts w:ascii="Times New Roman" w:hAnsi="Times New Roman" w:cs="Times New Roman"/>
          <w:color w:val="000000"/>
          <w:spacing w:val="-4"/>
          <w:sz w:val="20"/>
          <w:szCs w:val="20"/>
        </w:rPr>
        <w:t>»</w:t>
      </w:r>
      <w:r w:rsidRPr="00295B3D">
        <w:rPr>
          <w:rFonts w:ascii="Times New Roman" w:hAnsi="Times New Roman" w:cs="Times New Roman"/>
          <w:sz w:val="20"/>
          <w:szCs w:val="20"/>
        </w:rPr>
        <w:t>, 2016.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871"/>
      </w:tblGrid>
      <w:tr w:rsidR="00B577C8" w:rsidRPr="007A617D" w:rsidTr="00D21A0C">
        <w:tc>
          <w:tcPr>
            <w:tcW w:w="6062" w:type="dxa"/>
          </w:tcPr>
          <w:p w:rsidR="00B577C8" w:rsidRPr="00D21A0C" w:rsidRDefault="00B577C8" w:rsidP="00B577C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1A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  <w:p w:rsidR="007A617D" w:rsidRPr="007A617D" w:rsidRDefault="007A617D" w:rsidP="00B577C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C8" w:rsidRPr="007A617D" w:rsidRDefault="00AB52DA" w:rsidP="00B577C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  <w:proofErr w:type="gramStart"/>
            <w:r w:rsidR="00B577C8"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7E73"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  <w:r w:rsidR="00B577C8"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E12"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</w:t>
            </w:r>
            <w:r w:rsidR="00B577C8"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</w:t>
            </w:r>
            <w:r w:rsid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…………..</w:t>
            </w:r>
            <w:proofErr w:type="gramEnd"/>
          </w:p>
          <w:p w:rsidR="00B577C8" w:rsidRPr="007A617D" w:rsidRDefault="00B577C8" w:rsidP="00B577C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курсовых работ…………………………………</w:t>
            </w:r>
          </w:p>
          <w:p w:rsidR="00B577C8" w:rsidRPr="007A617D" w:rsidRDefault="00B577C8" w:rsidP="00B577C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оформление курсовых работ……………</w:t>
            </w:r>
          </w:p>
          <w:p w:rsidR="00B577C8" w:rsidRPr="007A617D" w:rsidRDefault="00B577C8" w:rsidP="00B577C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</w:t>
            </w:r>
            <w:r w:rsidR="00D2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разделов курсовой работы и </w:t>
            </w:r>
            <w:r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рекомендации по их выполнению  ……………</w:t>
            </w:r>
            <w:r w:rsidR="007828E1"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</w:t>
            </w:r>
            <w:r w:rsidR="00D2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</w:p>
          <w:p w:rsidR="00B577C8" w:rsidRPr="007A617D" w:rsidRDefault="007828E1" w:rsidP="00B577C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используемой литературы</w:t>
            </w:r>
            <w:r w:rsidR="00B577C8"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</w:t>
            </w:r>
            <w:r w:rsidRPr="007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</w:p>
          <w:p w:rsidR="00B577C8" w:rsidRPr="007A617D" w:rsidRDefault="00B577C8" w:rsidP="00B577C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7A61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  <w:r w:rsidRPr="007A617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577C8" w:rsidRPr="007A617D" w:rsidRDefault="00B577C8" w:rsidP="00B57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A617D" w:rsidRDefault="007A617D" w:rsidP="007A6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C8" w:rsidRDefault="007A617D" w:rsidP="007A6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7A617D" w:rsidRDefault="00D21A0C" w:rsidP="00D21A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617D" w:rsidRDefault="00D21A0C" w:rsidP="00D21A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1A0C" w:rsidRDefault="00295B3D" w:rsidP="00D21A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21A0C" w:rsidRDefault="00D21A0C" w:rsidP="00D21A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0C" w:rsidRDefault="00D21A0C" w:rsidP="00D21A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1A0C" w:rsidRDefault="00295B3D" w:rsidP="00D21A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21A0C" w:rsidRPr="007A617D" w:rsidRDefault="00295B3D" w:rsidP="00295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</w:tbl>
    <w:p w:rsidR="001E7633" w:rsidRPr="007A617D" w:rsidRDefault="001E7633" w:rsidP="00B577C8">
      <w:pPr>
        <w:rPr>
          <w:sz w:val="24"/>
          <w:szCs w:val="24"/>
        </w:rPr>
      </w:pPr>
    </w:p>
    <w:p w:rsidR="00B577C8" w:rsidRPr="007A617D" w:rsidRDefault="00B577C8" w:rsidP="00B577C8">
      <w:pPr>
        <w:rPr>
          <w:sz w:val="24"/>
          <w:szCs w:val="24"/>
        </w:rPr>
      </w:pPr>
    </w:p>
    <w:p w:rsidR="00B577C8" w:rsidRPr="007A617D" w:rsidRDefault="00B577C8" w:rsidP="00B577C8">
      <w:pPr>
        <w:rPr>
          <w:sz w:val="24"/>
          <w:szCs w:val="24"/>
        </w:rPr>
      </w:pPr>
    </w:p>
    <w:p w:rsidR="00B577C8" w:rsidRPr="007A617D" w:rsidRDefault="00B577C8" w:rsidP="00B577C8">
      <w:pPr>
        <w:rPr>
          <w:sz w:val="24"/>
          <w:szCs w:val="24"/>
        </w:rPr>
      </w:pPr>
    </w:p>
    <w:p w:rsidR="00B577C8" w:rsidRPr="007A617D" w:rsidRDefault="00B577C8" w:rsidP="00B577C8">
      <w:pPr>
        <w:rPr>
          <w:sz w:val="24"/>
          <w:szCs w:val="24"/>
        </w:rPr>
      </w:pPr>
    </w:p>
    <w:p w:rsidR="00B577C8" w:rsidRDefault="00B577C8" w:rsidP="00B577C8">
      <w:pPr>
        <w:rPr>
          <w:sz w:val="24"/>
          <w:szCs w:val="24"/>
        </w:rPr>
      </w:pPr>
    </w:p>
    <w:p w:rsidR="00D21A0C" w:rsidRDefault="00D21A0C" w:rsidP="00B577C8">
      <w:pPr>
        <w:rPr>
          <w:sz w:val="24"/>
          <w:szCs w:val="24"/>
        </w:rPr>
      </w:pPr>
    </w:p>
    <w:p w:rsidR="000D00BC" w:rsidRPr="007A617D" w:rsidRDefault="000D00BC" w:rsidP="00B577C8">
      <w:pPr>
        <w:rPr>
          <w:sz w:val="24"/>
          <w:szCs w:val="24"/>
        </w:rPr>
      </w:pPr>
    </w:p>
    <w:p w:rsidR="00B577C8" w:rsidRDefault="00B577C8" w:rsidP="00B577C8">
      <w:pPr>
        <w:rPr>
          <w:sz w:val="24"/>
          <w:szCs w:val="24"/>
        </w:rPr>
      </w:pPr>
    </w:p>
    <w:p w:rsidR="00402158" w:rsidRPr="007A617D" w:rsidRDefault="00402158" w:rsidP="00B577C8">
      <w:pPr>
        <w:rPr>
          <w:sz w:val="24"/>
          <w:szCs w:val="24"/>
        </w:rPr>
      </w:pPr>
    </w:p>
    <w:p w:rsidR="00B577C8" w:rsidRPr="007A617D" w:rsidRDefault="00B577C8" w:rsidP="00B577C8">
      <w:pPr>
        <w:rPr>
          <w:sz w:val="24"/>
          <w:szCs w:val="24"/>
        </w:rPr>
      </w:pPr>
    </w:p>
    <w:p w:rsidR="00B577C8" w:rsidRPr="007A617D" w:rsidRDefault="00B577C8" w:rsidP="00B577C8">
      <w:pPr>
        <w:rPr>
          <w:sz w:val="24"/>
          <w:szCs w:val="24"/>
        </w:rPr>
      </w:pPr>
    </w:p>
    <w:p w:rsidR="00B577C8" w:rsidRPr="007A617D" w:rsidRDefault="00AB52DA" w:rsidP="00402158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B577C8" w:rsidRPr="007A617D" w:rsidRDefault="00B577C8" w:rsidP="00B9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>Положению об организации выполнения и защ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>ты курсовой работы в ГА</w:t>
      </w:r>
      <w:r w:rsidR="004A51C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ОУ НСО «Новосибирский </w:t>
      </w:r>
      <w:r w:rsidR="00631AFC">
        <w:rPr>
          <w:rFonts w:ascii="Times New Roman" w:hAnsi="Times New Roman" w:cs="Times New Roman"/>
          <w:color w:val="000000"/>
          <w:sz w:val="24"/>
          <w:szCs w:val="24"/>
        </w:rPr>
        <w:t>колледж парикмахерского искусства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курсов</w:t>
      </w:r>
      <w:r w:rsidR="008F0416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работа является одним из основных видов учебных занятий студентов.</w:t>
      </w:r>
    </w:p>
    <w:p w:rsidR="00B577C8" w:rsidRPr="007A617D" w:rsidRDefault="00B577C8" w:rsidP="00B9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Выполнение студент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курсовой работы осуществляется на заключительном этапе изучения</w:t>
      </w:r>
      <w:r w:rsidR="00594E12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междисциплинарного курса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, в ходе которого осуществляется обучение применению получе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ных знаний и умений при решении комплексных задач, связа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ных со сферой профессиональной деятельности будущих спец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алистов</w:t>
      </w:r>
      <w:r w:rsidR="0045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5F7" w:rsidRPr="004515F7">
        <w:rPr>
          <w:rFonts w:ascii="Times New Roman" w:hAnsi="Times New Roman" w:cs="Times New Roman"/>
          <w:color w:val="000000"/>
          <w:sz w:val="24"/>
          <w:szCs w:val="24"/>
        </w:rPr>
        <w:t>или видом профессиональной деятельности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77C8" w:rsidRPr="007A617D" w:rsidRDefault="00B577C8" w:rsidP="00B9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Выполнение студентом курсовой работы проводится с ц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лью:</w:t>
      </w:r>
    </w:p>
    <w:p w:rsidR="00B577C8" w:rsidRPr="007A617D" w:rsidRDefault="00B577C8" w:rsidP="00631AF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систематизации и закрепления полученных теоретических знаний и прак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>тических   умений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77C8" w:rsidRPr="007A617D" w:rsidRDefault="00B577C8" w:rsidP="00631AF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углубления теоретических знаний в соответствии с зада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ной темой;</w:t>
      </w:r>
    </w:p>
    <w:p w:rsidR="00B577C8" w:rsidRPr="007A617D" w:rsidRDefault="00B577C8" w:rsidP="00631AF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формирования умений применять теоретические знания при решении поставленных вопросов;</w:t>
      </w:r>
    </w:p>
    <w:p w:rsidR="00B577C8" w:rsidRPr="007A617D" w:rsidRDefault="00B577C8" w:rsidP="00631AF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формирования умений применять справочную, нормати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ную и правовую информацию;</w:t>
      </w:r>
    </w:p>
    <w:p w:rsidR="00B577C8" w:rsidRPr="007A617D" w:rsidRDefault="00B577C8" w:rsidP="00631AF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развитие творческой инициативы, самостоятельности, о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ветственности и организованности;</w:t>
      </w:r>
    </w:p>
    <w:p w:rsidR="00B577C8" w:rsidRPr="007A617D" w:rsidRDefault="00B577C8" w:rsidP="00631AFC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подготовки к государственной 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итоговой 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аттестации.</w:t>
      </w:r>
    </w:p>
    <w:p w:rsidR="00594E12" w:rsidRPr="007A617D" w:rsidRDefault="00B577C8" w:rsidP="0063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Студенты специальности </w:t>
      </w:r>
      <w:r w:rsidR="00631AFC">
        <w:rPr>
          <w:rFonts w:ascii="Times New Roman" w:hAnsi="Times New Roman" w:cs="Times New Roman"/>
          <w:color w:val="000000"/>
          <w:sz w:val="24"/>
          <w:szCs w:val="24"/>
        </w:rPr>
        <w:t>43.02.0</w:t>
      </w:r>
      <w:r w:rsidR="000D00B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3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«П</w:t>
      </w:r>
      <w:r w:rsidR="000D00BC">
        <w:rPr>
          <w:rFonts w:ascii="Times New Roman" w:hAnsi="Times New Roman" w:cs="Times New Roman"/>
          <w:color w:val="000000"/>
          <w:sz w:val="24"/>
          <w:szCs w:val="24"/>
        </w:rPr>
        <w:t>рикладная эстетика» СПО, обучающиеся по программе углубленной подг</w:t>
      </w:r>
      <w:r w:rsidR="00631AFC">
        <w:rPr>
          <w:rFonts w:ascii="Times New Roman" w:hAnsi="Times New Roman" w:cs="Times New Roman"/>
          <w:color w:val="000000"/>
          <w:sz w:val="24"/>
          <w:szCs w:val="24"/>
        </w:rPr>
        <w:t>отовки</w:t>
      </w:r>
      <w:r w:rsidR="000D00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полняют курсовую работу по </w:t>
      </w:r>
      <w:r w:rsidR="00594E12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профессиональному модулю </w:t>
      </w:r>
      <w:r w:rsidR="00594E12" w:rsidRPr="007A617D">
        <w:rPr>
          <w:rFonts w:ascii="Times New Roman" w:hAnsi="Times New Roman" w:cs="Times New Roman"/>
          <w:iCs/>
          <w:color w:val="000000"/>
          <w:sz w:val="24"/>
          <w:szCs w:val="24"/>
        </w:rPr>
        <w:t>ПМ.0</w:t>
      </w:r>
      <w:r w:rsidR="000D00BC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594E12" w:rsidRPr="007A61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D00BC">
        <w:rPr>
          <w:rFonts w:ascii="Times New Roman" w:hAnsi="Times New Roman" w:cs="Times New Roman"/>
          <w:caps/>
          <w:sz w:val="24"/>
          <w:szCs w:val="24"/>
        </w:rPr>
        <w:tab/>
        <w:t>«</w:t>
      </w:r>
      <w:r w:rsidR="000D00BC">
        <w:rPr>
          <w:rFonts w:ascii="Times New Roman" w:hAnsi="Times New Roman" w:cs="Times New Roman"/>
          <w:sz w:val="24"/>
          <w:szCs w:val="24"/>
        </w:rPr>
        <w:t>Проведение эстетико-технологических процессов ко</w:t>
      </w:r>
      <w:r w:rsidR="000D00BC">
        <w:rPr>
          <w:rFonts w:ascii="Times New Roman" w:hAnsi="Times New Roman" w:cs="Times New Roman"/>
          <w:sz w:val="24"/>
          <w:szCs w:val="24"/>
        </w:rPr>
        <w:t>с</w:t>
      </w:r>
      <w:r w:rsidR="000D00BC">
        <w:rPr>
          <w:rFonts w:ascii="Times New Roman" w:hAnsi="Times New Roman" w:cs="Times New Roman"/>
          <w:sz w:val="24"/>
          <w:szCs w:val="24"/>
        </w:rPr>
        <w:t>метических услуг»</w:t>
      </w:r>
      <w:r w:rsidR="00594E12" w:rsidRPr="007A617D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="00594E12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междисциплинарного курса </w:t>
      </w:r>
      <w:r w:rsidR="00594E12" w:rsidRPr="007A617D">
        <w:rPr>
          <w:rFonts w:ascii="Times New Roman" w:eastAsia="Calibri" w:hAnsi="Times New Roman" w:cs="Times New Roman"/>
          <w:bCs/>
          <w:sz w:val="24"/>
          <w:szCs w:val="24"/>
        </w:rPr>
        <w:t>МДК 0</w:t>
      </w:r>
      <w:r w:rsidR="000D00BC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594E12" w:rsidRPr="007A617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94E12" w:rsidRPr="00631AFC">
        <w:rPr>
          <w:rFonts w:ascii="Times New Roman" w:eastAsia="Calibri" w:hAnsi="Times New Roman" w:cs="Times New Roman"/>
          <w:bCs/>
          <w:sz w:val="24"/>
          <w:szCs w:val="24"/>
        </w:rPr>
        <w:t xml:space="preserve">01. </w:t>
      </w:r>
      <w:r w:rsidR="000D00BC">
        <w:rPr>
          <w:rFonts w:ascii="Times New Roman" w:eastAsia="Calibri" w:hAnsi="Times New Roman" w:cs="Times New Roman"/>
          <w:bCs/>
          <w:sz w:val="24"/>
          <w:szCs w:val="24"/>
        </w:rPr>
        <w:t>«Т</w:t>
      </w:r>
      <w:r w:rsidR="00594E12" w:rsidRPr="00631AFC">
        <w:rPr>
          <w:rFonts w:ascii="Times New Roman" w:hAnsi="Times New Roman" w:cs="Times New Roman"/>
          <w:sz w:val="24"/>
          <w:szCs w:val="24"/>
        </w:rPr>
        <w:t>ехнологи</w:t>
      </w:r>
      <w:r w:rsidR="000D00BC">
        <w:rPr>
          <w:rFonts w:ascii="Times New Roman" w:hAnsi="Times New Roman" w:cs="Times New Roman"/>
          <w:sz w:val="24"/>
          <w:szCs w:val="24"/>
        </w:rPr>
        <w:t>я</w:t>
      </w:r>
      <w:r w:rsidR="00594E12" w:rsidRPr="00631AFC">
        <w:rPr>
          <w:rFonts w:ascii="Times New Roman" w:hAnsi="Times New Roman" w:cs="Times New Roman"/>
          <w:sz w:val="24"/>
          <w:szCs w:val="24"/>
        </w:rPr>
        <w:t xml:space="preserve"> </w:t>
      </w:r>
      <w:r w:rsidR="000D00BC">
        <w:rPr>
          <w:rFonts w:ascii="Times New Roman" w:hAnsi="Times New Roman" w:cs="Times New Roman"/>
          <w:sz w:val="24"/>
          <w:szCs w:val="24"/>
        </w:rPr>
        <w:t>косметиче</w:t>
      </w:r>
      <w:r w:rsidR="00594E12" w:rsidRPr="00631AFC">
        <w:rPr>
          <w:rFonts w:ascii="Times New Roman" w:hAnsi="Times New Roman" w:cs="Times New Roman"/>
          <w:sz w:val="24"/>
          <w:szCs w:val="24"/>
        </w:rPr>
        <w:t>ских услуг</w:t>
      </w:r>
      <w:r w:rsidR="000D00BC">
        <w:rPr>
          <w:rFonts w:ascii="Times New Roman" w:hAnsi="Times New Roman" w:cs="Times New Roman"/>
          <w:sz w:val="24"/>
          <w:szCs w:val="24"/>
        </w:rPr>
        <w:t>»</w:t>
      </w:r>
      <w:r w:rsidR="00594E12" w:rsidRPr="00631AFC">
        <w:rPr>
          <w:rFonts w:ascii="Times New Roman" w:hAnsi="Times New Roman" w:cs="Times New Roman"/>
          <w:sz w:val="24"/>
          <w:szCs w:val="24"/>
        </w:rPr>
        <w:t>.</w:t>
      </w:r>
    </w:p>
    <w:p w:rsidR="00B577C8" w:rsidRPr="007A617D" w:rsidRDefault="004515F7" w:rsidP="004515F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7C8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</w:t>
      </w:r>
      <w:r w:rsidR="009E3236" w:rsidRPr="007A617D">
        <w:rPr>
          <w:rFonts w:ascii="Times New Roman" w:hAnsi="Times New Roman" w:cs="Times New Roman"/>
          <w:color w:val="000000"/>
          <w:sz w:val="24"/>
          <w:szCs w:val="24"/>
        </w:rPr>
        <w:t>работы над курсовой</w:t>
      </w:r>
      <w:r w:rsidR="00B577C8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работой </w:t>
      </w:r>
      <w:r w:rsidR="00B577C8" w:rsidRPr="007A617D">
        <w:rPr>
          <w:rFonts w:ascii="Times New Roman" w:hAnsi="Times New Roman" w:cs="Times New Roman"/>
          <w:color w:val="000000"/>
          <w:sz w:val="24"/>
          <w:szCs w:val="24"/>
        </w:rPr>
        <w:t>студенты должны:</w:t>
      </w:r>
    </w:p>
    <w:p w:rsidR="00B577C8" w:rsidRPr="007A617D" w:rsidRDefault="00B577C8" w:rsidP="00B970A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знания и умения, полученные по 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>МДК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и другим учебным дисциплинам (например, «</w:t>
      </w:r>
      <w:r w:rsidR="00CD1937">
        <w:rPr>
          <w:rFonts w:ascii="Times New Roman" w:hAnsi="Times New Roman" w:cs="Times New Roman"/>
          <w:color w:val="000000"/>
          <w:sz w:val="24"/>
          <w:szCs w:val="24"/>
        </w:rPr>
        <w:t>Основы дерматол</w:t>
      </w:r>
      <w:r w:rsidR="00CD193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D1937">
        <w:rPr>
          <w:rFonts w:ascii="Times New Roman" w:hAnsi="Times New Roman" w:cs="Times New Roman"/>
          <w:color w:val="000000"/>
          <w:sz w:val="24"/>
          <w:szCs w:val="24"/>
        </w:rPr>
        <w:t>гии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», «Основы </w:t>
      </w:r>
      <w:r w:rsidR="00CD1937">
        <w:rPr>
          <w:rFonts w:ascii="Times New Roman" w:hAnsi="Times New Roman" w:cs="Times New Roman"/>
          <w:color w:val="000000"/>
          <w:sz w:val="24"/>
          <w:szCs w:val="24"/>
        </w:rPr>
        <w:t>микробиологии, вирусологии, иммунологии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CD1937">
        <w:rPr>
          <w:rFonts w:ascii="Times New Roman" w:hAnsi="Times New Roman" w:cs="Times New Roman"/>
          <w:color w:val="000000"/>
          <w:sz w:val="24"/>
          <w:szCs w:val="24"/>
        </w:rPr>
        <w:t xml:space="preserve"> «Основы гигиены и экологии человека», 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D1937">
        <w:rPr>
          <w:rFonts w:ascii="Times New Roman" w:hAnsi="Times New Roman" w:cs="Times New Roman"/>
          <w:color w:val="000000"/>
          <w:sz w:val="24"/>
          <w:szCs w:val="24"/>
        </w:rPr>
        <w:t>Анатомия и физиол</w:t>
      </w:r>
      <w:r w:rsidR="00CD193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D1937">
        <w:rPr>
          <w:rFonts w:ascii="Times New Roman" w:hAnsi="Times New Roman" w:cs="Times New Roman"/>
          <w:color w:val="000000"/>
          <w:sz w:val="24"/>
          <w:szCs w:val="24"/>
        </w:rPr>
        <w:t>гия человека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«Материал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>оведение</w:t>
      </w:r>
      <w:r w:rsidR="00CD1937">
        <w:rPr>
          <w:rFonts w:ascii="Times New Roman" w:hAnsi="Times New Roman" w:cs="Times New Roman"/>
          <w:color w:val="000000"/>
          <w:sz w:val="24"/>
          <w:szCs w:val="24"/>
        </w:rPr>
        <w:t xml:space="preserve"> и технологическое оборуд</w:t>
      </w:r>
      <w:r w:rsidR="00CD193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D19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вание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D19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1937" w:rsidRPr="007A617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D1937">
        <w:rPr>
          <w:rFonts w:ascii="Times New Roman" w:hAnsi="Times New Roman" w:cs="Times New Roman"/>
          <w:color w:val="000000"/>
          <w:sz w:val="24"/>
          <w:szCs w:val="24"/>
        </w:rPr>
        <w:t>Стандартизация и подтверждение соответствия</w:t>
      </w:r>
      <w:r w:rsidR="00CD1937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CD1937">
        <w:rPr>
          <w:rFonts w:ascii="Times New Roman" w:hAnsi="Times New Roman" w:cs="Times New Roman"/>
          <w:color w:val="000000"/>
          <w:sz w:val="24"/>
          <w:szCs w:val="24"/>
        </w:rPr>
        <w:t>«Се</w:t>
      </w:r>
      <w:r w:rsidR="00CD193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D1937">
        <w:rPr>
          <w:rFonts w:ascii="Times New Roman" w:hAnsi="Times New Roman" w:cs="Times New Roman"/>
          <w:color w:val="000000"/>
          <w:sz w:val="24"/>
          <w:szCs w:val="24"/>
        </w:rPr>
        <w:t>висная деятельность»</w:t>
      </w:r>
      <w:r w:rsidR="00394528" w:rsidRPr="007A617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577C8" w:rsidRPr="007A617D" w:rsidRDefault="00B577C8" w:rsidP="00B970A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приобрести навыки пользования    различными   информ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ционными источниками  (справочной  и  специальной  литерат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рой,   журналами, материалами семинаров и </w:t>
      </w:r>
      <w:r w:rsidR="00CD1937">
        <w:rPr>
          <w:rFonts w:ascii="Times New Roman" w:hAnsi="Times New Roman" w:cs="Times New Roman"/>
          <w:color w:val="000000"/>
          <w:sz w:val="24"/>
          <w:szCs w:val="24"/>
        </w:rPr>
        <w:t xml:space="preserve">мастер-классов 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CD1937">
        <w:rPr>
          <w:rFonts w:ascii="Times New Roman" w:hAnsi="Times New Roman" w:cs="Times New Roman"/>
          <w:color w:val="000000"/>
          <w:sz w:val="24"/>
          <w:szCs w:val="24"/>
        </w:rPr>
        <w:t>оказанию косметических услуг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577C8" w:rsidRPr="007A617D" w:rsidRDefault="00B577C8" w:rsidP="00B970A8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продемонстрировать овладение </w:t>
      </w:r>
      <w:r w:rsidR="009E3236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навыками деятельности </w:t>
      </w:r>
      <w:r w:rsidR="00394528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технолога</w:t>
      </w:r>
      <w:r w:rsidR="00CD1937">
        <w:rPr>
          <w:rFonts w:ascii="Times New Roman" w:hAnsi="Times New Roman" w:cs="Times New Roman"/>
          <w:color w:val="000000"/>
          <w:sz w:val="24"/>
          <w:szCs w:val="24"/>
        </w:rPr>
        <w:t>-эстетиста</w:t>
      </w:r>
      <w:r w:rsidR="009E3236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394528" w:rsidRPr="007A617D">
        <w:rPr>
          <w:rFonts w:ascii="Times New Roman" w:hAnsi="Times New Roman" w:cs="Times New Roman"/>
          <w:color w:val="000000"/>
          <w:sz w:val="24"/>
          <w:szCs w:val="24"/>
        </w:rPr>
        <w:t>рамках профессионального модуля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77C8" w:rsidRPr="004515F7" w:rsidRDefault="009E3236" w:rsidP="00B9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Курсовая </w:t>
      </w:r>
      <w:r w:rsidR="00B577C8" w:rsidRPr="007A617D">
        <w:rPr>
          <w:rFonts w:ascii="Times New Roman" w:hAnsi="Times New Roman" w:cs="Times New Roman"/>
          <w:color w:val="000000"/>
          <w:sz w:val="24"/>
          <w:szCs w:val="24"/>
        </w:rPr>
        <w:t>работа выполняется в сроки, определенные уче</w:t>
      </w:r>
      <w:r w:rsidR="00B577C8" w:rsidRPr="007A617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B577C8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ным планом </w:t>
      </w:r>
      <w:r w:rsidR="00631AFC">
        <w:rPr>
          <w:rFonts w:ascii="Times New Roman" w:hAnsi="Times New Roman" w:cs="Times New Roman"/>
          <w:color w:val="000000"/>
          <w:sz w:val="24"/>
          <w:szCs w:val="24"/>
        </w:rPr>
        <w:t>колледж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5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5F7" w:rsidRPr="004515F7">
        <w:rPr>
          <w:rFonts w:ascii="Times New Roman" w:hAnsi="Times New Roman" w:cs="Times New Roman"/>
          <w:color w:val="000000"/>
          <w:sz w:val="24"/>
          <w:szCs w:val="24"/>
        </w:rPr>
        <w:t>и рабочей программой по учебной дисц</w:t>
      </w:r>
      <w:r w:rsidR="004515F7" w:rsidRPr="004515F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515F7" w:rsidRPr="004515F7">
        <w:rPr>
          <w:rFonts w:ascii="Times New Roman" w:hAnsi="Times New Roman" w:cs="Times New Roman"/>
          <w:color w:val="000000"/>
          <w:sz w:val="24"/>
          <w:szCs w:val="24"/>
        </w:rPr>
        <w:t>плине/ МДК</w:t>
      </w:r>
      <w:r w:rsidR="00B577C8" w:rsidRPr="007A61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77C8" w:rsidRPr="007A617D" w:rsidRDefault="00B577C8" w:rsidP="00B9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При оценке работы студента учитывается качество и сам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стоятельность ее выполнения, полнота разработки темы, ориг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нальност</w:t>
      </w:r>
      <w:r w:rsidR="00631AF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решения, теоретическая и практическая значимость результатов, объем работы, внешнее </w:t>
      </w:r>
      <w:r w:rsidR="008F0416" w:rsidRPr="007A617D">
        <w:rPr>
          <w:rFonts w:ascii="Times New Roman" w:hAnsi="Times New Roman" w:cs="Times New Roman"/>
          <w:color w:val="000000"/>
          <w:sz w:val="24"/>
          <w:szCs w:val="24"/>
        </w:rPr>
        <w:t>оформление, усвоение о</w:t>
      </w:r>
      <w:r w:rsidR="008F0416" w:rsidRPr="007A617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F0416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новного 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материала</w:t>
      </w:r>
      <w:r w:rsidR="008F0416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, сдача работы и ее </w:t>
      </w:r>
      <w:r w:rsidR="00084F31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разделов </w:t>
      </w:r>
      <w:r w:rsidR="008F0416" w:rsidRPr="007A617D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3236" w:rsidRPr="00B970A8" w:rsidRDefault="009E3236" w:rsidP="00402158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70A8">
        <w:rPr>
          <w:rFonts w:ascii="Times New Roman" w:hAnsi="Times New Roman" w:cs="Times New Roman"/>
          <w:b/>
          <w:color w:val="000000"/>
          <w:sz w:val="24"/>
          <w:szCs w:val="24"/>
        </w:rPr>
        <w:t>ТЕМАТИКА КУРСОВЫХ РАБОТ</w:t>
      </w:r>
    </w:p>
    <w:p w:rsidR="009E3236" w:rsidRPr="007A617D" w:rsidRDefault="00084F31" w:rsidP="00D21A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eastAsia="Times New Roman" w:hAnsi="Times New Roman" w:cs="Times New Roman"/>
          <w:sz w:val="24"/>
          <w:szCs w:val="24"/>
        </w:rPr>
        <w:t>Тематика курсовых работ разрабатывается преподавател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="00631AFC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а, преподающими МДК, рассматривается и приним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ется методической комиссией  преподавателей спецдисциплин, при необходимости  согласовывается с работодателями и соц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617D">
        <w:rPr>
          <w:rFonts w:ascii="Times New Roman" w:eastAsia="Times New Roman" w:hAnsi="Times New Roman" w:cs="Times New Roman"/>
          <w:sz w:val="24"/>
          <w:szCs w:val="24"/>
        </w:rPr>
        <w:t xml:space="preserve">альными партнерами,  утверждается зам. директора по учебно-производственной работе. </w:t>
      </w:r>
      <w:r w:rsidR="009E3236" w:rsidRPr="007A617D">
        <w:rPr>
          <w:rFonts w:ascii="Times New Roman" w:hAnsi="Times New Roman" w:cs="Times New Roman"/>
          <w:color w:val="000000"/>
          <w:sz w:val="24"/>
          <w:szCs w:val="24"/>
        </w:rPr>
        <w:t>Темы курсовых работ должны соо</w:t>
      </w:r>
      <w:r w:rsidR="009E3236" w:rsidRPr="007A617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E3236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ветствовать рекомендованной тематике, приведенной в </w:t>
      </w:r>
      <w:r w:rsidR="009E3236" w:rsidRPr="007A617D">
        <w:rPr>
          <w:rFonts w:ascii="Times New Roman" w:hAnsi="Times New Roman" w:cs="Times New Roman"/>
          <w:bCs/>
          <w:color w:val="000000"/>
          <w:sz w:val="24"/>
          <w:szCs w:val="24"/>
        </w:rPr>
        <w:t>насто</w:t>
      </w:r>
      <w:r w:rsidR="009E3236" w:rsidRPr="007A617D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9E3236" w:rsidRPr="007A61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щих </w:t>
      </w:r>
      <w:r w:rsidR="009E3236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материалах </w:t>
      </w:r>
      <w:r w:rsidR="009E3236" w:rsidRPr="007A61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9E3236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в рабочей программе </w:t>
      </w:r>
      <w:r w:rsidR="00394528" w:rsidRPr="007A617D">
        <w:rPr>
          <w:rFonts w:ascii="Times New Roman" w:hAnsi="Times New Roman" w:cs="Times New Roman"/>
          <w:color w:val="000000"/>
          <w:sz w:val="24"/>
          <w:szCs w:val="24"/>
        </w:rPr>
        <w:t>профессионального м</w:t>
      </w:r>
      <w:r w:rsidR="00394528" w:rsidRPr="007A61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94528" w:rsidRPr="007A617D">
        <w:rPr>
          <w:rFonts w:ascii="Times New Roman" w:hAnsi="Times New Roman" w:cs="Times New Roman"/>
          <w:color w:val="000000"/>
          <w:sz w:val="24"/>
          <w:szCs w:val="24"/>
        </w:rPr>
        <w:t>дуля</w:t>
      </w:r>
      <w:r w:rsidR="009E3236" w:rsidRPr="007A61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3236" w:rsidRPr="007A617D" w:rsidRDefault="009E3236" w:rsidP="00D21A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color w:val="000000"/>
          <w:sz w:val="24"/>
          <w:szCs w:val="24"/>
        </w:rPr>
        <w:t>Тема курсовой работы может быть предложена студентом при условии обосновании ее целесообразности, может быть св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зана с программой производственной </w:t>
      </w:r>
      <w:r w:rsidR="00A5699D"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студента.  </w:t>
      </w:r>
      <w:r w:rsidR="008F0416" w:rsidRPr="007A617D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8F0416" w:rsidRPr="007A617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F0416" w:rsidRPr="007A617D">
        <w:rPr>
          <w:rFonts w:ascii="Times New Roman" w:hAnsi="Times New Roman" w:cs="Times New Roman"/>
          <w:color w:val="000000"/>
          <w:sz w:val="24"/>
          <w:szCs w:val="24"/>
        </w:rPr>
        <w:t>совая</w:t>
      </w:r>
      <w:r w:rsidRPr="007A617D">
        <w:rPr>
          <w:rFonts w:ascii="Times New Roman" w:hAnsi="Times New Roman" w:cs="Times New Roman"/>
          <w:color w:val="000000"/>
          <w:sz w:val="24"/>
          <w:szCs w:val="24"/>
        </w:rPr>
        <w:t xml:space="preserve"> работа может стать составной частью (разделом, главой) выпускной квалификационной работы.</w:t>
      </w:r>
    </w:p>
    <w:p w:rsidR="009E3236" w:rsidRDefault="009E3236" w:rsidP="00B970A8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566" w:rsidRPr="00E45670" w:rsidRDefault="009E3236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670">
        <w:rPr>
          <w:rFonts w:ascii="Times New Roman" w:hAnsi="Times New Roman" w:cs="Times New Roman"/>
          <w:b/>
          <w:color w:val="000000"/>
          <w:sz w:val="24"/>
          <w:szCs w:val="24"/>
        </w:rPr>
        <w:t>Примерная тематика курсовых работ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1.</w:t>
      </w:r>
      <w:r w:rsidRPr="00D070BB">
        <w:rPr>
          <w:rFonts w:ascii="Times New Roman" w:hAnsi="Times New Roman" w:cs="Times New Roman"/>
          <w:sz w:val="24"/>
          <w:szCs w:val="24"/>
        </w:rPr>
        <w:tab/>
        <w:t>Технология выполнения эстетических процедур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2.</w:t>
      </w:r>
      <w:r w:rsidRPr="00D070BB">
        <w:rPr>
          <w:rFonts w:ascii="Times New Roman" w:hAnsi="Times New Roman" w:cs="Times New Roman"/>
          <w:sz w:val="24"/>
          <w:szCs w:val="24"/>
        </w:rPr>
        <w:tab/>
        <w:t xml:space="preserve">Технология выполнения восковой  депиляции 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070BB">
        <w:rPr>
          <w:rFonts w:ascii="Times New Roman" w:hAnsi="Times New Roman" w:cs="Times New Roman"/>
          <w:sz w:val="24"/>
          <w:szCs w:val="24"/>
        </w:rPr>
        <w:tab/>
        <w:t>Технология выполнения чистки лица (гигиеническая)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4.</w:t>
      </w:r>
      <w:r w:rsidRPr="00D070BB">
        <w:rPr>
          <w:rFonts w:ascii="Times New Roman" w:hAnsi="Times New Roman" w:cs="Times New Roman"/>
          <w:sz w:val="24"/>
          <w:szCs w:val="24"/>
        </w:rPr>
        <w:tab/>
        <w:t>Технология выполнения косметического массажа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5.</w:t>
      </w:r>
      <w:r w:rsidRPr="00D070BB">
        <w:rPr>
          <w:rFonts w:ascii="Times New Roman" w:hAnsi="Times New Roman" w:cs="Times New Roman"/>
          <w:sz w:val="24"/>
          <w:szCs w:val="24"/>
        </w:rPr>
        <w:tab/>
        <w:t>Технология выполнения массажа воротниковой зоны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6.</w:t>
      </w:r>
      <w:r w:rsidRPr="00D070BB">
        <w:rPr>
          <w:rFonts w:ascii="Times New Roman" w:hAnsi="Times New Roman" w:cs="Times New Roman"/>
          <w:sz w:val="24"/>
          <w:szCs w:val="24"/>
        </w:rPr>
        <w:tab/>
        <w:t>Технология выполнения чистки лица (механическая)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7.</w:t>
      </w:r>
      <w:r w:rsidRPr="00D070BB">
        <w:rPr>
          <w:rFonts w:ascii="Times New Roman" w:hAnsi="Times New Roman" w:cs="Times New Roman"/>
          <w:sz w:val="24"/>
          <w:szCs w:val="24"/>
        </w:rPr>
        <w:tab/>
        <w:t>Технология выполнения чистки лица (мануальная)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8.</w:t>
      </w:r>
      <w:r w:rsidRPr="00D070BB">
        <w:rPr>
          <w:rFonts w:ascii="Times New Roman" w:hAnsi="Times New Roman" w:cs="Times New Roman"/>
          <w:sz w:val="24"/>
          <w:szCs w:val="24"/>
        </w:rPr>
        <w:tab/>
        <w:t>Технология выполнения чистки лица (ультразвуковая)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9.</w:t>
      </w:r>
      <w:r w:rsidRPr="00D070BB">
        <w:rPr>
          <w:rFonts w:ascii="Times New Roman" w:hAnsi="Times New Roman" w:cs="Times New Roman"/>
          <w:sz w:val="24"/>
          <w:szCs w:val="24"/>
        </w:rPr>
        <w:tab/>
        <w:t>Технология выполнения окрашивания бровей, ресниц, оформления бровей</w:t>
      </w:r>
    </w:p>
    <w:p w:rsidR="00E45670" w:rsidRPr="00D070BB" w:rsidRDefault="00E45670" w:rsidP="00E74925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10.Технология нанесения косметических масок</w:t>
      </w:r>
    </w:p>
    <w:p w:rsidR="00E45670" w:rsidRPr="00D070BB" w:rsidRDefault="00E45670" w:rsidP="00E74925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 xml:space="preserve">11.Технология выполнения различных видов пиллингов </w:t>
      </w:r>
    </w:p>
    <w:p w:rsidR="00E45670" w:rsidRPr="00D070BB" w:rsidRDefault="00E45670" w:rsidP="00E74925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12.Технология выполнение электроэпиляции</w:t>
      </w:r>
    </w:p>
    <w:p w:rsidR="00E45670" w:rsidRPr="00D070BB" w:rsidRDefault="00E45670" w:rsidP="00E74925">
      <w:pPr>
        <w:tabs>
          <w:tab w:val="left" w:pos="426"/>
          <w:tab w:val="left" w:pos="567"/>
        </w:tabs>
        <w:spacing w:after="0" w:line="240" w:lineRule="auto"/>
        <w:ind w:right="54"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13.Технология выполнения сахарной депиляции (шугаринг)</w:t>
      </w:r>
    </w:p>
    <w:p w:rsidR="00E45670" w:rsidRPr="00D070BB" w:rsidRDefault="00E45670" w:rsidP="00E74925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 xml:space="preserve">14.Технология выполнения лечебного массажа </w:t>
      </w:r>
    </w:p>
    <w:p w:rsidR="00E45670" w:rsidRPr="00D070BB" w:rsidRDefault="00E45670" w:rsidP="00E74925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15.Технология выполнения гигиенического массажа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16.Технология выполнения пластического массажа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17.Технология выполнения химического пиллинга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18.Технология выполнения срединного  пиллинга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19.Технология выполнения испанского  массажа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20.Технология выполнения чистки лица (лазерная)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21.Технология выполнения чистки лица (вакуумная)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22.Технология выполнения миндального пиллинга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 xml:space="preserve">23.Технология выполнения лазерной эпиляции    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24.Технология выполнения фотоэпиляции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25.Технология выполнения демакияжа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26.Технология выполнения омолаживающих процедур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27.Технология выполнения процедур при угревой сыпи</w:t>
      </w:r>
    </w:p>
    <w:p w:rsidR="00E45670" w:rsidRPr="00D070BB" w:rsidRDefault="00E45670" w:rsidP="00E45670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28.Технология выполнения процедур с применением косм</w:t>
      </w:r>
      <w:r w:rsidRPr="00D070BB">
        <w:rPr>
          <w:rFonts w:ascii="Times New Roman" w:hAnsi="Times New Roman" w:cs="Times New Roman"/>
          <w:sz w:val="24"/>
          <w:szCs w:val="24"/>
        </w:rPr>
        <w:t>е</w:t>
      </w:r>
      <w:r w:rsidRPr="00D070BB">
        <w:rPr>
          <w:rFonts w:ascii="Times New Roman" w:hAnsi="Times New Roman" w:cs="Times New Roman"/>
          <w:sz w:val="24"/>
          <w:szCs w:val="24"/>
        </w:rPr>
        <w:t>тологических препаратов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29.Технология выполнения процедур с использованием  ул</w:t>
      </w:r>
      <w:r w:rsidRPr="00D070BB">
        <w:rPr>
          <w:rFonts w:ascii="Times New Roman" w:hAnsi="Times New Roman" w:cs="Times New Roman"/>
          <w:sz w:val="24"/>
          <w:szCs w:val="24"/>
        </w:rPr>
        <w:t>ь</w:t>
      </w:r>
      <w:r w:rsidRPr="00D070BB">
        <w:rPr>
          <w:rFonts w:ascii="Times New Roman" w:hAnsi="Times New Roman" w:cs="Times New Roman"/>
          <w:sz w:val="24"/>
          <w:szCs w:val="24"/>
        </w:rPr>
        <w:t>тразвука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30.Технология выполнения процедур с использованием д-арсенваля</w:t>
      </w:r>
    </w:p>
    <w:p w:rsidR="00E45670" w:rsidRPr="00D070BB" w:rsidRDefault="00E45670" w:rsidP="00E74925">
      <w:pPr>
        <w:tabs>
          <w:tab w:val="left" w:pos="426"/>
          <w:tab w:val="left" w:pos="567"/>
        </w:tabs>
        <w:spacing w:after="0" w:line="240" w:lineRule="auto"/>
        <w:ind w:right="-229"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31.Технология выполнения процедур с использованием гальв</w:t>
      </w:r>
      <w:r w:rsidRPr="00D070BB">
        <w:rPr>
          <w:rFonts w:ascii="Times New Roman" w:hAnsi="Times New Roman" w:cs="Times New Roman"/>
          <w:sz w:val="24"/>
          <w:szCs w:val="24"/>
        </w:rPr>
        <w:t>а</w:t>
      </w:r>
      <w:r w:rsidRPr="00D070BB">
        <w:rPr>
          <w:rFonts w:ascii="Times New Roman" w:hAnsi="Times New Roman" w:cs="Times New Roman"/>
          <w:sz w:val="24"/>
          <w:szCs w:val="24"/>
        </w:rPr>
        <w:t>ники</w:t>
      </w:r>
    </w:p>
    <w:p w:rsidR="00E45670" w:rsidRPr="00D070BB" w:rsidRDefault="00E45670" w:rsidP="00E45670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32.Технология выполнения криопроцедур</w:t>
      </w:r>
    </w:p>
    <w:p w:rsidR="00E45670" w:rsidRPr="00D070BB" w:rsidRDefault="00E45670" w:rsidP="00E74925">
      <w:pPr>
        <w:tabs>
          <w:tab w:val="left" w:pos="426"/>
          <w:tab w:val="left" w:pos="567"/>
        </w:tabs>
        <w:spacing w:after="0" w:line="240" w:lineRule="auto"/>
        <w:ind w:right="-87"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33.Технология выполнения процедур для чувствительной кожи</w:t>
      </w:r>
    </w:p>
    <w:p w:rsidR="00E45670" w:rsidRPr="00D070BB" w:rsidRDefault="00E45670" w:rsidP="00E74925">
      <w:pPr>
        <w:tabs>
          <w:tab w:val="left" w:pos="0"/>
          <w:tab w:val="left" w:pos="426"/>
          <w:tab w:val="left" w:pos="567"/>
        </w:tabs>
        <w:spacing w:after="0" w:line="240" w:lineRule="auto"/>
        <w:ind w:right="-87"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lastRenderedPageBreak/>
        <w:t>34.Технология выполнения эстетических процедур для жирной кожи</w:t>
      </w:r>
    </w:p>
    <w:p w:rsidR="00E45670" w:rsidRPr="00D070BB" w:rsidRDefault="00E45670" w:rsidP="00E45670">
      <w:pPr>
        <w:tabs>
          <w:tab w:val="left" w:pos="0"/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35.Технология выполнения эстетических процедур для сухой кожи</w:t>
      </w:r>
    </w:p>
    <w:p w:rsidR="00E45670" w:rsidRPr="00D070BB" w:rsidRDefault="00E45670" w:rsidP="00E74925">
      <w:pPr>
        <w:tabs>
          <w:tab w:val="left" w:pos="0"/>
          <w:tab w:val="left" w:pos="426"/>
          <w:tab w:val="left" w:pos="567"/>
        </w:tabs>
        <w:spacing w:after="0" w:line="240" w:lineRule="auto"/>
        <w:ind w:right="-229"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36.Технология выполнения эстетических процедур для комб</w:t>
      </w:r>
      <w:r w:rsidRPr="00D070BB">
        <w:rPr>
          <w:rFonts w:ascii="Times New Roman" w:hAnsi="Times New Roman" w:cs="Times New Roman"/>
          <w:sz w:val="24"/>
          <w:szCs w:val="24"/>
        </w:rPr>
        <w:t>и</w:t>
      </w:r>
      <w:r w:rsidRPr="00D070BB">
        <w:rPr>
          <w:rFonts w:ascii="Times New Roman" w:hAnsi="Times New Roman" w:cs="Times New Roman"/>
          <w:sz w:val="24"/>
          <w:szCs w:val="24"/>
        </w:rPr>
        <w:t>нированной кожи</w:t>
      </w:r>
    </w:p>
    <w:p w:rsidR="00E45670" w:rsidRPr="00D070BB" w:rsidRDefault="00E45670" w:rsidP="00E74925">
      <w:pPr>
        <w:tabs>
          <w:tab w:val="left" w:pos="0"/>
          <w:tab w:val="left" w:pos="426"/>
          <w:tab w:val="left" w:pos="567"/>
        </w:tabs>
        <w:spacing w:after="0" w:line="240" w:lineRule="auto"/>
        <w:ind w:right="-87"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37.Технология выполнения эстетических процедур при дерм</w:t>
      </w:r>
      <w:r w:rsidRPr="00D070BB">
        <w:rPr>
          <w:rFonts w:ascii="Times New Roman" w:hAnsi="Times New Roman" w:cs="Times New Roman"/>
          <w:sz w:val="24"/>
          <w:szCs w:val="24"/>
        </w:rPr>
        <w:t>а</w:t>
      </w:r>
      <w:r w:rsidRPr="00D070BB">
        <w:rPr>
          <w:rFonts w:ascii="Times New Roman" w:hAnsi="Times New Roman" w:cs="Times New Roman"/>
          <w:sz w:val="24"/>
          <w:szCs w:val="24"/>
        </w:rPr>
        <w:t>тологических заболеваниях</w:t>
      </w:r>
    </w:p>
    <w:p w:rsidR="00E45670" w:rsidRPr="00D070BB" w:rsidRDefault="00E45670" w:rsidP="00E45670">
      <w:pPr>
        <w:tabs>
          <w:tab w:val="left" w:pos="0"/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38.Технология выполнения парафиновой маски</w:t>
      </w:r>
    </w:p>
    <w:p w:rsidR="00E45670" w:rsidRPr="00D070BB" w:rsidRDefault="00E45670" w:rsidP="00E45670">
      <w:pPr>
        <w:tabs>
          <w:tab w:val="left" w:pos="0"/>
          <w:tab w:val="left" w:pos="42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>39.Технология выполнения пластифицирующей маски</w:t>
      </w:r>
    </w:p>
    <w:p w:rsidR="00E45670" w:rsidRPr="00D070BB" w:rsidRDefault="00E45670" w:rsidP="00E45670">
      <w:pPr>
        <w:tabs>
          <w:tab w:val="left" w:pos="0"/>
          <w:tab w:val="left" w:pos="426"/>
          <w:tab w:val="left" w:pos="567"/>
        </w:tabs>
        <w:spacing w:after="0" w:line="240" w:lineRule="auto"/>
        <w:ind w:firstLine="284"/>
        <w:rPr>
          <w:sz w:val="24"/>
          <w:szCs w:val="24"/>
        </w:rPr>
      </w:pPr>
      <w:r w:rsidRPr="00D070BB">
        <w:rPr>
          <w:rFonts w:ascii="Times New Roman" w:hAnsi="Times New Roman" w:cs="Times New Roman"/>
          <w:sz w:val="24"/>
          <w:szCs w:val="24"/>
        </w:rPr>
        <w:t xml:space="preserve">40.Технология выполнения гипсовых и альгинатных масок  </w:t>
      </w:r>
    </w:p>
    <w:p w:rsidR="00EB0566" w:rsidRPr="00B970A8" w:rsidRDefault="00EB0566" w:rsidP="00D070BB">
      <w:pPr>
        <w:shd w:val="clear" w:color="auto" w:fill="FFFFFF"/>
        <w:tabs>
          <w:tab w:val="left" w:pos="426"/>
          <w:tab w:val="left" w:pos="567"/>
        </w:tabs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B970A8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Содержание и оформление курсовых работ</w:t>
      </w:r>
    </w:p>
    <w:p w:rsidR="00586080" w:rsidRPr="007A617D" w:rsidRDefault="00586080" w:rsidP="00D070BB">
      <w:pPr>
        <w:pStyle w:val="11"/>
        <w:widowControl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b/>
          <w:sz w:val="24"/>
          <w:szCs w:val="24"/>
        </w:rPr>
        <w:t>Оформление текста работы.</w:t>
      </w:r>
      <w:r w:rsidRPr="007A617D">
        <w:rPr>
          <w:rFonts w:ascii="Times New Roman" w:hAnsi="Times New Roman"/>
          <w:sz w:val="24"/>
          <w:szCs w:val="24"/>
        </w:rPr>
        <w:t xml:space="preserve"> Текст должен быть выпо</w:t>
      </w:r>
      <w:r w:rsidRPr="007A617D">
        <w:rPr>
          <w:rFonts w:ascii="Times New Roman" w:hAnsi="Times New Roman"/>
          <w:sz w:val="24"/>
          <w:szCs w:val="24"/>
        </w:rPr>
        <w:t>л</w:t>
      </w:r>
      <w:r w:rsidRPr="007A617D">
        <w:rPr>
          <w:rFonts w:ascii="Times New Roman" w:hAnsi="Times New Roman"/>
          <w:sz w:val="24"/>
          <w:szCs w:val="24"/>
        </w:rPr>
        <w:t xml:space="preserve">нен качественно, с применением печатающих устройств или машинописным способом. Формат страницы - А 4; шрифт – </w:t>
      </w:r>
      <w:r w:rsidRPr="007A617D">
        <w:rPr>
          <w:rFonts w:ascii="Times New Roman" w:hAnsi="Times New Roman"/>
          <w:sz w:val="24"/>
          <w:szCs w:val="24"/>
          <w:lang w:val="en-US"/>
        </w:rPr>
        <w:t>Times</w:t>
      </w:r>
      <w:r w:rsidRPr="007A617D">
        <w:rPr>
          <w:rFonts w:ascii="Times New Roman" w:hAnsi="Times New Roman"/>
          <w:sz w:val="24"/>
          <w:szCs w:val="24"/>
        </w:rPr>
        <w:t xml:space="preserve"> </w:t>
      </w:r>
      <w:r w:rsidRPr="007A617D">
        <w:rPr>
          <w:rFonts w:ascii="Times New Roman" w:hAnsi="Times New Roman"/>
          <w:sz w:val="24"/>
          <w:szCs w:val="24"/>
          <w:lang w:val="en-US"/>
        </w:rPr>
        <w:t>New</w:t>
      </w:r>
      <w:r w:rsidRPr="007A617D">
        <w:rPr>
          <w:rFonts w:ascii="Times New Roman" w:hAnsi="Times New Roman"/>
          <w:sz w:val="24"/>
          <w:szCs w:val="24"/>
        </w:rPr>
        <w:t xml:space="preserve"> </w:t>
      </w:r>
      <w:r w:rsidRPr="007A617D">
        <w:rPr>
          <w:rFonts w:ascii="Times New Roman" w:hAnsi="Times New Roman"/>
          <w:sz w:val="24"/>
          <w:szCs w:val="24"/>
          <w:lang w:val="en-US"/>
        </w:rPr>
        <w:t>Roman</w:t>
      </w:r>
      <w:r w:rsidRPr="007A617D">
        <w:rPr>
          <w:rFonts w:ascii="Times New Roman" w:hAnsi="Times New Roman"/>
          <w:sz w:val="24"/>
          <w:szCs w:val="24"/>
        </w:rPr>
        <w:t>; кегль – 14; межстрочный интервал – 1,5. В</w:t>
      </w:r>
      <w:r w:rsidRPr="007A617D">
        <w:rPr>
          <w:rFonts w:ascii="Times New Roman" w:hAnsi="Times New Roman"/>
          <w:sz w:val="24"/>
          <w:szCs w:val="24"/>
        </w:rPr>
        <w:t>ы</w:t>
      </w:r>
      <w:r w:rsidRPr="007A617D">
        <w:rPr>
          <w:rFonts w:ascii="Times New Roman" w:hAnsi="Times New Roman"/>
          <w:sz w:val="24"/>
          <w:szCs w:val="24"/>
        </w:rPr>
        <w:t>равнивание по ширине, отступ слева (абзац) - 1,</w:t>
      </w:r>
      <w:r w:rsidR="00084F31" w:rsidRPr="007A617D">
        <w:rPr>
          <w:rFonts w:ascii="Times New Roman" w:hAnsi="Times New Roman"/>
          <w:sz w:val="24"/>
          <w:szCs w:val="24"/>
        </w:rPr>
        <w:t>2</w:t>
      </w:r>
      <w:r w:rsidRPr="007A617D">
        <w:rPr>
          <w:rFonts w:ascii="Times New Roman" w:hAnsi="Times New Roman"/>
          <w:sz w:val="24"/>
          <w:szCs w:val="24"/>
        </w:rPr>
        <w:t>5. Текст следует размещать на одной стороне листа бумаги с соблюдением сл</w:t>
      </w:r>
      <w:r w:rsidRPr="007A617D">
        <w:rPr>
          <w:rFonts w:ascii="Times New Roman" w:hAnsi="Times New Roman"/>
          <w:sz w:val="24"/>
          <w:szCs w:val="24"/>
        </w:rPr>
        <w:t>е</w:t>
      </w:r>
      <w:r w:rsidRPr="007A617D">
        <w:rPr>
          <w:rFonts w:ascii="Times New Roman" w:hAnsi="Times New Roman"/>
          <w:sz w:val="24"/>
          <w:szCs w:val="24"/>
        </w:rPr>
        <w:t xml:space="preserve">дующих размеров полей: </w:t>
      </w:r>
      <w:proofErr w:type="gramStart"/>
      <w:r w:rsidRPr="007A617D">
        <w:rPr>
          <w:rFonts w:ascii="Times New Roman" w:hAnsi="Times New Roman"/>
          <w:sz w:val="24"/>
          <w:szCs w:val="24"/>
        </w:rPr>
        <w:t>левое</w:t>
      </w:r>
      <w:proofErr w:type="gramEnd"/>
      <w:r w:rsidRPr="007A617D">
        <w:rPr>
          <w:rFonts w:ascii="Times New Roman" w:hAnsi="Times New Roman"/>
          <w:sz w:val="24"/>
          <w:szCs w:val="24"/>
        </w:rPr>
        <w:t xml:space="preserve"> –20 мм, правое – </w:t>
      </w:r>
      <w:r w:rsidR="00084F31" w:rsidRPr="007A617D">
        <w:rPr>
          <w:rFonts w:ascii="Times New Roman" w:hAnsi="Times New Roman"/>
          <w:sz w:val="24"/>
          <w:szCs w:val="24"/>
        </w:rPr>
        <w:t>2</w:t>
      </w:r>
      <w:r w:rsidRPr="007A617D">
        <w:rPr>
          <w:rFonts w:ascii="Times New Roman" w:hAnsi="Times New Roman"/>
          <w:sz w:val="24"/>
          <w:szCs w:val="24"/>
        </w:rPr>
        <w:t xml:space="preserve">0 мм, верхнее – </w:t>
      </w:r>
      <w:smartTag w:uri="urn:schemas-microsoft-com:office:smarttags" w:element="metricconverter">
        <w:smartTagPr>
          <w:attr w:name="ProductID" w:val="20 мм"/>
        </w:smartTagPr>
        <w:r w:rsidRPr="007A617D">
          <w:rPr>
            <w:rFonts w:ascii="Times New Roman" w:hAnsi="Times New Roman"/>
            <w:sz w:val="24"/>
            <w:szCs w:val="24"/>
          </w:rPr>
          <w:t>20 мм</w:t>
        </w:r>
      </w:smartTag>
      <w:r w:rsidRPr="007A617D">
        <w:rPr>
          <w:rFonts w:ascii="Times New Roman" w:hAnsi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7A617D">
          <w:rPr>
            <w:rFonts w:ascii="Times New Roman" w:hAnsi="Times New Roman"/>
            <w:sz w:val="24"/>
            <w:szCs w:val="24"/>
          </w:rPr>
          <w:t>20 мм</w:t>
        </w:r>
      </w:smartTag>
      <w:r w:rsidRPr="007A617D">
        <w:rPr>
          <w:rFonts w:ascii="Times New Roman" w:hAnsi="Times New Roman"/>
          <w:sz w:val="24"/>
          <w:szCs w:val="24"/>
        </w:rPr>
        <w:t xml:space="preserve">. Общий объём – </w:t>
      </w:r>
      <w:r w:rsidR="00084F31" w:rsidRPr="007A617D">
        <w:rPr>
          <w:rFonts w:ascii="Times New Roman" w:hAnsi="Times New Roman"/>
          <w:sz w:val="24"/>
          <w:szCs w:val="24"/>
        </w:rPr>
        <w:t>не менее 15-20</w:t>
      </w:r>
      <w:r w:rsidRPr="007A617D">
        <w:rPr>
          <w:rFonts w:ascii="Times New Roman" w:hAnsi="Times New Roman"/>
          <w:sz w:val="24"/>
          <w:szCs w:val="24"/>
        </w:rPr>
        <w:t xml:space="preserve"> стр</w:t>
      </w:r>
      <w:r w:rsidRPr="007A617D">
        <w:rPr>
          <w:rFonts w:ascii="Times New Roman" w:hAnsi="Times New Roman"/>
          <w:sz w:val="24"/>
          <w:szCs w:val="24"/>
        </w:rPr>
        <w:t>а</w:t>
      </w:r>
      <w:r w:rsidRPr="007A617D">
        <w:rPr>
          <w:rFonts w:ascii="Times New Roman" w:hAnsi="Times New Roman"/>
          <w:sz w:val="24"/>
          <w:szCs w:val="24"/>
        </w:rPr>
        <w:t>ниц</w:t>
      </w:r>
      <w:r w:rsidR="00D721D9">
        <w:rPr>
          <w:rFonts w:ascii="Times New Roman" w:hAnsi="Times New Roman"/>
          <w:sz w:val="24"/>
          <w:szCs w:val="24"/>
        </w:rPr>
        <w:t xml:space="preserve">, </w:t>
      </w:r>
      <w:r w:rsidR="00D721D9" w:rsidRPr="00D721D9">
        <w:rPr>
          <w:rFonts w:ascii="Times New Roman" w:hAnsi="Times New Roman"/>
          <w:sz w:val="24"/>
          <w:szCs w:val="24"/>
        </w:rPr>
        <w:t>не более 25 страниц печатного текста, исключая пробелы, рисунки, схемы и приложения</w:t>
      </w:r>
      <w:r w:rsidRPr="007A617D">
        <w:rPr>
          <w:rFonts w:ascii="Times New Roman" w:hAnsi="Times New Roman"/>
          <w:sz w:val="24"/>
          <w:szCs w:val="24"/>
        </w:rPr>
        <w:t>. При оформлении работы необх</w:t>
      </w:r>
      <w:r w:rsidRPr="007A617D">
        <w:rPr>
          <w:rFonts w:ascii="Times New Roman" w:hAnsi="Times New Roman"/>
          <w:sz w:val="24"/>
          <w:szCs w:val="24"/>
        </w:rPr>
        <w:t>о</w:t>
      </w:r>
      <w:r w:rsidRPr="007A617D">
        <w:rPr>
          <w:rFonts w:ascii="Times New Roman" w:hAnsi="Times New Roman"/>
          <w:sz w:val="24"/>
          <w:szCs w:val="24"/>
        </w:rPr>
        <w:t>димо соблюдать равномерную плотность, контрастность и чё</w:t>
      </w:r>
      <w:r w:rsidRPr="007A617D">
        <w:rPr>
          <w:rFonts w:ascii="Times New Roman" w:hAnsi="Times New Roman"/>
          <w:sz w:val="24"/>
          <w:szCs w:val="24"/>
        </w:rPr>
        <w:t>т</w:t>
      </w:r>
      <w:r w:rsidRPr="007A617D">
        <w:rPr>
          <w:rFonts w:ascii="Times New Roman" w:hAnsi="Times New Roman"/>
          <w:sz w:val="24"/>
          <w:szCs w:val="24"/>
        </w:rPr>
        <w:t>кость изображения по всей работе. Не должно быть помарок, п</w:t>
      </w:r>
      <w:r w:rsidRPr="007A617D">
        <w:rPr>
          <w:rFonts w:ascii="Times New Roman" w:hAnsi="Times New Roman"/>
          <w:sz w:val="24"/>
          <w:szCs w:val="24"/>
        </w:rPr>
        <w:t>е</w:t>
      </w:r>
      <w:r w:rsidRPr="007A617D">
        <w:rPr>
          <w:rFonts w:ascii="Times New Roman" w:hAnsi="Times New Roman"/>
          <w:sz w:val="24"/>
          <w:szCs w:val="24"/>
        </w:rPr>
        <w:t>речеркивания, сокращения слов, за исключением общепринятых.</w:t>
      </w:r>
    </w:p>
    <w:p w:rsidR="00586080" w:rsidRPr="007A617D" w:rsidRDefault="00586080" w:rsidP="00E45670">
      <w:pPr>
        <w:pStyle w:val="11"/>
        <w:widowControl/>
        <w:tabs>
          <w:tab w:val="left" w:pos="426"/>
          <w:tab w:val="left" w:pos="567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>Страницы текста нумеруют арабскими цифрами внизу справа. По всему тексту соблюдается сквозная нумерация. Н</w:t>
      </w:r>
      <w:r w:rsidRPr="007A617D">
        <w:rPr>
          <w:rFonts w:ascii="Times New Roman" w:hAnsi="Times New Roman"/>
          <w:sz w:val="24"/>
          <w:szCs w:val="24"/>
        </w:rPr>
        <w:t>о</w:t>
      </w:r>
      <w:r w:rsidRPr="007A617D">
        <w:rPr>
          <w:rFonts w:ascii="Times New Roman" w:hAnsi="Times New Roman"/>
          <w:sz w:val="24"/>
          <w:szCs w:val="24"/>
        </w:rPr>
        <w:t>мер</w:t>
      </w:r>
      <w:r w:rsidR="00E26ED0" w:rsidRPr="007A617D">
        <w:rPr>
          <w:rFonts w:ascii="Times New Roman" w:hAnsi="Times New Roman"/>
          <w:sz w:val="24"/>
          <w:szCs w:val="24"/>
        </w:rPr>
        <w:t>а титульного лист</w:t>
      </w:r>
      <w:r w:rsidRPr="007A617D">
        <w:rPr>
          <w:rFonts w:ascii="Times New Roman" w:hAnsi="Times New Roman"/>
          <w:sz w:val="24"/>
          <w:szCs w:val="24"/>
        </w:rPr>
        <w:t>а</w:t>
      </w:r>
      <w:r w:rsidR="00E26ED0" w:rsidRPr="007A617D">
        <w:rPr>
          <w:rFonts w:ascii="Times New Roman" w:hAnsi="Times New Roman"/>
          <w:sz w:val="24"/>
          <w:szCs w:val="24"/>
        </w:rPr>
        <w:t xml:space="preserve">, индивидуального задания, содержания </w:t>
      </w:r>
      <w:r w:rsidRPr="007A617D">
        <w:rPr>
          <w:rFonts w:ascii="Times New Roman" w:hAnsi="Times New Roman"/>
          <w:sz w:val="24"/>
          <w:szCs w:val="24"/>
        </w:rPr>
        <w:t xml:space="preserve"> </w:t>
      </w:r>
      <w:r w:rsidRPr="007A617D">
        <w:rPr>
          <w:rFonts w:ascii="Times New Roman" w:hAnsi="Times New Roman"/>
          <w:b/>
          <w:sz w:val="24"/>
          <w:szCs w:val="24"/>
        </w:rPr>
        <w:t xml:space="preserve">не проставляется, </w:t>
      </w:r>
      <w:r w:rsidRPr="007A617D">
        <w:rPr>
          <w:rFonts w:ascii="Times New Roman" w:hAnsi="Times New Roman"/>
          <w:sz w:val="24"/>
          <w:szCs w:val="24"/>
        </w:rPr>
        <w:t>но включа</w:t>
      </w:r>
      <w:r w:rsidR="00E26ED0" w:rsidRPr="007A617D">
        <w:rPr>
          <w:rFonts w:ascii="Times New Roman" w:hAnsi="Times New Roman"/>
          <w:sz w:val="24"/>
          <w:szCs w:val="24"/>
        </w:rPr>
        <w:t>ю</w:t>
      </w:r>
      <w:r w:rsidRPr="007A617D">
        <w:rPr>
          <w:rFonts w:ascii="Times New Roman" w:hAnsi="Times New Roman"/>
          <w:sz w:val="24"/>
          <w:szCs w:val="24"/>
        </w:rPr>
        <w:t>тся в общую нумерацию. Нум</w:t>
      </w:r>
      <w:r w:rsidRPr="007A617D">
        <w:rPr>
          <w:rFonts w:ascii="Times New Roman" w:hAnsi="Times New Roman"/>
          <w:sz w:val="24"/>
          <w:szCs w:val="24"/>
        </w:rPr>
        <w:t>е</w:t>
      </w:r>
      <w:r w:rsidRPr="007A617D">
        <w:rPr>
          <w:rFonts w:ascii="Times New Roman" w:hAnsi="Times New Roman"/>
          <w:sz w:val="24"/>
          <w:szCs w:val="24"/>
        </w:rPr>
        <w:t xml:space="preserve">рация начинается с </w:t>
      </w:r>
      <w:r w:rsidRPr="007A617D">
        <w:rPr>
          <w:rFonts w:ascii="Times New Roman" w:hAnsi="Times New Roman"/>
          <w:b/>
          <w:sz w:val="24"/>
          <w:szCs w:val="24"/>
        </w:rPr>
        <w:t>«ВВЕДЕНИЕ»</w:t>
      </w:r>
      <w:r w:rsidRPr="007A617D">
        <w:rPr>
          <w:rFonts w:ascii="Times New Roman" w:hAnsi="Times New Roman"/>
          <w:sz w:val="24"/>
          <w:szCs w:val="24"/>
        </w:rPr>
        <w:t xml:space="preserve">, страница № 4. </w:t>
      </w:r>
      <w:r w:rsidRPr="007A617D">
        <w:rPr>
          <w:rFonts w:ascii="Times New Roman" w:hAnsi="Times New Roman"/>
          <w:b/>
          <w:i/>
          <w:sz w:val="24"/>
          <w:szCs w:val="24"/>
          <w:u w:val="single"/>
        </w:rPr>
        <w:t>Все стру</w:t>
      </w:r>
      <w:r w:rsidRPr="007A617D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 w:rsidRPr="007A617D">
        <w:rPr>
          <w:rFonts w:ascii="Times New Roman" w:hAnsi="Times New Roman"/>
          <w:b/>
          <w:i/>
          <w:sz w:val="24"/>
          <w:szCs w:val="24"/>
          <w:u w:val="single"/>
        </w:rPr>
        <w:t>турные элементы работы</w:t>
      </w:r>
      <w:r w:rsidRPr="007A617D">
        <w:rPr>
          <w:rFonts w:ascii="Times New Roman" w:hAnsi="Times New Roman"/>
          <w:sz w:val="24"/>
          <w:szCs w:val="24"/>
          <w:u w:val="single"/>
        </w:rPr>
        <w:t>:</w:t>
      </w:r>
      <w:r w:rsidRPr="007A617D">
        <w:rPr>
          <w:rFonts w:ascii="Times New Roman" w:hAnsi="Times New Roman"/>
          <w:sz w:val="24"/>
          <w:szCs w:val="24"/>
        </w:rPr>
        <w:t xml:space="preserve"> </w:t>
      </w:r>
      <w:r w:rsidRPr="007A617D">
        <w:rPr>
          <w:rFonts w:ascii="Times New Roman" w:hAnsi="Times New Roman"/>
          <w:b/>
          <w:caps/>
          <w:sz w:val="24"/>
          <w:szCs w:val="24"/>
        </w:rPr>
        <w:t>введение, главы осно</w:t>
      </w:r>
      <w:r w:rsidRPr="007A617D">
        <w:rPr>
          <w:rFonts w:ascii="Times New Roman" w:hAnsi="Times New Roman"/>
          <w:b/>
          <w:caps/>
          <w:sz w:val="24"/>
          <w:szCs w:val="24"/>
        </w:rPr>
        <w:t>в</w:t>
      </w:r>
      <w:r w:rsidRPr="007A617D">
        <w:rPr>
          <w:rFonts w:ascii="Times New Roman" w:hAnsi="Times New Roman"/>
          <w:b/>
          <w:caps/>
          <w:sz w:val="24"/>
          <w:szCs w:val="24"/>
        </w:rPr>
        <w:t>ной части, заключение, список использу</w:t>
      </w:r>
      <w:r w:rsidRPr="007A617D">
        <w:rPr>
          <w:rFonts w:ascii="Times New Roman" w:hAnsi="Times New Roman"/>
          <w:b/>
          <w:caps/>
          <w:sz w:val="24"/>
          <w:szCs w:val="24"/>
        </w:rPr>
        <w:t>е</w:t>
      </w:r>
      <w:r w:rsidRPr="007A617D">
        <w:rPr>
          <w:rFonts w:ascii="Times New Roman" w:hAnsi="Times New Roman"/>
          <w:b/>
          <w:caps/>
          <w:sz w:val="24"/>
          <w:szCs w:val="24"/>
        </w:rPr>
        <w:t>мой литературы, приложения</w:t>
      </w:r>
      <w:r w:rsidRPr="007A617D">
        <w:rPr>
          <w:rFonts w:ascii="Times New Roman" w:hAnsi="Times New Roman"/>
          <w:sz w:val="24"/>
          <w:szCs w:val="24"/>
        </w:rPr>
        <w:t xml:space="preserve"> должны начинаться </w:t>
      </w:r>
      <w:r w:rsidRPr="007A617D">
        <w:rPr>
          <w:rFonts w:ascii="Times New Roman" w:hAnsi="Times New Roman"/>
          <w:b/>
          <w:sz w:val="24"/>
          <w:szCs w:val="24"/>
        </w:rPr>
        <w:t>с новой страницы.</w:t>
      </w:r>
      <w:r w:rsidRPr="007A617D">
        <w:rPr>
          <w:rFonts w:ascii="Times New Roman" w:hAnsi="Times New Roman"/>
          <w:sz w:val="24"/>
          <w:szCs w:val="24"/>
        </w:rPr>
        <w:t xml:space="preserve"> </w:t>
      </w:r>
    </w:p>
    <w:p w:rsidR="00586080" w:rsidRPr="007A617D" w:rsidRDefault="00586080" w:rsidP="00E45670">
      <w:pPr>
        <w:pStyle w:val="11"/>
        <w:widowControl/>
        <w:tabs>
          <w:tab w:val="left" w:pos="426"/>
          <w:tab w:val="left" w:pos="567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b/>
          <w:sz w:val="24"/>
          <w:szCs w:val="24"/>
        </w:rPr>
        <w:lastRenderedPageBreak/>
        <w:t>Заголовки</w:t>
      </w:r>
      <w:r w:rsidRPr="007A617D">
        <w:rPr>
          <w:rFonts w:ascii="Times New Roman" w:hAnsi="Times New Roman"/>
          <w:sz w:val="24"/>
          <w:szCs w:val="24"/>
        </w:rPr>
        <w:t xml:space="preserve"> структурных элементов печатают </w:t>
      </w:r>
      <w:r w:rsidRPr="007A617D">
        <w:rPr>
          <w:rFonts w:ascii="Times New Roman" w:hAnsi="Times New Roman"/>
          <w:b/>
          <w:caps/>
          <w:sz w:val="24"/>
          <w:szCs w:val="24"/>
        </w:rPr>
        <w:t>пропи</w:t>
      </w:r>
      <w:r w:rsidRPr="007A617D">
        <w:rPr>
          <w:rFonts w:ascii="Times New Roman" w:hAnsi="Times New Roman"/>
          <w:b/>
          <w:caps/>
          <w:sz w:val="24"/>
          <w:szCs w:val="24"/>
        </w:rPr>
        <w:t>с</w:t>
      </w:r>
      <w:r w:rsidRPr="007A617D">
        <w:rPr>
          <w:rFonts w:ascii="Times New Roman" w:hAnsi="Times New Roman"/>
          <w:b/>
          <w:caps/>
          <w:sz w:val="24"/>
          <w:szCs w:val="24"/>
        </w:rPr>
        <w:t xml:space="preserve">ными буквами </w:t>
      </w:r>
      <w:r w:rsidRPr="007A617D">
        <w:rPr>
          <w:rFonts w:ascii="Times New Roman" w:hAnsi="Times New Roman"/>
          <w:sz w:val="24"/>
          <w:szCs w:val="24"/>
        </w:rPr>
        <w:t>(</w:t>
      </w:r>
      <w:r w:rsidRPr="007A617D">
        <w:rPr>
          <w:rFonts w:ascii="Times New Roman" w:hAnsi="Times New Roman"/>
          <w:b/>
          <w:sz w:val="24"/>
          <w:szCs w:val="24"/>
        </w:rPr>
        <w:t>полужирное начертание)</w:t>
      </w:r>
      <w:r w:rsidRPr="007A617D">
        <w:rPr>
          <w:rFonts w:ascii="Times New Roman" w:hAnsi="Times New Roman"/>
          <w:sz w:val="24"/>
          <w:szCs w:val="24"/>
        </w:rPr>
        <w:t xml:space="preserve"> и  располагают по центру страницы. Точки в конце заголовков не ставятся, заг</w:t>
      </w:r>
      <w:r w:rsidRPr="007A617D">
        <w:rPr>
          <w:rFonts w:ascii="Times New Roman" w:hAnsi="Times New Roman"/>
          <w:sz w:val="24"/>
          <w:szCs w:val="24"/>
        </w:rPr>
        <w:t>о</w:t>
      </w:r>
      <w:r w:rsidRPr="007A617D">
        <w:rPr>
          <w:rFonts w:ascii="Times New Roman" w:hAnsi="Times New Roman"/>
          <w:sz w:val="24"/>
          <w:szCs w:val="24"/>
        </w:rPr>
        <w:t xml:space="preserve">ловки не подчеркиваются. Переносы слов во всех заголовках </w:t>
      </w:r>
      <w:r w:rsidRPr="007A617D">
        <w:rPr>
          <w:rFonts w:ascii="Times New Roman" w:hAnsi="Times New Roman"/>
          <w:b/>
          <w:sz w:val="24"/>
          <w:szCs w:val="24"/>
        </w:rPr>
        <w:t>не допускаются</w:t>
      </w:r>
      <w:r w:rsidRPr="007A617D">
        <w:rPr>
          <w:rFonts w:ascii="Times New Roman" w:hAnsi="Times New Roman"/>
          <w:sz w:val="24"/>
          <w:szCs w:val="24"/>
        </w:rPr>
        <w:t>.</w:t>
      </w:r>
    </w:p>
    <w:p w:rsidR="00586080" w:rsidRPr="007A617D" w:rsidRDefault="00586080" w:rsidP="00E45670">
      <w:pPr>
        <w:pStyle w:val="11"/>
        <w:widowControl/>
        <w:tabs>
          <w:tab w:val="left" w:pos="426"/>
          <w:tab w:val="left" w:pos="567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b/>
          <w:sz w:val="24"/>
          <w:szCs w:val="24"/>
        </w:rPr>
        <w:t>Оформление глав и параграфов.</w:t>
      </w:r>
      <w:r w:rsidRPr="007A617D">
        <w:rPr>
          <w:rFonts w:ascii="Times New Roman" w:hAnsi="Times New Roman"/>
          <w:sz w:val="24"/>
          <w:szCs w:val="24"/>
        </w:rPr>
        <w:t xml:space="preserve"> Каждая глава начинае</w:t>
      </w:r>
      <w:r w:rsidRPr="007A617D">
        <w:rPr>
          <w:rFonts w:ascii="Times New Roman" w:hAnsi="Times New Roman"/>
          <w:sz w:val="24"/>
          <w:szCs w:val="24"/>
        </w:rPr>
        <w:t>т</w:t>
      </w:r>
      <w:r w:rsidRPr="007A617D">
        <w:rPr>
          <w:rFonts w:ascii="Times New Roman" w:hAnsi="Times New Roman"/>
          <w:sz w:val="24"/>
          <w:szCs w:val="24"/>
        </w:rPr>
        <w:t xml:space="preserve">ся с новой страницы. Расстояние между </w:t>
      </w:r>
      <w:r w:rsidR="00E26ED0" w:rsidRPr="007A617D">
        <w:rPr>
          <w:rFonts w:ascii="Times New Roman" w:hAnsi="Times New Roman"/>
          <w:sz w:val="24"/>
          <w:szCs w:val="24"/>
        </w:rPr>
        <w:t>названиями главы и п</w:t>
      </w:r>
      <w:r w:rsidR="00E26ED0" w:rsidRPr="007A617D">
        <w:rPr>
          <w:rFonts w:ascii="Times New Roman" w:hAnsi="Times New Roman"/>
          <w:sz w:val="24"/>
          <w:szCs w:val="24"/>
        </w:rPr>
        <w:t>а</w:t>
      </w:r>
      <w:r w:rsidR="00E26ED0" w:rsidRPr="007A617D">
        <w:rPr>
          <w:rFonts w:ascii="Times New Roman" w:hAnsi="Times New Roman"/>
          <w:sz w:val="24"/>
          <w:szCs w:val="24"/>
        </w:rPr>
        <w:t>рагр</w:t>
      </w:r>
      <w:r w:rsidRPr="007A617D">
        <w:rPr>
          <w:rFonts w:ascii="Times New Roman" w:hAnsi="Times New Roman"/>
          <w:sz w:val="24"/>
          <w:szCs w:val="24"/>
        </w:rPr>
        <w:t xml:space="preserve">афа должно быть равно 3 (два раза по 1,5)  интервалам. </w:t>
      </w:r>
    </w:p>
    <w:p w:rsidR="00586080" w:rsidRPr="007A617D" w:rsidRDefault="00586080" w:rsidP="00E45670">
      <w:pPr>
        <w:pStyle w:val="11"/>
        <w:widowControl/>
        <w:tabs>
          <w:tab w:val="left" w:pos="426"/>
          <w:tab w:val="left" w:pos="567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>Расстояние между названием параграф</w:t>
      </w:r>
      <w:r w:rsidR="00E26ED0" w:rsidRPr="007A617D">
        <w:rPr>
          <w:rFonts w:ascii="Times New Roman" w:hAnsi="Times New Roman"/>
          <w:sz w:val="24"/>
          <w:szCs w:val="24"/>
        </w:rPr>
        <w:t>а</w:t>
      </w:r>
      <w:r w:rsidRPr="007A617D">
        <w:rPr>
          <w:rFonts w:ascii="Times New Roman" w:hAnsi="Times New Roman"/>
          <w:sz w:val="24"/>
          <w:szCs w:val="24"/>
        </w:rPr>
        <w:t xml:space="preserve"> и последующим текстом должно быть равно 1,5 интервалу. Заголовки парагр</w:t>
      </w:r>
      <w:r w:rsidRPr="007A617D">
        <w:rPr>
          <w:rFonts w:ascii="Times New Roman" w:hAnsi="Times New Roman"/>
          <w:sz w:val="24"/>
          <w:szCs w:val="24"/>
        </w:rPr>
        <w:t>а</w:t>
      </w:r>
      <w:r w:rsidRPr="007A617D">
        <w:rPr>
          <w:rFonts w:ascii="Times New Roman" w:hAnsi="Times New Roman"/>
          <w:sz w:val="24"/>
          <w:szCs w:val="24"/>
        </w:rPr>
        <w:t>фов пишутся строчными буквами (первая буква заголовка пар</w:t>
      </w:r>
      <w:r w:rsidRPr="007A617D">
        <w:rPr>
          <w:rFonts w:ascii="Times New Roman" w:hAnsi="Times New Roman"/>
          <w:sz w:val="24"/>
          <w:szCs w:val="24"/>
        </w:rPr>
        <w:t>а</w:t>
      </w:r>
      <w:r w:rsidRPr="007A617D">
        <w:rPr>
          <w:rFonts w:ascii="Times New Roman" w:hAnsi="Times New Roman"/>
          <w:sz w:val="24"/>
          <w:szCs w:val="24"/>
        </w:rPr>
        <w:t xml:space="preserve">графа заглавная), </w:t>
      </w:r>
      <w:r w:rsidRPr="007A617D">
        <w:rPr>
          <w:rFonts w:ascii="Times New Roman" w:hAnsi="Times New Roman"/>
          <w:b/>
          <w:sz w:val="24"/>
          <w:szCs w:val="24"/>
        </w:rPr>
        <w:t>полужирное начертание</w:t>
      </w:r>
      <w:r w:rsidRPr="007A617D">
        <w:rPr>
          <w:rFonts w:ascii="Times New Roman" w:hAnsi="Times New Roman"/>
          <w:sz w:val="24"/>
          <w:szCs w:val="24"/>
        </w:rPr>
        <w:t xml:space="preserve"> и выравниваются по центру листа. Если заголовок или подзаголовок включает н</w:t>
      </w:r>
      <w:r w:rsidRPr="007A617D">
        <w:rPr>
          <w:rFonts w:ascii="Times New Roman" w:hAnsi="Times New Roman"/>
          <w:sz w:val="24"/>
          <w:szCs w:val="24"/>
        </w:rPr>
        <w:t>е</w:t>
      </w:r>
      <w:r w:rsidRPr="007A617D">
        <w:rPr>
          <w:rFonts w:ascii="Times New Roman" w:hAnsi="Times New Roman"/>
          <w:sz w:val="24"/>
          <w:szCs w:val="24"/>
        </w:rPr>
        <w:t>сколько предложений, их разделяют точкой.</w:t>
      </w:r>
      <w:r w:rsidR="00E26ED0" w:rsidRPr="007A617D">
        <w:rPr>
          <w:rFonts w:ascii="Times New Roman" w:hAnsi="Times New Roman"/>
          <w:sz w:val="24"/>
          <w:szCs w:val="24"/>
        </w:rPr>
        <w:t xml:space="preserve"> В конце названия параграфа точка не ставится.</w:t>
      </w:r>
    </w:p>
    <w:p w:rsidR="00586080" w:rsidRDefault="007C1F18" w:rsidP="00D21A0C">
      <w:pPr>
        <w:pStyle w:val="11"/>
        <w:widowControl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 xml:space="preserve">Главы </w:t>
      </w:r>
      <w:r w:rsidR="00586080" w:rsidRPr="007A617D">
        <w:rPr>
          <w:rFonts w:ascii="Times New Roman" w:hAnsi="Times New Roman"/>
          <w:sz w:val="24"/>
          <w:szCs w:val="24"/>
        </w:rPr>
        <w:t>работы должны иметь порядковую нумерацию и обозначаться арабскими цифрами с точкой.  Параграфы должны иметь порядковую нумерацию в пределах каждой главы. Номер включает номер главы и порядковый номер параграфа, отделё</w:t>
      </w:r>
      <w:r w:rsidR="00586080" w:rsidRPr="007A617D">
        <w:rPr>
          <w:rFonts w:ascii="Times New Roman" w:hAnsi="Times New Roman"/>
          <w:sz w:val="24"/>
          <w:szCs w:val="24"/>
        </w:rPr>
        <w:t>н</w:t>
      </w:r>
      <w:r w:rsidR="00586080" w:rsidRPr="007A617D">
        <w:rPr>
          <w:rFonts w:ascii="Times New Roman" w:hAnsi="Times New Roman"/>
          <w:sz w:val="24"/>
          <w:szCs w:val="24"/>
        </w:rPr>
        <w:t>ный точкой, например: 1.1., 1.2., 2.1., 2.2., 2.3. и т.д., например:</w:t>
      </w:r>
    </w:p>
    <w:p w:rsidR="00B970A8" w:rsidRDefault="00B970A8" w:rsidP="00B970A8">
      <w:pPr>
        <w:pStyle w:val="11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86080" w:rsidRPr="003E583F" w:rsidRDefault="00586080" w:rsidP="00B970A8">
      <w:pPr>
        <w:pStyle w:val="11"/>
        <w:widowControl/>
        <w:jc w:val="center"/>
        <w:rPr>
          <w:rFonts w:ascii="Times New Roman" w:hAnsi="Times New Roman"/>
          <w:sz w:val="24"/>
          <w:szCs w:val="24"/>
        </w:rPr>
      </w:pPr>
      <w:r w:rsidRPr="007A617D">
        <w:rPr>
          <w:rFonts w:ascii="Times New Roman" w:hAnsi="Times New Roman"/>
          <w:sz w:val="24"/>
          <w:szCs w:val="24"/>
        </w:rPr>
        <w:t xml:space="preserve">  </w:t>
      </w:r>
      <w:r w:rsidRPr="003E583F">
        <w:rPr>
          <w:rFonts w:ascii="Times New Roman" w:hAnsi="Times New Roman"/>
          <w:sz w:val="24"/>
          <w:szCs w:val="24"/>
        </w:rPr>
        <w:t>----------------------------------------------------------------------------------</w:t>
      </w:r>
    </w:p>
    <w:p w:rsidR="00D070BB" w:rsidRPr="003E583F" w:rsidRDefault="00D070BB" w:rsidP="00B970A8">
      <w:pPr>
        <w:pStyle w:val="11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3E583F">
        <w:rPr>
          <w:rFonts w:ascii="Times New Roman" w:hAnsi="Times New Roman"/>
          <w:b/>
          <w:caps/>
          <w:sz w:val="24"/>
          <w:szCs w:val="24"/>
        </w:rPr>
        <w:t xml:space="preserve">Технология выполнения </w:t>
      </w:r>
      <w:proofErr w:type="gramStart"/>
      <w:r w:rsidRPr="003E583F">
        <w:rPr>
          <w:rFonts w:ascii="Times New Roman" w:hAnsi="Times New Roman"/>
          <w:b/>
          <w:caps/>
          <w:sz w:val="24"/>
          <w:szCs w:val="24"/>
        </w:rPr>
        <w:t>восковой</w:t>
      </w:r>
      <w:proofErr w:type="gramEnd"/>
      <w:r w:rsidRPr="003E583F">
        <w:rPr>
          <w:rFonts w:ascii="Times New Roman" w:hAnsi="Times New Roman"/>
          <w:b/>
          <w:caps/>
          <w:sz w:val="24"/>
          <w:szCs w:val="24"/>
        </w:rPr>
        <w:t xml:space="preserve">  </w:t>
      </w:r>
    </w:p>
    <w:p w:rsidR="00586080" w:rsidRPr="003E583F" w:rsidRDefault="00D070BB" w:rsidP="00D070BB">
      <w:pPr>
        <w:pStyle w:val="11"/>
        <w:widowControl/>
        <w:jc w:val="center"/>
        <w:rPr>
          <w:rFonts w:ascii="Times New Roman" w:hAnsi="Times New Roman"/>
          <w:b/>
          <w:caps/>
          <w:sz w:val="24"/>
          <w:szCs w:val="24"/>
        </w:rPr>
      </w:pPr>
      <w:r w:rsidRPr="003E583F">
        <w:rPr>
          <w:rFonts w:ascii="Times New Roman" w:hAnsi="Times New Roman"/>
          <w:b/>
          <w:caps/>
          <w:sz w:val="24"/>
          <w:szCs w:val="24"/>
        </w:rPr>
        <w:t>депиляции</w:t>
      </w:r>
    </w:p>
    <w:p w:rsidR="00586080" w:rsidRPr="003E583F" w:rsidRDefault="00586080" w:rsidP="00B970A8">
      <w:pPr>
        <w:pStyle w:val="11"/>
        <w:widowControl/>
        <w:ind w:left="720"/>
        <w:jc w:val="center"/>
        <w:rPr>
          <w:rFonts w:ascii="Times New Roman" w:hAnsi="Times New Roman"/>
          <w:sz w:val="24"/>
          <w:szCs w:val="24"/>
        </w:rPr>
      </w:pPr>
      <w:r w:rsidRPr="003E583F">
        <w:rPr>
          <w:rFonts w:ascii="Times New Roman" w:hAnsi="Times New Roman"/>
          <w:sz w:val="24"/>
          <w:szCs w:val="24"/>
        </w:rPr>
        <w:t xml:space="preserve">(3 интервала, нажатие 2 раза </w:t>
      </w:r>
      <w:r w:rsidR="00E26ED0" w:rsidRPr="003E583F">
        <w:rPr>
          <w:rFonts w:ascii="Times New Roman" w:hAnsi="Times New Roman"/>
          <w:sz w:val="24"/>
          <w:szCs w:val="24"/>
        </w:rPr>
        <w:t>«</w:t>
      </w:r>
      <w:r w:rsidR="00E26ED0" w:rsidRPr="003E583F">
        <w:rPr>
          <w:rFonts w:ascii="Times New Roman" w:hAnsi="Times New Roman"/>
          <w:caps/>
          <w:sz w:val="24"/>
          <w:szCs w:val="24"/>
          <w:lang w:val="en-US"/>
        </w:rPr>
        <w:t>e</w:t>
      </w:r>
      <w:r w:rsidR="00E26ED0" w:rsidRPr="003E583F">
        <w:rPr>
          <w:rFonts w:ascii="Times New Roman" w:hAnsi="Times New Roman"/>
          <w:sz w:val="24"/>
          <w:szCs w:val="24"/>
          <w:lang w:val="en-US"/>
        </w:rPr>
        <w:t>nter</w:t>
      </w:r>
      <w:r w:rsidR="00E26ED0" w:rsidRPr="003E583F">
        <w:rPr>
          <w:rFonts w:ascii="Times New Roman" w:hAnsi="Times New Roman"/>
          <w:sz w:val="24"/>
          <w:szCs w:val="24"/>
        </w:rPr>
        <w:t>»</w:t>
      </w:r>
      <w:r w:rsidRPr="003E583F">
        <w:rPr>
          <w:rFonts w:ascii="Times New Roman" w:hAnsi="Times New Roman"/>
          <w:sz w:val="24"/>
          <w:szCs w:val="24"/>
        </w:rPr>
        <w:t>)</w:t>
      </w:r>
    </w:p>
    <w:p w:rsidR="00586080" w:rsidRPr="003E583F" w:rsidRDefault="00586080" w:rsidP="00B970A8">
      <w:pPr>
        <w:pStyle w:val="11"/>
        <w:widowControl/>
        <w:jc w:val="center"/>
        <w:rPr>
          <w:rFonts w:ascii="Times New Roman" w:hAnsi="Times New Roman"/>
          <w:sz w:val="24"/>
          <w:szCs w:val="24"/>
        </w:rPr>
      </w:pPr>
    </w:p>
    <w:p w:rsidR="007C1F18" w:rsidRPr="003E583F" w:rsidRDefault="00586080" w:rsidP="00B970A8">
      <w:pPr>
        <w:pStyle w:val="11"/>
        <w:widowControl/>
        <w:numPr>
          <w:ilvl w:val="1"/>
          <w:numId w:val="10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3E583F">
        <w:rPr>
          <w:rFonts w:ascii="Times New Roman" w:hAnsi="Times New Roman"/>
          <w:b/>
          <w:sz w:val="24"/>
          <w:szCs w:val="24"/>
        </w:rPr>
        <w:t xml:space="preserve">Понятие </w:t>
      </w:r>
      <w:r w:rsidR="00D070BB" w:rsidRPr="003E583F">
        <w:rPr>
          <w:rFonts w:ascii="Times New Roman" w:hAnsi="Times New Roman"/>
          <w:b/>
          <w:sz w:val="24"/>
          <w:szCs w:val="24"/>
        </w:rPr>
        <w:t>депиляц</w:t>
      </w:r>
      <w:proofErr w:type="gramStart"/>
      <w:r w:rsidR="00D070BB" w:rsidRPr="003E583F">
        <w:rPr>
          <w:rFonts w:ascii="Times New Roman" w:hAnsi="Times New Roman"/>
          <w:b/>
          <w:sz w:val="24"/>
          <w:szCs w:val="24"/>
        </w:rPr>
        <w:t>ии</w:t>
      </w:r>
      <w:r w:rsidRPr="003E583F">
        <w:rPr>
          <w:rFonts w:ascii="Times New Roman" w:hAnsi="Times New Roman"/>
          <w:b/>
          <w:sz w:val="24"/>
          <w:szCs w:val="24"/>
        </w:rPr>
        <w:t xml:space="preserve"> и ее</w:t>
      </w:r>
      <w:proofErr w:type="gramEnd"/>
      <w:r w:rsidRPr="003E583F">
        <w:rPr>
          <w:rFonts w:ascii="Times New Roman" w:hAnsi="Times New Roman"/>
          <w:b/>
          <w:sz w:val="24"/>
          <w:szCs w:val="24"/>
        </w:rPr>
        <w:t xml:space="preserve"> </w:t>
      </w:r>
      <w:r w:rsidR="00D070BB" w:rsidRPr="003E583F">
        <w:rPr>
          <w:rFonts w:ascii="Times New Roman" w:hAnsi="Times New Roman"/>
          <w:b/>
          <w:sz w:val="24"/>
          <w:szCs w:val="24"/>
        </w:rPr>
        <w:t>в</w:t>
      </w:r>
      <w:r w:rsidRPr="003E583F">
        <w:rPr>
          <w:rFonts w:ascii="Times New Roman" w:hAnsi="Times New Roman"/>
          <w:b/>
          <w:sz w:val="24"/>
          <w:szCs w:val="24"/>
        </w:rPr>
        <w:t>и</w:t>
      </w:r>
      <w:r w:rsidR="00D070BB" w:rsidRPr="003E583F">
        <w:rPr>
          <w:rFonts w:ascii="Times New Roman" w:hAnsi="Times New Roman"/>
          <w:b/>
          <w:sz w:val="24"/>
          <w:szCs w:val="24"/>
        </w:rPr>
        <w:t>д</w:t>
      </w:r>
      <w:r w:rsidRPr="003E583F">
        <w:rPr>
          <w:rFonts w:ascii="Times New Roman" w:hAnsi="Times New Roman"/>
          <w:b/>
          <w:sz w:val="24"/>
          <w:szCs w:val="24"/>
        </w:rPr>
        <w:t>ы</w:t>
      </w:r>
    </w:p>
    <w:p w:rsidR="00586080" w:rsidRPr="003E583F" w:rsidRDefault="00586080" w:rsidP="00B970A8">
      <w:pPr>
        <w:pStyle w:val="11"/>
        <w:widowControl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3E583F">
        <w:rPr>
          <w:rFonts w:ascii="Times New Roman" w:hAnsi="Times New Roman"/>
          <w:sz w:val="24"/>
          <w:szCs w:val="24"/>
        </w:rPr>
        <w:t xml:space="preserve">(1,5 интервала, нажатие 1 раз </w:t>
      </w:r>
      <w:r w:rsidR="00E26ED0" w:rsidRPr="003E583F">
        <w:rPr>
          <w:rFonts w:ascii="Times New Roman" w:hAnsi="Times New Roman"/>
          <w:sz w:val="24"/>
          <w:szCs w:val="24"/>
        </w:rPr>
        <w:t>«</w:t>
      </w:r>
      <w:r w:rsidR="00E26ED0" w:rsidRPr="003E583F">
        <w:rPr>
          <w:rFonts w:ascii="Times New Roman" w:hAnsi="Times New Roman"/>
          <w:caps/>
          <w:sz w:val="24"/>
          <w:szCs w:val="24"/>
          <w:lang w:val="en-US"/>
        </w:rPr>
        <w:t>e</w:t>
      </w:r>
      <w:r w:rsidR="00E26ED0" w:rsidRPr="003E583F">
        <w:rPr>
          <w:rFonts w:ascii="Times New Roman" w:hAnsi="Times New Roman"/>
          <w:sz w:val="24"/>
          <w:szCs w:val="24"/>
          <w:lang w:val="en-US"/>
        </w:rPr>
        <w:t>nter</w:t>
      </w:r>
      <w:r w:rsidR="00E26ED0" w:rsidRPr="003E583F">
        <w:rPr>
          <w:rFonts w:ascii="Times New Roman" w:hAnsi="Times New Roman"/>
          <w:sz w:val="24"/>
          <w:szCs w:val="24"/>
        </w:rPr>
        <w:t>»</w:t>
      </w:r>
      <w:r w:rsidRPr="003E583F">
        <w:rPr>
          <w:rFonts w:ascii="Times New Roman" w:hAnsi="Times New Roman"/>
          <w:sz w:val="24"/>
          <w:szCs w:val="24"/>
        </w:rPr>
        <w:t xml:space="preserve"> и сразу текст)</w:t>
      </w:r>
    </w:p>
    <w:p w:rsidR="00586080" w:rsidRPr="003E583F" w:rsidRDefault="00586080" w:rsidP="00B970A8">
      <w:pPr>
        <w:pStyle w:val="11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E583F">
        <w:rPr>
          <w:rFonts w:ascii="Times New Roman" w:hAnsi="Times New Roman"/>
          <w:sz w:val="24"/>
          <w:szCs w:val="24"/>
        </w:rPr>
        <w:t xml:space="preserve">Одной </w:t>
      </w:r>
      <w:r w:rsidR="00E26ED0" w:rsidRPr="003E583F">
        <w:rPr>
          <w:rFonts w:ascii="Times New Roman" w:hAnsi="Times New Roman"/>
          <w:sz w:val="24"/>
          <w:szCs w:val="24"/>
        </w:rPr>
        <w:t xml:space="preserve">из </w:t>
      </w:r>
      <w:r w:rsidRPr="003E583F">
        <w:rPr>
          <w:rFonts w:ascii="Times New Roman" w:hAnsi="Times New Roman"/>
          <w:sz w:val="24"/>
          <w:szCs w:val="24"/>
        </w:rPr>
        <w:t>наиболее востребованн</w:t>
      </w:r>
      <w:r w:rsidR="00E26ED0" w:rsidRPr="003E583F">
        <w:rPr>
          <w:rFonts w:ascii="Times New Roman" w:hAnsi="Times New Roman"/>
          <w:sz w:val="24"/>
          <w:szCs w:val="24"/>
        </w:rPr>
        <w:t>ых</w:t>
      </w:r>
      <w:r w:rsidRPr="003E583F">
        <w:rPr>
          <w:rFonts w:ascii="Times New Roman" w:hAnsi="Times New Roman"/>
          <w:sz w:val="24"/>
          <w:szCs w:val="24"/>
        </w:rPr>
        <w:t xml:space="preserve"> услуг</w:t>
      </w:r>
      <w:r w:rsidR="00E26ED0" w:rsidRPr="003E583F">
        <w:rPr>
          <w:rFonts w:ascii="Times New Roman" w:hAnsi="Times New Roman"/>
          <w:sz w:val="24"/>
          <w:szCs w:val="24"/>
        </w:rPr>
        <w:t>,</w:t>
      </w:r>
      <w:r w:rsidRPr="003E583F">
        <w:rPr>
          <w:rFonts w:ascii="Times New Roman" w:hAnsi="Times New Roman"/>
          <w:sz w:val="24"/>
          <w:szCs w:val="24"/>
        </w:rPr>
        <w:t xml:space="preserve"> оказываем</w:t>
      </w:r>
      <w:r w:rsidR="00E26ED0" w:rsidRPr="003E583F">
        <w:rPr>
          <w:rFonts w:ascii="Times New Roman" w:hAnsi="Times New Roman"/>
          <w:sz w:val="24"/>
          <w:szCs w:val="24"/>
        </w:rPr>
        <w:t>ых</w:t>
      </w:r>
      <w:r w:rsidRPr="003E583F">
        <w:rPr>
          <w:rFonts w:ascii="Times New Roman" w:hAnsi="Times New Roman"/>
          <w:sz w:val="24"/>
          <w:szCs w:val="24"/>
        </w:rPr>
        <w:t xml:space="preserve"> в салонах</w:t>
      </w:r>
      <w:r w:rsidR="00E74925" w:rsidRPr="003E583F">
        <w:rPr>
          <w:rFonts w:ascii="Times New Roman" w:hAnsi="Times New Roman"/>
          <w:sz w:val="24"/>
          <w:szCs w:val="24"/>
        </w:rPr>
        <w:t xml:space="preserve"> красоты</w:t>
      </w:r>
      <w:r w:rsidR="00E26ED0" w:rsidRPr="003E583F">
        <w:rPr>
          <w:rFonts w:ascii="Times New Roman" w:hAnsi="Times New Roman"/>
          <w:sz w:val="24"/>
          <w:szCs w:val="24"/>
        </w:rPr>
        <w:t>,</w:t>
      </w:r>
      <w:r w:rsidRPr="003E583F">
        <w:rPr>
          <w:rFonts w:ascii="Times New Roman" w:hAnsi="Times New Roman"/>
          <w:sz w:val="24"/>
          <w:szCs w:val="24"/>
        </w:rPr>
        <w:t xml:space="preserve"> остается </w:t>
      </w:r>
      <w:r w:rsidR="00E74925" w:rsidRPr="003E583F">
        <w:rPr>
          <w:rFonts w:ascii="Times New Roman" w:hAnsi="Times New Roman"/>
          <w:sz w:val="24"/>
          <w:szCs w:val="24"/>
        </w:rPr>
        <w:t>депиляция</w:t>
      </w:r>
      <w:r w:rsidRPr="003E583F">
        <w:rPr>
          <w:rFonts w:ascii="Times New Roman" w:hAnsi="Times New Roman"/>
          <w:sz w:val="24"/>
          <w:szCs w:val="24"/>
        </w:rPr>
        <w:t>.</w:t>
      </w:r>
    </w:p>
    <w:p w:rsidR="00586080" w:rsidRPr="003E583F" w:rsidRDefault="00586080" w:rsidP="00B970A8">
      <w:pPr>
        <w:pStyle w:val="11"/>
        <w:widowControl/>
        <w:jc w:val="center"/>
        <w:rPr>
          <w:rFonts w:ascii="Times New Roman" w:hAnsi="Times New Roman"/>
          <w:sz w:val="24"/>
          <w:szCs w:val="24"/>
        </w:rPr>
      </w:pPr>
      <w:r w:rsidRPr="003E583F">
        <w:rPr>
          <w:rFonts w:ascii="Times New Roman" w:hAnsi="Times New Roman"/>
          <w:sz w:val="24"/>
          <w:szCs w:val="24"/>
        </w:rPr>
        <w:t xml:space="preserve">------------------------------------------------------------------------------------                  </w:t>
      </w:r>
    </w:p>
    <w:p w:rsidR="00586080" w:rsidRPr="003E583F" w:rsidRDefault="00586080" w:rsidP="00B970A8">
      <w:pPr>
        <w:pStyle w:val="11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E583F">
        <w:rPr>
          <w:rFonts w:ascii="Times New Roman" w:hAnsi="Times New Roman"/>
          <w:b/>
          <w:sz w:val="24"/>
          <w:szCs w:val="24"/>
        </w:rPr>
        <w:t xml:space="preserve">Оформление табличного материала. </w:t>
      </w:r>
      <w:r w:rsidRPr="003E583F">
        <w:rPr>
          <w:rFonts w:ascii="Times New Roman" w:hAnsi="Times New Roman"/>
          <w:sz w:val="24"/>
          <w:szCs w:val="24"/>
        </w:rPr>
        <w:t>Цифровой матер</w:t>
      </w:r>
      <w:r w:rsidRPr="003E583F">
        <w:rPr>
          <w:rFonts w:ascii="Times New Roman" w:hAnsi="Times New Roman"/>
          <w:sz w:val="24"/>
          <w:szCs w:val="24"/>
        </w:rPr>
        <w:t>и</w:t>
      </w:r>
      <w:r w:rsidRPr="003E583F">
        <w:rPr>
          <w:rFonts w:ascii="Times New Roman" w:hAnsi="Times New Roman"/>
          <w:sz w:val="24"/>
          <w:szCs w:val="24"/>
        </w:rPr>
        <w:t>ал, сопоставление и выявление определённых закономерностей оформляют в виде таблиц. Таблица представляет собой такой способ подачи информации, при котором цифровой или текст</w:t>
      </w:r>
      <w:r w:rsidRPr="003E583F">
        <w:rPr>
          <w:rFonts w:ascii="Times New Roman" w:hAnsi="Times New Roman"/>
          <w:sz w:val="24"/>
          <w:szCs w:val="24"/>
        </w:rPr>
        <w:t>о</w:t>
      </w:r>
      <w:r w:rsidRPr="003E583F">
        <w:rPr>
          <w:rFonts w:ascii="Times New Roman" w:hAnsi="Times New Roman"/>
          <w:sz w:val="24"/>
          <w:szCs w:val="24"/>
        </w:rPr>
        <w:t>в</w:t>
      </w:r>
      <w:r w:rsidR="00E26ED0" w:rsidRPr="003E583F">
        <w:rPr>
          <w:rFonts w:ascii="Times New Roman" w:hAnsi="Times New Roman"/>
          <w:sz w:val="24"/>
          <w:szCs w:val="24"/>
        </w:rPr>
        <w:t>ы</w:t>
      </w:r>
      <w:r w:rsidRPr="003E583F">
        <w:rPr>
          <w:rFonts w:ascii="Times New Roman" w:hAnsi="Times New Roman"/>
          <w:sz w:val="24"/>
          <w:szCs w:val="24"/>
        </w:rPr>
        <w:t xml:space="preserve">й материал группируется в колонки, ограниченные одна от </w:t>
      </w:r>
      <w:r w:rsidRPr="003E583F">
        <w:rPr>
          <w:rFonts w:ascii="Times New Roman" w:hAnsi="Times New Roman"/>
          <w:sz w:val="24"/>
          <w:szCs w:val="24"/>
        </w:rPr>
        <w:lastRenderedPageBreak/>
        <w:t>другой вертикальными и горизонтальными линиями. Обычно таблица состоит из следующих элементов: порядкового номера, тематического заголовка, заголовков вертикальных граф (шапка таблицы), горизонтальных и вертикальных граф (основной ч</w:t>
      </w:r>
      <w:r w:rsidRPr="003E583F">
        <w:rPr>
          <w:rFonts w:ascii="Times New Roman" w:hAnsi="Times New Roman"/>
          <w:sz w:val="24"/>
          <w:szCs w:val="24"/>
        </w:rPr>
        <w:t>а</w:t>
      </w:r>
      <w:r w:rsidRPr="003E583F">
        <w:rPr>
          <w:rFonts w:ascii="Times New Roman" w:hAnsi="Times New Roman"/>
          <w:sz w:val="24"/>
          <w:szCs w:val="24"/>
        </w:rPr>
        <w:t>сти). Все таблицы, если их несколько, нумеруются арабскими цифрами, без указания знака номера, в пределах главы. Номер размещают в правом верхнем углу над заголовком таблицы п</w:t>
      </w:r>
      <w:r w:rsidRPr="003E583F">
        <w:rPr>
          <w:rFonts w:ascii="Times New Roman" w:hAnsi="Times New Roman"/>
          <w:sz w:val="24"/>
          <w:szCs w:val="24"/>
        </w:rPr>
        <w:t>о</w:t>
      </w:r>
      <w:r w:rsidRPr="003E583F">
        <w:rPr>
          <w:rFonts w:ascii="Times New Roman" w:hAnsi="Times New Roman"/>
          <w:sz w:val="24"/>
          <w:szCs w:val="24"/>
        </w:rPr>
        <w:t xml:space="preserve">сле слова "Таблица...", например, Таблица 1, Таблица 2. Таблицы снабжают тематическими заголовками, которые располагают по центру страницы и пишут с прописной буквы без точки в конце. </w:t>
      </w:r>
    </w:p>
    <w:p w:rsidR="00586080" w:rsidRPr="003E583F" w:rsidRDefault="00586080" w:rsidP="00B970A8">
      <w:pPr>
        <w:pStyle w:val="11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E583F">
        <w:rPr>
          <w:rFonts w:ascii="Times New Roman" w:hAnsi="Times New Roman"/>
          <w:sz w:val="24"/>
          <w:szCs w:val="24"/>
        </w:rPr>
        <w:t>Если шапка таблицы громоздкая, допускается ее не повт</w:t>
      </w:r>
      <w:r w:rsidRPr="003E583F">
        <w:rPr>
          <w:rFonts w:ascii="Times New Roman" w:hAnsi="Times New Roman"/>
          <w:sz w:val="24"/>
          <w:szCs w:val="24"/>
        </w:rPr>
        <w:t>о</w:t>
      </w:r>
      <w:r w:rsidRPr="003E583F">
        <w:rPr>
          <w:rFonts w:ascii="Times New Roman" w:hAnsi="Times New Roman"/>
          <w:sz w:val="24"/>
          <w:szCs w:val="24"/>
        </w:rPr>
        <w:t>рять. В этом случае пронумеровывают столбцы и повторяют их нумерацию на следующих страницах, с написанием пометки «Продолжение таблицы 1», заголовок таблицы не повторяют. В таблице не должно быть пустых граф. Если цифровые или иные данные в графе не приводятся, то ставится тире. Все привод</w:t>
      </w:r>
      <w:r w:rsidRPr="003E583F">
        <w:rPr>
          <w:rFonts w:ascii="Times New Roman" w:hAnsi="Times New Roman"/>
          <w:sz w:val="24"/>
          <w:szCs w:val="24"/>
        </w:rPr>
        <w:t>и</w:t>
      </w:r>
      <w:r w:rsidRPr="003E583F">
        <w:rPr>
          <w:rFonts w:ascii="Times New Roman" w:hAnsi="Times New Roman"/>
          <w:sz w:val="24"/>
          <w:szCs w:val="24"/>
        </w:rPr>
        <w:t>мые в таблице данные должны быть достоверны, однородны и сопоставимы. Последовательность оформления по тексту, та</w:t>
      </w:r>
      <w:r w:rsidRPr="003E583F">
        <w:rPr>
          <w:rFonts w:ascii="Times New Roman" w:hAnsi="Times New Roman"/>
          <w:sz w:val="24"/>
          <w:szCs w:val="24"/>
        </w:rPr>
        <w:t>б</w:t>
      </w:r>
      <w:r w:rsidRPr="003E583F">
        <w:rPr>
          <w:rFonts w:ascii="Times New Roman" w:hAnsi="Times New Roman"/>
          <w:sz w:val="24"/>
          <w:szCs w:val="24"/>
        </w:rPr>
        <w:t xml:space="preserve">лиц: </w:t>
      </w:r>
      <w:r w:rsidR="00B970A8" w:rsidRPr="003E583F">
        <w:rPr>
          <w:rFonts w:ascii="Times New Roman" w:hAnsi="Times New Roman"/>
          <w:sz w:val="24"/>
          <w:szCs w:val="24"/>
        </w:rPr>
        <w:t xml:space="preserve"> </w:t>
      </w:r>
    </w:p>
    <w:p w:rsidR="00586080" w:rsidRPr="003E583F" w:rsidRDefault="00F44782" w:rsidP="00D21A0C">
      <w:pPr>
        <w:pStyle w:val="11"/>
        <w:widowControl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0.55pt;margin-top:8.35pt;width:22.45pt;height:0;z-index:251656192" o:connectortype="straight">
            <v:stroke endarrow="block"/>
          </v:shape>
        </w:pict>
      </w:r>
      <w:r>
        <w:rPr>
          <w:rFonts w:ascii="Times New Roman" w:hAnsi="Times New Roman"/>
          <w:noProof/>
          <w:snapToGrid/>
          <w:sz w:val="24"/>
          <w:szCs w:val="24"/>
        </w:rPr>
        <w:pict>
          <v:shape id="_x0000_s1028" type="#_x0000_t32" style="position:absolute;left:0;text-align:left;margin-left:191.55pt;margin-top:8.5pt;width:22.45pt;height:0;z-index:251657216" o:connectortype="straight">
            <v:stroke endarrow="block"/>
          </v:shape>
        </w:pict>
      </w:r>
      <w:r>
        <w:rPr>
          <w:rFonts w:ascii="Times New Roman" w:hAnsi="Times New Roman"/>
          <w:noProof/>
          <w:snapToGrid/>
          <w:sz w:val="24"/>
          <w:szCs w:val="24"/>
        </w:rPr>
        <w:pict>
          <v:shape id="_x0000_s1026" type="#_x0000_t32" style="position:absolute;left:0;text-align:left;margin-left:122pt;margin-top:8.4pt;width:22.45pt;height:0;z-index:251658240" o:connectortype="straight">
            <v:stroke endarrow="block"/>
          </v:shape>
        </w:pict>
      </w:r>
      <w:r>
        <w:rPr>
          <w:rFonts w:ascii="Times New Roman" w:hAnsi="Times New Roman"/>
          <w:noProof/>
          <w:snapToGrid/>
          <w:sz w:val="24"/>
          <w:szCs w:val="24"/>
        </w:rPr>
        <w:pict>
          <v:shape id="_x0000_s1027" type="#_x0000_t32" style="position:absolute;left:0;text-align:left;margin-left:53.4pt;margin-top:8.45pt;width:22.45pt;height:.05pt;z-index:251659264" o:connectortype="straight">
            <v:stroke endarrow="block"/>
          </v:shape>
        </w:pict>
      </w:r>
      <w:r w:rsidR="00B970A8" w:rsidRPr="003E583F">
        <w:rPr>
          <w:rFonts w:ascii="Times New Roman" w:hAnsi="Times New Roman"/>
          <w:sz w:val="24"/>
          <w:szCs w:val="24"/>
        </w:rPr>
        <w:tab/>
      </w:r>
      <w:r w:rsidR="00586080" w:rsidRPr="003E583F">
        <w:rPr>
          <w:rFonts w:ascii="Times New Roman" w:hAnsi="Times New Roman"/>
          <w:sz w:val="24"/>
          <w:szCs w:val="24"/>
        </w:rPr>
        <w:t>Текст</w:t>
      </w:r>
      <w:r w:rsidR="00586080" w:rsidRPr="003E583F">
        <w:rPr>
          <w:rFonts w:ascii="Times New Roman" w:hAnsi="Times New Roman"/>
          <w:sz w:val="24"/>
          <w:szCs w:val="24"/>
        </w:rPr>
        <w:tab/>
      </w:r>
      <w:r w:rsidR="00B970A8" w:rsidRPr="003E583F">
        <w:rPr>
          <w:rFonts w:ascii="Times New Roman" w:hAnsi="Times New Roman"/>
          <w:sz w:val="24"/>
          <w:szCs w:val="24"/>
        </w:rPr>
        <w:t xml:space="preserve">   </w:t>
      </w:r>
      <w:r w:rsidR="00E26ED0" w:rsidRPr="003E583F">
        <w:rPr>
          <w:rFonts w:ascii="Times New Roman" w:hAnsi="Times New Roman"/>
          <w:sz w:val="24"/>
          <w:szCs w:val="24"/>
        </w:rPr>
        <w:t>«</w:t>
      </w:r>
      <w:r w:rsidR="00E26ED0" w:rsidRPr="003E583F">
        <w:rPr>
          <w:rFonts w:ascii="Times New Roman" w:hAnsi="Times New Roman"/>
          <w:caps/>
          <w:sz w:val="24"/>
          <w:szCs w:val="24"/>
          <w:lang w:val="en-US"/>
        </w:rPr>
        <w:t>e</w:t>
      </w:r>
      <w:r w:rsidR="00E26ED0" w:rsidRPr="003E583F">
        <w:rPr>
          <w:rFonts w:ascii="Times New Roman" w:hAnsi="Times New Roman"/>
          <w:sz w:val="24"/>
          <w:szCs w:val="24"/>
          <w:lang w:val="en-US"/>
        </w:rPr>
        <w:t>nter</w:t>
      </w:r>
      <w:r w:rsidR="00E26ED0" w:rsidRPr="003E583F">
        <w:rPr>
          <w:rFonts w:ascii="Times New Roman" w:hAnsi="Times New Roman"/>
          <w:sz w:val="24"/>
          <w:szCs w:val="24"/>
        </w:rPr>
        <w:t xml:space="preserve">»      </w:t>
      </w:r>
      <w:r w:rsidR="00B970A8" w:rsidRPr="003E583F">
        <w:rPr>
          <w:rFonts w:ascii="Times New Roman" w:hAnsi="Times New Roman"/>
          <w:sz w:val="24"/>
          <w:szCs w:val="24"/>
        </w:rPr>
        <w:t xml:space="preserve">    </w:t>
      </w:r>
      <w:r w:rsidR="00586080" w:rsidRPr="003E583F">
        <w:rPr>
          <w:rFonts w:ascii="Times New Roman" w:hAnsi="Times New Roman"/>
          <w:sz w:val="24"/>
          <w:szCs w:val="24"/>
        </w:rPr>
        <w:t>таблица</w:t>
      </w:r>
      <w:r w:rsidR="00586080" w:rsidRPr="003E583F">
        <w:rPr>
          <w:rFonts w:ascii="Times New Roman" w:hAnsi="Times New Roman"/>
          <w:sz w:val="24"/>
          <w:szCs w:val="24"/>
        </w:rPr>
        <w:tab/>
        <w:t xml:space="preserve"> </w:t>
      </w:r>
      <w:r w:rsidR="00B970A8" w:rsidRPr="003E583F">
        <w:rPr>
          <w:rFonts w:ascii="Times New Roman" w:hAnsi="Times New Roman"/>
          <w:sz w:val="24"/>
          <w:szCs w:val="24"/>
        </w:rPr>
        <w:t xml:space="preserve"> </w:t>
      </w:r>
      <w:r w:rsidR="00E26ED0" w:rsidRPr="003E583F">
        <w:rPr>
          <w:rFonts w:ascii="Times New Roman" w:hAnsi="Times New Roman"/>
          <w:sz w:val="24"/>
          <w:szCs w:val="24"/>
        </w:rPr>
        <w:t>«</w:t>
      </w:r>
      <w:r w:rsidR="00E26ED0" w:rsidRPr="003E583F">
        <w:rPr>
          <w:rFonts w:ascii="Times New Roman" w:hAnsi="Times New Roman"/>
          <w:caps/>
          <w:sz w:val="24"/>
          <w:szCs w:val="24"/>
          <w:lang w:val="en-US"/>
        </w:rPr>
        <w:t>e</w:t>
      </w:r>
      <w:r w:rsidR="00E26ED0" w:rsidRPr="003E583F">
        <w:rPr>
          <w:rFonts w:ascii="Times New Roman" w:hAnsi="Times New Roman"/>
          <w:sz w:val="24"/>
          <w:szCs w:val="24"/>
          <w:lang w:val="en-US"/>
        </w:rPr>
        <w:t>nter</w:t>
      </w:r>
      <w:r w:rsidR="00E26ED0" w:rsidRPr="003E583F">
        <w:rPr>
          <w:rFonts w:ascii="Times New Roman" w:hAnsi="Times New Roman"/>
          <w:sz w:val="24"/>
          <w:szCs w:val="24"/>
        </w:rPr>
        <w:t>»</w:t>
      </w:r>
      <w:r w:rsidR="00586080" w:rsidRPr="003E583F">
        <w:rPr>
          <w:rFonts w:ascii="Times New Roman" w:hAnsi="Times New Roman"/>
          <w:sz w:val="24"/>
          <w:szCs w:val="24"/>
        </w:rPr>
        <w:t xml:space="preserve">        </w:t>
      </w:r>
      <w:r w:rsidR="00D21A0C" w:rsidRPr="003E583F">
        <w:rPr>
          <w:rFonts w:ascii="Times New Roman" w:hAnsi="Times New Roman"/>
          <w:sz w:val="24"/>
          <w:szCs w:val="24"/>
        </w:rPr>
        <w:t xml:space="preserve">  </w:t>
      </w:r>
      <w:r w:rsidR="00586080" w:rsidRPr="003E583F">
        <w:rPr>
          <w:rFonts w:ascii="Times New Roman" w:hAnsi="Times New Roman"/>
          <w:sz w:val="24"/>
          <w:szCs w:val="24"/>
        </w:rPr>
        <w:t>текст</w:t>
      </w:r>
    </w:p>
    <w:p w:rsidR="00586080" w:rsidRPr="003E583F" w:rsidRDefault="00586080" w:rsidP="00B970A8">
      <w:pPr>
        <w:pStyle w:val="11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E583F">
        <w:rPr>
          <w:rFonts w:ascii="Times New Roman" w:hAnsi="Times New Roman"/>
          <w:sz w:val="24"/>
          <w:szCs w:val="24"/>
        </w:rPr>
        <w:t xml:space="preserve">Шрифт громоздкой таблицы может быть уменьшен до 12 размера и в данном случае так же употребляется одинарный </w:t>
      </w:r>
      <w:r w:rsidR="002C23F0" w:rsidRPr="003E583F">
        <w:rPr>
          <w:rFonts w:ascii="Times New Roman" w:hAnsi="Times New Roman"/>
          <w:sz w:val="24"/>
          <w:szCs w:val="24"/>
        </w:rPr>
        <w:t>и</w:t>
      </w:r>
      <w:r w:rsidR="002C23F0" w:rsidRPr="003E583F">
        <w:rPr>
          <w:rFonts w:ascii="Times New Roman" w:hAnsi="Times New Roman"/>
          <w:sz w:val="24"/>
          <w:szCs w:val="24"/>
        </w:rPr>
        <w:t>н</w:t>
      </w:r>
      <w:r w:rsidR="002C23F0" w:rsidRPr="003E583F">
        <w:rPr>
          <w:rFonts w:ascii="Times New Roman" w:hAnsi="Times New Roman"/>
          <w:sz w:val="24"/>
          <w:szCs w:val="24"/>
        </w:rPr>
        <w:t>тервал между строками</w:t>
      </w:r>
      <w:r w:rsidRPr="003E583F">
        <w:rPr>
          <w:rFonts w:ascii="Times New Roman" w:hAnsi="Times New Roman"/>
          <w:sz w:val="24"/>
          <w:szCs w:val="24"/>
        </w:rPr>
        <w:t xml:space="preserve">. </w:t>
      </w:r>
    </w:p>
    <w:p w:rsidR="00586080" w:rsidRPr="003E583F" w:rsidRDefault="00586080" w:rsidP="00B970A8">
      <w:pPr>
        <w:pStyle w:val="11"/>
        <w:widowControl/>
        <w:jc w:val="center"/>
        <w:rPr>
          <w:rFonts w:ascii="Times New Roman" w:hAnsi="Times New Roman"/>
          <w:sz w:val="24"/>
          <w:szCs w:val="24"/>
        </w:rPr>
      </w:pPr>
      <w:r w:rsidRPr="003E583F">
        <w:rPr>
          <w:rFonts w:ascii="Times New Roman" w:hAnsi="Times New Roman"/>
          <w:sz w:val="24"/>
          <w:szCs w:val="24"/>
        </w:rPr>
        <w:t xml:space="preserve"> -----------------------------------------------------------------------------------</w:t>
      </w:r>
    </w:p>
    <w:p w:rsidR="00586080" w:rsidRPr="003E583F" w:rsidRDefault="00586080" w:rsidP="00B970A8">
      <w:pPr>
        <w:pStyle w:val="a6"/>
        <w:ind w:firstLine="0"/>
        <w:jc w:val="right"/>
        <w:rPr>
          <w:sz w:val="24"/>
          <w:szCs w:val="24"/>
        </w:rPr>
      </w:pPr>
      <w:r w:rsidRPr="003E583F">
        <w:rPr>
          <w:sz w:val="24"/>
          <w:szCs w:val="24"/>
        </w:rPr>
        <w:t xml:space="preserve">Таблица </w:t>
      </w:r>
      <w:r w:rsidR="001E2643" w:rsidRPr="003E583F">
        <w:rPr>
          <w:sz w:val="24"/>
          <w:szCs w:val="24"/>
        </w:rPr>
        <w:t>1</w:t>
      </w:r>
    </w:p>
    <w:p w:rsidR="00586080" w:rsidRPr="003E583F" w:rsidRDefault="00586080" w:rsidP="00B97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83F">
        <w:rPr>
          <w:rFonts w:ascii="Times New Roman" w:eastAsia="Times New Roman" w:hAnsi="Times New Roman" w:cs="Times New Roman"/>
          <w:sz w:val="24"/>
          <w:szCs w:val="24"/>
        </w:rPr>
        <w:t>Технологическая последовательность выполнения работы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850"/>
        <w:gridCol w:w="1134"/>
        <w:gridCol w:w="2268"/>
        <w:gridCol w:w="1134"/>
      </w:tblGrid>
      <w:tr w:rsidR="00586080" w:rsidRPr="003E583F" w:rsidTr="00BF08AE">
        <w:trPr>
          <w:cantSplit/>
          <w:trHeight w:val="1285"/>
        </w:trPr>
        <w:tc>
          <w:tcPr>
            <w:tcW w:w="426" w:type="dxa"/>
            <w:vAlign w:val="center"/>
          </w:tcPr>
          <w:p w:rsidR="00586080" w:rsidRPr="003E583F" w:rsidRDefault="00586080" w:rsidP="00BF08AE">
            <w:pPr>
              <w:spacing w:after="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86080" w:rsidRPr="003E583F" w:rsidRDefault="00586080" w:rsidP="00BF08AE">
            <w:pPr>
              <w:spacing w:after="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992" w:type="dxa"/>
            <w:vAlign w:val="center"/>
          </w:tcPr>
          <w:p w:rsidR="00586080" w:rsidRPr="003E583F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</w:rPr>
              <w:t>жание</w:t>
            </w:r>
          </w:p>
          <w:p w:rsidR="00586080" w:rsidRPr="003E583F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этапов</w:t>
            </w:r>
          </w:p>
        </w:tc>
        <w:tc>
          <w:tcPr>
            <w:tcW w:w="850" w:type="dxa"/>
            <w:vAlign w:val="center"/>
          </w:tcPr>
          <w:p w:rsidR="00586080" w:rsidRPr="003E583F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</w:rPr>
              <w:t>Схемы</w:t>
            </w:r>
          </w:p>
        </w:tc>
        <w:tc>
          <w:tcPr>
            <w:tcW w:w="1134" w:type="dxa"/>
            <w:vAlign w:val="center"/>
          </w:tcPr>
          <w:p w:rsidR="00586080" w:rsidRPr="003E583F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Затрата времени, мин</w:t>
            </w:r>
          </w:p>
        </w:tc>
        <w:tc>
          <w:tcPr>
            <w:tcW w:w="2268" w:type="dxa"/>
            <w:vAlign w:val="center"/>
          </w:tcPr>
          <w:p w:rsidR="00586080" w:rsidRPr="003E583F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Применяемое оборуд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вание, инструменты, принадлежности</w:t>
            </w:r>
          </w:p>
        </w:tc>
        <w:tc>
          <w:tcPr>
            <w:tcW w:w="1134" w:type="dxa"/>
            <w:vAlign w:val="center"/>
          </w:tcPr>
          <w:p w:rsidR="00586080" w:rsidRPr="003E583F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</w:rPr>
              <w:t>емый м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</w:rPr>
              <w:t>териал</w:t>
            </w:r>
          </w:p>
        </w:tc>
      </w:tr>
      <w:tr w:rsidR="00586080" w:rsidRPr="003E583F" w:rsidTr="00BF08AE">
        <w:tc>
          <w:tcPr>
            <w:tcW w:w="426" w:type="dxa"/>
            <w:tcBorders>
              <w:bottom w:val="single" w:sz="4" w:space="0" w:color="auto"/>
            </w:tcBorders>
          </w:tcPr>
          <w:p w:rsidR="00586080" w:rsidRPr="003E583F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6080" w:rsidRPr="003E583F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6080" w:rsidRPr="00402158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1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6080" w:rsidRPr="00402158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1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6080" w:rsidRPr="003E583F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6080" w:rsidRPr="003E583F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86080" w:rsidRPr="003E583F" w:rsidTr="00BF08AE">
        <w:tc>
          <w:tcPr>
            <w:tcW w:w="426" w:type="dxa"/>
            <w:tcBorders>
              <w:bottom w:val="nil"/>
            </w:tcBorders>
          </w:tcPr>
          <w:p w:rsidR="00586080" w:rsidRPr="003E583F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86080" w:rsidRPr="003E583F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86080" w:rsidRPr="003E583F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86080" w:rsidRPr="003E583F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86080" w:rsidRPr="003E583F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86080" w:rsidRPr="003E583F" w:rsidRDefault="00586080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6080" w:rsidRPr="003E583F" w:rsidRDefault="00586080" w:rsidP="00B970A8">
      <w:pPr>
        <w:pStyle w:val="11"/>
        <w:widowControl/>
        <w:tabs>
          <w:tab w:val="left" w:pos="851"/>
        </w:tabs>
        <w:spacing w:before="48"/>
        <w:jc w:val="center"/>
        <w:rPr>
          <w:rFonts w:ascii="Times New Roman" w:hAnsi="Times New Roman"/>
          <w:sz w:val="24"/>
          <w:szCs w:val="24"/>
        </w:rPr>
      </w:pPr>
      <w:r w:rsidRPr="003E583F">
        <w:rPr>
          <w:rFonts w:ascii="Times New Roman" w:hAnsi="Times New Roman"/>
          <w:sz w:val="24"/>
          <w:szCs w:val="24"/>
        </w:rPr>
        <w:t>------------------------------------------------------------------------------------</w:t>
      </w:r>
    </w:p>
    <w:p w:rsidR="00586080" w:rsidRPr="003E583F" w:rsidRDefault="00586080" w:rsidP="00B970A8">
      <w:pPr>
        <w:pStyle w:val="11"/>
        <w:widowControl/>
        <w:spacing w:before="28"/>
        <w:ind w:firstLine="567"/>
        <w:jc w:val="both"/>
        <w:rPr>
          <w:rFonts w:ascii="Times New Roman" w:hAnsi="Times New Roman"/>
          <w:sz w:val="24"/>
          <w:szCs w:val="24"/>
        </w:rPr>
      </w:pPr>
      <w:r w:rsidRPr="003E583F">
        <w:rPr>
          <w:rFonts w:ascii="Times New Roman" w:hAnsi="Times New Roman"/>
          <w:b/>
          <w:sz w:val="24"/>
          <w:szCs w:val="24"/>
        </w:rPr>
        <w:t>Оформление иллюстраций.</w:t>
      </w:r>
      <w:r w:rsidRPr="003E583F">
        <w:rPr>
          <w:rFonts w:ascii="Times New Roman" w:hAnsi="Times New Roman"/>
          <w:sz w:val="24"/>
          <w:szCs w:val="24"/>
        </w:rPr>
        <w:t xml:space="preserve"> Иллюстрации (рисунки, гр</w:t>
      </w:r>
      <w:r w:rsidRPr="003E583F">
        <w:rPr>
          <w:rFonts w:ascii="Times New Roman" w:hAnsi="Times New Roman"/>
          <w:sz w:val="24"/>
          <w:szCs w:val="24"/>
        </w:rPr>
        <w:t>а</w:t>
      </w:r>
      <w:r w:rsidRPr="003E583F">
        <w:rPr>
          <w:rFonts w:ascii="Times New Roman" w:hAnsi="Times New Roman"/>
          <w:sz w:val="24"/>
          <w:szCs w:val="24"/>
        </w:rPr>
        <w:t xml:space="preserve">фики, диаграммы, эскизы, чертежи и т.д.) располагаются в </w:t>
      </w:r>
      <w:r w:rsidR="007C1F18" w:rsidRPr="003E583F">
        <w:rPr>
          <w:rFonts w:ascii="Times New Roman" w:hAnsi="Times New Roman"/>
          <w:sz w:val="24"/>
          <w:szCs w:val="24"/>
        </w:rPr>
        <w:t>ку</w:t>
      </w:r>
      <w:r w:rsidR="007C1F18" w:rsidRPr="003E583F">
        <w:rPr>
          <w:rFonts w:ascii="Times New Roman" w:hAnsi="Times New Roman"/>
          <w:sz w:val="24"/>
          <w:szCs w:val="24"/>
        </w:rPr>
        <w:t>р</w:t>
      </w:r>
      <w:r w:rsidR="007C1F18" w:rsidRPr="003E583F">
        <w:rPr>
          <w:rFonts w:ascii="Times New Roman" w:hAnsi="Times New Roman"/>
          <w:sz w:val="24"/>
          <w:szCs w:val="24"/>
        </w:rPr>
        <w:t xml:space="preserve">совой </w:t>
      </w:r>
      <w:r w:rsidRPr="003E583F">
        <w:rPr>
          <w:rFonts w:ascii="Times New Roman" w:hAnsi="Times New Roman"/>
          <w:sz w:val="24"/>
          <w:szCs w:val="24"/>
        </w:rPr>
        <w:t>работе непосредственно после текста, в котором они уп</w:t>
      </w:r>
      <w:r w:rsidRPr="003E583F">
        <w:rPr>
          <w:rFonts w:ascii="Times New Roman" w:hAnsi="Times New Roman"/>
          <w:sz w:val="24"/>
          <w:szCs w:val="24"/>
        </w:rPr>
        <w:t>о</w:t>
      </w:r>
      <w:r w:rsidRPr="003E583F">
        <w:rPr>
          <w:rFonts w:ascii="Times New Roman" w:hAnsi="Times New Roman"/>
          <w:sz w:val="24"/>
          <w:szCs w:val="24"/>
        </w:rPr>
        <w:lastRenderedPageBreak/>
        <w:t>минаются впервые, или на следующей странице. Все иллюстр</w:t>
      </w:r>
      <w:r w:rsidRPr="003E583F">
        <w:rPr>
          <w:rFonts w:ascii="Times New Roman" w:hAnsi="Times New Roman"/>
          <w:sz w:val="24"/>
          <w:szCs w:val="24"/>
        </w:rPr>
        <w:t>а</w:t>
      </w:r>
      <w:r w:rsidRPr="003E583F">
        <w:rPr>
          <w:rFonts w:ascii="Times New Roman" w:hAnsi="Times New Roman"/>
          <w:sz w:val="24"/>
          <w:szCs w:val="24"/>
        </w:rPr>
        <w:t xml:space="preserve">ции должны быть пронумерованы (внизу, по центру). Нумерация сквозная, т.е. через всю работу. Если иллюстрация в работе единственная, то она не нумеруется. Например: </w:t>
      </w:r>
    </w:p>
    <w:p w:rsidR="0061341A" w:rsidRPr="003E583F" w:rsidRDefault="0061341A" w:rsidP="00B970A8">
      <w:pPr>
        <w:pStyle w:val="11"/>
        <w:widowControl/>
        <w:spacing w:before="2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080" w:rsidRPr="003E583F" w:rsidRDefault="0061341A" w:rsidP="00B970A8">
      <w:pPr>
        <w:spacing w:line="240" w:lineRule="auto"/>
        <w:jc w:val="center"/>
        <w:rPr>
          <w:sz w:val="24"/>
          <w:szCs w:val="24"/>
        </w:rPr>
      </w:pPr>
      <w:r w:rsidRPr="003E583F">
        <w:rPr>
          <w:noProof/>
          <w:sz w:val="24"/>
          <w:szCs w:val="24"/>
        </w:rPr>
        <w:drawing>
          <wp:inline distT="0" distB="0" distL="0" distR="0">
            <wp:extent cx="1767220" cy="1467293"/>
            <wp:effectExtent l="19050" t="0" r="4430" b="0"/>
            <wp:docPr id="2" name="Рисунок 1" descr="C:\Documents and Settings\Admin\Рабочий стол\весенние чтения2\366765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Admin\Рабочий стол\весенние чтения2\36676560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 b="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335" cy="1474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080" w:rsidRPr="003E583F" w:rsidRDefault="00586080" w:rsidP="00B970A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583F">
        <w:rPr>
          <w:rFonts w:ascii="Times New Roman" w:hAnsi="Times New Roman" w:cs="Times New Roman"/>
          <w:bCs/>
          <w:sz w:val="24"/>
          <w:szCs w:val="24"/>
        </w:rPr>
        <w:t xml:space="preserve">Рисунок 1. </w:t>
      </w:r>
      <w:r w:rsidR="0061341A" w:rsidRPr="003E583F">
        <w:rPr>
          <w:rFonts w:ascii="Times New Roman" w:hAnsi="Times New Roman" w:cs="Times New Roman"/>
          <w:bCs/>
          <w:sz w:val="24"/>
          <w:szCs w:val="24"/>
        </w:rPr>
        <w:t>Способ депиляции</w:t>
      </w:r>
    </w:p>
    <w:p w:rsidR="00586080" w:rsidRPr="003E583F" w:rsidRDefault="00586080" w:rsidP="00B970A8">
      <w:pPr>
        <w:pStyle w:val="11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E583F">
        <w:rPr>
          <w:rFonts w:ascii="Times New Roman" w:hAnsi="Times New Roman"/>
          <w:sz w:val="24"/>
          <w:szCs w:val="24"/>
        </w:rPr>
        <w:t xml:space="preserve">Все иллюстрации необходимо снабжать надписью, которая должна содержать 3 элемента: </w:t>
      </w:r>
    </w:p>
    <w:p w:rsidR="00586080" w:rsidRPr="003E583F" w:rsidRDefault="00586080" w:rsidP="00B970A8">
      <w:pPr>
        <w:pStyle w:val="11"/>
        <w:widowControl/>
        <w:numPr>
          <w:ilvl w:val="0"/>
          <w:numId w:val="7"/>
        </w:numPr>
        <w:tabs>
          <w:tab w:val="left" w:pos="993"/>
        </w:tabs>
        <w:spacing w:before="2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583F">
        <w:rPr>
          <w:rFonts w:ascii="Times New Roman" w:hAnsi="Times New Roman"/>
          <w:sz w:val="24"/>
          <w:szCs w:val="24"/>
        </w:rPr>
        <w:t xml:space="preserve">наименование графического сюжета, обозначаемого сокращенным словом "Рисунок"; </w:t>
      </w:r>
    </w:p>
    <w:p w:rsidR="00586080" w:rsidRPr="003E583F" w:rsidRDefault="00586080" w:rsidP="00B970A8">
      <w:pPr>
        <w:pStyle w:val="11"/>
        <w:widowControl/>
        <w:numPr>
          <w:ilvl w:val="0"/>
          <w:numId w:val="7"/>
        </w:numPr>
        <w:tabs>
          <w:tab w:val="left" w:pos="993"/>
        </w:tabs>
        <w:spacing w:before="2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583F">
        <w:rPr>
          <w:rFonts w:ascii="Times New Roman" w:hAnsi="Times New Roman"/>
          <w:sz w:val="24"/>
          <w:szCs w:val="24"/>
        </w:rPr>
        <w:t xml:space="preserve">порядковый номер иллюстрации, который указывается без знака номера арабскими цифрами, например: "Рисунок 1", "Рисунок 2" и т.д.; </w:t>
      </w:r>
    </w:p>
    <w:p w:rsidR="00586080" w:rsidRPr="003E583F" w:rsidRDefault="00586080" w:rsidP="00B970A8">
      <w:pPr>
        <w:pStyle w:val="11"/>
        <w:widowControl/>
        <w:numPr>
          <w:ilvl w:val="0"/>
          <w:numId w:val="7"/>
        </w:numPr>
        <w:tabs>
          <w:tab w:val="left" w:pos="993"/>
        </w:tabs>
        <w:spacing w:before="2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583F">
        <w:rPr>
          <w:rFonts w:ascii="Times New Roman" w:hAnsi="Times New Roman"/>
          <w:sz w:val="24"/>
          <w:szCs w:val="24"/>
        </w:rPr>
        <w:t xml:space="preserve">тематический заголовок иллюстрации, содержащий текст с </w:t>
      </w:r>
      <w:proofErr w:type="gramStart"/>
      <w:r w:rsidRPr="003E583F">
        <w:rPr>
          <w:rFonts w:ascii="Times New Roman" w:hAnsi="Times New Roman"/>
          <w:sz w:val="24"/>
          <w:szCs w:val="24"/>
        </w:rPr>
        <w:t>характеристикой</w:t>
      </w:r>
      <w:proofErr w:type="gramEnd"/>
      <w:r w:rsidRPr="003E583F">
        <w:rPr>
          <w:rFonts w:ascii="Times New Roman" w:hAnsi="Times New Roman"/>
          <w:sz w:val="24"/>
          <w:szCs w:val="24"/>
        </w:rPr>
        <w:t xml:space="preserve"> изображаемого в краткой форме; </w:t>
      </w:r>
    </w:p>
    <w:p w:rsidR="00586080" w:rsidRPr="003E583F" w:rsidRDefault="00586080" w:rsidP="00B970A8">
      <w:pPr>
        <w:pStyle w:val="11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E583F">
        <w:rPr>
          <w:rFonts w:ascii="Times New Roman" w:hAnsi="Times New Roman"/>
          <w:sz w:val="24"/>
          <w:szCs w:val="24"/>
        </w:rPr>
        <w:t>Аналогично оформляются и другие виды иллюстративного материала, такие как диаграмма, схема, график, фотография и т.д. Иллюстрация выполняется на одной странице.</w:t>
      </w:r>
    </w:p>
    <w:p w:rsidR="00586080" w:rsidRPr="003E583F" w:rsidRDefault="00586080" w:rsidP="00B970A8">
      <w:pPr>
        <w:pStyle w:val="11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E583F">
        <w:rPr>
          <w:rFonts w:ascii="Times New Roman" w:hAnsi="Times New Roman"/>
          <w:sz w:val="24"/>
          <w:szCs w:val="24"/>
        </w:rPr>
        <w:t>Ссылки по тексту на рисунки и таблицы оформляются: (Рис.1) и (Табл.1).</w:t>
      </w:r>
    </w:p>
    <w:p w:rsidR="00586080" w:rsidRPr="003E583F" w:rsidRDefault="00586080" w:rsidP="00B970A8">
      <w:pPr>
        <w:pStyle w:val="11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E583F">
        <w:rPr>
          <w:rFonts w:ascii="Times New Roman" w:hAnsi="Times New Roman"/>
          <w:b/>
          <w:sz w:val="24"/>
          <w:szCs w:val="24"/>
        </w:rPr>
        <w:t xml:space="preserve">Оформление формул. </w:t>
      </w:r>
      <w:r w:rsidRPr="003E583F">
        <w:rPr>
          <w:rFonts w:ascii="Times New Roman" w:hAnsi="Times New Roman"/>
          <w:sz w:val="24"/>
          <w:szCs w:val="24"/>
        </w:rPr>
        <w:t>Формулы выделяются из текста в отдельную строку, располагаются по центру. Выше и ниже ка</w:t>
      </w:r>
      <w:r w:rsidRPr="003E583F">
        <w:rPr>
          <w:rFonts w:ascii="Times New Roman" w:hAnsi="Times New Roman"/>
          <w:sz w:val="24"/>
          <w:szCs w:val="24"/>
        </w:rPr>
        <w:t>ж</w:t>
      </w:r>
      <w:r w:rsidRPr="003E583F">
        <w:rPr>
          <w:rFonts w:ascii="Times New Roman" w:hAnsi="Times New Roman"/>
          <w:sz w:val="24"/>
          <w:szCs w:val="24"/>
        </w:rPr>
        <w:t>дой формулы должна быть оставлена одна свободная строка. Е</w:t>
      </w:r>
      <w:r w:rsidRPr="003E583F">
        <w:rPr>
          <w:rFonts w:ascii="Times New Roman" w:hAnsi="Times New Roman"/>
          <w:sz w:val="24"/>
          <w:szCs w:val="24"/>
        </w:rPr>
        <w:t>с</w:t>
      </w:r>
      <w:r w:rsidRPr="003E583F">
        <w:rPr>
          <w:rFonts w:ascii="Times New Roman" w:hAnsi="Times New Roman"/>
          <w:sz w:val="24"/>
          <w:szCs w:val="24"/>
        </w:rPr>
        <w:t>ли формула не умещается в</w:t>
      </w:r>
      <w:r w:rsidRPr="003E583F">
        <w:rPr>
          <w:rFonts w:ascii="Times New Roman" w:hAnsi="Times New Roman"/>
          <w:b/>
          <w:sz w:val="24"/>
          <w:szCs w:val="24"/>
        </w:rPr>
        <w:t xml:space="preserve"> </w:t>
      </w:r>
      <w:r w:rsidRPr="003E583F">
        <w:rPr>
          <w:rFonts w:ascii="Times New Roman" w:hAnsi="Times New Roman"/>
          <w:sz w:val="24"/>
          <w:szCs w:val="24"/>
        </w:rPr>
        <w:t>одну строку, она переносится после знаков: равенства</w:t>
      </w:r>
      <w:proofErr w:type="gramStart"/>
      <w:r w:rsidRPr="003E583F">
        <w:rPr>
          <w:rFonts w:ascii="Times New Roman" w:hAnsi="Times New Roman"/>
          <w:sz w:val="24"/>
          <w:szCs w:val="24"/>
        </w:rPr>
        <w:t xml:space="preserve"> (=), </w:t>
      </w:r>
      <w:proofErr w:type="gramEnd"/>
      <w:r w:rsidRPr="003E583F">
        <w:rPr>
          <w:rFonts w:ascii="Times New Roman" w:hAnsi="Times New Roman"/>
          <w:sz w:val="24"/>
          <w:szCs w:val="24"/>
        </w:rPr>
        <w:t>сложения (+), вычитания (-), умножения (х), деления (:), других математических знаков. Нумеровать сл</w:t>
      </w:r>
      <w:r w:rsidRPr="003E583F">
        <w:rPr>
          <w:rFonts w:ascii="Times New Roman" w:hAnsi="Times New Roman"/>
          <w:sz w:val="24"/>
          <w:szCs w:val="24"/>
        </w:rPr>
        <w:t>е</w:t>
      </w:r>
      <w:r w:rsidRPr="003E583F">
        <w:rPr>
          <w:rFonts w:ascii="Times New Roman" w:hAnsi="Times New Roman"/>
          <w:sz w:val="24"/>
          <w:szCs w:val="24"/>
        </w:rPr>
        <w:lastRenderedPageBreak/>
        <w:t xml:space="preserve">дует наиболее важные формулы, на которые имеются ссылки в последующем тексте. Не рекомендуется нумеровать формулы, на которые нет ссылок в тексте. Порядковые номера формул обозначают арабскими цифрами в круглых скобках, у правого края страницы. </w:t>
      </w:r>
    </w:p>
    <w:p w:rsidR="00586080" w:rsidRPr="003E583F" w:rsidRDefault="00586080" w:rsidP="00B970A8">
      <w:pPr>
        <w:pStyle w:val="11"/>
        <w:widowControl/>
        <w:spacing w:before="38"/>
        <w:ind w:firstLine="567"/>
        <w:jc w:val="both"/>
        <w:rPr>
          <w:rFonts w:ascii="Times New Roman" w:hAnsi="Times New Roman"/>
          <w:sz w:val="24"/>
          <w:szCs w:val="24"/>
        </w:rPr>
      </w:pPr>
      <w:r w:rsidRPr="003E583F">
        <w:rPr>
          <w:rFonts w:ascii="Times New Roman" w:hAnsi="Times New Roman"/>
          <w:sz w:val="24"/>
          <w:szCs w:val="24"/>
        </w:rPr>
        <w:t>Пояснение значений символов и числовых коэффициентов приводится непосредственно под формулой в той же последов</w:t>
      </w:r>
      <w:r w:rsidRPr="003E583F">
        <w:rPr>
          <w:rFonts w:ascii="Times New Roman" w:hAnsi="Times New Roman"/>
          <w:sz w:val="24"/>
          <w:szCs w:val="24"/>
        </w:rPr>
        <w:t>а</w:t>
      </w:r>
      <w:r w:rsidRPr="003E583F">
        <w:rPr>
          <w:rFonts w:ascii="Times New Roman" w:hAnsi="Times New Roman"/>
          <w:sz w:val="24"/>
          <w:szCs w:val="24"/>
        </w:rPr>
        <w:t>тельности, в которой они даны в формуле. Значение каждого символа и числового коэффициента следует давать с новой строки. Первую строку пояснения начинают со слова "где" без двоеточия. В последней строке пояснения указывается источник.</w:t>
      </w:r>
    </w:p>
    <w:p w:rsidR="00586080" w:rsidRPr="003E583F" w:rsidRDefault="00586080" w:rsidP="00B970A8">
      <w:pPr>
        <w:pStyle w:val="a5"/>
        <w:tabs>
          <w:tab w:val="left" w:pos="851"/>
        </w:tabs>
        <w:spacing w:before="0" w:after="0" w:line="240" w:lineRule="auto"/>
        <w:ind w:firstLine="567"/>
        <w:rPr>
          <w:b/>
          <w:bCs/>
        </w:rPr>
      </w:pPr>
      <w:r w:rsidRPr="003E583F">
        <w:rPr>
          <w:b/>
          <w:bCs/>
        </w:rPr>
        <w:t xml:space="preserve">Оформление справочно-библиографического аппарата. </w:t>
      </w:r>
      <w:r w:rsidRPr="003E583F">
        <w:t xml:space="preserve">Успешное выполнение работы предполагает обстоятельное и творческое изучение специальной литературы по проблеме исследования. Список использованных источников - это подлинный источниковедческий отчет автора о проделанной работе, по которому можно судить об уровне проведенного исследования. </w:t>
      </w:r>
    </w:p>
    <w:p w:rsidR="00586080" w:rsidRPr="003E583F" w:rsidRDefault="00586080" w:rsidP="00B970A8">
      <w:pPr>
        <w:pStyle w:val="a5"/>
        <w:spacing w:before="0" w:after="0" w:line="240" w:lineRule="auto"/>
        <w:ind w:firstLine="567"/>
      </w:pPr>
      <w:r w:rsidRPr="003E583F">
        <w:t xml:space="preserve">Подбор и изучение литературы для выполнения работы является одним из важных этапов работы студента.  Любая письменная работа не может считаться научной, если она не снабжена справочно-библиографическим аппаратом: списком используемых источников по теме исследования и ссылками на цитируемые и упоминаемые в тексте документы. </w:t>
      </w:r>
    </w:p>
    <w:p w:rsidR="00586080" w:rsidRPr="003E583F" w:rsidRDefault="007C1F18" w:rsidP="00B970A8">
      <w:pPr>
        <w:pStyle w:val="a5"/>
        <w:spacing w:before="0" w:after="0" w:line="240" w:lineRule="auto"/>
        <w:ind w:firstLine="567"/>
      </w:pPr>
      <w:r w:rsidRPr="003E583F">
        <w:t xml:space="preserve">Литература по теме </w:t>
      </w:r>
      <w:r w:rsidR="00586080" w:rsidRPr="003E583F">
        <w:t xml:space="preserve">работы может быть подобрана студентом при помощи каталогов, картотек и библиографических указателей библиотек. При подборе источников необходимо изучить все виды изданий по исследуемой проблеме: монографии, сборники научных трудов и материалы научных конференций, учебники, учебные пособия, диссертации, периодические издания, законодательные и нормативные акты и т.д. Следует также обращать внимание на ссылки в тексте (авторитетные источники), имеющиеся в монографиях и статьях. Необходимо изучить профессиональные  издания последних лет, так как в них наиболее полно освещена теория и практика исследуемой темы. </w:t>
      </w:r>
    </w:p>
    <w:p w:rsidR="00586080" w:rsidRPr="003E583F" w:rsidRDefault="00586080" w:rsidP="00B970A8">
      <w:pPr>
        <w:pStyle w:val="a5"/>
        <w:spacing w:before="0" w:after="0" w:line="240" w:lineRule="auto"/>
        <w:ind w:firstLine="567"/>
      </w:pPr>
      <w:r w:rsidRPr="003E583F">
        <w:lastRenderedPageBreak/>
        <w:t xml:space="preserve">Не менее важным является анализ существующих нормативно-правовых актов: международных договоров, соглашений, конвенций, документов, принятых в рамках межправительственных организаций и на международных конференциях, национального законодательства государств. </w:t>
      </w:r>
    </w:p>
    <w:p w:rsidR="00586080" w:rsidRPr="003E583F" w:rsidRDefault="00586080" w:rsidP="00B970A8">
      <w:pPr>
        <w:pStyle w:val="a5"/>
        <w:spacing w:before="0" w:after="0" w:line="240" w:lineRule="auto"/>
        <w:ind w:firstLine="567"/>
      </w:pPr>
      <w:r w:rsidRPr="003E583F">
        <w:t>Поиск необходимого материала можно осуществлять  и с помощью поисковых систем Интернет, а также в справочно-правовых информационных системах «Консультант»</w:t>
      </w:r>
      <w:r w:rsidR="00D8661A" w:rsidRPr="003E583F">
        <w:t xml:space="preserve">, </w:t>
      </w:r>
      <w:r w:rsidRPr="003E583F">
        <w:t>«Гарант» и др.</w:t>
      </w:r>
    </w:p>
    <w:p w:rsidR="00586080" w:rsidRPr="003E583F" w:rsidRDefault="00586080" w:rsidP="00B970A8">
      <w:pPr>
        <w:pStyle w:val="a5"/>
        <w:spacing w:before="0" w:after="0" w:line="240" w:lineRule="auto"/>
        <w:ind w:firstLine="567"/>
      </w:pPr>
      <w:r w:rsidRPr="003E583F">
        <w:t>В процессе изучения материалов по теме работы студент выбирает наиболее важные, весомые высказывания, основные идеи, которые необходимо процитировать.</w:t>
      </w:r>
      <w:r w:rsidR="00D8661A" w:rsidRPr="003E583F">
        <w:t xml:space="preserve"> </w:t>
      </w:r>
      <w:r w:rsidRPr="003E583F">
        <w:t>Проработка источников сопровождается выписками, конспектированием. Выписки из текста делают обычно дословно, в виде цитаты. Академический этикет требует точно воспроизводить цитируемый текст, т.к. сокращение может исказить смысл, который был в нее вложен автором. При выписке необходимой информации целесообразно фиксировать</w:t>
      </w:r>
      <w:r w:rsidR="00D8661A" w:rsidRPr="003E583F">
        <w:t>,</w:t>
      </w:r>
      <w:r w:rsidRPr="003E583F">
        <w:t xml:space="preserve"> из какого источника заимствован материал. Поэтому следует сразу же делать ссылки: автор, название издания, место издания, издательство, год издания, номер страницы. </w:t>
      </w:r>
    </w:p>
    <w:p w:rsidR="00586080" w:rsidRPr="003E583F" w:rsidRDefault="00586080" w:rsidP="00B970A8">
      <w:pPr>
        <w:pStyle w:val="a5"/>
        <w:spacing w:before="0" w:after="0" w:line="240" w:lineRule="auto"/>
        <w:ind w:firstLine="567"/>
      </w:pPr>
      <w:r w:rsidRPr="003E583F">
        <w:t>В тексте работы ссылки  оформляются следующим образом: [6, С.15]: первая цифра (6) означает  номер расположения данного документа в списке  использованных источников, а вторая  (С.15) – на какой странице находится данный материал. Пример:</w:t>
      </w:r>
    </w:p>
    <w:p w:rsidR="00586080" w:rsidRPr="003E583F" w:rsidRDefault="00586080" w:rsidP="00B970A8">
      <w:pPr>
        <w:pStyle w:val="a5"/>
        <w:spacing w:before="0" w:after="0" w:line="240" w:lineRule="auto"/>
      </w:pPr>
      <w:r w:rsidRPr="003E583F">
        <w:t xml:space="preserve"> -----------------------------------------------------------------------------------</w:t>
      </w:r>
    </w:p>
    <w:p w:rsidR="00586080" w:rsidRPr="003E583F" w:rsidRDefault="0061341A" w:rsidP="0061341A">
      <w:pPr>
        <w:pStyle w:val="a5"/>
        <w:spacing w:before="0" w:after="0" w:line="240" w:lineRule="auto"/>
        <w:ind w:firstLine="567"/>
      </w:pPr>
      <w:r w:rsidRPr="003E583F">
        <w:t>Воск для депиляции, это масса, которую необходимо разогреть, после чего нанести на кожу. Часто бывает, что воск нагревают слишком сильно, что приводит к сильному раздражению и повреждению кожи</w:t>
      </w:r>
      <w:r w:rsidR="00586080" w:rsidRPr="003E583F">
        <w:t xml:space="preserve"> [1, С.25]</w:t>
      </w:r>
      <w:r w:rsidRPr="003E583F">
        <w:t>.</w:t>
      </w:r>
    </w:p>
    <w:p w:rsidR="00586080" w:rsidRPr="003E583F" w:rsidRDefault="00586080" w:rsidP="00B970A8">
      <w:pPr>
        <w:pStyle w:val="11"/>
        <w:widowControl/>
        <w:jc w:val="both"/>
        <w:rPr>
          <w:rFonts w:ascii="Times New Roman" w:hAnsi="Times New Roman"/>
          <w:sz w:val="24"/>
          <w:szCs w:val="24"/>
        </w:rPr>
      </w:pPr>
      <w:r w:rsidRPr="003E583F">
        <w:rPr>
          <w:rFonts w:ascii="Times New Roman" w:hAnsi="Times New Roman"/>
          <w:sz w:val="24"/>
          <w:szCs w:val="24"/>
        </w:rPr>
        <w:t xml:space="preserve"> -----------------------------------------------------------------------------------</w:t>
      </w:r>
    </w:p>
    <w:p w:rsidR="00586080" w:rsidRPr="003E583F" w:rsidRDefault="00586080" w:rsidP="00B970A8">
      <w:pPr>
        <w:pStyle w:val="a5"/>
        <w:spacing w:before="0" w:after="0" w:line="240" w:lineRule="auto"/>
        <w:ind w:firstLine="567"/>
        <w:rPr>
          <w:b/>
        </w:rPr>
      </w:pPr>
      <w:r w:rsidRPr="003E583F">
        <w:t xml:space="preserve">Список использованных источников должен охватывать </w:t>
      </w:r>
      <w:r w:rsidR="001C1416" w:rsidRPr="003E583F">
        <w:rPr>
          <w:b/>
        </w:rPr>
        <w:t>не менее 15</w:t>
      </w:r>
      <w:r w:rsidRPr="003E583F">
        <w:rPr>
          <w:b/>
        </w:rPr>
        <w:t xml:space="preserve"> различных материалов по изученной теме. </w:t>
      </w:r>
      <w:r w:rsidRPr="003E583F">
        <w:rPr>
          <w:b/>
        </w:rPr>
        <w:tab/>
      </w:r>
    </w:p>
    <w:p w:rsidR="00586080" w:rsidRPr="003E583F" w:rsidRDefault="00586080" w:rsidP="00B970A8">
      <w:pPr>
        <w:pStyle w:val="a5"/>
        <w:spacing w:before="0" w:after="0" w:line="240" w:lineRule="auto"/>
        <w:ind w:firstLine="567"/>
      </w:pPr>
      <w:r w:rsidRPr="003E583F">
        <w:t xml:space="preserve">Основное требование к составлению списка использованных источников – единообразное оформление и соблюдение ГОСТ 7.1-2003 «Библиографическая запись. </w:t>
      </w:r>
      <w:r w:rsidRPr="003E583F">
        <w:lastRenderedPageBreak/>
        <w:t>Библиографическое описание: общие требования и правила составления», ГОСТ 7.80-2000 «Библиографическая запись. Заголовок: общие требования и правила составления», ГОСТ и ГОСТ 7.12-93 «Библиографическая запись. Сокращение слов на русском языке: Общие требования и правила». По стандарту в списке использованных источников должны быть максимально сокращены все слова, кроме основного заглавия (названия документа). Используется литература не старше 5 лет от нынешнего года написания работы.</w:t>
      </w:r>
    </w:p>
    <w:p w:rsidR="00586080" w:rsidRPr="003E583F" w:rsidRDefault="00586080" w:rsidP="00B970A8">
      <w:pPr>
        <w:pStyle w:val="a5"/>
        <w:spacing w:before="0" w:after="0" w:line="240" w:lineRule="auto"/>
        <w:ind w:firstLine="567"/>
      </w:pPr>
      <w:r w:rsidRPr="003E583F">
        <w:t>Список литературы оформляется по следующему порядку:</w:t>
      </w:r>
    </w:p>
    <w:p w:rsidR="00586080" w:rsidRPr="003E583F" w:rsidRDefault="00586080" w:rsidP="00B970A8">
      <w:pPr>
        <w:pStyle w:val="a5"/>
        <w:numPr>
          <w:ilvl w:val="0"/>
          <w:numId w:val="9"/>
        </w:numPr>
        <w:shd w:val="clear" w:color="auto" w:fill="auto"/>
        <w:suppressAutoHyphens w:val="0"/>
        <w:spacing w:before="0" w:after="0" w:line="240" w:lineRule="auto"/>
        <w:ind w:right="0"/>
      </w:pPr>
      <w:r w:rsidRPr="003E583F">
        <w:t>Законодательные и нормативные материалы</w:t>
      </w:r>
      <w:r w:rsidR="00D8661A" w:rsidRPr="003E583F">
        <w:t>.</w:t>
      </w:r>
    </w:p>
    <w:p w:rsidR="00586080" w:rsidRPr="003E583F" w:rsidRDefault="00586080" w:rsidP="00B970A8">
      <w:pPr>
        <w:pStyle w:val="a5"/>
        <w:numPr>
          <w:ilvl w:val="0"/>
          <w:numId w:val="9"/>
        </w:numPr>
        <w:shd w:val="clear" w:color="auto" w:fill="auto"/>
        <w:suppressAutoHyphens w:val="0"/>
        <w:spacing w:before="0" w:after="0" w:line="240" w:lineRule="auto"/>
        <w:ind w:right="0"/>
      </w:pPr>
      <w:r w:rsidRPr="003E583F">
        <w:t>Книга под фамилией автора</w:t>
      </w:r>
      <w:r w:rsidR="00D8661A" w:rsidRPr="003E583F">
        <w:t>.</w:t>
      </w:r>
    </w:p>
    <w:p w:rsidR="00586080" w:rsidRPr="003E583F" w:rsidRDefault="00586080" w:rsidP="00B970A8">
      <w:pPr>
        <w:pStyle w:val="a5"/>
        <w:numPr>
          <w:ilvl w:val="0"/>
          <w:numId w:val="9"/>
        </w:numPr>
        <w:shd w:val="clear" w:color="auto" w:fill="auto"/>
        <w:suppressAutoHyphens w:val="0"/>
        <w:spacing w:before="0" w:after="0" w:line="240" w:lineRule="auto"/>
        <w:ind w:right="0"/>
      </w:pPr>
      <w:r w:rsidRPr="003E583F">
        <w:t>Электронные ресурсы</w:t>
      </w:r>
      <w:r w:rsidR="00D8661A" w:rsidRPr="003E583F">
        <w:t>.</w:t>
      </w:r>
    </w:p>
    <w:p w:rsidR="00586080" w:rsidRPr="003E583F" w:rsidRDefault="00586080" w:rsidP="00B970A8">
      <w:pPr>
        <w:pStyle w:val="a5"/>
        <w:numPr>
          <w:ilvl w:val="0"/>
          <w:numId w:val="9"/>
        </w:numPr>
        <w:shd w:val="clear" w:color="auto" w:fill="auto"/>
        <w:suppressAutoHyphens w:val="0"/>
        <w:spacing w:before="0" w:after="0" w:line="240" w:lineRule="auto"/>
        <w:ind w:right="0"/>
      </w:pPr>
      <w:r w:rsidRPr="003E583F">
        <w:t>Статьи из журнала или газеты.</w:t>
      </w:r>
    </w:p>
    <w:p w:rsidR="001C53ED" w:rsidRPr="003E583F" w:rsidRDefault="001C53ED" w:rsidP="00B970A8">
      <w:pPr>
        <w:pStyle w:val="11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E583F">
        <w:rPr>
          <w:rFonts w:ascii="Times New Roman" w:hAnsi="Times New Roman"/>
          <w:sz w:val="24"/>
          <w:szCs w:val="24"/>
        </w:rPr>
        <w:t>Таким образом, курсовая  работа должна включать:</w:t>
      </w:r>
    </w:p>
    <w:p w:rsidR="001C53ED" w:rsidRPr="003E583F" w:rsidRDefault="001C53ED" w:rsidP="00D21A0C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sz w:val="24"/>
          <w:szCs w:val="24"/>
        </w:rPr>
      </w:pPr>
      <w:r w:rsidRPr="003E583F">
        <w:rPr>
          <w:rFonts w:ascii="Times New Roman" w:hAnsi="Times New Roman"/>
          <w:caps/>
          <w:sz w:val="24"/>
          <w:szCs w:val="24"/>
        </w:rPr>
        <w:t>Титульный лист</w:t>
      </w:r>
    </w:p>
    <w:p w:rsidR="001C53ED" w:rsidRPr="003E583F" w:rsidRDefault="001C53ED" w:rsidP="00D21A0C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sz w:val="24"/>
          <w:szCs w:val="24"/>
        </w:rPr>
      </w:pPr>
      <w:r w:rsidRPr="003E583F">
        <w:rPr>
          <w:rFonts w:ascii="Times New Roman" w:hAnsi="Times New Roman"/>
          <w:caps/>
          <w:sz w:val="24"/>
          <w:szCs w:val="24"/>
        </w:rPr>
        <w:t>Задание НА курсовую РАБОТУ</w:t>
      </w:r>
    </w:p>
    <w:p w:rsidR="001C53ED" w:rsidRPr="003E583F" w:rsidRDefault="001C53ED" w:rsidP="00D21A0C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sz w:val="24"/>
          <w:szCs w:val="24"/>
        </w:rPr>
      </w:pPr>
      <w:r w:rsidRPr="003E583F">
        <w:rPr>
          <w:rFonts w:ascii="Times New Roman" w:hAnsi="Times New Roman"/>
          <w:caps/>
          <w:sz w:val="24"/>
          <w:szCs w:val="24"/>
        </w:rPr>
        <w:t>Содержание</w:t>
      </w:r>
    </w:p>
    <w:p w:rsidR="001C53ED" w:rsidRPr="003E583F" w:rsidRDefault="001C53ED" w:rsidP="00D21A0C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sz w:val="24"/>
          <w:szCs w:val="24"/>
        </w:rPr>
      </w:pPr>
      <w:r w:rsidRPr="003E583F">
        <w:rPr>
          <w:rFonts w:ascii="Times New Roman" w:hAnsi="Times New Roman"/>
          <w:caps/>
          <w:sz w:val="24"/>
          <w:szCs w:val="24"/>
        </w:rPr>
        <w:t>Введение</w:t>
      </w:r>
    </w:p>
    <w:p w:rsidR="001C53ED" w:rsidRPr="003E583F" w:rsidRDefault="001C53ED" w:rsidP="00D21A0C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sz w:val="24"/>
          <w:szCs w:val="24"/>
        </w:rPr>
      </w:pPr>
      <w:r w:rsidRPr="003E583F">
        <w:rPr>
          <w:rFonts w:ascii="Times New Roman" w:hAnsi="Times New Roman"/>
          <w:caps/>
          <w:sz w:val="24"/>
          <w:szCs w:val="24"/>
        </w:rPr>
        <w:t>Основная часть (Глава 1, 2, 3).</w:t>
      </w:r>
    </w:p>
    <w:p w:rsidR="001C53ED" w:rsidRPr="003E583F" w:rsidRDefault="001C53ED" w:rsidP="00D21A0C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sz w:val="24"/>
          <w:szCs w:val="24"/>
        </w:rPr>
      </w:pPr>
      <w:r w:rsidRPr="003E583F">
        <w:rPr>
          <w:rFonts w:ascii="Times New Roman" w:hAnsi="Times New Roman"/>
          <w:caps/>
          <w:sz w:val="24"/>
          <w:szCs w:val="24"/>
        </w:rPr>
        <w:t>Заключение</w:t>
      </w:r>
    </w:p>
    <w:p w:rsidR="001C53ED" w:rsidRPr="003E583F" w:rsidRDefault="001C53ED" w:rsidP="00D21A0C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sz w:val="24"/>
          <w:szCs w:val="24"/>
        </w:rPr>
      </w:pPr>
      <w:r w:rsidRPr="003E583F">
        <w:rPr>
          <w:rFonts w:ascii="Times New Roman" w:hAnsi="Times New Roman"/>
          <w:caps/>
          <w:sz w:val="24"/>
          <w:szCs w:val="24"/>
        </w:rPr>
        <w:t>Список использованной литературы</w:t>
      </w:r>
    </w:p>
    <w:p w:rsidR="001C53ED" w:rsidRPr="003E583F" w:rsidRDefault="001C53ED" w:rsidP="00D21A0C">
      <w:pPr>
        <w:pStyle w:val="11"/>
        <w:widowControl/>
        <w:numPr>
          <w:ilvl w:val="0"/>
          <w:numId w:val="11"/>
        </w:numPr>
        <w:tabs>
          <w:tab w:val="clear" w:pos="72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aps/>
          <w:sz w:val="24"/>
          <w:szCs w:val="24"/>
        </w:rPr>
      </w:pPr>
      <w:r w:rsidRPr="003E583F">
        <w:rPr>
          <w:rFonts w:ascii="Times New Roman" w:hAnsi="Times New Roman"/>
          <w:caps/>
          <w:sz w:val="24"/>
          <w:szCs w:val="24"/>
        </w:rPr>
        <w:t>Приложения</w:t>
      </w:r>
    </w:p>
    <w:p w:rsidR="001C53ED" w:rsidRPr="003E583F" w:rsidRDefault="001C53ED" w:rsidP="00B970A8">
      <w:pPr>
        <w:pStyle w:val="11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E583F">
        <w:rPr>
          <w:rFonts w:ascii="Times New Roman" w:hAnsi="Times New Roman"/>
          <w:sz w:val="24"/>
          <w:szCs w:val="24"/>
        </w:rPr>
        <w:t>Структурные разделы работы с 1 по 8 включительно дол</w:t>
      </w:r>
      <w:r w:rsidRPr="003E583F">
        <w:rPr>
          <w:rFonts w:ascii="Times New Roman" w:hAnsi="Times New Roman"/>
          <w:sz w:val="24"/>
          <w:szCs w:val="24"/>
        </w:rPr>
        <w:t>ж</w:t>
      </w:r>
      <w:r w:rsidRPr="003E583F">
        <w:rPr>
          <w:rFonts w:ascii="Times New Roman" w:hAnsi="Times New Roman"/>
          <w:sz w:val="24"/>
          <w:szCs w:val="24"/>
        </w:rPr>
        <w:t xml:space="preserve">ны быть сшиты в указанной последовательности. </w:t>
      </w:r>
      <w:r w:rsidR="004515F7" w:rsidRPr="003E583F">
        <w:rPr>
          <w:rFonts w:ascii="Times New Roman" w:hAnsi="Times New Roman"/>
          <w:sz w:val="24"/>
          <w:szCs w:val="24"/>
        </w:rPr>
        <w:t xml:space="preserve">Основная часть обычно состоит из двух разделов – </w:t>
      </w:r>
      <w:proofErr w:type="gramStart"/>
      <w:r w:rsidR="004515F7" w:rsidRPr="003E583F">
        <w:rPr>
          <w:rFonts w:ascii="Times New Roman" w:hAnsi="Times New Roman"/>
          <w:sz w:val="24"/>
          <w:szCs w:val="24"/>
        </w:rPr>
        <w:t>теоретической</w:t>
      </w:r>
      <w:proofErr w:type="gramEnd"/>
      <w:r w:rsidR="004515F7" w:rsidRPr="003E583F">
        <w:rPr>
          <w:rFonts w:ascii="Times New Roman" w:hAnsi="Times New Roman"/>
          <w:sz w:val="24"/>
          <w:szCs w:val="24"/>
        </w:rPr>
        <w:t xml:space="preserve"> и пра</w:t>
      </w:r>
      <w:r w:rsidR="004515F7" w:rsidRPr="003E583F">
        <w:rPr>
          <w:rFonts w:ascii="Times New Roman" w:hAnsi="Times New Roman"/>
          <w:sz w:val="24"/>
          <w:szCs w:val="24"/>
        </w:rPr>
        <w:t>к</w:t>
      </w:r>
      <w:r w:rsidR="004515F7" w:rsidRPr="003E583F">
        <w:rPr>
          <w:rFonts w:ascii="Times New Roman" w:hAnsi="Times New Roman"/>
          <w:sz w:val="24"/>
          <w:szCs w:val="24"/>
        </w:rPr>
        <w:t>тической.</w:t>
      </w:r>
    </w:p>
    <w:p w:rsidR="001C53ED" w:rsidRPr="003E583F" w:rsidRDefault="001C53ED" w:rsidP="00BF08AE">
      <w:pPr>
        <w:pStyle w:val="11"/>
        <w:widowControl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583F">
        <w:rPr>
          <w:rFonts w:ascii="Times New Roman" w:hAnsi="Times New Roman"/>
          <w:color w:val="000000"/>
          <w:sz w:val="24"/>
          <w:szCs w:val="24"/>
        </w:rPr>
        <w:t>При сдаче работы к ней прикладываются документы:</w:t>
      </w:r>
    </w:p>
    <w:p w:rsidR="001C53ED" w:rsidRPr="003E583F" w:rsidRDefault="001C53ED" w:rsidP="00B970A8">
      <w:pPr>
        <w:pStyle w:val="11"/>
        <w:widowControl/>
        <w:numPr>
          <w:ilvl w:val="0"/>
          <w:numId w:val="12"/>
        </w:numPr>
        <w:tabs>
          <w:tab w:val="clear" w:pos="360"/>
          <w:tab w:val="num" w:pos="0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E583F">
        <w:rPr>
          <w:rFonts w:ascii="Times New Roman" w:hAnsi="Times New Roman"/>
          <w:color w:val="000000"/>
          <w:sz w:val="24"/>
          <w:szCs w:val="24"/>
        </w:rPr>
        <w:t xml:space="preserve">План-график выполнения работы </w:t>
      </w:r>
    </w:p>
    <w:p w:rsidR="001C53ED" w:rsidRPr="003E583F" w:rsidRDefault="001C53ED" w:rsidP="00B970A8">
      <w:pPr>
        <w:pStyle w:val="11"/>
        <w:widowControl/>
        <w:numPr>
          <w:ilvl w:val="0"/>
          <w:numId w:val="12"/>
        </w:numPr>
        <w:tabs>
          <w:tab w:val="clear" w:pos="360"/>
          <w:tab w:val="num" w:pos="0"/>
          <w:tab w:val="left" w:pos="1134"/>
        </w:tabs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E583F">
        <w:rPr>
          <w:rFonts w:ascii="Times New Roman" w:hAnsi="Times New Roman"/>
          <w:color w:val="000000"/>
          <w:sz w:val="24"/>
          <w:szCs w:val="24"/>
        </w:rPr>
        <w:t xml:space="preserve">Отзыв руководителя </w:t>
      </w:r>
    </w:p>
    <w:p w:rsidR="00B970A8" w:rsidRPr="003E583F" w:rsidRDefault="00EB0566" w:rsidP="00D21A0C">
      <w:p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E583F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Содержание разделов курсовой работы и </w:t>
      </w:r>
    </w:p>
    <w:p w:rsidR="00EB0566" w:rsidRPr="003E583F" w:rsidRDefault="00EB0566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E583F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рекомендации по их выполнению</w:t>
      </w:r>
    </w:p>
    <w:p w:rsidR="006926CA" w:rsidRPr="003E583F" w:rsidRDefault="006926CA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105A5" w:rsidRPr="003E583F" w:rsidRDefault="008105A5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83F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</w:p>
    <w:p w:rsidR="008105A5" w:rsidRPr="003E583F" w:rsidRDefault="008105A5" w:rsidP="00B97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83F">
        <w:rPr>
          <w:rFonts w:ascii="Times New Roman" w:hAnsi="Times New Roman" w:cs="Times New Roman"/>
          <w:color w:val="000000"/>
          <w:sz w:val="24"/>
          <w:szCs w:val="24"/>
        </w:rPr>
        <w:t xml:space="preserve">Во введении следует дать краткую историческую справку по проблеме обработки волос, обозначенной в задании, раскрыть </w:t>
      </w:r>
      <w:r w:rsidRPr="003E58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актуальность и современное значение темы </w:t>
      </w:r>
      <w:r w:rsidR="008F0416" w:rsidRPr="003E583F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3E583F">
        <w:rPr>
          <w:rFonts w:ascii="Times New Roman" w:hAnsi="Times New Roman" w:cs="Times New Roman"/>
          <w:color w:val="000000"/>
          <w:sz w:val="24"/>
          <w:szCs w:val="24"/>
        </w:rPr>
        <w:t xml:space="preserve"> и сформул</w:t>
      </w:r>
      <w:r w:rsidRPr="003E583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583F">
        <w:rPr>
          <w:rFonts w:ascii="Times New Roman" w:hAnsi="Times New Roman" w:cs="Times New Roman"/>
          <w:color w:val="000000"/>
          <w:sz w:val="24"/>
          <w:szCs w:val="24"/>
        </w:rPr>
        <w:t>ровать текст работы. Определить цель работы и гипотезу, пост</w:t>
      </w:r>
      <w:r w:rsidRPr="003E58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583F">
        <w:rPr>
          <w:rFonts w:ascii="Times New Roman" w:hAnsi="Times New Roman" w:cs="Times New Roman"/>
          <w:color w:val="000000"/>
          <w:sz w:val="24"/>
          <w:szCs w:val="24"/>
        </w:rPr>
        <w:t xml:space="preserve">вить соответствующие задачи. Обозначить методы исследования темы работы. </w:t>
      </w:r>
    </w:p>
    <w:p w:rsidR="006926CA" w:rsidRPr="003E583F" w:rsidRDefault="006926CA" w:rsidP="00B970A8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08AE" w:rsidRPr="003E583F" w:rsidRDefault="008105A5" w:rsidP="00B970A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58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ТЕОРЕТИЧЕКАЯ ЧАСТЬ </w:t>
      </w:r>
    </w:p>
    <w:p w:rsidR="008105A5" w:rsidRPr="003E583F" w:rsidRDefault="008105A5" w:rsidP="00BF08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583F">
        <w:rPr>
          <w:rFonts w:ascii="Times New Roman" w:hAnsi="Times New Roman" w:cs="Times New Roman"/>
          <w:color w:val="000000"/>
          <w:sz w:val="24"/>
          <w:szCs w:val="24"/>
        </w:rPr>
        <w:t>(название части меняется в соответствии с темой работы)</w:t>
      </w:r>
    </w:p>
    <w:p w:rsidR="008105A5" w:rsidRPr="003E583F" w:rsidRDefault="008105A5" w:rsidP="00B970A8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 w:rsidR="006926CA" w:rsidRPr="003E58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583F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содержащиеся в части</w:t>
      </w:r>
      <w:r w:rsidR="00D8661A" w:rsidRPr="003E58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583F">
        <w:rPr>
          <w:rFonts w:ascii="Times New Roman" w:hAnsi="Times New Roman" w:cs="Times New Roman"/>
          <w:color w:val="000000"/>
          <w:sz w:val="24"/>
          <w:szCs w:val="24"/>
        </w:rPr>
        <w:t xml:space="preserve"> могут иметь различные названия и должны в полной мере раскрывать тему работы. Н</w:t>
      </w:r>
      <w:r w:rsidRPr="003E583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583F">
        <w:rPr>
          <w:rFonts w:ascii="Times New Roman" w:hAnsi="Times New Roman" w:cs="Times New Roman"/>
          <w:color w:val="000000"/>
          <w:sz w:val="24"/>
          <w:szCs w:val="24"/>
        </w:rPr>
        <w:t xml:space="preserve">же приведены </w:t>
      </w:r>
      <w:r w:rsidRPr="003E583F">
        <w:rPr>
          <w:rFonts w:ascii="Times New Roman" w:hAnsi="Times New Roman" w:cs="Times New Roman"/>
          <w:sz w:val="24"/>
          <w:szCs w:val="24"/>
        </w:rPr>
        <w:t>примерные названия глав работы.</w:t>
      </w:r>
    </w:p>
    <w:p w:rsidR="001E7E73" w:rsidRPr="003E583F" w:rsidRDefault="001E7E73" w:rsidP="00BF08AE">
      <w:pPr>
        <w:pStyle w:val="a4"/>
        <w:numPr>
          <w:ilvl w:val="1"/>
          <w:numId w:val="6"/>
        </w:numPr>
        <w:shd w:val="clear" w:color="auto" w:fill="FFFFFF"/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>Историческая справка о разрабатываемой услуге</w:t>
      </w:r>
    </w:p>
    <w:p w:rsidR="001E7E73" w:rsidRPr="003E583F" w:rsidRDefault="001E7E73" w:rsidP="00BF08AE">
      <w:pPr>
        <w:pStyle w:val="a4"/>
        <w:numPr>
          <w:ilvl w:val="1"/>
          <w:numId w:val="6"/>
        </w:numPr>
        <w:shd w:val="clear" w:color="auto" w:fill="FFFFFF"/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 xml:space="preserve">Новые направления в </w:t>
      </w:r>
      <w:r w:rsidR="0061341A" w:rsidRPr="003E583F">
        <w:rPr>
          <w:rFonts w:ascii="Times New Roman" w:hAnsi="Times New Roman" w:cs="Times New Roman"/>
          <w:sz w:val="24"/>
          <w:szCs w:val="24"/>
        </w:rPr>
        <w:t>косметических услугах</w:t>
      </w:r>
      <w:r w:rsidRPr="003E583F">
        <w:rPr>
          <w:rFonts w:ascii="Times New Roman" w:hAnsi="Times New Roman" w:cs="Times New Roman"/>
          <w:sz w:val="24"/>
          <w:szCs w:val="24"/>
        </w:rPr>
        <w:t xml:space="preserve"> (согласно тем</w:t>
      </w:r>
      <w:r w:rsidR="00D8661A" w:rsidRPr="003E583F">
        <w:rPr>
          <w:rFonts w:ascii="Times New Roman" w:hAnsi="Times New Roman" w:cs="Times New Roman"/>
          <w:sz w:val="24"/>
          <w:szCs w:val="24"/>
        </w:rPr>
        <w:t>е</w:t>
      </w:r>
      <w:r w:rsidRPr="003E583F">
        <w:rPr>
          <w:rFonts w:ascii="Times New Roman" w:hAnsi="Times New Roman" w:cs="Times New Roman"/>
          <w:sz w:val="24"/>
          <w:szCs w:val="24"/>
        </w:rPr>
        <w:t xml:space="preserve"> работы)</w:t>
      </w:r>
    </w:p>
    <w:p w:rsidR="001E7E73" w:rsidRPr="003E583F" w:rsidRDefault="001E7E73" w:rsidP="00BF08AE">
      <w:pPr>
        <w:pStyle w:val="a4"/>
        <w:numPr>
          <w:ilvl w:val="1"/>
          <w:numId w:val="6"/>
        </w:numPr>
        <w:shd w:val="clear" w:color="auto" w:fill="FFFFFF"/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>Современные средства парфюмерно-косметической пр</w:t>
      </w:r>
      <w:r w:rsidRPr="003E583F">
        <w:rPr>
          <w:rFonts w:ascii="Times New Roman" w:hAnsi="Times New Roman" w:cs="Times New Roman"/>
          <w:sz w:val="24"/>
          <w:szCs w:val="24"/>
        </w:rPr>
        <w:t>о</w:t>
      </w:r>
      <w:r w:rsidRPr="003E583F">
        <w:rPr>
          <w:rFonts w:ascii="Times New Roman" w:hAnsi="Times New Roman" w:cs="Times New Roman"/>
          <w:sz w:val="24"/>
          <w:szCs w:val="24"/>
        </w:rPr>
        <w:t>мышленности  (применяемы для выполнения описыва</w:t>
      </w:r>
      <w:r w:rsidRPr="003E583F">
        <w:rPr>
          <w:rFonts w:ascii="Times New Roman" w:hAnsi="Times New Roman" w:cs="Times New Roman"/>
          <w:sz w:val="24"/>
          <w:szCs w:val="24"/>
        </w:rPr>
        <w:t>е</w:t>
      </w:r>
      <w:r w:rsidRPr="003E583F">
        <w:rPr>
          <w:rFonts w:ascii="Times New Roman" w:hAnsi="Times New Roman" w:cs="Times New Roman"/>
          <w:sz w:val="24"/>
          <w:szCs w:val="24"/>
        </w:rPr>
        <w:t>мой услуги)</w:t>
      </w:r>
    </w:p>
    <w:p w:rsidR="001E7E73" w:rsidRPr="003E583F" w:rsidRDefault="001E7E73" w:rsidP="00BF08AE">
      <w:pPr>
        <w:pStyle w:val="a4"/>
        <w:numPr>
          <w:ilvl w:val="1"/>
          <w:numId w:val="6"/>
        </w:numPr>
        <w:shd w:val="clear" w:color="auto" w:fill="FFFFFF"/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 xml:space="preserve">Технологические правила выполнения </w:t>
      </w:r>
      <w:r w:rsidR="0061341A" w:rsidRPr="003E583F">
        <w:rPr>
          <w:rFonts w:ascii="Times New Roman" w:hAnsi="Times New Roman" w:cs="Times New Roman"/>
          <w:sz w:val="24"/>
          <w:szCs w:val="24"/>
        </w:rPr>
        <w:t>косметической услуги</w:t>
      </w:r>
      <w:r w:rsidRPr="003E583F">
        <w:rPr>
          <w:rFonts w:ascii="Times New Roman" w:hAnsi="Times New Roman" w:cs="Times New Roman"/>
          <w:sz w:val="24"/>
          <w:szCs w:val="24"/>
        </w:rPr>
        <w:t xml:space="preserve"> (правила техники безопасности)</w:t>
      </w:r>
    </w:p>
    <w:p w:rsidR="006926CA" w:rsidRPr="003E583F" w:rsidRDefault="001E7E73" w:rsidP="00BF08AE">
      <w:pPr>
        <w:pStyle w:val="a4"/>
        <w:numPr>
          <w:ilvl w:val="1"/>
          <w:numId w:val="6"/>
        </w:numPr>
        <w:shd w:val="clear" w:color="auto" w:fill="FFFFFF"/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>Характеристика модели (клиента)</w:t>
      </w:r>
    </w:p>
    <w:p w:rsidR="00172A92" w:rsidRPr="003E583F" w:rsidRDefault="00172A92" w:rsidP="00B97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>Эта глава работы может выполняться в  виде таблицы</w:t>
      </w:r>
    </w:p>
    <w:p w:rsidR="00172A92" w:rsidRPr="003E583F" w:rsidRDefault="00172A92" w:rsidP="003E583F">
      <w:pPr>
        <w:pStyle w:val="a6"/>
        <w:spacing w:before="120"/>
        <w:jc w:val="right"/>
        <w:rPr>
          <w:sz w:val="24"/>
          <w:szCs w:val="24"/>
        </w:rPr>
      </w:pPr>
      <w:r w:rsidRPr="003E583F">
        <w:rPr>
          <w:sz w:val="24"/>
          <w:szCs w:val="24"/>
        </w:rPr>
        <w:t xml:space="preserve">Таблица </w:t>
      </w:r>
      <w:r w:rsidR="001E2643" w:rsidRPr="003E583F">
        <w:rPr>
          <w:sz w:val="24"/>
          <w:szCs w:val="24"/>
        </w:rPr>
        <w:t>2</w:t>
      </w:r>
    </w:p>
    <w:p w:rsidR="00172A92" w:rsidRPr="003E583F" w:rsidRDefault="00E07CFD" w:rsidP="003E583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83F">
        <w:rPr>
          <w:rFonts w:ascii="Times New Roman" w:eastAsia="Times New Roman" w:hAnsi="Times New Roman" w:cs="Times New Roman"/>
          <w:sz w:val="24"/>
          <w:szCs w:val="24"/>
        </w:rPr>
        <w:t>Определение типа кожи и волосяного покрова клиента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701"/>
        <w:gridCol w:w="2410"/>
      </w:tblGrid>
      <w:tr w:rsidR="00172A92" w:rsidRPr="003E583F" w:rsidTr="003E5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F08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E07CFD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Тип кожи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E07CFD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Тип оволосения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172A92" w:rsidP="003E583F">
            <w:pPr>
              <w:pStyle w:val="7"/>
              <w:spacing w:before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  <w:lang w:eastAsia="en-US"/>
              </w:rPr>
              <w:t>Величина</w:t>
            </w:r>
            <w:r w:rsidR="003E583F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  <w:lang w:eastAsia="en-US"/>
              </w:rPr>
              <w:t xml:space="preserve"> оволосения</w:t>
            </w:r>
            <w:r w:rsidRPr="003E583F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  <w:lang w:eastAsia="en-US"/>
              </w:rPr>
              <w:t>, см</w:t>
            </w:r>
          </w:p>
        </w:tc>
      </w:tr>
      <w:tr w:rsidR="00172A92" w:rsidRPr="003E583F" w:rsidTr="003E5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172A92" w:rsidRPr="003E583F" w:rsidTr="003E5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E7E73" w:rsidRPr="003E583F" w:rsidRDefault="001E7E73" w:rsidP="00B970A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8AE" w:rsidRPr="003E583F" w:rsidRDefault="008105A5" w:rsidP="00B970A8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8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926CA" w:rsidRPr="003E583F">
        <w:rPr>
          <w:rFonts w:ascii="Times New Roman" w:hAnsi="Times New Roman" w:cs="Times New Roman"/>
          <w:b/>
          <w:sz w:val="24"/>
          <w:szCs w:val="24"/>
        </w:rPr>
        <w:t xml:space="preserve">ПРАКТИЧЕСКАЯ ЧАСТЬ </w:t>
      </w:r>
    </w:p>
    <w:p w:rsidR="006926CA" w:rsidRPr="003E583F" w:rsidRDefault="006926CA" w:rsidP="00B970A8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>(название части меняется в соответствии с темой работы)</w:t>
      </w:r>
    </w:p>
    <w:p w:rsidR="006926CA" w:rsidRPr="003E583F" w:rsidRDefault="006926CA" w:rsidP="00BF08AE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>Главы, содержащиеся в части могут иметь различные названия и должны в полной мере раскрывать тему работы. Н</w:t>
      </w:r>
      <w:r w:rsidRPr="003E583F">
        <w:rPr>
          <w:rFonts w:ascii="Times New Roman" w:hAnsi="Times New Roman" w:cs="Times New Roman"/>
          <w:sz w:val="24"/>
          <w:szCs w:val="24"/>
        </w:rPr>
        <w:t>и</w:t>
      </w:r>
      <w:r w:rsidRPr="003E583F">
        <w:rPr>
          <w:rFonts w:ascii="Times New Roman" w:hAnsi="Times New Roman" w:cs="Times New Roman"/>
          <w:sz w:val="24"/>
          <w:szCs w:val="24"/>
        </w:rPr>
        <w:t>же приведены примерные названия глав работы</w:t>
      </w:r>
      <w:r w:rsidR="00166C13" w:rsidRPr="003E583F">
        <w:rPr>
          <w:rFonts w:ascii="Times New Roman" w:hAnsi="Times New Roman" w:cs="Times New Roman"/>
          <w:sz w:val="24"/>
          <w:szCs w:val="24"/>
        </w:rPr>
        <w:t xml:space="preserve"> и их содерж</w:t>
      </w:r>
      <w:r w:rsidR="00166C13" w:rsidRPr="003E583F">
        <w:rPr>
          <w:rFonts w:ascii="Times New Roman" w:hAnsi="Times New Roman" w:cs="Times New Roman"/>
          <w:sz w:val="24"/>
          <w:szCs w:val="24"/>
        </w:rPr>
        <w:t>а</w:t>
      </w:r>
      <w:r w:rsidR="00166C13" w:rsidRPr="003E583F">
        <w:rPr>
          <w:rFonts w:ascii="Times New Roman" w:hAnsi="Times New Roman" w:cs="Times New Roman"/>
          <w:sz w:val="24"/>
          <w:szCs w:val="24"/>
        </w:rPr>
        <w:t>ние</w:t>
      </w:r>
      <w:r w:rsidRPr="003E583F">
        <w:rPr>
          <w:rFonts w:ascii="Times New Roman" w:hAnsi="Times New Roman" w:cs="Times New Roman"/>
          <w:sz w:val="24"/>
          <w:szCs w:val="24"/>
        </w:rPr>
        <w:t>.</w:t>
      </w:r>
    </w:p>
    <w:p w:rsidR="008105A5" w:rsidRPr="003E583F" w:rsidRDefault="008105A5" w:rsidP="00B970A8">
      <w:pPr>
        <w:shd w:val="clear" w:color="auto" w:fill="FFFFFF"/>
        <w:spacing w:after="0" w:line="240" w:lineRule="auto"/>
        <w:ind w:firstLine="749"/>
        <w:jc w:val="center"/>
        <w:rPr>
          <w:rFonts w:ascii="Times New Roman" w:hAnsi="Times New Roman" w:cs="Times New Roman"/>
          <w:sz w:val="24"/>
          <w:szCs w:val="24"/>
        </w:rPr>
      </w:pPr>
    </w:p>
    <w:p w:rsidR="008105A5" w:rsidRPr="003E583F" w:rsidRDefault="008105A5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>2.1. Подготовительные и заключительные работы</w:t>
      </w:r>
    </w:p>
    <w:p w:rsidR="008105A5" w:rsidRPr="003E583F" w:rsidRDefault="008105A5" w:rsidP="00BF08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lastRenderedPageBreak/>
        <w:t>В разделе приводится краткое описание подготовительных и заключительных работ.</w:t>
      </w:r>
    </w:p>
    <w:p w:rsidR="00166C13" w:rsidRPr="003E583F" w:rsidRDefault="00166C13" w:rsidP="00B970A8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sz w:val="24"/>
          <w:szCs w:val="24"/>
        </w:rPr>
      </w:pPr>
    </w:p>
    <w:p w:rsidR="008105A5" w:rsidRPr="003E583F" w:rsidRDefault="008105A5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>2.2. Рекомендуемые материалы</w:t>
      </w:r>
    </w:p>
    <w:p w:rsidR="008105A5" w:rsidRPr="003E583F" w:rsidRDefault="008105A5" w:rsidP="00BF08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>Выбор препаратов осуществляется с учетом индивидуал</w:t>
      </w:r>
      <w:r w:rsidRPr="003E583F">
        <w:rPr>
          <w:rFonts w:ascii="Times New Roman" w:hAnsi="Times New Roman" w:cs="Times New Roman"/>
          <w:sz w:val="24"/>
          <w:szCs w:val="24"/>
        </w:rPr>
        <w:t>ь</w:t>
      </w:r>
      <w:r w:rsidRPr="003E583F">
        <w:rPr>
          <w:rFonts w:ascii="Times New Roman" w:hAnsi="Times New Roman" w:cs="Times New Roman"/>
          <w:sz w:val="24"/>
          <w:szCs w:val="24"/>
        </w:rPr>
        <w:t>ных особенностей демонстратора. При этом в случае необход</w:t>
      </w:r>
      <w:r w:rsidRPr="003E583F">
        <w:rPr>
          <w:rFonts w:ascii="Times New Roman" w:hAnsi="Times New Roman" w:cs="Times New Roman"/>
          <w:sz w:val="24"/>
          <w:szCs w:val="24"/>
        </w:rPr>
        <w:t>и</w:t>
      </w:r>
      <w:r w:rsidRPr="003E583F">
        <w:rPr>
          <w:rFonts w:ascii="Times New Roman" w:hAnsi="Times New Roman" w:cs="Times New Roman"/>
          <w:sz w:val="24"/>
          <w:szCs w:val="24"/>
        </w:rPr>
        <w:t>мости проводится проба на индивидуальную чувствительность кожи к определенным препаратам, что отражается в пояснител</w:t>
      </w:r>
      <w:r w:rsidRPr="003E583F">
        <w:rPr>
          <w:rFonts w:ascii="Times New Roman" w:hAnsi="Times New Roman" w:cs="Times New Roman"/>
          <w:sz w:val="24"/>
          <w:szCs w:val="24"/>
        </w:rPr>
        <w:t>ь</w:t>
      </w:r>
      <w:r w:rsidRPr="003E583F">
        <w:rPr>
          <w:rFonts w:ascii="Times New Roman" w:hAnsi="Times New Roman" w:cs="Times New Roman"/>
          <w:sz w:val="24"/>
          <w:szCs w:val="24"/>
        </w:rPr>
        <w:t>ной записке. В завершении раздела дается перечень рекоменд</w:t>
      </w:r>
      <w:r w:rsidRPr="003E583F">
        <w:rPr>
          <w:rFonts w:ascii="Times New Roman" w:hAnsi="Times New Roman" w:cs="Times New Roman"/>
          <w:sz w:val="24"/>
          <w:szCs w:val="24"/>
        </w:rPr>
        <w:t>у</w:t>
      </w:r>
      <w:r w:rsidRPr="003E583F">
        <w:rPr>
          <w:rFonts w:ascii="Times New Roman" w:hAnsi="Times New Roman" w:cs="Times New Roman"/>
          <w:sz w:val="24"/>
          <w:szCs w:val="24"/>
        </w:rPr>
        <w:t>емых препаратов с указанием фирм-изготовителей и краткой х</w:t>
      </w:r>
      <w:r w:rsidRPr="003E583F">
        <w:rPr>
          <w:rFonts w:ascii="Times New Roman" w:hAnsi="Times New Roman" w:cs="Times New Roman"/>
          <w:sz w:val="24"/>
          <w:szCs w:val="24"/>
        </w:rPr>
        <w:t>а</w:t>
      </w:r>
      <w:r w:rsidRPr="003E583F">
        <w:rPr>
          <w:rFonts w:ascii="Times New Roman" w:hAnsi="Times New Roman" w:cs="Times New Roman"/>
          <w:sz w:val="24"/>
          <w:szCs w:val="24"/>
        </w:rPr>
        <w:t>рактеристикой основных свойств. Может быть описана технол</w:t>
      </w:r>
      <w:r w:rsidRPr="003E583F">
        <w:rPr>
          <w:rFonts w:ascii="Times New Roman" w:hAnsi="Times New Roman" w:cs="Times New Roman"/>
          <w:sz w:val="24"/>
          <w:szCs w:val="24"/>
        </w:rPr>
        <w:t>о</w:t>
      </w:r>
      <w:r w:rsidRPr="003E583F">
        <w:rPr>
          <w:rFonts w:ascii="Times New Roman" w:hAnsi="Times New Roman" w:cs="Times New Roman"/>
          <w:sz w:val="24"/>
          <w:szCs w:val="24"/>
        </w:rPr>
        <w:t>гия приготовления: препаратов.</w:t>
      </w:r>
      <w:r w:rsidR="006926CA" w:rsidRPr="003E583F">
        <w:rPr>
          <w:rFonts w:ascii="Times New Roman" w:hAnsi="Times New Roman" w:cs="Times New Roman"/>
          <w:sz w:val="24"/>
          <w:szCs w:val="24"/>
        </w:rPr>
        <w:t xml:space="preserve"> Глава может быть оформлена в виде таблицы.</w:t>
      </w:r>
    </w:p>
    <w:p w:rsidR="00172A92" w:rsidRPr="003E583F" w:rsidRDefault="00172A92" w:rsidP="00B970A8">
      <w:pPr>
        <w:pStyle w:val="8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E58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Таблица </w:t>
      </w:r>
      <w:r w:rsidR="001E2643" w:rsidRPr="003E583F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</w:p>
    <w:p w:rsidR="00172A92" w:rsidRPr="003E583F" w:rsidRDefault="00172A92" w:rsidP="00BF08A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83F">
        <w:rPr>
          <w:rFonts w:ascii="Times New Roman" w:eastAsia="Times New Roman" w:hAnsi="Times New Roman" w:cs="Times New Roman"/>
          <w:sz w:val="24"/>
          <w:szCs w:val="24"/>
        </w:rPr>
        <w:t>Перечень используемых материалов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418"/>
        <w:gridCol w:w="1843"/>
        <w:gridCol w:w="1275"/>
      </w:tblGrid>
      <w:tr w:rsidR="00172A92" w:rsidRPr="003E583F" w:rsidTr="00BF08A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172A92" w:rsidRPr="003E583F" w:rsidRDefault="00172A92" w:rsidP="00BF08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Фирма-производ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Техническая х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рактеристика м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Назначение</w:t>
            </w:r>
          </w:p>
        </w:tc>
      </w:tr>
      <w:tr w:rsidR="00172A92" w:rsidRPr="003E583F" w:rsidTr="00BF08A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172A92" w:rsidRPr="003E583F" w:rsidTr="00BF08A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66C13" w:rsidRPr="003E583F" w:rsidRDefault="00166C13" w:rsidP="00B970A8">
      <w:pPr>
        <w:shd w:val="clear" w:color="auto" w:fill="FFFFFF"/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8105A5" w:rsidRPr="003E583F" w:rsidRDefault="008105A5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 xml:space="preserve">2.3. Аппаратура, инструменты и приспособления для </w:t>
      </w:r>
      <w:r w:rsidR="0061341A" w:rsidRPr="003E583F">
        <w:rPr>
          <w:rFonts w:ascii="Times New Roman" w:hAnsi="Times New Roman" w:cs="Times New Roman"/>
          <w:sz w:val="24"/>
          <w:szCs w:val="24"/>
        </w:rPr>
        <w:t>косметич</w:t>
      </w:r>
      <w:r w:rsidR="0061341A" w:rsidRPr="003E583F">
        <w:rPr>
          <w:rFonts w:ascii="Times New Roman" w:hAnsi="Times New Roman" w:cs="Times New Roman"/>
          <w:sz w:val="24"/>
          <w:szCs w:val="24"/>
        </w:rPr>
        <w:t>е</w:t>
      </w:r>
      <w:r w:rsidR="006926CA" w:rsidRPr="003E583F">
        <w:rPr>
          <w:rFonts w:ascii="Times New Roman" w:hAnsi="Times New Roman" w:cs="Times New Roman"/>
          <w:sz w:val="24"/>
          <w:szCs w:val="24"/>
        </w:rPr>
        <w:t xml:space="preserve">ских </w:t>
      </w:r>
      <w:r w:rsidRPr="003E583F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8105A5" w:rsidRPr="003E583F" w:rsidRDefault="008105A5" w:rsidP="00BF08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 xml:space="preserve">В </w:t>
      </w:r>
      <w:r w:rsidR="008F0416" w:rsidRPr="003E583F">
        <w:rPr>
          <w:rFonts w:ascii="Times New Roman" w:hAnsi="Times New Roman" w:cs="Times New Roman"/>
          <w:sz w:val="24"/>
          <w:szCs w:val="24"/>
        </w:rPr>
        <w:t>разделе</w:t>
      </w:r>
      <w:r w:rsidRPr="003E583F">
        <w:rPr>
          <w:rFonts w:ascii="Times New Roman" w:hAnsi="Times New Roman" w:cs="Times New Roman"/>
          <w:sz w:val="24"/>
          <w:szCs w:val="24"/>
        </w:rPr>
        <w:t xml:space="preserve"> приводится перечень аппаратов, инструментов и приспособлений с указанием их назначения в проектируемом процессе и основных технических характеристик. Наиболее и</w:t>
      </w:r>
      <w:r w:rsidRPr="003E583F">
        <w:rPr>
          <w:rFonts w:ascii="Times New Roman" w:hAnsi="Times New Roman" w:cs="Times New Roman"/>
          <w:sz w:val="24"/>
          <w:szCs w:val="24"/>
        </w:rPr>
        <w:t>н</w:t>
      </w:r>
      <w:r w:rsidRPr="003E583F">
        <w:rPr>
          <w:rFonts w:ascii="Times New Roman" w:hAnsi="Times New Roman" w:cs="Times New Roman"/>
          <w:sz w:val="24"/>
          <w:szCs w:val="24"/>
        </w:rPr>
        <w:t>тересные из них могут быть представлены рисунками, схемами, фотографиями.</w:t>
      </w:r>
      <w:r w:rsidR="006926CA" w:rsidRPr="003E583F">
        <w:rPr>
          <w:rFonts w:ascii="Times New Roman" w:hAnsi="Times New Roman" w:cs="Times New Roman"/>
          <w:sz w:val="24"/>
          <w:szCs w:val="24"/>
        </w:rPr>
        <w:t xml:space="preserve"> Глава может быть оформлена в виде таблицы.</w:t>
      </w:r>
    </w:p>
    <w:p w:rsidR="00B156CB" w:rsidRPr="003E583F" w:rsidRDefault="00B156CB" w:rsidP="00B970A8">
      <w:pPr>
        <w:pStyle w:val="a6"/>
        <w:jc w:val="right"/>
        <w:rPr>
          <w:sz w:val="24"/>
          <w:szCs w:val="24"/>
        </w:rPr>
      </w:pPr>
    </w:p>
    <w:p w:rsidR="00172A92" w:rsidRPr="003E583F" w:rsidRDefault="00172A92" w:rsidP="00B970A8">
      <w:pPr>
        <w:pStyle w:val="a6"/>
        <w:jc w:val="right"/>
        <w:rPr>
          <w:sz w:val="24"/>
          <w:szCs w:val="24"/>
        </w:rPr>
      </w:pPr>
      <w:r w:rsidRPr="003E583F">
        <w:rPr>
          <w:sz w:val="24"/>
          <w:szCs w:val="24"/>
        </w:rPr>
        <w:t xml:space="preserve">Таблица </w:t>
      </w:r>
      <w:r w:rsidR="001E2643" w:rsidRPr="003E583F">
        <w:rPr>
          <w:sz w:val="24"/>
          <w:szCs w:val="24"/>
        </w:rPr>
        <w:t>4</w:t>
      </w:r>
    </w:p>
    <w:p w:rsidR="00172A92" w:rsidRPr="003E583F" w:rsidRDefault="00172A92" w:rsidP="00BF08AE">
      <w:pPr>
        <w:pStyle w:val="7"/>
        <w:spacing w:before="12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3E583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Техническая характеристика </w:t>
      </w:r>
      <w:r w:rsidR="0061341A" w:rsidRPr="003E583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косметиче</w:t>
      </w:r>
      <w:r w:rsidRPr="003E583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ского оборудования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708"/>
        <w:gridCol w:w="993"/>
        <w:gridCol w:w="850"/>
        <w:gridCol w:w="709"/>
        <w:gridCol w:w="1276"/>
        <w:gridCol w:w="567"/>
      </w:tblGrid>
      <w:tr w:rsidR="00172A92" w:rsidRPr="003E583F" w:rsidTr="00BF08AE">
        <w:trPr>
          <w:cantSplit/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172A92" w:rsidRPr="003E583F" w:rsidRDefault="00172A92" w:rsidP="00BF08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нование  обор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Назнач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Фирма-прои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Габ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ритные разм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ры, </w:t>
            </w:r>
            <w:proofErr w:type="gramStart"/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172A92" w:rsidP="00BF08AE">
            <w:pPr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Напряж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ние, </w:t>
            </w:r>
            <w:proofErr w:type="gramStart"/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Потребля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мая мо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щ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ность, 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Масса, </w:t>
            </w:r>
            <w:proofErr w:type="gramStart"/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кг</w:t>
            </w:r>
            <w:proofErr w:type="gramEnd"/>
          </w:p>
        </w:tc>
      </w:tr>
      <w:tr w:rsidR="00172A92" w:rsidRPr="003E583F" w:rsidTr="00BF08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172A92" w:rsidRPr="003E583F" w:rsidTr="00BF08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</w:tbl>
    <w:p w:rsidR="00172A92" w:rsidRPr="003E583F" w:rsidRDefault="00172A92" w:rsidP="00B970A8">
      <w:pPr>
        <w:pStyle w:val="a6"/>
        <w:rPr>
          <w:sz w:val="24"/>
          <w:szCs w:val="24"/>
        </w:rPr>
      </w:pPr>
    </w:p>
    <w:p w:rsidR="00172A92" w:rsidRPr="003E583F" w:rsidRDefault="00172A92" w:rsidP="00B970A8">
      <w:pPr>
        <w:pStyle w:val="a6"/>
        <w:jc w:val="right"/>
        <w:rPr>
          <w:sz w:val="24"/>
          <w:szCs w:val="24"/>
        </w:rPr>
      </w:pPr>
      <w:r w:rsidRPr="003E583F">
        <w:rPr>
          <w:sz w:val="24"/>
          <w:szCs w:val="24"/>
        </w:rPr>
        <w:t xml:space="preserve">Таблица </w:t>
      </w:r>
      <w:r w:rsidR="001E2643" w:rsidRPr="003E583F">
        <w:rPr>
          <w:sz w:val="24"/>
          <w:szCs w:val="24"/>
        </w:rPr>
        <w:t>5</w:t>
      </w:r>
    </w:p>
    <w:p w:rsidR="00172A92" w:rsidRPr="003E583F" w:rsidRDefault="00172A92" w:rsidP="003E583F">
      <w:pPr>
        <w:pStyle w:val="a6"/>
        <w:spacing w:before="120"/>
        <w:ind w:firstLine="0"/>
        <w:jc w:val="center"/>
        <w:rPr>
          <w:sz w:val="24"/>
          <w:szCs w:val="24"/>
        </w:rPr>
      </w:pPr>
      <w:r w:rsidRPr="003E583F">
        <w:rPr>
          <w:sz w:val="24"/>
          <w:szCs w:val="24"/>
        </w:rPr>
        <w:t>Технические характеристики инструментов, принадлежностей, аксессуаров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850"/>
        <w:gridCol w:w="567"/>
        <w:gridCol w:w="993"/>
        <w:gridCol w:w="992"/>
        <w:gridCol w:w="850"/>
        <w:gridCol w:w="993"/>
      </w:tblGrid>
      <w:tr w:rsidR="00172A92" w:rsidRPr="003E583F" w:rsidTr="00BF08AE">
        <w:trPr>
          <w:cantSplit/>
          <w:trHeight w:val="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172A92" w:rsidP="00BF08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нование и марка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Назн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Масса, </w:t>
            </w:r>
            <w:proofErr w:type="gramStart"/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кг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Габ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ритные размеры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Состав</w:t>
            </w:r>
          </w:p>
          <w:p w:rsidR="00172A92" w:rsidRPr="003E583F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матер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172A92" w:rsidP="00B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Срок слу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172A92" w:rsidP="00BF08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Эргоном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ческие особенн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сти</w:t>
            </w:r>
          </w:p>
        </w:tc>
      </w:tr>
      <w:tr w:rsidR="00172A92" w:rsidRPr="003E583F" w:rsidTr="00BF08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172A92" w:rsidRPr="003E583F" w:rsidTr="00BF08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27805" w:rsidRPr="003E583F" w:rsidRDefault="00027805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5A5" w:rsidRPr="003E583F" w:rsidRDefault="001E7E73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 xml:space="preserve">2.4. Технология </w:t>
      </w:r>
      <w:r w:rsidR="0061341A" w:rsidRPr="003E583F">
        <w:rPr>
          <w:rFonts w:ascii="Times New Roman" w:hAnsi="Times New Roman" w:cs="Times New Roman"/>
          <w:sz w:val="24"/>
          <w:szCs w:val="24"/>
        </w:rPr>
        <w:t>выполнения косметической услуги</w:t>
      </w:r>
    </w:p>
    <w:p w:rsidR="008105A5" w:rsidRPr="003E583F" w:rsidRDefault="008105A5" w:rsidP="00290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>Сначала следует указать (перечислить) существующие в</w:t>
      </w:r>
      <w:r w:rsidRPr="003E583F">
        <w:rPr>
          <w:rFonts w:ascii="Times New Roman" w:hAnsi="Times New Roman" w:cs="Times New Roman"/>
          <w:sz w:val="24"/>
          <w:szCs w:val="24"/>
        </w:rPr>
        <w:t>и</w:t>
      </w:r>
      <w:r w:rsidRPr="003E583F">
        <w:rPr>
          <w:rFonts w:ascii="Times New Roman" w:hAnsi="Times New Roman" w:cs="Times New Roman"/>
          <w:sz w:val="24"/>
          <w:szCs w:val="24"/>
        </w:rPr>
        <w:t xml:space="preserve">ды и приемы выполнения </w:t>
      </w:r>
      <w:r w:rsidR="0061341A" w:rsidRPr="003E583F">
        <w:rPr>
          <w:rFonts w:ascii="Times New Roman" w:hAnsi="Times New Roman" w:cs="Times New Roman"/>
          <w:sz w:val="24"/>
          <w:szCs w:val="24"/>
        </w:rPr>
        <w:t>косметической услуги (услуг)</w:t>
      </w:r>
      <w:r w:rsidRPr="003E583F">
        <w:rPr>
          <w:rFonts w:ascii="Times New Roman" w:hAnsi="Times New Roman" w:cs="Times New Roman"/>
          <w:sz w:val="24"/>
          <w:szCs w:val="24"/>
        </w:rPr>
        <w:t xml:space="preserve">, а затем кратко охарактеризовать технологию </w:t>
      </w:r>
      <w:r w:rsidR="0061341A" w:rsidRPr="003E583F">
        <w:rPr>
          <w:rFonts w:ascii="Times New Roman" w:hAnsi="Times New Roman" w:cs="Times New Roman"/>
          <w:sz w:val="24"/>
          <w:szCs w:val="24"/>
        </w:rPr>
        <w:t>выполнения</w:t>
      </w:r>
      <w:r w:rsidRPr="003E583F">
        <w:rPr>
          <w:rFonts w:ascii="Times New Roman" w:hAnsi="Times New Roman" w:cs="Times New Roman"/>
          <w:sz w:val="24"/>
          <w:szCs w:val="24"/>
        </w:rPr>
        <w:t>, проилл</w:t>
      </w:r>
      <w:r w:rsidRPr="003E583F">
        <w:rPr>
          <w:rFonts w:ascii="Times New Roman" w:hAnsi="Times New Roman" w:cs="Times New Roman"/>
          <w:sz w:val="24"/>
          <w:szCs w:val="24"/>
        </w:rPr>
        <w:t>ю</w:t>
      </w:r>
      <w:r w:rsidRPr="003E583F">
        <w:rPr>
          <w:rFonts w:ascii="Times New Roman" w:hAnsi="Times New Roman" w:cs="Times New Roman"/>
          <w:sz w:val="24"/>
          <w:szCs w:val="24"/>
        </w:rPr>
        <w:t>стрировав описание схемами, рисунками, фотографиями.</w:t>
      </w:r>
      <w:r w:rsidR="006926CA" w:rsidRPr="003E583F">
        <w:rPr>
          <w:rFonts w:ascii="Times New Roman" w:hAnsi="Times New Roman" w:cs="Times New Roman"/>
          <w:sz w:val="24"/>
          <w:szCs w:val="24"/>
        </w:rPr>
        <w:t xml:space="preserve"> Глава может быть оформлена в виде таблицы.</w:t>
      </w:r>
    </w:p>
    <w:p w:rsidR="00172A92" w:rsidRPr="003E583F" w:rsidRDefault="008105A5" w:rsidP="001E2643">
      <w:pPr>
        <w:shd w:val="clear" w:color="auto" w:fill="FFFFFF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 xml:space="preserve">    </w:t>
      </w:r>
      <w:r w:rsidR="00172A92" w:rsidRPr="003E583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E2643" w:rsidRPr="003E583F">
        <w:rPr>
          <w:rFonts w:ascii="Times New Roman" w:hAnsi="Times New Roman" w:cs="Times New Roman"/>
          <w:sz w:val="24"/>
          <w:szCs w:val="24"/>
        </w:rPr>
        <w:t>6</w:t>
      </w:r>
    </w:p>
    <w:p w:rsidR="00172A92" w:rsidRPr="003E583F" w:rsidRDefault="00172A92" w:rsidP="0040215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83F">
        <w:rPr>
          <w:rFonts w:ascii="Times New Roman" w:eastAsia="Times New Roman" w:hAnsi="Times New Roman" w:cs="Times New Roman"/>
          <w:sz w:val="24"/>
          <w:szCs w:val="24"/>
        </w:rPr>
        <w:t>Технологическая последовательность выполнения работы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850"/>
        <w:gridCol w:w="1276"/>
        <w:gridCol w:w="1701"/>
        <w:gridCol w:w="1418"/>
      </w:tblGrid>
      <w:tr w:rsidR="00172A92" w:rsidRPr="003E583F" w:rsidTr="00402158">
        <w:trPr>
          <w:cantSplit/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172A92" w:rsidP="001E264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172A92" w:rsidRPr="003E583F" w:rsidRDefault="00172A92" w:rsidP="001E26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172A92" w:rsidP="001E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жание</w:t>
            </w:r>
          </w:p>
          <w:p w:rsidR="00172A92" w:rsidRPr="003E583F" w:rsidRDefault="00172A92" w:rsidP="001E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этапов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172A92" w:rsidP="001E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Схемы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172A92" w:rsidP="001E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Затрата времени,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172A92" w:rsidP="001E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Применяемое оборудование, инструменты, принадлежности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2" w:rsidRPr="003E583F" w:rsidRDefault="00172A92" w:rsidP="001E26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Применяемый материал</w:t>
            </w:r>
          </w:p>
        </w:tc>
      </w:tr>
      <w:tr w:rsidR="00172A92" w:rsidRPr="003E583F" w:rsidTr="001E26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E58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172A92" w:rsidRPr="003E583F" w:rsidTr="001E26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A92" w:rsidRPr="003E583F" w:rsidRDefault="00172A92" w:rsidP="00B9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27805" w:rsidRPr="003E583F" w:rsidRDefault="00027805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5A5" w:rsidRPr="003E583F" w:rsidRDefault="006926CA" w:rsidP="0061341A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83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105A5" w:rsidRPr="003E583F" w:rsidRDefault="008105A5" w:rsidP="00290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>В заключении необходимо представить выводы о завис</w:t>
      </w:r>
      <w:r w:rsidRPr="003E583F">
        <w:rPr>
          <w:rFonts w:ascii="Times New Roman" w:hAnsi="Times New Roman" w:cs="Times New Roman"/>
          <w:sz w:val="24"/>
          <w:szCs w:val="24"/>
        </w:rPr>
        <w:t>и</w:t>
      </w:r>
      <w:r w:rsidRPr="003E583F">
        <w:rPr>
          <w:rFonts w:ascii="Times New Roman" w:hAnsi="Times New Roman" w:cs="Times New Roman"/>
          <w:sz w:val="24"/>
          <w:szCs w:val="24"/>
        </w:rPr>
        <w:t xml:space="preserve">мости результатов разработки и рекомендации относительно возможности использования материалов </w:t>
      </w:r>
      <w:r w:rsidR="00166C13" w:rsidRPr="003E583F">
        <w:rPr>
          <w:rFonts w:ascii="Times New Roman" w:hAnsi="Times New Roman" w:cs="Times New Roman"/>
          <w:sz w:val="24"/>
          <w:szCs w:val="24"/>
        </w:rPr>
        <w:t>работы в професси</w:t>
      </w:r>
      <w:r w:rsidR="00166C13" w:rsidRPr="003E583F">
        <w:rPr>
          <w:rFonts w:ascii="Times New Roman" w:hAnsi="Times New Roman" w:cs="Times New Roman"/>
          <w:sz w:val="24"/>
          <w:szCs w:val="24"/>
        </w:rPr>
        <w:t>о</w:t>
      </w:r>
      <w:r w:rsidR="00166C13" w:rsidRPr="003E583F">
        <w:rPr>
          <w:rFonts w:ascii="Times New Roman" w:hAnsi="Times New Roman" w:cs="Times New Roman"/>
          <w:sz w:val="24"/>
          <w:szCs w:val="24"/>
        </w:rPr>
        <w:t>нальной деятельности</w:t>
      </w:r>
      <w:r w:rsidRPr="003E583F">
        <w:rPr>
          <w:rFonts w:ascii="Times New Roman" w:hAnsi="Times New Roman" w:cs="Times New Roman"/>
          <w:sz w:val="24"/>
          <w:szCs w:val="24"/>
        </w:rPr>
        <w:t>.</w:t>
      </w:r>
      <w:r w:rsidR="001E7E73" w:rsidRPr="003E583F">
        <w:rPr>
          <w:rFonts w:ascii="Times New Roman" w:hAnsi="Times New Roman" w:cs="Times New Roman"/>
          <w:sz w:val="24"/>
          <w:szCs w:val="24"/>
        </w:rPr>
        <w:t xml:space="preserve"> Отметить достижение поставленной и</w:t>
      </w:r>
      <w:r w:rsidR="001E7E73" w:rsidRPr="003E583F">
        <w:rPr>
          <w:rFonts w:ascii="Times New Roman" w:hAnsi="Times New Roman" w:cs="Times New Roman"/>
          <w:sz w:val="24"/>
          <w:szCs w:val="24"/>
        </w:rPr>
        <w:t>з</w:t>
      </w:r>
      <w:r w:rsidR="001E7E73" w:rsidRPr="003E583F">
        <w:rPr>
          <w:rFonts w:ascii="Times New Roman" w:hAnsi="Times New Roman" w:cs="Times New Roman"/>
          <w:sz w:val="24"/>
          <w:szCs w:val="24"/>
        </w:rPr>
        <w:t>начально цели работы.</w:t>
      </w:r>
    </w:p>
    <w:p w:rsidR="00402158" w:rsidRDefault="00402158" w:rsidP="000278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158" w:rsidRDefault="00402158" w:rsidP="000278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158" w:rsidRDefault="00402158" w:rsidP="000278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CAD" w:rsidRPr="003E583F" w:rsidRDefault="00716CAD" w:rsidP="000278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83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716CAD" w:rsidRPr="003E583F" w:rsidRDefault="00716CAD" w:rsidP="00290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11317C" w:rsidRPr="003E583F">
        <w:rPr>
          <w:rFonts w:ascii="Times New Roman" w:hAnsi="Times New Roman" w:cs="Times New Roman"/>
          <w:sz w:val="24"/>
          <w:szCs w:val="24"/>
        </w:rPr>
        <w:t>могут содержаться фотографии модели до выполнения работы и после в различных ракурсах, схемы в</w:t>
      </w:r>
      <w:r w:rsidR="0011317C" w:rsidRPr="003E583F">
        <w:rPr>
          <w:rFonts w:ascii="Times New Roman" w:hAnsi="Times New Roman" w:cs="Times New Roman"/>
          <w:sz w:val="24"/>
          <w:szCs w:val="24"/>
        </w:rPr>
        <w:t>ы</w:t>
      </w:r>
      <w:r w:rsidR="0011317C" w:rsidRPr="003E583F">
        <w:rPr>
          <w:rFonts w:ascii="Times New Roman" w:hAnsi="Times New Roman" w:cs="Times New Roman"/>
          <w:sz w:val="24"/>
          <w:szCs w:val="24"/>
        </w:rPr>
        <w:t>полнения работы, данные опросов, диаграммы, анкет</w:t>
      </w:r>
      <w:r w:rsidR="007828E1" w:rsidRPr="003E583F">
        <w:rPr>
          <w:rFonts w:ascii="Times New Roman" w:hAnsi="Times New Roman" w:cs="Times New Roman"/>
          <w:sz w:val="24"/>
          <w:szCs w:val="24"/>
        </w:rPr>
        <w:t>ы, индив</w:t>
      </w:r>
      <w:r w:rsidR="007828E1" w:rsidRPr="003E583F">
        <w:rPr>
          <w:rFonts w:ascii="Times New Roman" w:hAnsi="Times New Roman" w:cs="Times New Roman"/>
          <w:sz w:val="24"/>
          <w:szCs w:val="24"/>
        </w:rPr>
        <w:t>и</w:t>
      </w:r>
      <w:r w:rsidR="007828E1" w:rsidRPr="003E583F">
        <w:rPr>
          <w:rFonts w:ascii="Times New Roman" w:hAnsi="Times New Roman" w:cs="Times New Roman"/>
          <w:sz w:val="24"/>
          <w:szCs w:val="24"/>
        </w:rPr>
        <w:t>дуальные карты клиента и т</w:t>
      </w:r>
      <w:r w:rsidR="00D8661A" w:rsidRPr="003E583F">
        <w:rPr>
          <w:rFonts w:ascii="Times New Roman" w:hAnsi="Times New Roman" w:cs="Times New Roman"/>
          <w:sz w:val="24"/>
          <w:szCs w:val="24"/>
        </w:rPr>
        <w:t>.</w:t>
      </w:r>
      <w:r w:rsidR="007828E1" w:rsidRPr="003E583F">
        <w:rPr>
          <w:rFonts w:ascii="Times New Roman" w:hAnsi="Times New Roman" w:cs="Times New Roman"/>
          <w:sz w:val="24"/>
          <w:szCs w:val="24"/>
        </w:rPr>
        <w:t xml:space="preserve">д. </w:t>
      </w:r>
    </w:p>
    <w:p w:rsidR="007828E1" w:rsidRPr="003E583F" w:rsidRDefault="007828E1" w:rsidP="00290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>Приложения должны иметь номер и быть подписанными.</w:t>
      </w:r>
    </w:p>
    <w:p w:rsidR="007828E1" w:rsidRPr="003E583F" w:rsidRDefault="007828E1" w:rsidP="00290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>Пример:</w:t>
      </w:r>
    </w:p>
    <w:p w:rsidR="00290E03" w:rsidRPr="003E583F" w:rsidRDefault="00290E03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83F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</w:t>
      </w:r>
    </w:p>
    <w:p w:rsidR="007828E1" w:rsidRPr="003E583F" w:rsidRDefault="007828E1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83F">
        <w:rPr>
          <w:rFonts w:ascii="Times New Roman" w:hAnsi="Times New Roman" w:cs="Times New Roman"/>
          <w:b/>
          <w:sz w:val="24"/>
          <w:szCs w:val="24"/>
        </w:rPr>
        <w:t>П</w:t>
      </w:r>
      <w:r w:rsidR="00F316FF" w:rsidRPr="003E583F">
        <w:rPr>
          <w:rFonts w:ascii="Times New Roman" w:hAnsi="Times New Roman" w:cs="Times New Roman"/>
          <w:b/>
          <w:sz w:val="24"/>
          <w:szCs w:val="24"/>
        </w:rPr>
        <w:t>риложение</w:t>
      </w:r>
      <w:r w:rsidRPr="003E583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828E1" w:rsidRPr="003E583F" w:rsidRDefault="007828E1" w:rsidP="00290E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83F">
        <w:rPr>
          <w:rFonts w:ascii="Times New Roman" w:hAnsi="Times New Roman" w:cs="Times New Roman"/>
          <w:b/>
          <w:sz w:val="24"/>
          <w:szCs w:val="24"/>
        </w:rPr>
        <w:t>Общий вид укладки волос с применением бигуди</w:t>
      </w:r>
    </w:p>
    <w:p w:rsidR="00716CAD" w:rsidRPr="003E583F" w:rsidRDefault="00290E03" w:rsidP="00290E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</w:t>
      </w:r>
    </w:p>
    <w:p w:rsidR="00402158" w:rsidRDefault="00402158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105A5" w:rsidRPr="003E583F" w:rsidRDefault="002A2ED6" w:rsidP="00B97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583F">
        <w:rPr>
          <w:rFonts w:ascii="Times New Roman" w:hAnsi="Times New Roman" w:cs="Times New Roman"/>
          <w:b/>
          <w:caps/>
          <w:sz w:val="24"/>
          <w:szCs w:val="24"/>
        </w:rPr>
        <w:t>СПИСОК ИСПОльзуемой</w:t>
      </w:r>
      <w:r w:rsidR="00F855E0" w:rsidRPr="003E583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E583F">
        <w:rPr>
          <w:rFonts w:ascii="Times New Roman" w:hAnsi="Times New Roman" w:cs="Times New Roman"/>
          <w:b/>
          <w:caps/>
          <w:sz w:val="24"/>
          <w:szCs w:val="24"/>
        </w:rPr>
        <w:t>Литературы</w:t>
      </w:r>
    </w:p>
    <w:p w:rsidR="00974474" w:rsidRPr="003E583F" w:rsidRDefault="00974474" w:rsidP="00B97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C1416" w:rsidRPr="003E583F" w:rsidRDefault="001C1416" w:rsidP="00A24C73">
      <w:pPr>
        <w:pStyle w:val="a4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>СанПиН 2.1.2.2631-10. Санитарно - эпидемиологические требования к размещению, устройству, оборудованию, содерж</w:t>
      </w:r>
      <w:r w:rsidRPr="003E583F">
        <w:rPr>
          <w:rFonts w:ascii="Times New Roman" w:hAnsi="Times New Roman" w:cs="Times New Roman"/>
          <w:sz w:val="24"/>
          <w:szCs w:val="24"/>
        </w:rPr>
        <w:t>а</w:t>
      </w:r>
      <w:r w:rsidRPr="003E583F">
        <w:rPr>
          <w:rFonts w:ascii="Times New Roman" w:hAnsi="Times New Roman" w:cs="Times New Roman"/>
          <w:sz w:val="24"/>
          <w:szCs w:val="24"/>
        </w:rPr>
        <w:t>нию и режиму работы организаций коммунально-бытового назначения, оказывающих парикмахерские и косметические услуги СанПиН 2.1.2.2631-10. [Текст] – Ростов-на-Дону: ООО «Мини Тайп», 2010. – 20 с.</w:t>
      </w:r>
    </w:p>
    <w:p w:rsidR="00A24C73" w:rsidRPr="003E583F" w:rsidRDefault="00A24C73" w:rsidP="00A24C73">
      <w:pPr>
        <w:pStyle w:val="a4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>Анатомия и физиология человека : учеб. для студ. Учр</w:t>
      </w:r>
      <w:r w:rsidRPr="003E583F">
        <w:rPr>
          <w:rFonts w:ascii="Times New Roman" w:hAnsi="Times New Roman" w:cs="Times New Roman"/>
          <w:sz w:val="24"/>
          <w:szCs w:val="24"/>
        </w:rPr>
        <w:t>е</w:t>
      </w:r>
      <w:r w:rsidRPr="003E583F">
        <w:rPr>
          <w:rFonts w:ascii="Times New Roman" w:hAnsi="Times New Roman" w:cs="Times New Roman"/>
          <w:sz w:val="24"/>
          <w:szCs w:val="24"/>
        </w:rPr>
        <w:t xml:space="preserve">ждений сред. </w:t>
      </w:r>
      <w:proofErr w:type="gramStart"/>
      <w:r w:rsidRPr="003E583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E583F">
        <w:rPr>
          <w:rFonts w:ascii="Times New Roman" w:hAnsi="Times New Roman" w:cs="Times New Roman"/>
          <w:sz w:val="24"/>
          <w:szCs w:val="24"/>
        </w:rPr>
        <w:t xml:space="preserve"> оф. образования/ И.В Гайворонский, Г.И. Нич</w:t>
      </w:r>
      <w:r w:rsidRPr="003E583F">
        <w:rPr>
          <w:rFonts w:ascii="Times New Roman" w:hAnsi="Times New Roman" w:cs="Times New Roman"/>
          <w:sz w:val="24"/>
          <w:szCs w:val="24"/>
        </w:rPr>
        <w:t>и</w:t>
      </w:r>
      <w:r w:rsidRPr="003E583F">
        <w:rPr>
          <w:rFonts w:ascii="Times New Roman" w:hAnsi="Times New Roman" w:cs="Times New Roman"/>
          <w:sz w:val="24"/>
          <w:szCs w:val="24"/>
        </w:rPr>
        <w:t>порук, А.И Гайворонский.-8е изд., стер. – М.: Издательский центр «Академия», 2013.</w:t>
      </w:r>
      <w:r w:rsidR="007934DE" w:rsidRPr="003E583F">
        <w:rPr>
          <w:rFonts w:ascii="Times New Roman" w:hAnsi="Times New Roman" w:cs="Times New Roman"/>
          <w:sz w:val="24"/>
          <w:szCs w:val="24"/>
        </w:rPr>
        <w:t xml:space="preserve"> </w:t>
      </w:r>
      <w:r w:rsidRPr="003E583F">
        <w:rPr>
          <w:rFonts w:ascii="Times New Roman" w:hAnsi="Times New Roman" w:cs="Times New Roman"/>
          <w:sz w:val="24"/>
          <w:szCs w:val="24"/>
        </w:rPr>
        <w:t>-</w:t>
      </w:r>
      <w:r w:rsidR="007934DE" w:rsidRPr="003E583F">
        <w:rPr>
          <w:rFonts w:ascii="Times New Roman" w:hAnsi="Times New Roman" w:cs="Times New Roman"/>
          <w:sz w:val="24"/>
          <w:szCs w:val="24"/>
        </w:rPr>
        <w:t xml:space="preserve"> </w:t>
      </w:r>
      <w:r w:rsidRPr="003E583F">
        <w:rPr>
          <w:rFonts w:ascii="Times New Roman" w:hAnsi="Times New Roman" w:cs="Times New Roman"/>
          <w:sz w:val="24"/>
          <w:szCs w:val="24"/>
        </w:rPr>
        <w:t>496с.</w:t>
      </w:r>
    </w:p>
    <w:p w:rsidR="007A0BAE" w:rsidRPr="003E583F" w:rsidRDefault="007A0BAE" w:rsidP="007A0BAE">
      <w:pPr>
        <w:pStyle w:val="a4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83F">
        <w:rPr>
          <w:rFonts w:ascii="Times New Roman" w:eastAsia="Times New Roman" w:hAnsi="Times New Roman" w:cs="Times New Roman"/>
          <w:sz w:val="24"/>
          <w:szCs w:val="24"/>
        </w:rPr>
        <w:t>Гайворонский И.В. и др. Анатомия и физиология человека</w:t>
      </w:r>
      <w:r w:rsidRPr="003E583F">
        <w:rPr>
          <w:rFonts w:ascii="Times New Roman" w:hAnsi="Times New Roman" w:cs="Times New Roman"/>
          <w:sz w:val="24"/>
          <w:szCs w:val="24"/>
        </w:rPr>
        <w:t>:</w:t>
      </w:r>
      <w:r w:rsidRPr="003E583F">
        <w:rPr>
          <w:rFonts w:ascii="Times New Roman" w:eastAsia="Times New Roman" w:hAnsi="Times New Roman" w:cs="Times New Roman"/>
          <w:sz w:val="24"/>
          <w:szCs w:val="24"/>
        </w:rPr>
        <w:t xml:space="preserve"> учеб</w:t>
      </w:r>
      <w:proofErr w:type="gramStart"/>
      <w:r w:rsidRPr="003E58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E5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583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3E583F">
        <w:rPr>
          <w:rFonts w:ascii="Times New Roman" w:eastAsia="Times New Roman" w:hAnsi="Times New Roman" w:cs="Times New Roman"/>
          <w:sz w:val="24"/>
          <w:szCs w:val="24"/>
        </w:rPr>
        <w:t>ля студ. учреждений сред. проф. образования / И.В. Га</w:t>
      </w:r>
      <w:r w:rsidRPr="003E583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E583F">
        <w:rPr>
          <w:rFonts w:ascii="Times New Roman" w:eastAsia="Times New Roman" w:hAnsi="Times New Roman" w:cs="Times New Roman"/>
          <w:sz w:val="24"/>
          <w:szCs w:val="24"/>
        </w:rPr>
        <w:t>воронский, Г.И.Нечипорук, А.И. Гайворонский – 8-е изд., стер. – М.: Изд. центр «Академия», 2013. – 496 с.</w:t>
      </w:r>
    </w:p>
    <w:p w:rsidR="00DB7E53" w:rsidRPr="003E583F" w:rsidRDefault="00DB7E53" w:rsidP="00DB7E53">
      <w:pPr>
        <w:pStyle w:val="a4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83F">
        <w:rPr>
          <w:rFonts w:ascii="Times New Roman" w:eastAsia="Times New Roman" w:hAnsi="Times New Roman" w:cs="Times New Roman"/>
          <w:sz w:val="24"/>
          <w:szCs w:val="24"/>
        </w:rPr>
        <w:t>Девисилов В.А. Охрана труда: Учебник - 5-е изд.</w:t>
      </w:r>
      <w:proofErr w:type="gramStart"/>
      <w:r w:rsidRPr="003E583F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3E583F">
        <w:rPr>
          <w:rFonts w:ascii="Times New Roman" w:eastAsia="Times New Roman" w:hAnsi="Times New Roman" w:cs="Times New Roman"/>
          <w:sz w:val="24"/>
          <w:szCs w:val="24"/>
        </w:rPr>
        <w:t>ерераб. и доп. – М.: ИЦ Академия, 2012.</w:t>
      </w:r>
    </w:p>
    <w:p w:rsidR="00A24C73" w:rsidRPr="00A24C73" w:rsidRDefault="00A24C73" w:rsidP="00A24C73">
      <w:pPr>
        <w:pStyle w:val="a4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83F">
        <w:rPr>
          <w:rFonts w:ascii="Times New Roman" w:hAnsi="Times New Roman" w:cs="Times New Roman"/>
          <w:sz w:val="24"/>
          <w:szCs w:val="24"/>
        </w:rPr>
        <w:t>Косметология в салоне красоты: Специалистам индустрии красоты о стратегии и такти</w:t>
      </w:r>
      <w:r w:rsidRPr="00A24C73">
        <w:rPr>
          <w:rFonts w:ascii="Times New Roman" w:hAnsi="Times New Roman" w:cs="Times New Roman"/>
          <w:sz w:val="24"/>
          <w:szCs w:val="24"/>
        </w:rPr>
        <w:t>ке ухода за кожей лица./С. Сико</w:t>
      </w:r>
      <w:r w:rsidRPr="00A24C73">
        <w:rPr>
          <w:rFonts w:ascii="Times New Roman" w:hAnsi="Times New Roman" w:cs="Times New Roman"/>
          <w:sz w:val="24"/>
          <w:szCs w:val="24"/>
        </w:rPr>
        <w:t>р</w:t>
      </w:r>
      <w:r w:rsidRPr="00A24C73">
        <w:rPr>
          <w:rFonts w:ascii="Times New Roman" w:hAnsi="Times New Roman" w:cs="Times New Roman"/>
          <w:sz w:val="24"/>
          <w:szCs w:val="24"/>
        </w:rPr>
        <w:t>ская, А. Сикорская – М.: РИПОЛ классик,2006.</w:t>
      </w:r>
      <w:r w:rsidR="007934DE">
        <w:rPr>
          <w:rFonts w:ascii="Times New Roman" w:hAnsi="Times New Roman" w:cs="Times New Roman"/>
          <w:sz w:val="24"/>
          <w:szCs w:val="24"/>
        </w:rPr>
        <w:t xml:space="preserve"> </w:t>
      </w:r>
      <w:r w:rsidRPr="00A24C73">
        <w:rPr>
          <w:rFonts w:ascii="Times New Roman" w:hAnsi="Times New Roman" w:cs="Times New Roman"/>
          <w:sz w:val="24"/>
          <w:szCs w:val="24"/>
        </w:rPr>
        <w:t>-</w:t>
      </w:r>
      <w:r w:rsidR="007934DE">
        <w:rPr>
          <w:rFonts w:ascii="Times New Roman" w:hAnsi="Times New Roman" w:cs="Times New Roman"/>
          <w:sz w:val="24"/>
          <w:szCs w:val="24"/>
        </w:rPr>
        <w:t xml:space="preserve"> </w:t>
      </w:r>
      <w:r w:rsidRPr="00A24C73">
        <w:rPr>
          <w:rFonts w:ascii="Times New Roman" w:hAnsi="Times New Roman" w:cs="Times New Roman"/>
          <w:sz w:val="24"/>
          <w:szCs w:val="24"/>
        </w:rPr>
        <w:t>176с.</w:t>
      </w:r>
    </w:p>
    <w:p w:rsidR="00DB7E53" w:rsidRPr="00DB7E53" w:rsidRDefault="00DB7E53" w:rsidP="00DB7E53">
      <w:pPr>
        <w:pStyle w:val="a4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7E53">
        <w:rPr>
          <w:rFonts w:ascii="Times New Roman" w:hAnsi="Times New Roman" w:cs="Times New Roman"/>
          <w:sz w:val="24"/>
          <w:szCs w:val="24"/>
        </w:rPr>
        <w:t xml:space="preserve">Пакина Е.П. Основы визажа: Учебное пособие. — 2-е изд., испр. — М.: ИЦ Академия, 2010. </w:t>
      </w:r>
    </w:p>
    <w:p w:rsidR="00DB7E53" w:rsidRPr="00DB7E53" w:rsidRDefault="00DB7E53" w:rsidP="00DB7E53">
      <w:pPr>
        <w:pStyle w:val="a4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7E53">
        <w:rPr>
          <w:rFonts w:ascii="Times New Roman" w:hAnsi="Times New Roman" w:cs="Times New Roman"/>
          <w:sz w:val="24"/>
          <w:szCs w:val="24"/>
        </w:rPr>
        <w:lastRenderedPageBreak/>
        <w:t>Петрова Г.В. Правовое и документационное обеспечение профессиональной деятельности / Г.В. Петрова. – М.: ИЦ «Ак</w:t>
      </w:r>
      <w:r w:rsidRPr="00DB7E53">
        <w:rPr>
          <w:rFonts w:ascii="Times New Roman" w:hAnsi="Times New Roman" w:cs="Times New Roman"/>
          <w:sz w:val="24"/>
          <w:szCs w:val="24"/>
        </w:rPr>
        <w:t>а</w:t>
      </w:r>
      <w:r w:rsidRPr="00DB7E53">
        <w:rPr>
          <w:rFonts w:ascii="Times New Roman" w:hAnsi="Times New Roman" w:cs="Times New Roman"/>
          <w:sz w:val="24"/>
          <w:szCs w:val="24"/>
        </w:rPr>
        <w:t xml:space="preserve">демия», 2012. </w:t>
      </w:r>
    </w:p>
    <w:p w:rsidR="00A24C73" w:rsidRPr="00A24C73" w:rsidRDefault="00A24C73" w:rsidP="00A24C73">
      <w:pPr>
        <w:pStyle w:val="a4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C73">
        <w:rPr>
          <w:rFonts w:ascii="Times New Roman" w:hAnsi="Times New Roman" w:cs="Times New Roman"/>
          <w:sz w:val="24"/>
          <w:szCs w:val="24"/>
        </w:rPr>
        <w:t>Пивунова А.И  Косметология, массаж лица: учеб</w:t>
      </w:r>
      <w:proofErr w:type="gramStart"/>
      <w:r w:rsidRPr="00A24C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4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C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4C73">
        <w:rPr>
          <w:rFonts w:ascii="Times New Roman" w:hAnsi="Times New Roman" w:cs="Times New Roman"/>
          <w:sz w:val="24"/>
          <w:szCs w:val="24"/>
        </w:rPr>
        <w:t xml:space="preserve">особие.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24C73">
        <w:rPr>
          <w:rFonts w:ascii="Times New Roman" w:hAnsi="Times New Roman" w:cs="Times New Roman"/>
          <w:sz w:val="24"/>
          <w:szCs w:val="24"/>
        </w:rPr>
        <w:t>М.: Издательский центр «Академия»,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C7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4C73">
        <w:rPr>
          <w:rFonts w:ascii="Times New Roman" w:hAnsi="Times New Roman" w:cs="Times New Roman"/>
          <w:sz w:val="24"/>
          <w:szCs w:val="24"/>
        </w:rPr>
        <w:t>.</w:t>
      </w:r>
      <w:r w:rsidR="007934DE">
        <w:rPr>
          <w:rFonts w:ascii="Times New Roman" w:hAnsi="Times New Roman" w:cs="Times New Roman"/>
          <w:sz w:val="24"/>
          <w:szCs w:val="24"/>
        </w:rPr>
        <w:t xml:space="preserve"> </w:t>
      </w:r>
      <w:r w:rsidRPr="00A24C73">
        <w:rPr>
          <w:rFonts w:ascii="Times New Roman" w:hAnsi="Times New Roman" w:cs="Times New Roman"/>
          <w:sz w:val="24"/>
          <w:szCs w:val="24"/>
        </w:rPr>
        <w:t>-</w:t>
      </w:r>
      <w:r w:rsidR="007934DE">
        <w:rPr>
          <w:rFonts w:ascii="Times New Roman" w:hAnsi="Times New Roman" w:cs="Times New Roman"/>
          <w:sz w:val="24"/>
          <w:szCs w:val="24"/>
        </w:rPr>
        <w:t xml:space="preserve"> </w:t>
      </w:r>
      <w:r w:rsidRPr="00A24C73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A24C73" w:rsidRPr="00A24C73" w:rsidRDefault="00A24C73" w:rsidP="00A24C73">
      <w:pPr>
        <w:pStyle w:val="a4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C73">
        <w:rPr>
          <w:rFonts w:ascii="Times New Roman" w:hAnsi="Times New Roman" w:cs="Times New Roman"/>
          <w:sz w:val="24"/>
          <w:szCs w:val="24"/>
        </w:rPr>
        <w:t>Электронный учебник «Парикмахер-визажист». - М.: ИЦ «Академия», 20</w:t>
      </w:r>
      <w:r w:rsidR="007934DE">
        <w:rPr>
          <w:rFonts w:ascii="Times New Roman" w:hAnsi="Times New Roman" w:cs="Times New Roman"/>
          <w:sz w:val="24"/>
          <w:szCs w:val="24"/>
        </w:rPr>
        <w:t>12</w:t>
      </w:r>
      <w:r w:rsidRPr="00A24C73">
        <w:rPr>
          <w:rFonts w:ascii="Times New Roman" w:hAnsi="Times New Roman" w:cs="Times New Roman"/>
          <w:sz w:val="24"/>
          <w:szCs w:val="24"/>
        </w:rPr>
        <w:t>.</w:t>
      </w:r>
    </w:p>
    <w:p w:rsidR="00A24C73" w:rsidRPr="00A24C73" w:rsidRDefault="00A24C73" w:rsidP="00A24C73">
      <w:pPr>
        <w:pStyle w:val="a4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4C73">
        <w:rPr>
          <w:rFonts w:ascii="Times New Roman" w:hAnsi="Times New Roman" w:cs="Times New Roman"/>
          <w:sz w:val="24"/>
          <w:szCs w:val="24"/>
        </w:rPr>
        <w:t>Уход за лицом, идеальный возраст 40+; сост. Колпакова А.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24C73">
        <w:rPr>
          <w:rFonts w:ascii="Times New Roman" w:hAnsi="Times New Roman" w:cs="Times New Roman"/>
          <w:sz w:val="24"/>
          <w:szCs w:val="24"/>
        </w:rPr>
        <w:t>М.: Эксмо, С</w:t>
      </w:r>
      <w:r>
        <w:rPr>
          <w:rFonts w:ascii="Times New Roman" w:hAnsi="Times New Roman" w:cs="Times New Roman"/>
          <w:sz w:val="24"/>
          <w:szCs w:val="24"/>
        </w:rPr>
        <w:t>Пб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24C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A24C73">
        <w:rPr>
          <w:rFonts w:ascii="Times New Roman" w:hAnsi="Times New Roman" w:cs="Times New Roman"/>
          <w:sz w:val="24"/>
          <w:szCs w:val="24"/>
        </w:rPr>
        <w:t>2011.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24C73">
        <w:rPr>
          <w:rFonts w:ascii="Times New Roman" w:hAnsi="Times New Roman" w:cs="Times New Roman"/>
          <w:sz w:val="24"/>
          <w:szCs w:val="24"/>
        </w:rPr>
        <w:t>288с.</w:t>
      </w:r>
    </w:p>
    <w:p w:rsidR="00A24C73" w:rsidRPr="00A24C73" w:rsidRDefault="00A24C73" w:rsidP="00A24C73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C73">
        <w:rPr>
          <w:rFonts w:ascii="Times New Roman" w:hAnsi="Times New Roman" w:cs="Times New Roman"/>
          <w:b/>
          <w:sz w:val="24"/>
          <w:szCs w:val="24"/>
        </w:rPr>
        <w:t>Периодические издания:</w:t>
      </w:r>
    </w:p>
    <w:p w:rsidR="00A24C73" w:rsidRPr="00A24C73" w:rsidRDefault="00A24C73" w:rsidP="00A24C7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C7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A24C73">
        <w:rPr>
          <w:rFonts w:ascii="Times New Roman" w:hAnsi="Times New Roman" w:cs="Times New Roman"/>
          <w:sz w:val="24"/>
          <w:szCs w:val="24"/>
        </w:rPr>
        <w:t>Журнал</w:t>
      </w:r>
      <w:r w:rsidRPr="00A24C73">
        <w:rPr>
          <w:rFonts w:ascii="Times New Roman" w:hAnsi="Times New Roman" w:cs="Times New Roman"/>
          <w:sz w:val="24"/>
          <w:szCs w:val="24"/>
          <w:lang w:val="en-US"/>
        </w:rPr>
        <w:t xml:space="preserve"> Ki </w:t>
      </w:r>
      <w:r w:rsidR="007934DE">
        <w:rPr>
          <w:rFonts w:ascii="Times New Roman" w:hAnsi="Times New Roman" w:cs="Times New Roman"/>
          <w:sz w:val="24"/>
          <w:szCs w:val="24"/>
          <w:lang w:val="en-US"/>
        </w:rPr>
        <w:t>magazine</w:t>
      </w:r>
      <w:r w:rsidR="007934DE" w:rsidRPr="007934D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24C73">
        <w:rPr>
          <w:rFonts w:ascii="Times New Roman" w:hAnsi="Times New Roman" w:cs="Times New Roman"/>
          <w:sz w:val="24"/>
          <w:szCs w:val="24"/>
          <w:lang w:val="en-US"/>
        </w:rPr>
        <w:t>KOSMETIK int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934DE">
        <w:rPr>
          <w:rFonts w:ascii="Times New Roman" w:hAnsi="Times New Roman" w:cs="Times New Roman"/>
          <w:sz w:val="24"/>
          <w:szCs w:val="24"/>
          <w:lang w:val="en-US"/>
        </w:rPr>
        <w:t>rnational</w:t>
      </w:r>
      <w:r w:rsidR="007934DE" w:rsidRPr="007934D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="007934DE">
        <w:rPr>
          <w:rFonts w:ascii="Times New Roman" w:hAnsi="Times New Roman" w:cs="Times New Roman"/>
          <w:sz w:val="24"/>
          <w:szCs w:val="24"/>
        </w:rPr>
        <w:t>М</w:t>
      </w:r>
      <w:r w:rsidR="007934DE" w:rsidRPr="007934DE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A24C73">
        <w:rPr>
          <w:rFonts w:ascii="Times New Roman" w:hAnsi="Times New Roman" w:cs="Times New Roman"/>
          <w:sz w:val="24"/>
          <w:szCs w:val="24"/>
          <w:lang w:val="en-US"/>
        </w:rPr>
        <w:t xml:space="preserve"> 2011-201</w:t>
      </w:r>
      <w:r w:rsidR="007934DE" w:rsidRPr="007934D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24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C73">
        <w:rPr>
          <w:rFonts w:ascii="Times New Roman" w:hAnsi="Times New Roman" w:cs="Times New Roman"/>
          <w:sz w:val="24"/>
          <w:szCs w:val="24"/>
        </w:rPr>
        <w:t>гг</w:t>
      </w:r>
      <w:r w:rsidRPr="00A24C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4C73" w:rsidRPr="00A24C73" w:rsidRDefault="00A24C73" w:rsidP="00A24C73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C73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A24C73" w:rsidRPr="007934DE" w:rsidRDefault="00F44782" w:rsidP="00A24C73">
      <w:pPr>
        <w:pStyle w:val="af3"/>
        <w:numPr>
          <w:ilvl w:val="0"/>
          <w:numId w:val="18"/>
        </w:numPr>
        <w:tabs>
          <w:tab w:val="left" w:pos="709"/>
        </w:tabs>
        <w:spacing w:line="360" w:lineRule="auto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hyperlink r:id="rId10" w:tgtFrame="_blank" w:history="1">
        <w:r w:rsidR="00A24C73" w:rsidRPr="007934DE">
          <w:rPr>
            <w:rStyle w:val="aa"/>
            <w:rFonts w:ascii="Times New Roman" w:hAnsi="Times New Roman"/>
            <w:sz w:val="24"/>
            <w:szCs w:val="24"/>
          </w:rPr>
          <w:t>2008/04/01…i.ju.-</w:t>
        </w:r>
        <w:r w:rsidR="00A24C73" w:rsidRPr="007934DE">
          <w:rPr>
            <w:rStyle w:val="aa"/>
            <w:rFonts w:ascii="Times New Roman" w:hAnsi="Times New Roman"/>
            <w:b/>
            <w:bCs/>
            <w:sz w:val="24"/>
            <w:szCs w:val="24"/>
          </w:rPr>
          <w:t>tekhnologija</w:t>
        </w:r>
        <w:r w:rsidR="00A24C73" w:rsidRPr="007934DE">
          <w:rPr>
            <w:rStyle w:val="aa"/>
            <w:rFonts w:ascii="Times New Roman" w:hAnsi="Times New Roman"/>
            <w:sz w:val="24"/>
            <w:szCs w:val="24"/>
          </w:rPr>
          <w:t>.html</w:t>
        </w:r>
      </w:hyperlink>
      <w:r w:rsidR="00A24C73" w:rsidRPr="007934DE">
        <w:rPr>
          <w:rStyle w:val="b-serp-urlitem1"/>
          <w:rFonts w:ascii="Times New Roman" w:hAnsi="Times New Roman"/>
          <w:sz w:val="24"/>
          <w:szCs w:val="24"/>
        </w:rPr>
        <w:t> </w:t>
      </w:r>
    </w:p>
    <w:p w:rsidR="00A24C73" w:rsidRPr="007934DE" w:rsidRDefault="00F44782" w:rsidP="00A24C73">
      <w:pPr>
        <w:pStyle w:val="af3"/>
        <w:numPr>
          <w:ilvl w:val="0"/>
          <w:numId w:val="18"/>
        </w:numPr>
        <w:tabs>
          <w:tab w:val="left" w:pos="709"/>
        </w:tabs>
        <w:spacing w:line="360" w:lineRule="auto"/>
        <w:ind w:left="709"/>
        <w:jc w:val="both"/>
        <w:rPr>
          <w:rStyle w:val="aa"/>
          <w:rFonts w:ascii="Times New Roman" w:hAnsi="Times New Roman"/>
          <w:sz w:val="24"/>
          <w:szCs w:val="24"/>
        </w:rPr>
      </w:pPr>
      <w:hyperlink r:id="rId11" w:history="1">
        <w:r w:rsidR="00A24C73" w:rsidRPr="007934DE">
          <w:rPr>
            <w:rStyle w:val="aa"/>
            <w:rFonts w:ascii="Times New Roman" w:hAnsi="Times New Roman"/>
            <w:sz w:val="24"/>
            <w:szCs w:val="24"/>
          </w:rPr>
          <w:t>http://hghltd.yandex.net/yandbtm?fmode</w:t>
        </w:r>
      </w:hyperlink>
    </w:p>
    <w:p w:rsidR="00A24C73" w:rsidRPr="007934DE" w:rsidRDefault="00F44782" w:rsidP="00A24C73">
      <w:pPr>
        <w:pStyle w:val="af3"/>
        <w:numPr>
          <w:ilvl w:val="0"/>
          <w:numId w:val="18"/>
        </w:numPr>
        <w:tabs>
          <w:tab w:val="left" w:pos="709"/>
        </w:tabs>
        <w:spacing w:line="360" w:lineRule="auto"/>
        <w:ind w:left="709"/>
        <w:jc w:val="both"/>
        <w:rPr>
          <w:rStyle w:val="aa"/>
          <w:rFonts w:ascii="Times New Roman" w:hAnsi="Times New Roman"/>
          <w:sz w:val="24"/>
          <w:szCs w:val="24"/>
        </w:rPr>
      </w:pPr>
      <w:hyperlink r:id="rId12" w:tgtFrame="_blank" w:history="1">
        <w:r w:rsidR="00A24C73" w:rsidRPr="007934DE">
          <w:rPr>
            <w:rStyle w:val="aa"/>
            <w:rFonts w:ascii="Times New Roman" w:hAnsi="Times New Roman"/>
            <w:sz w:val="24"/>
            <w:szCs w:val="24"/>
          </w:rPr>
          <w:t>service/pricheski.htm</w:t>
        </w:r>
      </w:hyperlink>
      <w:r w:rsidR="00A24C73" w:rsidRPr="007934DE">
        <w:rPr>
          <w:rStyle w:val="aa"/>
          <w:rFonts w:ascii="Times New Roman" w:hAnsi="Times New Roman"/>
          <w:sz w:val="24"/>
          <w:szCs w:val="24"/>
        </w:rPr>
        <w:t> </w:t>
      </w:r>
    </w:p>
    <w:p w:rsidR="00A24C73" w:rsidRPr="007934DE" w:rsidRDefault="00A24C73" w:rsidP="00A24C73">
      <w:pPr>
        <w:pStyle w:val="af3"/>
        <w:numPr>
          <w:ilvl w:val="0"/>
          <w:numId w:val="18"/>
        </w:numPr>
        <w:tabs>
          <w:tab w:val="left" w:pos="709"/>
        </w:tabs>
        <w:spacing w:line="360" w:lineRule="auto"/>
        <w:ind w:left="709"/>
        <w:jc w:val="both"/>
        <w:rPr>
          <w:rStyle w:val="aa"/>
          <w:rFonts w:ascii="Times New Roman" w:hAnsi="Times New Roman"/>
          <w:sz w:val="24"/>
          <w:szCs w:val="24"/>
        </w:rPr>
      </w:pPr>
      <w:r w:rsidRPr="007934DE">
        <w:rPr>
          <w:rStyle w:val="aa"/>
          <w:rFonts w:ascii="Times New Roman" w:hAnsi="Times New Roman"/>
          <w:sz w:val="24"/>
          <w:szCs w:val="24"/>
        </w:rPr>
        <w:t>http://fammeo.ru/articles.php?article_id=651</w:t>
      </w:r>
    </w:p>
    <w:p w:rsidR="00387C60" w:rsidRPr="007A617D" w:rsidRDefault="00387C60" w:rsidP="00B970A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C60" w:rsidRPr="007A617D" w:rsidRDefault="00387C60" w:rsidP="00B970A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C60" w:rsidRPr="007A617D" w:rsidRDefault="00387C60" w:rsidP="001C14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3A2D" w:rsidRDefault="00023A2D" w:rsidP="001C14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7CFD" w:rsidRDefault="00E07CFD" w:rsidP="001C14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7CFD" w:rsidRDefault="00E07CFD" w:rsidP="001C14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7CFD" w:rsidRDefault="00E07CFD" w:rsidP="001C14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7CFD" w:rsidRDefault="00E07CFD" w:rsidP="001C14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7CFD" w:rsidRDefault="00E07CFD" w:rsidP="001C14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7CFD" w:rsidRDefault="00E07CFD" w:rsidP="001C14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7CFD" w:rsidRDefault="00E07CFD" w:rsidP="001C141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0CAA" w:rsidRPr="00290E03" w:rsidRDefault="00F70CAA" w:rsidP="00EB056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90E0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Приложения</w:t>
      </w:r>
    </w:p>
    <w:p w:rsidR="004515F7" w:rsidRDefault="006C3A86" w:rsidP="0029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="004515F7" w:rsidRPr="007A617D">
        <w:rPr>
          <w:rFonts w:ascii="Times New Roman" w:hAnsi="Times New Roman" w:cs="Times New Roman"/>
          <w:sz w:val="24"/>
          <w:szCs w:val="24"/>
        </w:rPr>
        <w:t>профессиональн</w:t>
      </w:r>
      <w:r w:rsidR="004515F7">
        <w:rPr>
          <w:rFonts w:ascii="Times New Roman" w:hAnsi="Times New Roman" w:cs="Times New Roman"/>
          <w:sz w:val="24"/>
          <w:szCs w:val="24"/>
        </w:rPr>
        <w:t>ое</w:t>
      </w:r>
      <w:r w:rsidR="004515F7" w:rsidRPr="007A6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A86" w:rsidRPr="007A617D" w:rsidRDefault="006C3A86" w:rsidP="0029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4515F7">
        <w:rPr>
          <w:rFonts w:ascii="Times New Roman" w:hAnsi="Times New Roman" w:cs="Times New Roman"/>
          <w:sz w:val="24"/>
          <w:szCs w:val="24"/>
        </w:rPr>
        <w:t xml:space="preserve"> </w:t>
      </w:r>
      <w:r w:rsidR="00A34B3E">
        <w:rPr>
          <w:rFonts w:ascii="Times New Roman" w:hAnsi="Times New Roman" w:cs="Times New Roman"/>
          <w:sz w:val="24"/>
          <w:szCs w:val="24"/>
        </w:rPr>
        <w:t>Н</w:t>
      </w:r>
      <w:r w:rsidRPr="007A617D">
        <w:rPr>
          <w:rFonts w:ascii="Times New Roman" w:hAnsi="Times New Roman" w:cs="Times New Roman"/>
          <w:sz w:val="24"/>
          <w:szCs w:val="24"/>
        </w:rPr>
        <w:t>овосибирской области</w:t>
      </w:r>
    </w:p>
    <w:p w:rsidR="006C3A86" w:rsidRPr="004515F7" w:rsidRDefault="00290E03" w:rsidP="0029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5F7">
        <w:rPr>
          <w:rFonts w:ascii="Times New Roman" w:hAnsi="Times New Roman" w:cs="Times New Roman"/>
          <w:sz w:val="24"/>
          <w:szCs w:val="24"/>
        </w:rPr>
        <w:t xml:space="preserve"> </w:t>
      </w:r>
      <w:r w:rsidR="006C3A86" w:rsidRPr="004515F7">
        <w:rPr>
          <w:rFonts w:ascii="Times New Roman" w:hAnsi="Times New Roman" w:cs="Times New Roman"/>
          <w:sz w:val="24"/>
          <w:szCs w:val="24"/>
        </w:rPr>
        <w:t xml:space="preserve">«Новосибирский </w:t>
      </w:r>
      <w:r w:rsidR="00631AFC" w:rsidRPr="004515F7">
        <w:rPr>
          <w:rFonts w:ascii="Times New Roman" w:hAnsi="Times New Roman" w:cs="Times New Roman"/>
          <w:sz w:val="24"/>
          <w:szCs w:val="24"/>
        </w:rPr>
        <w:t>колледж</w:t>
      </w:r>
      <w:r w:rsidR="006C3A86" w:rsidRPr="004515F7">
        <w:rPr>
          <w:rFonts w:ascii="Times New Roman" w:hAnsi="Times New Roman" w:cs="Times New Roman"/>
          <w:sz w:val="24"/>
          <w:szCs w:val="24"/>
        </w:rPr>
        <w:t xml:space="preserve"> </w:t>
      </w:r>
      <w:r w:rsidR="004515F7" w:rsidRPr="004515F7">
        <w:rPr>
          <w:rFonts w:ascii="Times New Roman" w:hAnsi="Times New Roman" w:cs="Times New Roman"/>
          <w:sz w:val="24"/>
          <w:szCs w:val="24"/>
        </w:rPr>
        <w:t>парикмахерского искусства</w:t>
      </w:r>
      <w:r w:rsidR="006C3A86" w:rsidRPr="004515F7">
        <w:rPr>
          <w:rFonts w:ascii="Times New Roman" w:hAnsi="Times New Roman" w:cs="Times New Roman"/>
          <w:sz w:val="24"/>
          <w:szCs w:val="24"/>
        </w:rPr>
        <w:t>»</w:t>
      </w:r>
    </w:p>
    <w:p w:rsidR="006C3A86" w:rsidRPr="007A617D" w:rsidRDefault="006C3A86" w:rsidP="006C3A8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6C3A8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23A2D" w:rsidRPr="007A617D" w:rsidRDefault="00023A2D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7D">
        <w:rPr>
          <w:rFonts w:ascii="Times New Roman" w:hAnsi="Times New Roman" w:cs="Times New Roman"/>
          <w:b/>
          <w:sz w:val="24"/>
          <w:szCs w:val="24"/>
        </w:rPr>
        <w:t>КУРСОВАЯ РАБОТА</w:t>
      </w:r>
    </w:p>
    <w:p w:rsidR="006C3A86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5F7" w:rsidRPr="007A617D" w:rsidRDefault="004515F7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A2D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Тема:</w:t>
      </w:r>
      <w:r w:rsidR="00023A2D" w:rsidRPr="007A61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6C3A86" w:rsidRPr="007A617D" w:rsidRDefault="00023A2D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="00290E03">
        <w:rPr>
          <w:rFonts w:ascii="Times New Roman" w:hAnsi="Times New Roman" w:cs="Times New Roman"/>
          <w:sz w:val="24"/>
          <w:szCs w:val="24"/>
        </w:rPr>
        <w:t>______</w:t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МДК: 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13D3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04559">
        <w:rPr>
          <w:rFonts w:ascii="Times New Roman" w:hAnsi="Times New Roman" w:cs="Times New Roman"/>
          <w:sz w:val="24"/>
          <w:szCs w:val="24"/>
          <w:u w:val="single"/>
        </w:rPr>
        <w:t>.01. Т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 xml:space="preserve">ехнология </w:t>
      </w:r>
      <w:r w:rsidR="00904559">
        <w:rPr>
          <w:rFonts w:ascii="Times New Roman" w:hAnsi="Times New Roman" w:cs="Times New Roman"/>
          <w:sz w:val="24"/>
          <w:szCs w:val="24"/>
          <w:u w:val="single"/>
        </w:rPr>
        <w:t>косметиче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>ских услуг</w:t>
      </w:r>
      <w:r w:rsidR="00904559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Студент группы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  <w:t>П</w:t>
      </w:r>
      <w:r w:rsidR="00C13D3F">
        <w:rPr>
          <w:rFonts w:ascii="Times New Roman" w:hAnsi="Times New Roman" w:cs="Times New Roman"/>
          <w:sz w:val="24"/>
          <w:szCs w:val="24"/>
          <w:u w:val="single"/>
        </w:rPr>
        <w:t>Э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C13D3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A617D">
        <w:rPr>
          <w:rFonts w:ascii="Times New Roman" w:hAnsi="Times New Roman" w:cs="Times New Roman"/>
          <w:sz w:val="24"/>
          <w:szCs w:val="24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Pr="007A617D">
        <w:rPr>
          <w:rFonts w:ascii="Times New Roman" w:hAnsi="Times New Roman" w:cs="Times New Roman"/>
          <w:sz w:val="24"/>
          <w:szCs w:val="24"/>
        </w:rPr>
        <w:t>/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>__________/</w:t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5F7">
        <w:rPr>
          <w:rFonts w:ascii="Times New Roman" w:hAnsi="Times New Roman" w:cs="Times New Roman"/>
          <w:sz w:val="24"/>
          <w:szCs w:val="24"/>
          <w:u w:val="single"/>
        </w:rPr>
        <w:t>43.02.0</w:t>
      </w:r>
      <w:r w:rsidR="00C13D3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515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13D3F">
        <w:rPr>
          <w:rFonts w:ascii="Times New Roman" w:hAnsi="Times New Roman" w:cs="Times New Roman"/>
          <w:sz w:val="24"/>
          <w:szCs w:val="24"/>
          <w:u w:val="single"/>
        </w:rPr>
        <w:t xml:space="preserve"> Прикладная эстетика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>/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  <w:t>А.</w:t>
      </w:r>
      <w:r w:rsidR="00C13D3F">
        <w:rPr>
          <w:rFonts w:ascii="Times New Roman" w:hAnsi="Times New Roman" w:cs="Times New Roman"/>
          <w:sz w:val="24"/>
          <w:szCs w:val="24"/>
          <w:u w:val="single"/>
        </w:rPr>
        <w:t>В. Супрун</w:t>
      </w:r>
      <w:r w:rsidR="00ED2878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Допустить к защите:</w:t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A617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A617D">
        <w:rPr>
          <w:rFonts w:ascii="Times New Roman" w:hAnsi="Times New Roman" w:cs="Times New Roman"/>
          <w:sz w:val="24"/>
          <w:szCs w:val="24"/>
        </w:rPr>
        <w:t>иректора по У</w:t>
      </w:r>
      <w:r w:rsidR="00023A2D" w:rsidRPr="007A617D">
        <w:rPr>
          <w:rFonts w:ascii="Times New Roman" w:hAnsi="Times New Roman" w:cs="Times New Roman"/>
          <w:sz w:val="24"/>
          <w:szCs w:val="24"/>
        </w:rPr>
        <w:t>П</w:t>
      </w:r>
      <w:r w:rsidRPr="007A617D">
        <w:rPr>
          <w:rFonts w:ascii="Times New Roman" w:hAnsi="Times New Roman" w:cs="Times New Roman"/>
          <w:sz w:val="24"/>
          <w:szCs w:val="24"/>
        </w:rPr>
        <w:t>Р</w:t>
      </w:r>
      <w:r w:rsidRPr="007A617D">
        <w:rPr>
          <w:rFonts w:ascii="Times New Roman" w:hAnsi="Times New Roman" w:cs="Times New Roman"/>
          <w:sz w:val="24"/>
          <w:szCs w:val="24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>/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Руководитель МК </w:t>
      </w:r>
    </w:p>
    <w:p w:rsidR="006C3A86" w:rsidRPr="007A617D" w:rsidRDefault="00023A2D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преподавателей с</w:t>
      </w:r>
      <w:r w:rsidR="006C3A86" w:rsidRPr="007A617D">
        <w:rPr>
          <w:rFonts w:ascii="Times New Roman" w:hAnsi="Times New Roman" w:cs="Times New Roman"/>
          <w:sz w:val="24"/>
          <w:szCs w:val="24"/>
        </w:rPr>
        <w:t>пец</w:t>
      </w:r>
      <w:proofErr w:type="gramStart"/>
      <w:r w:rsidR="006C3A86" w:rsidRPr="007A617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C3A86" w:rsidRPr="007A617D">
        <w:rPr>
          <w:rFonts w:ascii="Times New Roman" w:hAnsi="Times New Roman" w:cs="Times New Roman"/>
          <w:sz w:val="24"/>
          <w:szCs w:val="24"/>
        </w:rPr>
        <w:t xml:space="preserve">исциплин       </w:t>
      </w:r>
      <w:r w:rsidRPr="007A617D">
        <w:rPr>
          <w:rFonts w:ascii="Times New Roman" w:hAnsi="Times New Roman" w:cs="Times New Roman"/>
          <w:sz w:val="24"/>
          <w:szCs w:val="24"/>
        </w:rPr>
        <w:t>____________</w:t>
      </w:r>
      <w:r w:rsidR="006C3A86" w:rsidRPr="007A617D">
        <w:rPr>
          <w:rFonts w:ascii="Times New Roman" w:hAnsi="Times New Roman" w:cs="Times New Roman"/>
          <w:sz w:val="24"/>
          <w:szCs w:val="24"/>
        </w:rPr>
        <w:t>/</w:t>
      </w:r>
      <w:r w:rsidRPr="007A617D">
        <w:rPr>
          <w:rFonts w:ascii="Times New Roman" w:hAnsi="Times New Roman" w:cs="Times New Roman"/>
          <w:sz w:val="24"/>
          <w:szCs w:val="24"/>
        </w:rPr>
        <w:t>___________/</w:t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>О</w:t>
      </w:r>
      <w:r w:rsidR="00C716D3">
        <w:rPr>
          <w:rFonts w:ascii="Times New Roman" w:hAnsi="Times New Roman" w:cs="Times New Roman"/>
          <w:sz w:val="24"/>
          <w:szCs w:val="24"/>
        </w:rPr>
        <w:t>тмет</w:t>
      </w:r>
      <w:r w:rsidRPr="007A617D">
        <w:rPr>
          <w:rFonts w:ascii="Times New Roman" w:hAnsi="Times New Roman" w:cs="Times New Roman"/>
          <w:sz w:val="24"/>
          <w:szCs w:val="24"/>
        </w:rPr>
        <w:t xml:space="preserve">ка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Новосибирск</w:t>
      </w:r>
      <w:r w:rsidR="00023A2D" w:rsidRPr="007A617D">
        <w:rPr>
          <w:rFonts w:ascii="Times New Roman" w:hAnsi="Times New Roman" w:cs="Times New Roman"/>
          <w:sz w:val="24"/>
          <w:szCs w:val="24"/>
        </w:rPr>
        <w:t xml:space="preserve">, </w:t>
      </w:r>
      <w:r w:rsidRPr="007A617D">
        <w:rPr>
          <w:rFonts w:ascii="Times New Roman" w:hAnsi="Times New Roman" w:cs="Times New Roman"/>
          <w:sz w:val="24"/>
          <w:szCs w:val="24"/>
        </w:rPr>
        <w:t>20</w:t>
      </w:r>
      <w:r w:rsidR="00F316FF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pPr w:leftFromText="180" w:rightFromText="180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314"/>
        <w:gridCol w:w="3517"/>
      </w:tblGrid>
      <w:tr w:rsidR="00023A2D" w:rsidRPr="007A617D" w:rsidTr="00023A2D">
        <w:tc>
          <w:tcPr>
            <w:tcW w:w="4559" w:type="dxa"/>
          </w:tcPr>
          <w:p w:rsidR="00023A2D" w:rsidRPr="007A617D" w:rsidRDefault="00023A2D" w:rsidP="0002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023A2D" w:rsidRPr="007A617D" w:rsidRDefault="00023A2D" w:rsidP="0002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МК </w:t>
            </w:r>
          </w:p>
          <w:p w:rsidR="00023A2D" w:rsidRPr="007A617D" w:rsidRDefault="00023A2D" w:rsidP="0002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sz w:val="24"/>
                <w:szCs w:val="24"/>
              </w:rPr>
              <w:t>преподавателей спец</w:t>
            </w:r>
            <w:proofErr w:type="gramStart"/>
            <w:r w:rsidRPr="007A61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617D">
              <w:rPr>
                <w:rFonts w:ascii="Times New Roman" w:hAnsi="Times New Roman" w:cs="Times New Roman"/>
                <w:sz w:val="24"/>
                <w:szCs w:val="24"/>
              </w:rPr>
              <w:t xml:space="preserve">исциплин </w:t>
            </w:r>
          </w:p>
          <w:p w:rsidR="00023A2D" w:rsidRPr="007A617D" w:rsidRDefault="00023A2D" w:rsidP="0002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023A2D" w:rsidRPr="007A617D" w:rsidRDefault="00023A2D" w:rsidP="00A3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sz w:val="24"/>
                <w:szCs w:val="24"/>
              </w:rPr>
              <w:t>«____»__________20__ г.</w:t>
            </w:r>
          </w:p>
        </w:tc>
        <w:tc>
          <w:tcPr>
            <w:tcW w:w="590" w:type="dxa"/>
          </w:tcPr>
          <w:p w:rsidR="00023A2D" w:rsidRPr="007A617D" w:rsidRDefault="00023A2D" w:rsidP="0002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23A2D" w:rsidRPr="007A617D" w:rsidRDefault="00023A2D" w:rsidP="0002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23A2D" w:rsidRPr="007A617D" w:rsidRDefault="00023A2D" w:rsidP="0002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A61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617D">
              <w:rPr>
                <w:rFonts w:ascii="Times New Roman" w:hAnsi="Times New Roman" w:cs="Times New Roman"/>
                <w:sz w:val="24"/>
                <w:szCs w:val="24"/>
              </w:rPr>
              <w:t>иректора по УПР</w:t>
            </w:r>
          </w:p>
          <w:p w:rsidR="00023A2D" w:rsidRPr="007A617D" w:rsidRDefault="00023A2D" w:rsidP="0002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2D" w:rsidRPr="007A617D" w:rsidRDefault="00023A2D" w:rsidP="0002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2D" w:rsidRPr="007A617D" w:rsidRDefault="00023A2D" w:rsidP="0002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023A2D" w:rsidRPr="007A617D" w:rsidRDefault="00023A2D" w:rsidP="0002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7D">
              <w:rPr>
                <w:rFonts w:ascii="Times New Roman" w:hAnsi="Times New Roman" w:cs="Times New Roman"/>
                <w:sz w:val="24"/>
                <w:szCs w:val="24"/>
              </w:rPr>
              <w:t>«____»_______________20__ г.</w:t>
            </w:r>
          </w:p>
        </w:tc>
      </w:tr>
    </w:tbl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7D">
        <w:rPr>
          <w:rFonts w:ascii="Times New Roman" w:hAnsi="Times New Roman" w:cs="Times New Roman"/>
          <w:b/>
          <w:sz w:val="24"/>
          <w:szCs w:val="24"/>
        </w:rPr>
        <w:t>ЗАДАНИЕ НА КУРСОВУЮ РАБОТУ</w:t>
      </w:r>
    </w:p>
    <w:p w:rsidR="004515F7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студенту ГА</w:t>
      </w:r>
      <w:r w:rsidR="004515F7">
        <w:rPr>
          <w:rFonts w:ascii="Times New Roman" w:hAnsi="Times New Roman" w:cs="Times New Roman"/>
          <w:sz w:val="24"/>
          <w:szCs w:val="24"/>
        </w:rPr>
        <w:t>П</w:t>
      </w:r>
      <w:r w:rsidRPr="007A617D">
        <w:rPr>
          <w:rFonts w:ascii="Times New Roman" w:hAnsi="Times New Roman" w:cs="Times New Roman"/>
          <w:sz w:val="24"/>
          <w:szCs w:val="24"/>
        </w:rPr>
        <w:t>ОУ НСО «Н</w:t>
      </w:r>
      <w:r w:rsidR="004515F7">
        <w:rPr>
          <w:rFonts w:ascii="Times New Roman" w:hAnsi="Times New Roman" w:cs="Times New Roman"/>
          <w:sz w:val="24"/>
          <w:szCs w:val="24"/>
        </w:rPr>
        <w:t xml:space="preserve">овосибирский колледж </w:t>
      </w:r>
    </w:p>
    <w:p w:rsidR="006C3A86" w:rsidRPr="007A617D" w:rsidRDefault="004515F7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парикмахерского искусства</w:t>
      </w:r>
      <w:r w:rsidR="006C3A86" w:rsidRPr="007A617D">
        <w:rPr>
          <w:rFonts w:ascii="Times New Roman" w:hAnsi="Times New Roman" w:cs="Times New Roman"/>
          <w:sz w:val="24"/>
          <w:szCs w:val="24"/>
        </w:rPr>
        <w:t>»</w:t>
      </w: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A0533F">
        <w:rPr>
          <w:rFonts w:ascii="Times New Roman" w:hAnsi="Times New Roman" w:cs="Times New Roman"/>
          <w:sz w:val="24"/>
          <w:szCs w:val="24"/>
        </w:rPr>
        <w:t xml:space="preserve"> студента</w:t>
      </w:r>
      <w:r w:rsidRPr="007A617D">
        <w:rPr>
          <w:rFonts w:ascii="Times New Roman" w:hAnsi="Times New Roman" w:cs="Times New Roman"/>
          <w:sz w:val="24"/>
          <w:szCs w:val="24"/>
        </w:rPr>
        <w:t>)</w:t>
      </w: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Содержание задания</w:t>
      </w: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Дата выдачи задания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>20___ г.</w:t>
      </w:r>
    </w:p>
    <w:p w:rsidR="006C3A86" w:rsidRPr="007A617D" w:rsidRDefault="006C3A86" w:rsidP="0002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Срок сдачи курсовой работы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>20___г.</w:t>
      </w:r>
    </w:p>
    <w:p w:rsidR="006C3A86" w:rsidRPr="007A617D" w:rsidRDefault="006C3A86" w:rsidP="0002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>/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>/</w:t>
      </w:r>
    </w:p>
    <w:p w:rsidR="006C3A86" w:rsidRPr="007A617D" w:rsidRDefault="006C3A86" w:rsidP="0002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>/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5F7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>/</w:t>
      </w:r>
    </w:p>
    <w:p w:rsidR="006C3A86" w:rsidRPr="007A617D" w:rsidRDefault="006C3A86" w:rsidP="00023A2D">
      <w:pPr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br w:type="page"/>
      </w: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7D">
        <w:rPr>
          <w:rFonts w:ascii="Times New Roman" w:hAnsi="Times New Roman" w:cs="Times New Roman"/>
          <w:b/>
          <w:sz w:val="24"/>
          <w:szCs w:val="24"/>
        </w:rPr>
        <w:lastRenderedPageBreak/>
        <w:t>ПЛАН-ГРАФИК</w:t>
      </w: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7D">
        <w:rPr>
          <w:rFonts w:ascii="Times New Roman" w:hAnsi="Times New Roman" w:cs="Times New Roman"/>
          <w:b/>
          <w:sz w:val="24"/>
          <w:szCs w:val="24"/>
        </w:rPr>
        <w:t>выполнения курсовой работы</w:t>
      </w: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5F7">
        <w:rPr>
          <w:rFonts w:ascii="Times New Roman" w:hAnsi="Times New Roman" w:cs="Times New Roman"/>
          <w:sz w:val="24"/>
          <w:szCs w:val="24"/>
          <w:u w:val="single"/>
        </w:rPr>
        <w:t>43.02.0</w:t>
      </w:r>
      <w:r w:rsidR="00ED287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51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3A2D" w:rsidRPr="007A61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2878">
        <w:rPr>
          <w:rFonts w:ascii="Times New Roman" w:hAnsi="Times New Roman" w:cs="Times New Roman"/>
          <w:sz w:val="24"/>
          <w:szCs w:val="24"/>
          <w:u w:val="single"/>
        </w:rPr>
        <w:t>Прикладная эстетика_____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Группа №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ED2098">
        <w:rPr>
          <w:rFonts w:ascii="Times New Roman" w:hAnsi="Times New Roman" w:cs="Times New Roman"/>
          <w:sz w:val="24"/>
          <w:szCs w:val="24"/>
          <w:u w:val="single"/>
        </w:rPr>
        <w:t>ПЭ-21___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Ф.И.О. студента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Тема курсовой работы</w:t>
      </w:r>
      <w:r w:rsidR="00A34B3E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ED2098">
        <w:rPr>
          <w:rFonts w:ascii="Times New Roman" w:hAnsi="Times New Roman" w:cs="Times New Roman"/>
          <w:sz w:val="24"/>
          <w:szCs w:val="24"/>
        </w:rPr>
        <w:t>____</w:t>
      </w:r>
    </w:p>
    <w:p w:rsidR="00023A2D" w:rsidRPr="007A617D" w:rsidRDefault="00A34B3E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C3A86" w:rsidRPr="007A617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023A2D" w:rsidRPr="007A617D" w:rsidRDefault="00023A2D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17D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7A617D">
        <w:rPr>
          <w:rFonts w:ascii="Times New Roman" w:hAnsi="Times New Roman" w:cs="Times New Roman"/>
          <w:sz w:val="24"/>
          <w:szCs w:val="24"/>
        </w:rPr>
        <w:t xml:space="preserve"> на заседании МК </w:t>
      </w:r>
      <w:r w:rsidR="00023A2D" w:rsidRPr="007A617D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Pr="007A617D">
        <w:rPr>
          <w:rFonts w:ascii="Times New Roman" w:hAnsi="Times New Roman" w:cs="Times New Roman"/>
          <w:sz w:val="24"/>
          <w:szCs w:val="24"/>
        </w:rPr>
        <w:t>спецдисциплин</w:t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от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617D">
        <w:rPr>
          <w:rFonts w:ascii="Times New Roman" w:hAnsi="Times New Roman" w:cs="Times New Roman"/>
          <w:sz w:val="24"/>
          <w:szCs w:val="24"/>
        </w:rPr>
        <w:t xml:space="preserve">г. протокол №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7A617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6771" w:type="dxa"/>
        <w:tblLayout w:type="fixed"/>
        <w:tblLook w:val="04A0" w:firstRow="1" w:lastRow="0" w:firstColumn="1" w:lastColumn="0" w:noHBand="0" w:noVBand="1"/>
      </w:tblPr>
      <w:tblGrid>
        <w:gridCol w:w="550"/>
        <w:gridCol w:w="2252"/>
        <w:gridCol w:w="1275"/>
        <w:gridCol w:w="1134"/>
        <w:gridCol w:w="1560"/>
      </w:tblGrid>
      <w:tr w:rsidR="006C3A86" w:rsidRPr="00A34B3E" w:rsidTr="00A34B3E">
        <w:tc>
          <w:tcPr>
            <w:tcW w:w="550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2252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Этапы работы</w:t>
            </w:r>
          </w:p>
        </w:tc>
        <w:tc>
          <w:tcPr>
            <w:tcW w:w="1275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 в</w:t>
            </w:r>
            <w:r w:rsidRPr="00A34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r w:rsidRPr="00A34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полнения</w:t>
            </w:r>
          </w:p>
        </w:tc>
        <w:tc>
          <w:tcPr>
            <w:tcW w:w="1134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</w:t>
            </w:r>
            <w:r w:rsidRPr="00A34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A34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четности</w:t>
            </w:r>
          </w:p>
        </w:tc>
        <w:tc>
          <w:tcPr>
            <w:tcW w:w="1560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Отметка </w:t>
            </w:r>
          </w:p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выполнении</w:t>
            </w:r>
          </w:p>
        </w:tc>
      </w:tr>
      <w:tr w:rsidR="006C3A86" w:rsidRPr="00A34B3E" w:rsidTr="00A34B3E">
        <w:trPr>
          <w:trHeight w:val="229"/>
        </w:trPr>
        <w:tc>
          <w:tcPr>
            <w:tcW w:w="550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2" w:type="dxa"/>
            <w:vAlign w:val="center"/>
          </w:tcPr>
          <w:p w:rsidR="006C3A86" w:rsidRPr="00A34B3E" w:rsidRDefault="006C3A86" w:rsidP="00A34B3E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3A86" w:rsidRPr="00A34B3E" w:rsidRDefault="006C3A86" w:rsidP="00A34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A86" w:rsidRPr="00A34B3E" w:rsidTr="00A34B3E">
        <w:tc>
          <w:tcPr>
            <w:tcW w:w="550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2" w:type="dxa"/>
            <w:vAlign w:val="center"/>
          </w:tcPr>
          <w:p w:rsidR="006C3A86" w:rsidRPr="00A34B3E" w:rsidRDefault="006C3A86" w:rsidP="00A34B3E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3A86" w:rsidRPr="00A34B3E" w:rsidRDefault="006C3A86" w:rsidP="00A34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A86" w:rsidRPr="00A34B3E" w:rsidTr="00A34B3E">
        <w:tc>
          <w:tcPr>
            <w:tcW w:w="550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2" w:type="dxa"/>
            <w:vAlign w:val="center"/>
          </w:tcPr>
          <w:p w:rsidR="006C3A86" w:rsidRPr="00A34B3E" w:rsidRDefault="006C3A86" w:rsidP="00A34B3E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3A86" w:rsidRPr="00A34B3E" w:rsidRDefault="006C3A86" w:rsidP="00A34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A86" w:rsidRPr="00A34B3E" w:rsidTr="00A34B3E">
        <w:tc>
          <w:tcPr>
            <w:tcW w:w="550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2" w:type="dxa"/>
            <w:vAlign w:val="center"/>
          </w:tcPr>
          <w:p w:rsidR="006C3A86" w:rsidRPr="00A34B3E" w:rsidRDefault="006C3A86" w:rsidP="00A34B3E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3A86" w:rsidRPr="00A34B3E" w:rsidRDefault="006C3A86" w:rsidP="00A34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A86" w:rsidRPr="00A34B3E" w:rsidTr="00A34B3E">
        <w:tc>
          <w:tcPr>
            <w:tcW w:w="550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2" w:type="dxa"/>
            <w:vAlign w:val="center"/>
          </w:tcPr>
          <w:p w:rsidR="006C3A86" w:rsidRPr="00A34B3E" w:rsidRDefault="006C3A86" w:rsidP="00A34B3E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3A86" w:rsidRPr="00A34B3E" w:rsidRDefault="006C3A86" w:rsidP="00A34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A86" w:rsidRPr="00A34B3E" w:rsidTr="00A34B3E">
        <w:tc>
          <w:tcPr>
            <w:tcW w:w="550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2" w:type="dxa"/>
            <w:vAlign w:val="center"/>
          </w:tcPr>
          <w:p w:rsidR="006C3A86" w:rsidRPr="00A34B3E" w:rsidRDefault="006C3A86" w:rsidP="00A34B3E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3A86" w:rsidRPr="00A34B3E" w:rsidRDefault="006C3A86" w:rsidP="00A34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A86" w:rsidRPr="00A34B3E" w:rsidTr="00A34B3E">
        <w:tc>
          <w:tcPr>
            <w:tcW w:w="550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2" w:type="dxa"/>
            <w:vAlign w:val="center"/>
          </w:tcPr>
          <w:p w:rsidR="006C3A86" w:rsidRPr="00A34B3E" w:rsidRDefault="006C3A86" w:rsidP="00A34B3E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3A86" w:rsidRPr="00A34B3E" w:rsidRDefault="006C3A86" w:rsidP="00A34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A86" w:rsidRPr="00A34B3E" w:rsidTr="00A34B3E">
        <w:tc>
          <w:tcPr>
            <w:tcW w:w="550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2" w:type="dxa"/>
            <w:vAlign w:val="center"/>
          </w:tcPr>
          <w:p w:rsidR="006C3A86" w:rsidRPr="00A34B3E" w:rsidRDefault="006C3A86" w:rsidP="00A34B3E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3A86" w:rsidRPr="00A34B3E" w:rsidRDefault="006C3A86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3A86" w:rsidRPr="00A34B3E" w:rsidRDefault="006C3A86" w:rsidP="00A34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3E" w:rsidRPr="00A34B3E" w:rsidTr="00A34B3E">
        <w:tc>
          <w:tcPr>
            <w:tcW w:w="550" w:type="dxa"/>
            <w:vAlign w:val="center"/>
          </w:tcPr>
          <w:p w:rsidR="00A34B3E" w:rsidRPr="00A34B3E" w:rsidRDefault="00A34B3E" w:rsidP="00A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A34B3E" w:rsidRPr="00A34B3E" w:rsidRDefault="00A34B3E" w:rsidP="00A34B3E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34B3E" w:rsidRPr="00A34B3E" w:rsidRDefault="00A34B3E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4B3E" w:rsidRPr="00A34B3E" w:rsidRDefault="00A34B3E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3E" w:rsidRPr="00A34B3E" w:rsidRDefault="00A34B3E" w:rsidP="00A34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3E" w:rsidRPr="00A34B3E" w:rsidTr="00A34B3E">
        <w:tc>
          <w:tcPr>
            <w:tcW w:w="550" w:type="dxa"/>
            <w:vAlign w:val="center"/>
          </w:tcPr>
          <w:p w:rsidR="00A34B3E" w:rsidRPr="00A34B3E" w:rsidRDefault="00A34B3E" w:rsidP="00A34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A34B3E" w:rsidRPr="00A34B3E" w:rsidRDefault="00A34B3E" w:rsidP="00A34B3E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34B3E" w:rsidRPr="00A34B3E" w:rsidRDefault="00A34B3E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4B3E" w:rsidRPr="00A34B3E" w:rsidRDefault="00A34B3E" w:rsidP="00A34B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3E" w:rsidRPr="00A34B3E" w:rsidRDefault="00A34B3E" w:rsidP="00A34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3A86" w:rsidRPr="007A617D" w:rsidRDefault="006C3A86" w:rsidP="0002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A86" w:rsidRPr="007A617D" w:rsidRDefault="006C3A86" w:rsidP="00023A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 xml:space="preserve"> </w:t>
      </w:r>
      <w:r w:rsidRPr="007A617D">
        <w:rPr>
          <w:rFonts w:ascii="Times New Roman" w:hAnsi="Times New Roman" w:cs="Times New Roman"/>
          <w:sz w:val="24"/>
          <w:szCs w:val="24"/>
        </w:rPr>
        <w:tab/>
        <w:t xml:space="preserve">Подпись студента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023A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3A86" w:rsidRPr="007A617D" w:rsidRDefault="006C3A86" w:rsidP="00023A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</w:rPr>
        <w:t xml:space="preserve"> </w:t>
      </w:r>
      <w:r w:rsidRPr="007A617D">
        <w:rPr>
          <w:rFonts w:ascii="Times New Roman" w:hAnsi="Times New Roman" w:cs="Times New Roman"/>
          <w:sz w:val="24"/>
          <w:szCs w:val="24"/>
        </w:rPr>
        <w:tab/>
        <w:t xml:space="preserve">Подпись руководителя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br w:type="page"/>
      </w:r>
      <w:r w:rsidRPr="007A61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ОТЗЫВ</w:t>
      </w:r>
    </w:p>
    <w:p w:rsidR="006C3A86" w:rsidRPr="007A617D" w:rsidRDefault="006C3A86" w:rsidP="00023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7D">
        <w:rPr>
          <w:rFonts w:ascii="Times New Roman" w:hAnsi="Times New Roman" w:cs="Times New Roman"/>
          <w:b/>
          <w:sz w:val="24"/>
          <w:szCs w:val="24"/>
        </w:rPr>
        <w:t>на выполненную курсовую работу</w:t>
      </w:r>
    </w:p>
    <w:p w:rsidR="006C3A86" w:rsidRPr="007A617D" w:rsidRDefault="006C3A86" w:rsidP="00A34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>Специальность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</w:rPr>
        <w:t xml:space="preserve">1. Тема задания </w:t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2. Отношение студента к работе в период написания курсовой работы</w:t>
      </w:r>
      <w:r w:rsidR="00A34B3E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4515F7">
        <w:rPr>
          <w:rFonts w:ascii="Times New Roman" w:hAnsi="Times New Roman" w:cs="Times New Roman"/>
          <w:sz w:val="24"/>
          <w:szCs w:val="24"/>
        </w:rPr>
        <w:t>_____</w:t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3. Качество курсовой работы:</w:t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а) Соответствие выполненной работы заданию, полнота испо</w:t>
      </w:r>
      <w:r w:rsidRPr="007A617D">
        <w:rPr>
          <w:rFonts w:ascii="Times New Roman" w:hAnsi="Times New Roman" w:cs="Times New Roman"/>
          <w:sz w:val="24"/>
          <w:szCs w:val="24"/>
        </w:rPr>
        <w:t>л</w:t>
      </w:r>
      <w:r w:rsidRPr="007A617D">
        <w:rPr>
          <w:rFonts w:ascii="Times New Roman" w:hAnsi="Times New Roman" w:cs="Times New Roman"/>
          <w:sz w:val="24"/>
          <w:szCs w:val="24"/>
        </w:rPr>
        <w:t>нения</w:t>
      </w:r>
      <w:r w:rsidR="00A34B3E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4515F7">
        <w:rPr>
          <w:rFonts w:ascii="Times New Roman" w:hAnsi="Times New Roman" w:cs="Times New Roman"/>
          <w:sz w:val="24"/>
          <w:szCs w:val="24"/>
        </w:rPr>
        <w:t>_____</w:t>
      </w:r>
    </w:p>
    <w:p w:rsidR="00A34B3E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б) Качество теоретической части</w:t>
      </w:r>
      <w:r w:rsidR="00A34B3E">
        <w:rPr>
          <w:rFonts w:ascii="Times New Roman" w:hAnsi="Times New Roman" w:cs="Times New Roman"/>
          <w:sz w:val="24"/>
          <w:szCs w:val="24"/>
        </w:rPr>
        <w:t>_____________________</w:t>
      </w:r>
      <w:r w:rsidR="004515F7">
        <w:rPr>
          <w:rFonts w:ascii="Times New Roman" w:hAnsi="Times New Roman" w:cs="Times New Roman"/>
          <w:sz w:val="24"/>
          <w:szCs w:val="24"/>
        </w:rPr>
        <w:t>_____</w:t>
      </w:r>
    </w:p>
    <w:p w:rsidR="00A34B3E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в) Качество практической части</w:t>
      </w:r>
      <w:r w:rsidR="00A34B3E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4515F7">
        <w:rPr>
          <w:rFonts w:ascii="Times New Roman" w:hAnsi="Times New Roman" w:cs="Times New Roman"/>
          <w:sz w:val="24"/>
          <w:szCs w:val="24"/>
        </w:rPr>
        <w:t>____</w:t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4. Грамотность составления и оформления курсовой работы</w:t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5. Предлагаемая оценка курсовой работы</w:t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</w:rPr>
        <w:t>6. Фамилия, имя, отчество руководителя</w:t>
      </w:r>
    </w:p>
    <w:p w:rsidR="006C3A86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61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4B3E" w:rsidRDefault="00A34B3E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B3E" w:rsidRDefault="00A34B3E" w:rsidP="00A3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88B" w:rsidRPr="007A617D" w:rsidRDefault="006C3A86" w:rsidP="00A34B3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34B3E">
        <w:rPr>
          <w:rFonts w:ascii="Times New Roman" w:hAnsi="Times New Roman" w:cs="Times New Roman"/>
          <w:sz w:val="24"/>
          <w:szCs w:val="24"/>
        </w:rPr>
        <w:t xml:space="preserve">Дата </w:t>
      </w:r>
      <w:r w:rsidR="00A34B3E" w:rsidRPr="00A34B3E">
        <w:rPr>
          <w:rFonts w:ascii="Times New Roman" w:hAnsi="Times New Roman" w:cs="Times New Roman"/>
          <w:sz w:val="24"/>
          <w:szCs w:val="24"/>
        </w:rPr>
        <w:t>_______</w:t>
      </w:r>
      <w:r w:rsidR="00A34B3E">
        <w:rPr>
          <w:rFonts w:ascii="Times New Roman" w:hAnsi="Times New Roman" w:cs="Times New Roman"/>
          <w:sz w:val="24"/>
          <w:szCs w:val="24"/>
        </w:rPr>
        <w:t xml:space="preserve">____  </w:t>
      </w:r>
      <w:r w:rsidRPr="007A617D">
        <w:rPr>
          <w:rFonts w:ascii="Times New Roman" w:hAnsi="Times New Roman" w:cs="Times New Roman"/>
          <w:sz w:val="24"/>
          <w:szCs w:val="24"/>
        </w:rPr>
        <w:tab/>
        <w:t>Подпись руководителя</w:t>
      </w:r>
      <w:r w:rsidRPr="007A617D">
        <w:rPr>
          <w:rFonts w:ascii="Times New Roman" w:hAnsi="Times New Roman" w:cs="Times New Roman"/>
          <w:sz w:val="24"/>
          <w:szCs w:val="24"/>
        </w:rPr>
        <w:tab/>
      </w:r>
      <w:r w:rsidR="00023A2D" w:rsidRPr="007A617D">
        <w:rPr>
          <w:rFonts w:ascii="Times New Roman" w:hAnsi="Times New Roman" w:cs="Times New Roman"/>
          <w:sz w:val="24"/>
          <w:szCs w:val="24"/>
        </w:rPr>
        <w:t>__________</w:t>
      </w:r>
      <w:r w:rsidRPr="007A617D">
        <w:rPr>
          <w:rFonts w:ascii="Times New Roman" w:hAnsi="Times New Roman" w:cs="Times New Roman"/>
          <w:sz w:val="24"/>
          <w:szCs w:val="24"/>
        </w:rPr>
        <w:tab/>
      </w:r>
    </w:p>
    <w:sectPr w:rsidR="0004788B" w:rsidRPr="007A617D" w:rsidSect="00402158">
      <w:footerReference w:type="default" r:id="rId13"/>
      <w:pgSz w:w="8419" w:h="11906" w:orient="landscape"/>
      <w:pgMar w:top="851" w:right="851" w:bottom="709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82" w:rsidRDefault="00F44782" w:rsidP="00B970A8">
      <w:pPr>
        <w:spacing w:after="0" w:line="240" w:lineRule="auto"/>
      </w:pPr>
      <w:r>
        <w:separator/>
      </w:r>
    </w:p>
  </w:endnote>
  <w:endnote w:type="continuationSeparator" w:id="0">
    <w:p w:rsidR="00F44782" w:rsidRDefault="00F44782" w:rsidP="00B9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796"/>
      <w:docPartObj>
        <w:docPartGallery w:val="Page Numbers (Bottom of Page)"/>
        <w:docPartUnique/>
      </w:docPartObj>
    </w:sdtPr>
    <w:sdtEndPr/>
    <w:sdtContent>
      <w:p w:rsidR="00E07CFD" w:rsidRDefault="0000462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B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7CFD" w:rsidRDefault="00E07CF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82" w:rsidRDefault="00F44782" w:rsidP="00B970A8">
      <w:pPr>
        <w:spacing w:after="0" w:line="240" w:lineRule="auto"/>
      </w:pPr>
      <w:r>
        <w:separator/>
      </w:r>
    </w:p>
  </w:footnote>
  <w:footnote w:type="continuationSeparator" w:id="0">
    <w:p w:rsidR="00F44782" w:rsidRDefault="00F44782" w:rsidP="00B97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021DE6"/>
    <w:lvl w:ilvl="0">
      <w:numFmt w:val="decimal"/>
      <w:lvlText w:val="*"/>
      <w:lvlJc w:val="left"/>
    </w:lvl>
  </w:abstractNum>
  <w:abstractNum w:abstractNumId="1">
    <w:nsid w:val="03841DBF"/>
    <w:multiLevelType w:val="hybridMultilevel"/>
    <w:tmpl w:val="C1B0342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62849F1"/>
    <w:multiLevelType w:val="hybridMultilevel"/>
    <w:tmpl w:val="32ECD998"/>
    <w:lvl w:ilvl="0" w:tplc="D728C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C027A1"/>
    <w:multiLevelType w:val="multilevel"/>
    <w:tmpl w:val="405448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4">
    <w:nsid w:val="133208BA"/>
    <w:multiLevelType w:val="multilevel"/>
    <w:tmpl w:val="95F2CB98"/>
    <w:lvl w:ilvl="0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4" w:hanging="2160"/>
      </w:pPr>
      <w:rPr>
        <w:rFonts w:hint="default"/>
      </w:rPr>
    </w:lvl>
  </w:abstractNum>
  <w:abstractNum w:abstractNumId="5">
    <w:nsid w:val="179012A5"/>
    <w:multiLevelType w:val="hybridMultilevel"/>
    <w:tmpl w:val="F1FCD9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201DD"/>
    <w:multiLevelType w:val="hybridMultilevel"/>
    <w:tmpl w:val="5F3858FA"/>
    <w:lvl w:ilvl="0" w:tplc="E3FE2F46">
      <w:start w:val="1"/>
      <w:numFmt w:val="decimal"/>
      <w:lvlText w:val="%1."/>
      <w:lvlJc w:val="left"/>
      <w:pPr>
        <w:ind w:left="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7">
    <w:nsid w:val="2E467A06"/>
    <w:multiLevelType w:val="hybridMultilevel"/>
    <w:tmpl w:val="32CE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B56BB"/>
    <w:multiLevelType w:val="hybridMultilevel"/>
    <w:tmpl w:val="3D0C451C"/>
    <w:lvl w:ilvl="0" w:tplc="29307EDC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>
    <w:nsid w:val="323137AF"/>
    <w:multiLevelType w:val="hybridMultilevel"/>
    <w:tmpl w:val="F6584D86"/>
    <w:lvl w:ilvl="0" w:tplc="2160A10A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76D90"/>
    <w:multiLevelType w:val="hybridMultilevel"/>
    <w:tmpl w:val="0978AA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F03A2"/>
    <w:multiLevelType w:val="multilevel"/>
    <w:tmpl w:val="CEBEF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isLgl/>
      <w:lvlText w:val="%1.%2."/>
      <w:lvlJc w:val="left"/>
      <w:pPr>
        <w:ind w:left="145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1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20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93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032" w:hanging="2160"/>
      </w:pPr>
      <w:rPr>
        <w:rFonts w:hint="default"/>
        <w:color w:val="000000"/>
      </w:rPr>
    </w:lvl>
  </w:abstractNum>
  <w:abstractNum w:abstractNumId="12">
    <w:nsid w:val="5698589A"/>
    <w:multiLevelType w:val="hybridMultilevel"/>
    <w:tmpl w:val="73227E4C"/>
    <w:lvl w:ilvl="0" w:tplc="EB84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8FD1B7D"/>
    <w:multiLevelType w:val="hybridMultilevel"/>
    <w:tmpl w:val="3D0C451C"/>
    <w:lvl w:ilvl="0" w:tplc="29307EDC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4">
    <w:nsid w:val="596D76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68AA1C6C"/>
    <w:multiLevelType w:val="hybridMultilevel"/>
    <w:tmpl w:val="2DEAB24A"/>
    <w:lvl w:ilvl="0" w:tplc="A5902080">
      <w:start w:val="1"/>
      <w:numFmt w:val="decimal"/>
      <w:lvlText w:val="%1."/>
      <w:lvlJc w:val="left"/>
      <w:pPr>
        <w:ind w:left="3054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54" w:hanging="360"/>
      </w:pPr>
    </w:lvl>
    <w:lvl w:ilvl="2" w:tplc="0419001B" w:tentative="1">
      <w:start w:val="1"/>
      <w:numFmt w:val="lowerRoman"/>
      <w:lvlText w:val="%3."/>
      <w:lvlJc w:val="right"/>
      <w:pPr>
        <w:ind w:left="3774" w:hanging="180"/>
      </w:pPr>
    </w:lvl>
    <w:lvl w:ilvl="3" w:tplc="0419000F" w:tentative="1">
      <w:start w:val="1"/>
      <w:numFmt w:val="decimal"/>
      <w:lvlText w:val="%4."/>
      <w:lvlJc w:val="left"/>
      <w:pPr>
        <w:ind w:left="4494" w:hanging="360"/>
      </w:pPr>
    </w:lvl>
    <w:lvl w:ilvl="4" w:tplc="04190019" w:tentative="1">
      <w:start w:val="1"/>
      <w:numFmt w:val="lowerLetter"/>
      <w:lvlText w:val="%5."/>
      <w:lvlJc w:val="left"/>
      <w:pPr>
        <w:ind w:left="5214" w:hanging="360"/>
      </w:pPr>
    </w:lvl>
    <w:lvl w:ilvl="5" w:tplc="0419001B" w:tentative="1">
      <w:start w:val="1"/>
      <w:numFmt w:val="lowerRoman"/>
      <w:lvlText w:val="%6."/>
      <w:lvlJc w:val="right"/>
      <w:pPr>
        <w:ind w:left="5934" w:hanging="180"/>
      </w:pPr>
    </w:lvl>
    <w:lvl w:ilvl="6" w:tplc="0419000F" w:tentative="1">
      <w:start w:val="1"/>
      <w:numFmt w:val="decimal"/>
      <w:lvlText w:val="%7."/>
      <w:lvlJc w:val="left"/>
      <w:pPr>
        <w:ind w:left="6654" w:hanging="360"/>
      </w:pPr>
    </w:lvl>
    <w:lvl w:ilvl="7" w:tplc="04190019" w:tentative="1">
      <w:start w:val="1"/>
      <w:numFmt w:val="lowerLetter"/>
      <w:lvlText w:val="%8."/>
      <w:lvlJc w:val="left"/>
      <w:pPr>
        <w:ind w:left="7374" w:hanging="360"/>
      </w:pPr>
    </w:lvl>
    <w:lvl w:ilvl="8" w:tplc="0419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16">
    <w:nsid w:val="69291DC8"/>
    <w:multiLevelType w:val="hybridMultilevel"/>
    <w:tmpl w:val="4CC221E8"/>
    <w:lvl w:ilvl="0" w:tplc="00AE78DE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7">
    <w:nsid w:val="6DF812AC"/>
    <w:multiLevelType w:val="hybridMultilevel"/>
    <w:tmpl w:val="D5F47FD4"/>
    <w:lvl w:ilvl="0" w:tplc="51C8C080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084D19"/>
    <w:multiLevelType w:val="hybridMultilevel"/>
    <w:tmpl w:val="693EF282"/>
    <w:lvl w:ilvl="0" w:tplc="2160A10A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E3451D0"/>
    <w:multiLevelType w:val="hybridMultilevel"/>
    <w:tmpl w:val="D41260D8"/>
    <w:lvl w:ilvl="0" w:tplc="2160A10A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25AB3"/>
    <w:multiLevelType w:val="multilevel"/>
    <w:tmpl w:val="C8D65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8"/>
  </w:num>
  <w:num w:numId="4">
    <w:abstractNumId w:val="13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20"/>
  </w:num>
  <w:num w:numId="11">
    <w:abstractNumId w:val="14"/>
  </w:num>
  <w:num w:numId="12">
    <w:abstractNumId w:val="11"/>
  </w:num>
  <w:num w:numId="13">
    <w:abstractNumId w:val="1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17"/>
  </w:num>
  <w:num w:numId="19">
    <w:abstractNumId w:val="12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7C8"/>
    <w:rsid w:val="000026F5"/>
    <w:rsid w:val="0000462A"/>
    <w:rsid w:val="00023A2D"/>
    <w:rsid w:val="00027805"/>
    <w:rsid w:val="0004788B"/>
    <w:rsid w:val="00065899"/>
    <w:rsid w:val="00084F31"/>
    <w:rsid w:val="000D00BC"/>
    <w:rsid w:val="000D6A81"/>
    <w:rsid w:val="000F4C5F"/>
    <w:rsid w:val="000F5271"/>
    <w:rsid w:val="0011317C"/>
    <w:rsid w:val="001302A2"/>
    <w:rsid w:val="00153CC0"/>
    <w:rsid w:val="00166C13"/>
    <w:rsid w:val="00172A92"/>
    <w:rsid w:val="00180BC9"/>
    <w:rsid w:val="001C1416"/>
    <w:rsid w:val="001C53ED"/>
    <w:rsid w:val="001C6838"/>
    <w:rsid w:val="001E2643"/>
    <w:rsid w:val="001E7633"/>
    <w:rsid w:val="001E7E73"/>
    <w:rsid w:val="001F0E52"/>
    <w:rsid w:val="0022533C"/>
    <w:rsid w:val="0024451C"/>
    <w:rsid w:val="00290E03"/>
    <w:rsid w:val="00295B3D"/>
    <w:rsid w:val="002A2ED6"/>
    <w:rsid w:val="002C23F0"/>
    <w:rsid w:val="002C6948"/>
    <w:rsid w:val="0032471F"/>
    <w:rsid w:val="00344BB4"/>
    <w:rsid w:val="00354EEA"/>
    <w:rsid w:val="00387C60"/>
    <w:rsid w:val="00394528"/>
    <w:rsid w:val="003E583F"/>
    <w:rsid w:val="00402158"/>
    <w:rsid w:val="004263FD"/>
    <w:rsid w:val="00426829"/>
    <w:rsid w:val="00436FB0"/>
    <w:rsid w:val="004515F7"/>
    <w:rsid w:val="004A51C0"/>
    <w:rsid w:val="00544166"/>
    <w:rsid w:val="005460AF"/>
    <w:rsid w:val="00553A75"/>
    <w:rsid w:val="00586080"/>
    <w:rsid w:val="00594E12"/>
    <w:rsid w:val="00600CDA"/>
    <w:rsid w:val="006021B7"/>
    <w:rsid w:val="0061341A"/>
    <w:rsid w:val="00631AFC"/>
    <w:rsid w:val="006604CA"/>
    <w:rsid w:val="006926CA"/>
    <w:rsid w:val="006C3A86"/>
    <w:rsid w:val="006D09FD"/>
    <w:rsid w:val="006E6960"/>
    <w:rsid w:val="00702E43"/>
    <w:rsid w:val="0070388E"/>
    <w:rsid w:val="00716CAD"/>
    <w:rsid w:val="007828E1"/>
    <w:rsid w:val="00784194"/>
    <w:rsid w:val="007934DE"/>
    <w:rsid w:val="007A0BAE"/>
    <w:rsid w:val="007A617D"/>
    <w:rsid w:val="007C1F18"/>
    <w:rsid w:val="007C64CC"/>
    <w:rsid w:val="00806E49"/>
    <w:rsid w:val="008105A5"/>
    <w:rsid w:val="00837100"/>
    <w:rsid w:val="0086123C"/>
    <w:rsid w:val="0086698D"/>
    <w:rsid w:val="008F0416"/>
    <w:rsid w:val="008F2B2E"/>
    <w:rsid w:val="0090164F"/>
    <w:rsid w:val="00904559"/>
    <w:rsid w:val="00950171"/>
    <w:rsid w:val="00974474"/>
    <w:rsid w:val="009B764E"/>
    <w:rsid w:val="009C5ABE"/>
    <w:rsid w:val="009E3236"/>
    <w:rsid w:val="00A0533F"/>
    <w:rsid w:val="00A24C73"/>
    <w:rsid w:val="00A34B3E"/>
    <w:rsid w:val="00A5699D"/>
    <w:rsid w:val="00AB52DA"/>
    <w:rsid w:val="00B156CB"/>
    <w:rsid w:val="00B17EBF"/>
    <w:rsid w:val="00B577C8"/>
    <w:rsid w:val="00B833A6"/>
    <w:rsid w:val="00B970A8"/>
    <w:rsid w:val="00BC08B1"/>
    <w:rsid w:val="00BC60D6"/>
    <w:rsid w:val="00BF08AE"/>
    <w:rsid w:val="00C04222"/>
    <w:rsid w:val="00C13D3F"/>
    <w:rsid w:val="00C716D3"/>
    <w:rsid w:val="00CA5269"/>
    <w:rsid w:val="00CA74C5"/>
    <w:rsid w:val="00CD1937"/>
    <w:rsid w:val="00D070BB"/>
    <w:rsid w:val="00D21A0C"/>
    <w:rsid w:val="00D721D9"/>
    <w:rsid w:val="00D839BB"/>
    <w:rsid w:val="00D8661A"/>
    <w:rsid w:val="00DB7E53"/>
    <w:rsid w:val="00DF0D9D"/>
    <w:rsid w:val="00E07CFD"/>
    <w:rsid w:val="00E26ED0"/>
    <w:rsid w:val="00E45670"/>
    <w:rsid w:val="00E629C8"/>
    <w:rsid w:val="00E62A4B"/>
    <w:rsid w:val="00E74925"/>
    <w:rsid w:val="00E77325"/>
    <w:rsid w:val="00EB0566"/>
    <w:rsid w:val="00ED2098"/>
    <w:rsid w:val="00ED2878"/>
    <w:rsid w:val="00EF33BF"/>
    <w:rsid w:val="00F316FF"/>
    <w:rsid w:val="00F44782"/>
    <w:rsid w:val="00F46C81"/>
    <w:rsid w:val="00F70CAA"/>
    <w:rsid w:val="00F83F2D"/>
    <w:rsid w:val="00F855E0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77C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0478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478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7C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B5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236"/>
    <w:pPr>
      <w:ind w:left="720"/>
      <w:contextualSpacing/>
    </w:pPr>
  </w:style>
  <w:style w:type="paragraph" w:styleId="a5">
    <w:name w:val="Normal (Web)"/>
    <w:basedOn w:val="a"/>
    <w:rsid w:val="008105A5"/>
    <w:pPr>
      <w:shd w:val="clear" w:color="auto" w:fill="FFFFFF"/>
      <w:suppressAutoHyphens/>
      <w:spacing w:before="280" w:after="280" w:line="284" w:lineRule="atLeast"/>
      <w:ind w:right="1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58608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86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608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08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4788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788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a">
    <w:name w:val="Hyperlink"/>
    <w:basedOn w:val="a0"/>
    <w:rsid w:val="0090164F"/>
    <w:rPr>
      <w:color w:val="0000FF"/>
      <w:u w:val="single"/>
    </w:rPr>
  </w:style>
  <w:style w:type="character" w:customStyle="1" w:styleId="spelle">
    <w:name w:val="spelle"/>
    <w:basedOn w:val="a0"/>
    <w:rsid w:val="0090164F"/>
  </w:style>
  <w:style w:type="paragraph" w:styleId="ab">
    <w:name w:val="Title"/>
    <w:basedOn w:val="a"/>
    <w:link w:val="ac"/>
    <w:qFormat/>
    <w:rsid w:val="00084F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Название Знак"/>
    <w:basedOn w:val="a0"/>
    <w:link w:val="ab"/>
    <w:rsid w:val="00084F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Body Text"/>
    <w:basedOn w:val="a"/>
    <w:link w:val="ae"/>
    <w:rsid w:val="007A61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7A6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B9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970A8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B9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970A8"/>
    <w:rPr>
      <w:rFonts w:eastAsiaTheme="minorEastAsia"/>
      <w:lang w:eastAsia="ru-RU"/>
    </w:rPr>
  </w:style>
  <w:style w:type="paragraph" w:styleId="af3">
    <w:name w:val="No Spacing"/>
    <w:qFormat/>
    <w:rsid w:val="00A24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-urlitem1">
    <w:name w:val="b-serp-url__item1"/>
    <w:basedOn w:val="a0"/>
    <w:rsid w:val="00A24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mage.nsk.ru/service/pricheski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odges.ru/2008/04/01/odinokova-i.ju.-tekhnologij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13316-1B81-46C8-8F68-EA2FBD5E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22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Владелец</cp:lastModifiedBy>
  <cp:revision>23</cp:revision>
  <cp:lastPrinted>2015-03-30T06:14:00Z</cp:lastPrinted>
  <dcterms:created xsi:type="dcterms:W3CDTF">2015-02-03T02:11:00Z</dcterms:created>
  <dcterms:modified xsi:type="dcterms:W3CDTF">2016-11-02T02:27:00Z</dcterms:modified>
</cp:coreProperties>
</file>